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77C06" w:rsidRPr="001B7A52" w:rsidRDefault="00126088">
      <w:pPr>
        <w:rPr>
          <w:rFonts w:ascii="Times New Roman" w:hAnsi="Times New Roman" w:cs="Times New Roman"/>
          <w:b/>
          <w:sz w:val="32"/>
          <w:szCs w:val="32"/>
        </w:rPr>
      </w:pPr>
      <w:r w:rsidRPr="001B7A52">
        <w:rPr>
          <w:rFonts w:ascii="Times New Roman" w:hAnsi="Times New Roman" w:cs="Times New Roman"/>
          <w:b/>
          <w:sz w:val="32"/>
          <w:szCs w:val="32"/>
        </w:rPr>
        <w:t>Профессиональная ориентация</w:t>
      </w:r>
      <w:r w:rsidR="001B7A52">
        <w:rPr>
          <w:rFonts w:ascii="Times New Roman" w:hAnsi="Times New Roman" w:cs="Times New Roman"/>
          <w:b/>
          <w:sz w:val="32"/>
          <w:szCs w:val="32"/>
        </w:rPr>
        <w:t xml:space="preserve"> на </w:t>
      </w:r>
      <w:r w:rsidR="00922EC3">
        <w:rPr>
          <w:rFonts w:ascii="Times New Roman" w:hAnsi="Times New Roman" w:cs="Times New Roman"/>
          <w:b/>
          <w:sz w:val="32"/>
          <w:szCs w:val="32"/>
        </w:rPr>
        <w:t>у</w:t>
      </w:r>
      <w:r w:rsidR="001B7A52">
        <w:rPr>
          <w:rFonts w:ascii="Times New Roman" w:hAnsi="Times New Roman" w:cs="Times New Roman"/>
          <w:b/>
          <w:sz w:val="32"/>
          <w:szCs w:val="32"/>
        </w:rPr>
        <w:t>роках русского языка</w:t>
      </w:r>
    </w:p>
    <w:p w:rsidR="00DC33FA" w:rsidRPr="00DC33FA" w:rsidRDefault="00500ED9" w:rsidP="00FA57D1">
      <w:pPr>
        <w:pStyle w:val="a3"/>
        <w:spacing w:line="360" w:lineRule="auto"/>
        <w:ind w:firstLine="709"/>
        <w:jc w:val="both"/>
        <w:rPr>
          <w:rFonts w:ascii="Times New Roman" w:hAnsi="Times New Roman"/>
          <w:i/>
          <w:sz w:val="28"/>
          <w:szCs w:val="28"/>
        </w:rPr>
      </w:pPr>
      <w:r>
        <w:rPr>
          <w:rFonts w:ascii="Times New Roman" w:hAnsi="Times New Roman"/>
          <w:i/>
          <w:sz w:val="28"/>
          <w:szCs w:val="28"/>
        </w:rPr>
        <w:t>Абрамова Светлана Анатольевна</w:t>
      </w:r>
      <w:r w:rsidRPr="00C57687">
        <w:rPr>
          <w:rFonts w:ascii="Times New Roman" w:hAnsi="Times New Roman"/>
          <w:i/>
          <w:sz w:val="28"/>
          <w:szCs w:val="28"/>
        </w:rPr>
        <w:t xml:space="preserve">, преподаватель русского языка и литературы ФГКОУ «Казанское суворовское военное </w:t>
      </w:r>
      <w:r w:rsidR="0068168B">
        <w:rPr>
          <w:rFonts w:ascii="Times New Roman" w:hAnsi="Times New Roman"/>
          <w:i/>
          <w:sz w:val="28"/>
          <w:szCs w:val="28"/>
        </w:rPr>
        <w:t xml:space="preserve">ордена Почёта </w:t>
      </w:r>
      <w:r w:rsidRPr="00C57687">
        <w:rPr>
          <w:rFonts w:ascii="Times New Roman" w:hAnsi="Times New Roman"/>
          <w:i/>
          <w:sz w:val="28"/>
          <w:szCs w:val="28"/>
        </w:rPr>
        <w:t>училище»</w:t>
      </w:r>
    </w:p>
    <w:p w:rsidR="004F191E" w:rsidRPr="001B7A52" w:rsidRDefault="00FA57D1" w:rsidP="001B7A52">
      <w:pPr>
        <w:pStyle w:val="a3"/>
        <w:rPr>
          <w:rFonts w:ascii="Times New Roman" w:hAnsi="Times New Roman" w:cs="Times New Roman"/>
          <w:sz w:val="28"/>
          <w:szCs w:val="28"/>
        </w:rPr>
      </w:pPr>
      <w:r>
        <w:rPr>
          <w:rFonts w:ascii="Times New Roman" w:hAnsi="Times New Roman" w:cs="Times New Roman"/>
          <w:sz w:val="28"/>
          <w:szCs w:val="28"/>
        </w:rPr>
        <w:t xml:space="preserve">   </w:t>
      </w:r>
      <w:r w:rsidR="0026425E">
        <w:rPr>
          <w:rFonts w:ascii="Times New Roman" w:hAnsi="Times New Roman" w:cs="Times New Roman"/>
          <w:sz w:val="28"/>
          <w:szCs w:val="28"/>
        </w:rPr>
        <w:t xml:space="preserve">     </w:t>
      </w:r>
      <w:r w:rsidR="00500ED9" w:rsidRPr="001B7A52">
        <w:rPr>
          <w:rFonts w:ascii="Times New Roman" w:hAnsi="Times New Roman" w:cs="Times New Roman"/>
          <w:sz w:val="28"/>
          <w:szCs w:val="28"/>
        </w:rPr>
        <w:t>В статье гово</w:t>
      </w:r>
      <w:r w:rsidR="001B7A52" w:rsidRPr="001B7A52">
        <w:rPr>
          <w:rFonts w:ascii="Times New Roman" w:hAnsi="Times New Roman" w:cs="Times New Roman"/>
          <w:sz w:val="28"/>
          <w:szCs w:val="28"/>
        </w:rPr>
        <w:t>рится об использовании</w:t>
      </w:r>
      <w:r>
        <w:rPr>
          <w:rFonts w:ascii="Times New Roman" w:hAnsi="Times New Roman" w:cs="Times New Roman"/>
          <w:sz w:val="28"/>
          <w:szCs w:val="28"/>
        </w:rPr>
        <w:t xml:space="preserve"> на уроках русского языка</w:t>
      </w:r>
      <w:r w:rsidR="001B7A52" w:rsidRPr="001B7A52">
        <w:rPr>
          <w:rFonts w:ascii="Times New Roman" w:hAnsi="Times New Roman" w:cs="Times New Roman"/>
          <w:sz w:val="28"/>
          <w:szCs w:val="28"/>
        </w:rPr>
        <w:t xml:space="preserve"> заданий, формирующих устойчивы</w:t>
      </w:r>
      <w:r>
        <w:rPr>
          <w:rFonts w:ascii="Times New Roman" w:hAnsi="Times New Roman" w:cs="Times New Roman"/>
          <w:sz w:val="28"/>
          <w:szCs w:val="28"/>
        </w:rPr>
        <w:t>й интерес к будущей профессии защитника Отечества</w:t>
      </w:r>
      <w:r w:rsidR="00B94208" w:rsidRPr="001B7A52">
        <w:rPr>
          <w:rFonts w:ascii="Times New Roman" w:hAnsi="Times New Roman" w:cs="Times New Roman"/>
          <w:sz w:val="28"/>
          <w:szCs w:val="28"/>
        </w:rPr>
        <w:t>.</w:t>
      </w:r>
    </w:p>
    <w:p w:rsidR="00997333" w:rsidRDefault="004F191E" w:rsidP="004C25CF">
      <w:pPr>
        <w:pStyle w:val="TableContents"/>
        <w:rPr>
          <w:sz w:val="28"/>
          <w:szCs w:val="28"/>
        </w:rPr>
      </w:pPr>
      <w:r w:rsidRPr="00DC33FA">
        <w:rPr>
          <w:rFonts w:eastAsia="Times New Roman"/>
          <w:i/>
        </w:rPr>
        <w:t xml:space="preserve">          </w:t>
      </w:r>
      <w:r w:rsidR="00FA57D1">
        <w:rPr>
          <w:rFonts w:eastAsia="Times New Roman"/>
          <w:sz w:val="28"/>
          <w:szCs w:val="28"/>
        </w:rPr>
        <w:t>Военно-профессиональная ориентация</w:t>
      </w:r>
      <w:r w:rsidR="00610E22">
        <w:rPr>
          <w:rFonts w:eastAsia="Times New Roman"/>
          <w:sz w:val="28"/>
          <w:szCs w:val="28"/>
        </w:rPr>
        <w:t xml:space="preserve"> </w:t>
      </w:r>
      <w:r w:rsidR="00997333">
        <w:rPr>
          <w:rFonts w:eastAsia="Times New Roman"/>
          <w:sz w:val="28"/>
          <w:szCs w:val="28"/>
        </w:rPr>
        <w:t>(ВПО</w:t>
      </w:r>
      <w:proofErr w:type="gramStart"/>
      <w:r w:rsidR="00997333">
        <w:rPr>
          <w:rFonts w:eastAsia="Times New Roman"/>
          <w:sz w:val="28"/>
          <w:szCs w:val="28"/>
        </w:rPr>
        <w:t>)</w:t>
      </w:r>
      <w:r w:rsidR="00FA57D1">
        <w:rPr>
          <w:rFonts w:eastAsia="Times New Roman"/>
          <w:sz w:val="28"/>
          <w:szCs w:val="28"/>
        </w:rPr>
        <w:t>-</w:t>
      </w:r>
      <w:proofErr w:type="gramEnd"/>
      <w:r w:rsidR="00FA57D1">
        <w:rPr>
          <w:rFonts w:eastAsia="Times New Roman"/>
          <w:sz w:val="28"/>
          <w:szCs w:val="28"/>
        </w:rPr>
        <w:t>это система психолого-педагогических мероприятий</w:t>
      </w:r>
      <w:r w:rsidR="00690835">
        <w:rPr>
          <w:rFonts w:eastAsia="Times New Roman"/>
          <w:sz w:val="28"/>
          <w:szCs w:val="28"/>
        </w:rPr>
        <w:t>, являющихся обязательной частью учебно-воспитательного процесса в суворовском училище.</w:t>
      </w:r>
      <w:r w:rsidRPr="004C25CF">
        <w:rPr>
          <w:sz w:val="28"/>
          <w:szCs w:val="28"/>
        </w:rPr>
        <w:t xml:space="preserve">   </w:t>
      </w:r>
      <w:r w:rsidR="00690835">
        <w:rPr>
          <w:sz w:val="28"/>
          <w:szCs w:val="28"/>
        </w:rPr>
        <w:t>Она направлена на формирование патриотизма и готовности к сознательному выбору военной профессии.</w:t>
      </w:r>
      <w:r w:rsidR="00997333">
        <w:rPr>
          <w:sz w:val="28"/>
          <w:szCs w:val="28"/>
        </w:rPr>
        <w:t xml:space="preserve">   </w:t>
      </w:r>
    </w:p>
    <w:p w:rsidR="00B94208" w:rsidRPr="00FA57D1" w:rsidRDefault="00997333" w:rsidP="004C25CF">
      <w:pPr>
        <w:pStyle w:val="TableContents"/>
        <w:rPr>
          <w:rFonts w:eastAsia="Times New Roman"/>
          <w:i/>
          <w:sz w:val="28"/>
          <w:szCs w:val="28"/>
        </w:rPr>
      </w:pPr>
      <w:r>
        <w:rPr>
          <w:sz w:val="28"/>
          <w:szCs w:val="28"/>
        </w:rPr>
        <w:t xml:space="preserve">         Одна из главных зада</w:t>
      </w:r>
      <w:r w:rsidR="00C626EF">
        <w:rPr>
          <w:sz w:val="28"/>
          <w:szCs w:val="28"/>
        </w:rPr>
        <w:t>ч</w:t>
      </w:r>
      <w:r>
        <w:rPr>
          <w:sz w:val="28"/>
          <w:szCs w:val="28"/>
        </w:rPr>
        <w:t xml:space="preserve"> ВПО</w:t>
      </w:r>
      <w:r w:rsidR="00610E22">
        <w:rPr>
          <w:sz w:val="28"/>
          <w:szCs w:val="28"/>
        </w:rPr>
        <w:t xml:space="preserve"> для преподавателя русского язык</w:t>
      </w:r>
      <w:proofErr w:type="gramStart"/>
      <w:r w:rsidR="00610E22">
        <w:rPr>
          <w:sz w:val="28"/>
          <w:szCs w:val="28"/>
        </w:rPr>
        <w:t>а</w:t>
      </w:r>
      <w:r>
        <w:rPr>
          <w:sz w:val="28"/>
          <w:szCs w:val="28"/>
        </w:rPr>
        <w:t>-</w:t>
      </w:r>
      <w:proofErr w:type="gramEnd"/>
      <w:r w:rsidR="004F191E" w:rsidRPr="004C25CF">
        <w:rPr>
          <w:sz w:val="28"/>
          <w:szCs w:val="28"/>
        </w:rPr>
        <w:t xml:space="preserve"> </w:t>
      </w:r>
      <w:r w:rsidR="00610E22">
        <w:rPr>
          <w:sz w:val="28"/>
          <w:szCs w:val="28"/>
        </w:rPr>
        <w:t>помочь</w:t>
      </w:r>
      <w:r w:rsidR="004F191E" w:rsidRPr="004C25CF">
        <w:rPr>
          <w:sz w:val="28"/>
          <w:szCs w:val="28"/>
        </w:rPr>
        <w:t xml:space="preserve"> </w:t>
      </w:r>
      <w:r w:rsidR="00610E22">
        <w:rPr>
          <w:sz w:val="28"/>
          <w:szCs w:val="28"/>
        </w:rPr>
        <w:t>обучающемуся определит</w:t>
      </w:r>
      <w:r w:rsidR="00C626EF">
        <w:rPr>
          <w:sz w:val="28"/>
          <w:szCs w:val="28"/>
        </w:rPr>
        <w:t>ь</w:t>
      </w:r>
      <w:r w:rsidR="00610E22">
        <w:rPr>
          <w:sz w:val="28"/>
          <w:szCs w:val="28"/>
        </w:rPr>
        <w:t xml:space="preserve"> для себя конкретную</w:t>
      </w:r>
      <w:r w:rsidR="00C626EF">
        <w:rPr>
          <w:sz w:val="28"/>
          <w:szCs w:val="28"/>
        </w:rPr>
        <w:t xml:space="preserve"> профессиональную </w:t>
      </w:r>
      <w:r w:rsidR="00610E22">
        <w:rPr>
          <w:sz w:val="28"/>
          <w:szCs w:val="28"/>
        </w:rPr>
        <w:t xml:space="preserve">цель, </w:t>
      </w:r>
      <w:r w:rsidR="00C626EF">
        <w:rPr>
          <w:sz w:val="28"/>
          <w:szCs w:val="28"/>
        </w:rPr>
        <w:t xml:space="preserve">найти </w:t>
      </w:r>
      <w:r w:rsidR="00610E22">
        <w:rPr>
          <w:sz w:val="28"/>
          <w:szCs w:val="28"/>
        </w:rPr>
        <w:t>пути её достижения.</w:t>
      </w:r>
      <w:r w:rsidR="004F191E" w:rsidRPr="004C25CF">
        <w:rPr>
          <w:sz w:val="28"/>
          <w:szCs w:val="28"/>
        </w:rPr>
        <w:t xml:space="preserve"> </w:t>
      </w:r>
      <w:r w:rsidR="00C626EF">
        <w:rPr>
          <w:sz w:val="28"/>
          <w:szCs w:val="28"/>
        </w:rPr>
        <w:t xml:space="preserve">Например, поступить в военно-образовательное учреждение  определённого профиля. </w:t>
      </w:r>
      <w:r w:rsidR="001D2E45">
        <w:rPr>
          <w:sz w:val="28"/>
          <w:szCs w:val="28"/>
        </w:rPr>
        <w:t xml:space="preserve"> </w:t>
      </w:r>
      <w:r w:rsidR="00FD3229">
        <w:rPr>
          <w:sz w:val="28"/>
          <w:szCs w:val="28"/>
        </w:rPr>
        <w:t xml:space="preserve">Так, на уроках есть возможность сформировать </w:t>
      </w:r>
      <w:proofErr w:type="gramStart"/>
      <w:r w:rsidR="00FD3229">
        <w:rPr>
          <w:sz w:val="28"/>
          <w:szCs w:val="28"/>
        </w:rPr>
        <w:t>у</w:t>
      </w:r>
      <w:proofErr w:type="gramEnd"/>
      <w:r w:rsidR="00FD3229">
        <w:rPr>
          <w:sz w:val="28"/>
          <w:szCs w:val="28"/>
        </w:rPr>
        <w:t xml:space="preserve"> обучающихся желание служить в пограничных войсках, поэтому речь на уроках идёт о кинологической службе.</w:t>
      </w:r>
      <w:r w:rsidR="004F191E" w:rsidRPr="004C25CF">
        <w:rPr>
          <w:sz w:val="28"/>
          <w:szCs w:val="28"/>
        </w:rPr>
        <w:t xml:space="preserve">                                                           </w:t>
      </w:r>
      <w:r w:rsidR="00FA57D1">
        <w:rPr>
          <w:sz w:val="28"/>
          <w:szCs w:val="28"/>
        </w:rPr>
        <w:t xml:space="preserve">                      </w:t>
      </w:r>
    </w:p>
    <w:p w:rsidR="00500ED9" w:rsidRPr="00233BF2" w:rsidRDefault="004F191E" w:rsidP="00233BF2">
      <w:pPr>
        <w:pStyle w:val="TableContents"/>
        <w:rPr>
          <w:sz w:val="28"/>
          <w:szCs w:val="28"/>
        </w:rPr>
      </w:pPr>
      <w:r w:rsidRPr="00233BF2">
        <w:rPr>
          <w:sz w:val="28"/>
          <w:szCs w:val="28"/>
        </w:rPr>
        <w:t xml:space="preserve">     </w:t>
      </w:r>
      <w:r w:rsidR="00017987" w:rsidRPr="00233BF2">
        <w:rPr>
          <w:sz w:val="28"/>
          <w:szCs w:val="28"/>
        </w:rPr>
        <w:t xml:space="preserve"> Б</w:t>
      </w:r>
      <w:r w:rsidR="00B94208" w:rsidRPr="00233BF2">
        <w:rPr>
          <w:sz w:val="28"/>
          <w:szCs w:val="28"/>
        </w:rPr>
        <w:t>ольшинство (92%) россиян </w:t>
      </w:r>
      <w:hyperlink r:id="rId5" w:history="1">
        <w:r w:rsidR="00B94208" w:rsidRPr="00233BF2">
          <w:rPr>
            <w:rStyle w:val="a4"/>
            <w:rFonts w:cs="Times New Roman"/>
            <w:color w:val="auto"/>
            <w:sz w:val="28"/>
            <w:szCs w:val="28"/>
            <w:u w:val="none"/>
          </w:rPr>
          <w:t>считают себя патриотами</w:t>
        </w:r>
      </w:hyperlink>
      <w:r w:rsidR="00017987" w:rsidRPr="00233BF2">
        <w:rPr>
          <w:sz w:val="28"/>
          <w:szCs w:val="28"/>
        </w:rPr>
        <w:t xml:space="preserve"> (</w:t>
      </w:r>
      <w:r w:rsidR="00393A18">
        <w:rPr>
          <w:sz w:val="28"/>
          <w:szCs w:val="28"/>
        </w:rPr>
        <w:t>по данным</w:t>
      </w:r>
      <w:r w:rsidR="00017987" w:rsidRPr="00233BF2">
        <w:rPr>
          <w:sz w:val="28"/>
          <w:szCs w:val="28"/>
        </w:rPr>
        <w:t xml:space="preserve"> социологического опроса)</w:t>
      </w:r>
      <w:r w:rsidR="00393A18">
        <w:rPr>
          <w:sz w:val="28"/>
          <w:szCs w:val="28"/>
        </w:rPr>
        <w:t>.</w:t>
      </w:r>
    </w:p>
    <w:p w:rsidR="002F1FC5" w:rsidRPr="00233BF2" w:rsidRDefault="002F1FC5" w:rsidP="00233BF2">
      <w:pPr>
        <w:pStyle w:val="TableContents"/>
        <w:rPr>
          <w:color w:val="202122"/>
          <w:sz w:val="28"/>
          <w:szCs w:val="28"/>
          <w:shd w:val="clear" w:color="auto" w:fill="FFFFFF"/>
        </w:rPr>
      </w:pPr>
      <w:r w:rsidRPr="00233BF2">
        <w:rPr>
          <w:sz w:val="28"/>
          <w:szCs w:val="28"/>
        </w:rPr>
        <w:t xml:space="preserve">     В наше время слово «патриотизм», как и само явление, приобрело особое значение, так как это основа поведения любого человека, любящего Родину. </w:t>
      </w:r>
      <w:r w:rsidR="00393A18">
        <w:rPr>
          <w:sz w:val="28"/>
          <w:szCs w:val="28"/>
        </w:rPr>
        <w:t xml:space="preserve">            </w:t>
      </w:r>
      <w:r w:rsidRPr="00233BF2">
        <w:rPr>
          <w:sz w:val="28"/>
          <w:szCs w:val="28"/>
        </w:rPr>
        <w:t xml:space="preserve">Мы редко задумываемся о </w:t>
      </w:r>
      <w:r w:rsidR="00E63B30">
        <w:rPr>
          <w:sz w:val="28"/>
          <w:szCs w:val="28"/>
        </w:rPr>
        <w:t xml:space="preserve">происхождении слов, которые существуют </w:t>
      </w:r>
      <w:r w:rsidRPr="00233BF2">
        <w:rPr>
          <w:sz w:val="28"/>
          <w:szCs w:val="28"/>
        </w:rPr>
        <w:t xml:space="preserve"> в нашем лексиконе. </w:t>
      </w:r>
      <w:r w:rsidR="00A62A8A" w:rsidRPr="00233BF2">
        <w:rPr>
          <w:sz w:val="28"/>
          <w:szCs w:val="28"/>
          <w:shd w:val="clear" w:color="auto" w:fill="FFFFFF"/>
        </w:rPr>
        <w:t xml:space="preserve">Это </w:t>
      </w:r>
      <w:r w:rsidR="00393A18">
        <w:rPr>
          <w:sz w:val="28"/>
          <w:szCs w:val="28"/>
          <w:shd w:val="clear" w:color="auto" w:fill="FFFFFF"/>
        </w:rPr>
        <w:t>часто употребляемое понятие</w:t>
      </w:r>
      <w:r w:rsidR="00A62A8A" w:rsidRPr="00233BF2">
        <w:rPr>
          <w:sz w:val="28"/>
          <w:szCs w:val="28"/>
          <w:shd w:val="clear" w:color="auto" w:fill="FFFFFF"/>
        </w:rPr>
        <w:t xml:space="preserve"> </w:t>
      </w:r>
      <w:r w:rsidR="00B570E1" w:rsidRPr="00233BF2">
        <w:rPr>
          <w:sz w:val="28"/>
          <w:szCs w:val="28"/>
          <w:shd w:val="clear" w:color="auto" w:fill="FFFFFF"/>
        </w:rPr>
        <w:t>п</w:t>
      </w:r>
      <w:r w:rsidR="00A62A8A" w:rsidRPr="00233BF2">
        <w:rPr>
          <w:sz w:val="28"/>
          <w:szCs w:val="28"/>
          <w:shd w:val="clear" w:color="auto" w:fill="FFFFFF"/>
        </w:rPr>
        <w:t>роисходит от </w:t>
      </w:r>
      <w:hyperlink r:id="rId6" w:tooltip="английский язык" w:history="1">
        <w:r w:rsidR="00A62A8A" w:rsidRPr="00233BF2">
          <w:rPr>
            <w:rStyle w:val="a4"/>
            <w:rFonts w:cs="Times New Roman"/>
            <w:color w:val="auto"/>
            <w:sz w:val="28"/>
            <w:szCs w:val="28"/>
            <w:shd w:val="clear" w:color="auto" w:fill="FFFFFF"/>
          </w:rPr>
          <w:t>англ.</w:t>
        </w:r>
      </w:hyperlink>
      <w:r w:rsidR="00A62A8A" w:rsidRPr="00233BF2">
        <w:rPr>
          <w:sz w:val="28"/>
          <w:szCs w:val="28"/>
          <w:shd w:val="clear" w:color="auto" w:fill="FFFFFF"/>
        </w:rPr>
        <w:t> </w:t>
      </w:r>
      <w:proofErr w:type="spellStart"/>
      <w:r w:rsidR="003903D8" w:rsidRPr="00233BF2">
        <w:rPr>
          <w:sz w:val="28"/>
          <w:szCs w:val="28"/>
        </w:rPr>
        <w:fldChar w:fldCharType="begin"/>
      </w:r>
      <w:r w:rsidR="00A62A8A" w:rsidRPr="00233BF2">
        <w:rPr>
          <w:sz w:val="28"/>
          <w:szCs w:val="28"/>
        </w:rPr>
        <w:instrText>HYPERLINK "https://ru.wiktionary.org/wiki/patriotism" \l "%D0%90%D0%BD%D0%B3%D0%BB%D0%B8%D0%B9%D1%81%D0%BA%D0%B8%D0%B9" \o "patriotism"</w:instrText>
      </w:r>
      <w:r w:rsidR="003903D8" w:rsidRPr="00233BF2">
        <w:rPr>
          <w:sz w:val="28"/>
          <w:szCs w:val="28"/>
        </w:rPr>
        <w:fldChar w:fldCharType="separate"/>
      </w:r>
      <w:r w:rsidR="00A62A8A" w:rsidRPr="00233BF2">
        <w:rPr>
          <w:rStyle w:val="a4"/>
          <w:rFonts w:cs="Times New Roman"/>
          <w:color w:val="auto"/>
          <w:sz w:val="28"/>
          <w:szCs w:val="28"/>
          <w:shd w:val="clear" w:color="auto" w:fill="FFFFFF"/>
        </w:rPr>
        <w:t>patriotism</w:t>
      </w:r>
      <w:proofErr w:type="spellEnd"/>
      <w:r w:rsidR="003903D8" w:rsidRPr="00233BF2">
        <w:rPr>
          <w:sz w:val="28"/>
          <w:szCs w:val="28"/>
        </w:rPr>
        <w:fldChar w:fldCharType="end"/>
      </w:r>
      <w:r w:rsidR="00A62A8A" w:rsidRPr="00233BF2">
        <w:rPr>
          <w:sz w:val="28"/>
          <w:szCs w:val="28"/>
          <w:shd w:val="clear" w:color="auto" w:fill="FFFFFF"/>
        </w:rPr>
        <w:t> «патриотизм» (</w:t>
      </w:r>
      <w:proofErr w:type="spellStart"/>
      <w:r w:rsidR="00A62A8A" w:rsidRPr="00233BF2">
        <w:rPr>
          <w:sz w:val="28"/>
          <w:szCs w:val="28"/>
          <w:shd w:val="clear" w:color="auto" w:fill="FFFFFF"/>
        </w:rPr>
        <w:t>c</w:t>
      </w:r>
      <w:proofErr w:type="spellEnd"/>
      <w:r w:rsidR="00A62A8A" w:rsidRPr="00233BF2">
        <w:rPr>
          <w:sz w:val="28"/>
          <w:szCs w:val="28"/>
          <w:shd w:val="clear" w:color="auto" w:fill="FFFFFF"/>
        </w:rPr>
        <w:t xml:space="preserve"> 1726 г.), из </w:t>
      </w:r>
      <w:proofErr w:type="spellStart"/>
      <w:r w:rsidR="003903D8" w:rsidRPr="00233BF2">
        <w:rPr>
          <w:sz w:val="28"/>
          <w:szCs w:val="28"/>
          <w:shd w:val="clear" w:color="auto" w:fill="FFFFFF"/>
        </w:rPr>
        <w:fldChar w:fldCharType="begin"/>
      </w:r>
      <w:r w:rsidR="00A62A8A" w:rsidRPr="00233BF2">
        <w:rPr>
          <w:sz w:val="28"/>
          <w:szCs w:val="28"/>
          <w:shd w:val="clear" w:color="auto" w:fill="FFFFFF"/>
        </w:rPr>
        <w:instrText xml:space="preserve"> HYPERLINK "https://ru.wiktionary.org/wiki/patriot" \o "patriot" </w:instrText>
      </w:r>
      <w:r w:rsidR="003903D8" w:rsidRPr="00233BF2">
        <w:rPr>
          <w:sz w:val="28"/>
          <w:szCs w:val="28"/>
          <w:shd w:val="clear" w:color="auto" w:fill="FFFFFF"/>
        </w:rPr>
        <w:fldChar w:fldCharType="separate"/>
      </w:r>
      <w:r w:rsidR="00A62A8A" w:rsidRPr="00233BF2">
        <w:rPr>
          <w:rStyle w:val="a4"/>
          <w:rFonts w:cs="Times New Roman"/>
          <w:color w:val="auto"/>
          <w:sz w:val="28"/>
          <w:szCs w:val="28"/>
          <w:shd w:val="clear" w:color="auto" w:fill="FFFFFF"/>
        </w:rPr>
        <w:t>patriot</w:t>
      </w:r>
      <w:proofErr w:type="spellEnd"/>
      <w:r w:rsidR="003903D8" w:rsidRPr="00233BF2">
        <w:rPr>
          <w:sz w:val="28"/>
          <w:szCs w:val="28"/>
          <w:shd w:val="clear" w:color="auto" w:fill="FFFFFF"/>
        </w:rPr>
        <w:fldChar w:fldCharType="end"/>
      </w:r>
      <w:r w:rsidR="00A62A8A" w:rsidRPr="00233BF2">
        <w:rPr>
          <w:sz w:val="28"/>
          <w:szCs w:val="28"/>
          <w:shd w:val="clear" w:color="auto" w:fill="FFFFFF"/>
        </w:rPr>
        <w:t> (</w:t>
      </w:r>
      <w:proofErr w:type="spellStart"/>
      <w:r w:rsidR="00A62A8A" w:rsidRPr="00233BF2">
        <w:rPr>
          <w:sz w:val="28"/>
          <w:szCs w:val="28"/>
          <w:shd w:val="clear" w:color="auto" w:fill="FFFFFF"/>
        </w:rPr>
        <w:t>c</w:t>
      </w:r>
      <w:proofErr w:type="spellEnd"/>
      <w:r w:rsidR="00A62A8A" w:rsidRPr="00233BF2">
        <w:rPr>
          <w:sz w:val="28"/>
          <w:szCs w:val="28"/>
          <w:shd w:val="clear" w:color="auto" w:fill="FFFFFF"/>
        </w:rPr>
        <w:t xml:space="preserve"> добавлением </w:t>
      </w:r>
      <w:hyperlink r:id="rId7" w:tooltip="-ism" w:history="1">
        <w:r w:rsidR="00A62A8A" w:rsidRPr="00233BF2">
          <w:rPr>
            <w:rStyle w:val="a4"/>
            <w:rFonts w:cs="Times New Roman"/>
            <w:color w:val="auto"/>
            <w:sz w:val="28"/>
            <w:szCs w:val="28"/>
            <w:shd w:val="clear" w:color="auto" w:fill="FFFFFF"/>
          </w:rPr>
          <w:t>-</w:t>
        </w:r>
        <w:proofErr w:type="spellStart"/>
        <w:r w:rsidR="00A62A8A" w:rsidRPr="00233BF2">
          <w:rPr>
            <w:rStyle w:val="a4"/>
            <w:rFonts w:cs="Times New Roman"/>
            <w:color w:val="auto"/>
            <w:sz w:val="28"/>
            <w:szCs w:val="28"/>
            <w:shd w:val="clear" w:color="auto" w:fill="FFFFFF"/>
          </w:rPr>
          <w:t>ism</w:t>
        </w:r>
        <w:proofErr w:type="spellEnd"/>
      </w:hyperlink>
      <w:r w:rsidR="00A62A8A" w:rsidRPr="00233BF2">
        <w:rPr>
          <w:sz w:val="28"/>
          <w:szCs w:val="28"/>
          <w:shd w:val="clear" w:color="auto" w:fill="FFFFFF"/>
        </w:rPr>
        <w:t>), далее из </w:t>
      </w:r>
      <w:hyperlink r:id="rId8" w:anchor="%D0%9B%D0%B0%D1%82%D0%B8%D0%BD%D1%81%D0%BA%D0%B8%D0%B9" w:tooltip="patriota" w:history="1">
        <w:r w:rsidR="00A62A8A" w:rsidRPr="00233BF2">
          <w:rPr>
            <w:rStyle w:val="a4"/>
            <w:rFonts w:cs="Times New Roman"/>
            <w:color w:val="auto"/>
            <w:sz w:val="28"/>
            <w:szCs w:val="28"/>
            <w:shd w:val="clear" w:color="auto" w:fill="FFFFFF"/>
            <w:lang w:val="la-Latn"/>
          </w:rPr>
          <w:t>patriōta</w:t>
        </w:r>
      </w:hyperlink>
      <w:r w:rsidR="00A62A8A" w:rsidRPr="00233BF2">
        <w:rPr>
          <w:sz w:val="28"/>
          <w:szCs w:val="28"/>
          <w:shd w:val="clear" w:color="auto" w:fill="FFFFFF"/>
        </w:rPr>
        <w:t>, из </w:t>
      </w:r>
      <w:proofErr w:type="spellStart"/>
      <w:r w:rsidR="003903D8" w:rsidRPr="00233BF2">
        <w:rPr>
          <w:sz w:val="28"/>
          <w:szCs w:val="28"/>
        </w:rPr>
        <w:fldChar w:fldCharType="begin"/>
      </w:r>
      <w:r w:rsidR="00A62A8A" w:rsidRPr="00233BF2">
        <w:rPr>
          <w:sz w:val="28"/>
          <w:szCs w:val="28"/>
        </w:rPr>
        <w:instrText xml:space="preserve"> HYPERLINK "https://ru.wiktionary.org/wiki/%D0%B4%D1%80%D0%B5%D0%B2%D0%BD%D0%B5%D0%B3%D1%80%D0%B5%D1%87%D0%B5%D1%81%D0%BA%D0%B8%D0%B9_%D1%8F%D0%B7%D1%8B%D0%BA" \o "древнегреческий язык" </w:instrText>
      </w:r>
      <w:r w:rsidR="003903D8" w:rsidRPr="00233BF2">
        <w:rPr>
          <w:sz w:val="28"/>
          <w:szCs w:val="28"/>
        </w:rPr>
        <w:fldChar w:fldCharType="separate"/>
      </w:r>
      <w:r w:rsidR="00A62A8A" w:rsidRPr="00233BF2">
        <w:rPr>
          <w:rStyle w:val="a4"/>
          <w:rFonts w:cs="Times New Roman"/>
          <w:color w:val="auto"/>
          <w:sz w:val="28"/>
          <w:szCs w:val="28"/>
          <w:shd w:val="clear" w:color="auto" w:fill="FFFFFF"/>
        </w:rPr>
        <w:t>др</w:t>
      </w:r>
      <w:proofErr w:type="gramStart"/>
      <w:r w:rsidR="00A62A8A" w:rsidRPr="00233BF2">
        <w:rPr>
          <w:rStyle w:val="a4"/>
          <w:rFonts w:cs="Times New Roman"/>
          <w:color w:val="auto"/>
          <w:sz w:val="28"/>
          <w:szCs w:val="28"/>
          <w:shd w:val="clear" w:color="auto" w:fill="FFFFFF"/>
        </w:rPr>
        <w:t>.-</w:t>
      </w:r>
      <w:proofErr w:type="gramEnd"/>
      <w:r w:rsidR="00A62A8A" w:rsidRPr="00233BF2">
        <w:rPr>
          <w:rStyle w:val="a4"/>
          <w:rFonts w:cs="Times New Roman"/>
          <w:color w:val="auto"/>
          <w:sz w:val="28"/>
          <w:szCs w:val="28"/>
          <w:shd w:val="clear" w:color="auto" w:fill="FFFFFF"/>
        </w:rPr>
        <w:t>греч</w:t>
      </w:r>
      <w:proofErr w:type="spellEnd"/>
      <w:r w:rsidR="00A62A8A" w:rsidRPr="00233BF2">
        <w:rPr>
          <w:rStyle w:val="a4"/>
          <w:rFonts w:cs="Times New Roman"/>
          <w:color w:val="auto"/>
          <w:sz w:val="28"/>
          <w:szCs w:val="28"/>
          <w:shd w:val="clear" w:color="auto" w:fill="FFFFFF"/>
        </w:rPr>
        <w:t>.</w:t>
      </w:r>
      <w:r w:rsidR="003903D8" w:rsidRPr="00233BF2">
        <w:rPr>
          <w:sz w:val="28"/>
          <w:szCs w:val="28"/>
        </w:rPr>
        <w:fldChar w:fldCharType="end"/>
      </w:r>
      <w:r w:rsidR="00A62A8A" w:rsidRPr="00233BF2">
        <w:rPr>
          <w:sz w:val="28"/>
          <w:szCs w:val="28"/>
          <w:shd w:val="clear" w:color="auto" w:fill="FFFFFF"/>
        </w:rPr>
        <w:t> </w:t>
      </w:r>
      <w:hyperlink r:id="rId9" w:anchor="%D0%94%D1%80%D0%B5%D0%B2%D0%BD%D0%B5%D0%B3%D1%80%D0%B5%D1%87%D0%B5%D1%81%D0%BA%D0%B8%D0%B9" w:tooltip="πατριώτης" w:history="1">
        <w:r w:rsidR="00A62A8A" w:rsidRPr="00233BF2">
          <w:rPr>
            <w:rStyle w:val="a4"/>
            <w:rFonts w:cs="Times New Roman"/>
            <w:color w:val="auto"/>
            <w:sz w:val="28"/>
            <w:szCs w:val="28"/>
            <w:shd w:val="clear" w:color="auto" w:fill="FFFFFF"/>
          </w:rPr>
          <w:t>πατριώτης</w:t>
        </w:r>
      </w:hyperlink>
      <w:r w:rsidR="00A62A8A" w:rsidRPr="00233BF2">
        <w:rPr>
          <w:sz w:val="28"/>
          <w:szCs w:val="28"/>
          <w:shd w:val="clear" w:color="auto" w:fill="FFFFFF"/>
        </w:rPr>
        <w:t> «</w:t>
      </w:r>
      <w:hyperlink r:id="rId10" w:tooltip="земляк" w:history="1">
        <w:r w:rsidR="00A62A8A" w:rsidRPr="00233BF2">
          <w:rPr>
            <w:rStyle w:val="a4"/>
            <w:rFonts w:cs="Times New Roman"/>
            <w:color w:val="auto"/>
            <w:sz w:val="28"/>
            <w:szCs w:val="28"/>
            <w:shd w:val="clear" w:color="auto" w:fill="FFFFFF"/>
          </w:rPr>
          <w:t>земляк</w:t>
        </w:r>
      </w:hyperlink>
      <w:r w:rsidR="00A62A8A" w:rsidRPr="00233BF2">
        <w:rPr>
          <w:sz w:val="28"/>
          <w:szCs w:val="28"/>
          <w:shd w:val="clear" w:color="auto" w:fill="FFFFFF"/>
        </w:rPr>
        <w:t>, </w:t>
      </w:r>
      <w:hyperlink r:id="rId11" w:tooltip="соотечественник" w:history="1">
        <w:r w:rsidR="00A62A8A" w:rsidRPr="00233BF2">
          <w:rPr>
            <w:rStyle w:val="a4"/>
            <w:rFonts w:cs="Times New Roman"/>
            <w:color w:val="auto"/>
            <w:sz w:val="28"/>
            <w:szCs w:val="28"/>
            <w:shd w:val="clear" w:color="auto" w:fill="FFFFFF"/>
          </w:rPr>
          <w:t>соотечественник</w:t>
        </w:r>
      </w:hyperlink>
      <w:r w:rsidR="00A62A8A" w:rsidRPr="00233BF2">
        <w:rPr>
          <w:sz w:val="28"/>
          <w:szCs w:val="28"/>
          <w:shd w:val="clear" w:color="auto" w:fill="FFFFFF"/>
        </w:rPr>
        <w:t>», далее от </w:t>
      </w:r>
      <w:proofErr w:type="spellStart"/>
      <w:r w:rsidR="003903D8" w:rsidRPr="00233BF2">
        <w:rPr>
          <w:sz w:val="28"/>
          <w:szCs w:val="28"/>
          <w:shd w:val="clear" w:color="auto" w:fill="FFFFFF"/>
        </w:rPr>
        <w:fldChar w:fldCharType="begin"/>
      </w:r>
      <w:r w:rsidR="00A62A8A" w:rsidRPr="00233BF2">
        <w:rPr>
          <w:sz w:val="28"/>
          <w:szCs w:val="28"/>
          <w:shd w:val="clear" w:color="auto" w:fill="FFFFFF"/>
        </w:rPr>
        <w:instrText xml:space="preserve"> HYPERLINK "https://ru.wiktionary.org/wiki/%CF%80%CE%B1%CF%84%CE%AE%CF%81" \o "πατήρ" </w:instrText>
      </w:r>
      <w:r w:rsidR="003903D8" w:rsidRPr="00233BF2">
        <w:rPr>
          <w:sz w:val="28"/>
          <w:szCs w:val="28"/>
          <w:shd w:val="clear" w:color="auto" w:fill="FFFFFF"/>
        </w:rPr>
        <w:fldChar w:fldCharType="separate"/>
      </w:r>
      <w:r w:rsidR="00A62A8A" w:rsidRPr="00233BF2">
        <w:rPr>
          <w:rStyle w:val="a4"/>
          <w:rFonts w:cs="Times New Roman"/>
          <w:color w:val="auto"/>
          <w:sz w:val="28"/>
          <w:szCs w:val="28"/>
          <w:shd w:val="clear" w:color="auto" w:fill="FFFFFF"/>
        </w:rPr>
        <w:t>πατήρ</w:t>
      </w:r>
      <w:proofErr w:type="spellEnd"/>
      <w:r w:rsidR="003903D8" w:rsidRPr="00233BF2">
        <w:rPr>
          <w:sz w:val="28"/>
          <w:szCs w:val="28"/>
          <w:shd w:val="clear" w:color="auto" w:fill="FFFFFF"/>
        </w:rPr>
        <w:fldChar w:fldCharType="end"/>
      </w:r>
      <w:r w:rsidR="00A62A8A" w:rsidRPr="00233BF2">
        <w:rPr>
          <w:sz w:val="28"/>
          <w:szCs w:val="28"/>
          <w:shd w:val="clear" w:color="auto" w:fill="FFFFFF"/>
        </w:rPr>
        <w:t> «</w:t>
      </w:r>
      <w:hyperlink r:id="rId12" w:tooltip="отец" w:history="1">
        <w:r w:rsidR="00A62A8A" w:rsidRPr="00233BF2">
          <w:rPr>
            <w:rStyle w:val="a4"/>
            <w:rFonts w:cs="Times New Roman"/>
            <w:color w:val="auto"/>
            <w:sz w:val="28"/>
            <w:szCs w:val="28"/>
            <w:shd w:val="clear" w:color="auto" w:fill="FFFFFF"/>
          </w:rPr>
          <w:t>отец</w:t>
        </w:r>
      </w:hyperlink>
      <w:r w:rsidR="00A62A8A" w:rsidRPr="00233BF2">
        <w:rPr>
          <w:sz w:val="28"/>
          <w:szCs w:val="28"/>
          <w:shd w:val="clear" w:color="auto" w:fill="FFFFFF"/>
        </w:rPr>
        <w:t>». Русск. </w:t>
      </w:r>
      <w:r w:rsidR="00A62A8A" w:rsidRPr="00233BF2">
        <w:rPr>
          <w:iCs/>
          <w:sz w:val="28"/>
          <w:szCs w:val="28"/>
          <w:shd w:val="clear" w:color="auto" w:fill="FFFFFF"/>
        </w:rPr>
        <w:t>патриотизм</w:t>
      </w:r>
      <w:r w:rsidR="00393A18">
        <w:rPr>
          <w:sz w:val="28"/>
          <w:szCs w:val="28"/>
          <w:shd w:val="clear" w:color="auto" w:fill="FFFFFF"/>
        </w:rPr>
        <w:t> </w:t>
      </w:r>
      <w:proofErr w:type="spellStart"/>
      <w:r w:rsidR="00393A18">
        <w:rPr>
          <w:sz w:val="28"/>
          <w:szCs w:val="28"/>
          <w:shd w:val="clear" w:color="auto" w:fill="FFFFFF"/>
        </w:rPr>
        <w:t>заимств</w:t>
      </w:r>
      <w:proofErr w:type="gramStart"/>
      <w:r w:rsidR="00393A18">
        <w:rPr>
          <w:sz w:val="28"/>
          <w:szCs w:val="28"/>
          <w:shd w:val="clear" w:color="auto" w:fill="FFFFFF"/>
        </w:rPr>
        <w:t>.</w:t>
      </w:r>
      <w:r w:rsidR="00A62A8A" w:rsidRPr="00233BF2">
        <w:rPr>
          <w:sz w:val="28"/>
          <w:szCs w:val="28"/>
          <w:shd w:val="clear" w:color="auto" w:fill="FFFFFF"/>
        </w:rPr>
        <w:t>ч</w:t>
      </w:r>
      <w:proofErr w:type="gramEnd"/>
      <w:r w:rsidR="00A62A8A" w:rsidRPr="00233BF2">
        <w:rPr>
          <w:sz w:val="28"/>
          <w:szCs w:val="28"/>
          <w:shd w:val="clear" w:color="auto" w:fill="FFFFFF"/>
        </w:rPr>
        <w:t>ерез</w:t>
      </w:r>
      <w:proofErr w:type="spellEnd"/>
      <w:r w:rsidR="00A62A8A" w:rsidRPr="00233BF2">
        <w:rPr>
          <w:sz w:val="28"/>
          <w:szCs w:val="28"/>
          <w:shd w:val="clear" w:color="auto" w:fill="FFFFFF"/>
        </w:rPr>
        <w:t> </w:t>
      </w:r>
      <w:hyperlink r:id="rId13" w:tooltip="французский язык" w:history="1">
        <w:r w:rsidR="00A62A8A" w:rsidRPr="00233BF2">
          <w:rPr>
            <w:rStyle w:val="a4"/>
            <w:rFonts w:cs="Times New Roman"/>
            <w:color w:val="auto"/>
            <w:sz w:val="28"/>
            <w:szCs w:val="28"/>
            <w:shd w:val="clear" w:color="auto" w:fill="FFFFFF"/>
          </w:rPr>
          <w:t>франц.</w:t>
        </w:r>
      </w:hyperlink>
      <w:r w:rsidR="00A62A8A" w:rsidRPr="00233BF2">
        <w:rPr>
          <w:sz w:val="28"/>
          <w:szCs w:val="28"/>
          <w:shd w:val="clear" w:color="auto" w:fill="FFFFFF"/>
        </w:rPr>
        <w:t> </w:t>
      </w:r>
      <w:hyperlink r:id="rId14" w:anchor="%D0%A4%D1%80%D0%B0%D0%BD%D1%86%D1%83%D0%B7%D1%81%D0%BA%D0%B8%D0%B9" w:tooltip="patriotisme" w:history="1">
        <w:r w:rsidR="00A62A8A" w:rsidRPr="00233BF2">
          <w:rPr>
            <w:rStyle w:val="a4"/>
            <w:rFonts w:cs="Times New Roman"/>
            <w:color w:val="auto"/>
            <w:sz w:val="28"/>
            <w:szCs w:val="28"/>
            <w:shd w:val="clear" w:color="auto" w:fill="FFFFFF"/>
            <w:lang w:val="fr-FR"/>
          </w:rPr>
          <w:t>patriotisme</w:t>
        </w:r>
      </w:hyperlink>
      <w:r w:rsidR="00A62A8A" w:rsidRPr="00233BF2">
        <w:rPr>
          <w:sz w:val="28"/>
          <w:szCs w:val="28"/>
          <w:shd w:val="clear" w:color="auto" w:fill="FFFFFF"/>
        </w:rPr>
        <w:t>.</w:t>
      </w:r>
      <w:r w:rsidR="00A62A8A" w:rsidRPr="00233BF2">
        <w:rPr>
          <w:color w:val="202122"/>
          <w:sz w:val="28"/>
          <w:szCs w:val="28"/>
          <w:shd w:val="clear" w:color="auto" w:fill="FFFFFF"/>
        </w:rPr>
        <w:t> </w:t>
      </w:r>
      <w:r w:rsidR="009E4EBF" w:rsidRPr="00233BF2">
        <w:rPr>
          <w:color w:val="202122"/>
          <w:sz w:val="28"/>
          <w:szCs w:val="28"/>
          <w:shd w:val="clear" w:color="auto" w:fill="FFFFFF"/>
        </w:rPr>
        <w:t>(Этимологический словарь русского языка).</w:t>
      </w:r>
    </w:p>
    <w:p w:rsidR="00F14635" w:rsidRPr="00233BF2" w:rsidRDefault="00B570E1" w:rsidP="00233BF2">
      <w:pPr>
        <w:pStyle w:val="TableContents"/>
        <w:rPr>
          <w:sz w:val="28"/>
          <w:szCs w:val="28"/>
          <w:shd w:val="clear" w:color="auto" w:fill="FFFFFF"/>
        </w:rPr>
      </w:pPr>
      <w:r w:rsidRPr="00233BF2">
        <w:rPr>
          <w:color w:val="202122"/>
          <w:sz w:val="28"/>
          <w:szCs w:val="28"/>
          <w:shd w:val="clear" w:color="auto" w:fill="FFFFFF"/>
        </w:rPr>
        <w:t xml:space="preserve">      </w:t>
      </w:r>
      <w:r w:rsidRPr="00233BF2">
        <w:rPr>
          <w:sz w:val="28"/>
          <w:szCs w:val="28"/>
          <w:shd w:val="clear" w:color="auto" w:fill="FFFFFF"/>
        </w:rPr>
        <w:t>Патриотизм – это</w:t>
      </w:r>
      <w:r w:rsidR="00002639" w:rsidRPr="00233BF2">
        <w:rPr>
          <w:sz w:val="28"/>
          <w:szCs w:val="28"/>
          <w:shd w:val="clear" w:color="auto" w:fill="FFFFFF"/>
        </w:rPr>
        <w:t xml:space="preserve"> «</w:t>
      </w:r>
      <w:r w:rsidRPr="00233BF2">
        <w:rPr>
          <w:sz w:val="28"/>
          <w:szCs w:val="28"/>
          <w:shd w:val="clear" w:color="auto" w:fill="FFFFFF"/>
        </w:rPr>
        <w:t>политический принцип и социальное чувство, осоз</w:t>
      </w:r>
      <w:r w:rsidRPr="00233BF2">
        <w:rPr>
          <w:sz w:val="28"/>
          <w:szCs w:val="28"/>
          <w:shd w:val="clear" w:color="auto" w:fill="FFFFFF"/>
        </w:rPr>
        <w:softHyphen/>
        <w:t>нан</w:t>
      </w:r>
      <w:r w:rsidRPr="00233BF2">
        <w:rPr>
          <w:sz w:val="28"/>
          <w:szCs w:val="28"/>
          <w:shd w:val="clear" w:color="auto" w:fill="FFFFFF"/>
        </w:rPr>
        <w:softHyphen/>
        <w:t>ная любовь, привязанность к родине, преданность ей и готовность к жертвам ради неё, осознанная любовь к своему народу, его традициям</w:t>
      </w:r>
      <w:r w:rsidR="00002639" w:rsidRPr="00233BF2">
        <w:rPr>
          <w:sz w:val="28"/>
          <w:szCs w:val="28"/>
          <w:shd w:val="clear" w:color="auto" w:fill="FFFFFF"/>
        </w:rPr>
        <w:t>»</w:t>
      </w:r>
      <w:r w:rsidRPr="00233BF2">
        <w:rPr>
          <w:sz w:val="28"/>
          <w:szCs w:val="28"/>
          <w:shd w:val="clear" w:color="auto" w:fill="FFFFFF"/>
        </w:rPr>
        <w:t xml:space="preserve">. </w:t>
      </w:r>
      <w:r w:rsidR="00BD7E7C" w:rsidRPr="00233BF2">
        <w:rPr>
          <w:sz w:val="28"/>
          <w:szCs w:val="28"/>
          <w:shd w:val="clear" w:color="auto" w:fill="FFFFFF"/>
        </w:rPr>
        <w:t xml:space="preserve">Патриотизм </w:t>
      </w:r>
      <w:r w:rsidR="00F14635" w:rsidRPr="00233BF2">
        <w:rPr>
          <w:sz w:val="28"/>
          <w:szCs w:val="28"/>
          <w:shd w:val="clear" w:color="auto" w:fill="FFFFFF"/>
        </w:rPr>
        <w:t xml:space="preserve"> состоит из четырех элементов: патриотического сознания, патриотического отношения, патриотической деятельности и патриотических организаций.</w:t>
      </w:r>
    </w:p>
    <w:p w:rsidR="00CF18EB" w:rsidRPr="00233BF2" w:rsidRDefault="00964CBD" w:rsidP="00233BF2">
      <w:pPr>
        <w:pStyle w:val="TableContents"/>
        <w:rPr>
          <w:rStyle w:val="c23"/>
          <w:color w:val="000000"/>
          <w:sz w:val="28"/>
          <w:szCs w:val="28"/>
          <w:bdr w:val="none" w:sz="0" w:space="0" w:color="auto" w:frame="1"/>
        </w:rPr>
      </w:pPr>
      <w:r w:rsidRPr="00233BF2">
        <w:rPr>
          <w:rStyle w:val="c23"/>
          <w:color w:val="000000"/>
          <w:sz w:val="28"/>
          <w:szCs w:val="28"/>
          <w:bdr w:val="none" w:sz="0" w:space="0" w:color="auto" w:frame="1"/>
        </w:rPr>
        <w:t xml:space="preserve">     </w:t>
      </w:r>
      <w:r w:rsidR="00CF18EB" w:rsidRPr="00233BF2">
        <w:rPr>
          <w:rStyle w:val="c23"/>
          <w:color w:val="000000"/>
          <w:sz w:val="28"/>
          <w:szCs w:val="28"/>
          <w:bdr w:val="none" w:sz="0" w:space="0" w:color="auto" w:frame="1"/>
        </w:rPr>
        <w:t>Он включает в себя:</w:t>
      </w:r>
    </w:p>
    <w:p w:rsidR="005C2691" w:rsidRDefault="00CF18EB" w:rsidP="00AE3DFE">
      <w:pPr>
        <w:pStyle w:val="a3"/>
        <w:rPr>
          <w:rFonts w:ascii="Times New Roman" w:hAnsi="Times New Roman" w:cs="Times New Roman"/>
          <w:sz w:val="28"/>
          <w:szCs w:val="28"/>
          <w:shd w:val="clear" w:color="auto" w:fill="FFFFFF"/>
        </w:rPr>
      </w:pPr>
      <w:r w:rsidRPr="00AE3DFE">
        <w:rPr>
          <w:rStyle w:val="c23"/>
          <w:rFonts w:ascii="Times New Roman" w:hAnsi="Times New Roman" w:cs="Times New Roman"/>
          <w:color w:val="000000"/>
          <w:sz w:val="28"/>
          <w:szCs w:val="28"/>
          <w:bdr w:val="none" w:sz="0" w:space="0" w:color="auto" w:frame="1"/>
        </w:rPr>
        <w:t>-</w:t>
      </w:r>
      <w:r w:rsidRPr="00AE3DFE">
        <w:rPr>
          <w:rFonts w:ascii="Times New Roman" w:hAnsi="Times New Roman" w:cs="Times New Roman"/>
          <w:sz w:val="28"/>
          <w:szCs w:val="28"/>
          <w:shd w:val="clear" w:color="auto" w:fill="FFFFFF"/>
        </w:rPr>
        <w:t>чувство гордости за достижения и культуру своей родины</w:t>
      </w:r>
      <w:r w:rsidR="005C2691">
        <w:rPr>
          <w:rFonts w:ascii="Times New Roman" w:hAnsi="Times New Roman" w:cs="Times New Roman"/>
          <w:sz w:val="28"/>
          <w:szCs w:val="28"/>
          <w:shd w:val="clear" w:color="auto" w:fill="FFFFFF"/>
        </w:rPr>
        <w:t>;</w:t>
      </w:r>
    </w:p>
    <w:p w:rsidR="00CF18EB" w:rsidRPr="00AE3DFE" w:rsidRDefault="009B6EA8" w:rsidP="00AE3DFE">
      <w:pPr>
        <w:pStyle w:val="a3"/>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w:t>
      </w:r>
      <w:r w:rsidR="00CF18EB" w:rsidRPr="00AE3DFE">
        <w:rPr>
          <w:rFonts w:ascii="Times New Roman" w:hAnsi="Times New Roman" w:cs="Times New Roman"/>
          <w:sz w:val="28"/>
          <w:szCs w:val="28"/>
          <w:shd w:val="clear" w:color="auto" w:fill="FFFFFF"/>
        </w:rPr>
        <w:t>желание сохранять национальный характер, культурные особенности и идентификацию себя с другими представителями своего народа, стремление защищать интересы родины и своего народа</w:t>
      </w:r>
      <w:r w:rsidR="00AE3DFE">
        <w:rPr>
          <w:rFonts w:ascii="Times New Roman" w:hAnsi="Times New Roman" w:cs="Times New Roman"/>
          <w:sz w:val="28"/>
          <w:szCs w:val="28"/>
          <w:shd w:val="clear" w:color="auto" w:fill="FFFFFF"/>
        </w:rPr>
        <w:t>;</w:t>
      </w:r>
    </w:p>
    <w:p w:rsidR="00CF18EB" w:rsidRPr="00AE3DFE" w:rsidRDefault="00CF18EB" w:rsidP="00AE3DFE">
      <w:pPr>
        <w:pStyle w:val="a3"/>
        <w:rPr>
          <w:rFonts w:ascii="Times New Roman" w:hAnsi="Times New Roman" w:cs="Times New Roman"/>
          <w:color w:val="000000"/>
          <w:sz w:val="28"/>
          <w:szCs w:val="28"/>
        </w:rPr>
      </w:pPr>
      <w:r w:rsidRPr="00AE3DFE">
        <w:rPr>
          <w:rStyle w:val="c23"/>
          <w:rFonts w:ascii="Times New Roman" w:hAnsi="Times New Roman" w:cs="Times New Roman"/>
          <w:color w:val="000000"/>
          <w:sz w:val="28"/>
          <w:szCs w:val="28"/>
          <w:bdr w:val="none" w:sz="0" w:space="0" w:color="auto" w:frame="1"/>
        </w:rPr>
        <w:t>-уважение к историческому прошлому Родины,  к ее  традициям;</w:t>
      </w:r>
    </w:p>
    <w:p w:rsidR="00CF18EB" w:rsidRPr="00AE3DFE" w:rsidRDefault="00CF18EB" w:rsidP="00AE3DFE">
      <w:pPr>
        <w:pStyle w:val="a3"/>
        <w:rPr>
          <w:rFonts w:ascii="Times New Roman" w:hAnsi="Times New Roman" w:cs="Times New Roman"/>
          <w:color w:val="000000"/>
          <w:sz w:val="28"/>
          <w:szCs w:val="28"/>
        </w:rPr>
      </w:pPr>
      <w:r w:rsidRPr="00AE3DFE">
        <w:rPr>
          <w:rStyle w:val="c23"/>
          <w:rFonts w:ascii="Times New Roman" w:hAnsi="Times New Roman" w:cs="Times New Roman"/>
          <w:color w:val="000000"/>
          <w:sz w:val="28"/>
          <w:szCs w:val="28"/>
          <w:bdr w:val="none" w:sz="0" w:space="0" w:color="auto" w:frame="1"/>
        </w:rPr>
        <w:t>-заботу об интересах и исторических судьбах своей Родины, готовность трудиться на ее благо и защищать в случае опасности;</w:t>
      </w:r>
    </w:p>
    <w:p w:rsidR="00CF18EB" w:rsidRPr="00AE3DFE" w:rsidRDefault="00CF18EB" w:rsidP="00AE3DFE">
      <w:pPr>
        <w:pStyle w:val="a3"/>
        <w:rPr>
          <w:rFonts w:ascii="Times New Roman" w:hAnsi="Times New Roman" w:cs="Times New Roman"/>
          <w:color w:val="000000"/>
          <w:sz w:val="28"/>
          <w:szCs w:val="28"/>
        </w:rPr>
      </w:pPr>
      <w:r w:rsidRPr="00AE3DFE">
        <w:rPr>
          <w:rStyle w:val="c23"/>
          <w:rFonts w:ascii="Times New Roman" w:hAnsi="Times New Roman" w:cs="Times New Roman"/>
          <w:color w:val="000000"/>
          <w:sz w:val="28"/>
          <w:szCs w:val="28"/>
          <w:bdr w:val="none" w:sz="0" w:space="0" w:color="auto" w:frame="1"/>
        </w:rPr>
        <w:lastRenderedPageBreak/>
        <w:t>-верность Родине;</w:t>
      </w:r>
    </w:p>
    <w:p w:rsidR="00CF18EB" w:rsidRPr="00AE3DFE" w:rsidRDefault="00CF18EB" w:rsidP="00AE3DFE">
      <w:pPr>
        <w:pStyle w:val="a3"/>
        <w:rPr>
          <w:rFonts w:ascii="Times New Roman" w:hAnsi="Times New Roman" w:cs="Times New Roman"/>
          <w:color w:val="000000"/>
          <w:sz w:val="28"/>
          <w:szCs w:val="28"/>
        </w:rPr>
      </w:pPr>
      <w:r w:rsidRPr="00AE3DFE">
        <w:rPr>
          <w:rStyle w:val="c23"/>
          <w:rFonts w:ascii="Times New Roman" w:hAnsi="Times New Roman" w:cs="Times New Roman"/>
          <w:color w:val="000000"/>
          <w:sz w:val="28"/>
          <w:szCs w:val="28"/>
          <w:bdr w:val="none" w:sz="0" w:space="0" w:color="auto" w:frame="1"/>
        </w:rPr>
        <w:t>-гордость достижениями своей страны;</w:t>
      </w:r>
    </w:p>
    <w:p w:rsidR="00CF18EB" w:rsidRDefault="00CF18EB" w:rsidP="00CF18EB">
      <w:pPr>
        <w:pStyle w:val="c13"/>
        <w:spacing w:before="0" w:beforeAutospacing="0" w:after="0" w:afterAutospacing="0"/>
        <w:textAlignment w:val="baseline"/>
        <w:rPr>
          <w:rStyle w:val="c23"/>
          <w:color w:val="000000"/>
          <w:sz w:val="28"/>
          <w:szCs w:val="28"/>
          <w:bdr w:val="none" w:sz="0" w:space="0" w:color="auto" w:frame="1"/>
        </w:rPr>
      </w:pPr>
      <w:r w:rsidRPr="00C63DC9">
        <w:rPr>
          <w:rStyle w:val="c23"/>
          <w:color w:val="000000"/>
          <w:sz w:val="28"/>
          <w:szCs w:val="28"/>
          <w:bdr w:val="none" w:sz="0" w:space="0" w:color="auto" w:frame="1"/>
        </w:rPr>
        <w:t>-привязанность к месту жительства (к городу, деревне, области, стране в целом).</w:t>
      </w:r>
    </w:p>
    <w:p w:rsidR="00C44E7C" w:rsidRDefault="00BD7E7C" w:rsidP="00CF18EB">
      <w:pPr>
        <w:pStyle w:val="c13"/>
        <w:spacing w:before="0" w:beforeAutospacing="0" w:after="0" w:afterAutospacing="0"/>
        <w:textAlignment w:val="baseline"/>
        <w:rPr>
          <w:color w:val="555555"/>
          <w:sz w:val="28"/>
          <w:szCs w:val="28"/>
          <w:shd w:val="clear" w:color="auto" w:fill="FFFFFF"/>
        </w:rPr>
      </w:pPr>
      <w:r>
        <w:rPr>
          <w:color w:val="000000"/>
          <w:sz w:val="28"/>
          <w:szCs w:val="28"/>
        </w:rPr>
        <w:t xml:space="preserve">          </w:t>
      </w:r>
      <w:r w:rsidR="007A3CE4">
        <w:rPr>
          <w:color w:val="000000"/>
          <w:sz w:val="28"/>
          <w:szCs w:val="28"/>
        </w:rPr>
        <w:t>Патриотизм необходимо воспитывать  с раннего</w:t>
      </w:r>
      <w:r>
        <w:rPr>
          <w:color w:val="000000"/>
          <w:sz w:val="28"/>
          <w:szCs w:val="28"/>
        </w:rPr>
        <w:t xml:space="preserve"> возраста в семье, в школе. В своё время </w:t>
      </w:r>
      <w:r w:rsidR="007A3CE4">
        <w:rPr>
          <w:color w:val="000000"/>
          <w:sz w:val="28"/>
          <w:szCs w:val="28"/>
        </w:rPr>
        <w:t xml:space="preserve"> о воспитании ещё Лев Толстой сказал следующее:</w:t>
      </w:r>
      <w:r w:rsidR="007A3CE4" w:rsidRPr="007A3CE4">
        <w:rPr>
          <w:color w:val="555555"/>
          <w:sz w:val="28"/>
          <w:szCs w:val="28"/>
          <w:shd w:val="clear" w:color="auto" w:fill="FFFFFF"/>
        </w:rPr>
        <w:t xml:space="preserve"> </w:t>
      </w:r>
      <w:r w:rsidR="007A3CE4">
        <w:rPr>
          <w:color w:val="555555"/>
          <w:sz w:val="28"/>
          <w:szCs w:val="28"/>
          <w:shd w:val="clear" w:color="auto" w:fill="FFFFFF"/>
        </w:rPr>
        <w:t xml:space="preserve">«Это </w:t>
      </w:r>
      <w:r w:rsidR="007A3CE4" w:rsidRPr="001D64AA">
        <w:rPr>
          <w:color w:val="555555"/>
          <w:sz w:val="28"/>
          <w:szCs w:val="28"/>
          <w:shd w:val="clear" w:color="auto" w:fill="FFFFFF"/>
        </w:rPr>
        <w:t xml:space="preserve">принудительное, насильственное воздействие одного лица на другое с целью образовать такого человека, который нам кажется </w:t>
      </w:r>
      <w:r w:rsidR="007A3CE4" w:rsidRPr="00544415">
        <w:rPr>
          <w:i/>
          <w:color w:val="555555"/>
          <w:sz w:val="28"/>
          <w:szCs w:val="28"/>
          <w:shd w:val="clear" w:color="auto" w:fill="FFFFFF"/>
        </w:rPr>
        <w:t>хорошим</w:t>
      </w:r>
      <w:r w:rsidR="007A3CE4" w:rsidRPr="001D64AA">
        <w:rPr>
          <w:color w:val="555555"/>
          <w:sz w:val="28"/>
          <w:szCs w:val="28"/>
          <w:shd w:val="clear" w:color="auto" w:fill="FFFFFF"/>
        </w:rPr>
        <w:t>»</w:t>
      </w:r>
      <w:r w:rsidR="007A3CE4">
        <w:rPr>
          <w:color w:val="555555"/>
          <w:sz w:val="28"/>
          <w:szCs w:val="28"/>
          <w:shd w:val="clear" w:color="auto" w:fill="FFFFFF"/>
        </w:rPr>
        <w:t xml:space="preserve">. </w:t>
      </w:r>
      <w:r w:rsidR="00CC3372">
        <w:rPr>
          <w:color w:val="555555"/>
          <w:sz w:val="28"/>
          <w:szCs w:val="28"/>
          <w:shd w:val="clear" w:color="auto" w:fill="FFFFFF"/>
        </w:rPr>
        <w:t>(1912 год)</w:t>
      </w:r>
    </w:p>
    <w:p w:rsidR="002D3977" w:rsidRDefault="00556044" w:rsidP="00556044">
      <w:pPr>
        <w:pStyle w:val="a5"/>
        <w:spacing w:before="0" w:beforeAutospacing="0" w:after="0" w:afterAutospacing="0"/>
        <w:textAlignment w:val="baseline"/>
        <w:rPr>
          <w:color w:val="000000"/>
          <w:sz w:val="28"/>
          <w:szCs w:val="28"/>
        </w:rPr>
      </w:pPr>
      <w:r>
        <w:rPr>
          <w:color w:val="555555"/>
          <w:sz w:val="28"/>
          <w:szCs w:val="28"/>
          <w:shd w:val="clear" w:color="auto" w:fill="FFFFFF"/>
        </w:rPr>
        <w:t xml:space="preserve">      </w:t>
      </w:r>
      <w:r w:rsidR="002D3977" w:rsidRPr="00556044">
        <w:rPr>
          <w:color w:val="555555"/>
          <w:sz w:val="28"/>
          <w:szCs w:val="28"/>
          <w:shd w:val="clear" w:color="auto" w:fill="FFFFFF"/>
        </w:rPr>
        <w:t>Сделать человека хорошим, преданным Родине, патриотичным непросто.  Для этого необходимо использовать весь бога</w:t>
      </w:r>
      <w:r w:rsidR="00544415">
        <w:rPr>
          <w:color w:val="555555"/>
          <w:sz w:val="28"/>
          <w:szCs w:val="28"/>
          <w:shd w:val="clear" w:color="auto" w:fill="FFFFFF"/>
        </w:rPr>
        <w:t>тый арсенал средств, накопленных</w:t>
      </w:r>
      <w:r w:rsidR="002D3977" w:rsidRPr="00556044">
        <w:rPr>
          <w:color w:val="555555"/>
          <w:sz w:val="28"/>
          <w:szCs w:val="28"/>
          <w:shd w:val="clear" w:color="auto" w:fill="FFFFFF"/>
        </w:rPr>
        <w:t xml:space="preserve"> человечеством.</w:t>
      </w:r>
      <w:r w:rsidRPr="00556044">
        <w:rPr>
          <w:color w:val="000000"/>
          <w:sz w:val="28"/>
          <w:szCs w:val="28"/>
        </w:rPr>
        <w:t xml:space="preserve"> «Вопросы, связанные с воспитанием подрастающего поколения на основе ценностей патриотизма, уважения к отечественной истории и культуре, по праву находятся в числе значимых общенациональных задач, реализации которых государство неизменно уделяет приоритетное вн</w:t>
      </w:r>
      <w:r w:rsidR="008E7622">
        <w:rPr>
          <w:color w:val="000000"/>
          <w:sz w:val="28"/>
          <w:szCs w:val="28"/>
        </w:rPr>
        <w:t>имание», - отметил П</w:t>
      </w:r>
      <w:r w:rsidRPr="00556044">
        <w:rPr>
          <w:color w:val="000000"/>
          <w:sz w:val="28"/>
          <w:szCs w:val="28"/>
        </w:rPr>
        <w:t>резидент в одном из обращений к молодёжи.</w:t>
      </w:r>
    </w:p>
    <w:p w:rsidR="00544415" w:rsidRDefault="00544415" w:rsidP="00556044">
      <w:pPr>
        <w:pStyle w:val="a5"/>
        <w:spacing w:before="0" w:beforeAutospacing="0" w:after="0" w:afterAutospacing="0"/>
        <w:textAlignment w:val="baseline"/>
        <w:rPr>
          <w:rStyle w:val="c1"/>
          <w:color w:val="000000"/>
          <w:sz w:val="28"/>
          <w:szCs w:val="28"/>
        </w:rPr>
      </w:pPr>
      <w:r>
        <w:rPr>
          <w:color w:val="000000"/>
          <w:sz w:val="28"/>
          <w:szCs w:val="28"/>
        </w:rPr>
        <w:t xml:space="preserve">     </w:t>
      </w:r>
      <w:r w:rsidR="00B30761">
        <w:rPr>
          <w:rStyle w:val="c1"/>
          <w:color w:val="000000"/>
          <w:sz w:val="28"/>
          <w:szCs w:val="28"/>
        </w:rPr>
        <w:t xml:space="preserve"> С</w:t>
      </w:r>
      <w:r w:rsidRPr="001D64AA">
        <w:rPr>
          <w:rStyle w:val="c1"/>
          <w:color w:val="000000"/>
          <w:sz w:val="28"/>
          <w:szCs w:val="28"/>
        </w:rPr>
        <w:t>уворовские военные училища занимают особое место в патриотическом во</w:t>
      </w:r>
      <w:r w:rsidR="00B30761">
        <w:rPr>
          <w:rStyle w:val="c1"/>
          <w:color w:val="000000"/>
          <w:sz w:val="28"/>
          <w:szCs w:val="28"/>
        </w:rPr>
        <w:t>спитании подростков</w:t>
      </w:r>
      <w:r w:rsidRPr="001D64AA">
        <w:rPr>
          <w:rStyle w:val="c1"/>
          <w:color w:val="000000"/>
          <w:sz w:val="28"/>
          <w:szCs w:val="28"/>
        </w:rPr>
        <w:t>. Созданные в годы Великой Отечественной войны, они были призваны сыграть большую роль в подготовке и воспитании будущих офицерских кадров. В суворовских военных училищах создана определенная система военного обучения и патриотического воспитания.</w:t>
      </w:r>
      <w:r w:rsidR="00B30761">
        <w:rPr>
          <w:rStyle w:val="c1"/>
          <w:color w:val="000000"/>
          <w:sz w:val="28"/>
          <w:szCs w:val="28"/>
        </w:rPr>
        <w:t xml:space="preserve"> </w:t>
      </w:r>
      <w:r w:rsidR="00B30761" w:rsidRPr="001D64AA">
        <w:rPr>
          <w:rStyle w:val="c1"/>
          <w:color w:val="000000"/>
          <w:sz w:val="28"/>
          <w:szCs w:val="28"/>
        </w:rPr>
        <w:t>Работа по воинскому воспитанию суворовцев направлена формирование патриотизма, любви к военной профессии</w:t>
      </w:r>
      <w:r w:rsidR="00B30761">
        <w:rPr>
          <w:rStyle w:val="c1"/>
          <w:color w:val="000000"/>
          <w:sz w:val="28"/>
          <w:szCs w:val="28"/>
        </w:rPr>
        <w:t>, к Отечеству.</w:t>
      </w:r>
    </w:p>
    <w:p w:rsidR="000E7E44" w:rsidRDefault="00456796" w:rsidP="00556044">
      <w:pPr>
        <w:pStyle w:val="a5"/>
        <w:spacing w:before="0" w:beforeAutospacing="0" w:after="0" w:afterAutospacing="0"/>
        <w:textAlignment w:val="baseline"/>
        <w:rPr>
          <w:rStyle w:val="c1"/>
          <w:color w:val="000000"/>
          <w:sz w:val="28"/>
          <w:szCs w:val="28"/>
        </w:rPr>
      </w:pPr>
      <w:r>
        <w:rPr>
          <w:rStyle w:val="c1"/>
          <w:color w:val="000000"/>
          <w:sz w:val="28"/>
          <w:szCs w:val="28"/>
        </w:rPr>
        <w:t xml:space="preserve">      Огромную роль в формировании патриотической направленности личности обучающихся играют уроки русского языка, на которых </w:t>
      </w:r>
      <w:proofErr w:type="gramStart"/>
      <w:r>
        <w:rPr>
          <w:rStyle w:val="c1"/>
          <w:color w:val="000000"/>
          <w:sz w:val="28"/>
          <w:szCs w:val="28"/>
        </w:rPr>
        <w:t>представляется</w:t>
      </w:r>
      <w:r w:rsidR="00D32310">
        <w:rPr>
          <w:rStyle w:val="c1"/>
          <w:color w:val="000000"/>
          <w:sz w:val="28"/>
          <w:szCs w:val="28"/>
        </w:rPr>
        <w:t xml:space="preserve"> </w:t>
      </w:r>
      <w:r>
        <w:rPr>
          <w:rStyle w:val="c1"/>
          <w:color w:val="000000"/>
          <w:sz w:val="28"/>
          <w:szCs w:val="28"/>
        </w:rPr>
        <w:t xml:space="preserve"> возможность</w:t>
      </w:r>
      <w:proofErr w:type="gramEnd"/>
      <w:r>
        <w:rPr>
          <w:rStyle w:val="c1"/>
          <w:color w:val="000000"/>
          <w:sz w:val="28"/>
          <w:szCs w:val="28"/>
        </w:rPr>
        <w:t xml:space="preserve"> работать с материалами определённой тематической направленности. Например, при подготовке к экзамену по русскому языку в 9 классе есть возможность более подробно и интересно изучить (повторить) материал о жизни и деятельности великого полководца А.В.Суворова.</w:t>
      </w:r>
    </w:p>
    <w:p w:rsidR="000E7E44" w:rsidRDefault="000E7E44" w:rsidP="00556044">
      <w:pPr>
        <w:pStyle w:val="a5"/>
        <w:spacing w:before="0" w:beforeAutospacing="0" w:after="0" w:afterAutospacing="0"/>
        <w:textAlignment w:val="baseline"/>
        <w:rPr>
          <w:rStyle w:val="c1"/>
          <w:color w:val="000000"/>
          <w:sz w:val="28"/>
          <w:szCs w:val="28"/>
        </w:rPr>
      </w:pPr>
    </w:p>
    <w:p w:rsidR="00456796" w:rsidRDefault="000E7E44" w:rsidP="00556044">
      <w:pPr>
        <w:pStyle w:val="a5"/>
        <w:spacing w:before="0" w:beforeAutospacing="0" w:after="0" w:afterAutospacing="0"/>
        <w:textAlignment w:val="baseline"/>
        <w:rPr>
          <w:rStyle w:val="c1"/>
          <w:color w:val="000000"/>
          <w:sz w:val="28"/>
          <w:szCs w:val="28"/>
        </w:rPr>
      </w:pPr>
      <w:r>
        <w:rPr>
          <w:rStyle w:val="c1"/>
          <w:color w:val="000000"/>
          <w:sz w:val="28"/>
          <w:szCs w:val="28"/>
        </w:rPr>
        <w:t xml:space="preserve">          Т</w:t>
      </w:r>
      <w:r w:rsidR="00456796">
        <w:rPr>
          <w:rStyle w:val="c1"/>
          <w:color w:val="000000"/>
          <w:sz w:val="28"/>
          <w:szCs w:val="28"/>
        </w:rPr>
        <w:t xml:space="preserve">ематический материал в форме </w:t>
      </w:r>
      <w:r>
        <w:rPr>
          <w:rStyle w:val="c1"/>
          <w:color w:val="000000"/>
          <w:sz w:val="28"/>
          <w:szCs w:val="28"/>
        </w:rPr>
        <w:t xml:space="preserve">тестовой </w:t>
      </w:r>
      <w:r w:rsidR="00B5096E">
        <w:rPr>
          <w:rStyle w:val="c1"/>
          <w:color w:val="000000"/>
          <w:sz w:val="28"/>
          <w:szCs w:val="28"/>
        </w:rPr>
        <w:t>экзаменационной работы.</w:t>
      </w:r>
    </w:p>
    <w:p w:rsidR="00B5096E" w:rsidRDefault="00B5096E" w:rsidP="00556044">
      <w:pPr>
        <w:pStyle w:val="a5"/>
        <w:spacing w:before="0" w:beforeAutospacing="0" w:after="0" w:afterAutospacing="0"/>
        <w:textAlignment w:val="baseline"/>
        <w:rPr>
          <w:color w:val="000000"/>
          <w:sz w:val="28"/>
          <w:szCs w:val="28"/>
        </w:rPr>
      </w:pPr>
    </w:p>
    <w:p w:rsidR="00B5096E" w:rsidRPr="001D64AA" w:rsidRDefault="00B5096E" w:rsidP="00B5096E">
      <w:pPr>
        <w:pStyle w:val="a7"/>
        <w:widowControl/>
        <w:spacing w:after="152"/>
        <w:jc w:val="center"/>
        <w:rPr>
          <w:rFonts w:cs="Times New Roman"/>
          <w:sz w:val="28"/>
          <w:szCs w:val="28"/>
        </w:rPr>
      </w:pPr>
      <w:r w:rsidRPr="001D64AA">
        <w:rPr>
          <w:rStyle w:val="StrongEmphasis"/>
          <w:rFonts w:cs="Times New Roman"/>
          <w:color w:val="101010"/>
          <w:sz w:val="28"/>
          <w:szCs w:val="28"/>
        </w:rPr>
        <w:t>Инструкция по выполнению работы</w:t>
      </w:r>
    </w:p>
    <w:p w:rsidR="00B5096E" w:rsidRPr="001D64AA" w:rsidRDefault="00B5096E" w:rsidP="00B5096E">
      <w:pPr>
        <w:pStyle w:val="a7"/>
        <w:widowControl/>
        <w:spacing w:after="152"/>
        <w:jc w:val="center"/>
        <w:rPr>
          <w:rStyle w:val="StrongEmphasis"/>
          <w:rFonts w:cs="Times New Roman"/>
          <w:b w:val="0"/>
          <w:bCs w:val="0"/>
          <w:color w:val="101010"/>
          <w:sz w:val="28"/>
          <w:szCs w:val="28"/>
        </w:rPr>
      </w:pPr>
    </w:p>
    <w:p w:rsidR="00B5096E" w:rsidRPr="001D64AA" w:rsidRDefault="00B5096E" w:rsidP="00B5096E">
      <w:pPr>
        <w:pStyle w:val="a7"/>
        <w:widowControl/>
        <w:spacing w:after="0"/>
        <w:ind w:firstLine="680"/>
        <w:jc w:val="both"/>
        <w:rPr>
          <w:rFonts w:cs="Times New Roman"/>
          <w:sz w:val="28"/>
          <w:szCs w:val="28"/>
        </w:rPr>
      </w:pPr>
      <w:r w:rsidRPr="001D64AA">
        <w:rPr>
          <w:rStyle w:val="StrongEmphasis"/>
          <w:rFonts w:cs="Times New Roman"/>
          <w:color w:val="101010"/>
          <w:sz w:val="28"/>
          <w:szCs w:val="28"/>
        </w:rPr>
        <w:t>Экзаменационная работа состоит из трёх частей, включающих в себя            9 заданий.</w:t>
      </w:r>
    </w:p>
    <w:p w:rsidR="00B5096E" w:rsidRPr="001D64AA" w:rsidRDefault="00B5096E" w:rsidP="00B5096E">
      <w:pPr>
        <w:pStyle w:val="a7"/>
        <w:widowControl/>
        <w:spacing w:after="0"/>
        <w:ind w:firstLine="680"/>
        <w:jc w:val="both"/>
        <w:rPr>
          <w:rFonts w:cs="Times New Roman"/>
          <w:sz w:val="28"/>
          <w:szCs w:val="28"/>
        </w:rPr>
      </w:pPr>
      <w:r w:rsidRPr="001D64AA">
        <w:rPr>
          <w:rStyle w:val="StrongEmphasis"/>
          <w:rFonts w:cs="Times New Roman"/>
          <w:color w:val="101010"/>
          <w:sz w:val="28"/>
          <w:szCs w:val="28"/>
        </w:rPr>
        <w:t>На выполнение экзаменационной работы по русскому языку отводится         3 часа 55 минут (235минут).</w:t>
      </w:r>
    </w:p>
    <w:p w:rsidR="00B5096E" w:rsidRPr="001D64AA" w:rsidRDefault="00B5096E" w:rsidP="00B5096E">
      <w:pPr>
        <w:pStyle w:val="a7"/>
        <w:widowControl/>
        <w:spacing w:after="0"/>
        <w:ind w:firstLine="680"/>
        <w:jc w:val="both"/>
        <w:rPr>
          <w:rFonts w:cs="Times New Roman"/>
          <w:sz w:val="28"/>
          <w:szCs w:val="28"/>
        </w:rPr>
      </w:pPr>
      <w:r w:rsidRPr="001D64AA">
        <w:rPr>
          <w:rStyle w:val="StrongEmphasis"/>
          <w:rFonts w:cs="Times New Roman"/>
          <w:color w:val="101010"/>
          <w:sz w:val="28"/>
          <w:szCs w:val="28"/>
        </w:rPr>
        <w:t>Часть 1 включает в себя 1 задание и представляет собой письменную работу по прослушанному тексту (сжатое изложение). Исходный те</w:t>
      </w:r>
      <w:proofErr w:type="gramStart"/>
      <w:r w:rsidRPr="001D64AA">
        <w:rPr>
          <w:rStyle w:val="StrongEmphasis"/>
          <w:rFonts w:cs="Times New Roman"/>
          <w:color w:val="101010"/>
          <w:sz w:val="28"/>
          <w:szCs w:val="28"/>
        </w:rPr>
        <w:t>кст дл</w:t>
      </w:r>
      <w:proofErr w:type="gramEnd"/>
      <w:r w:rsidRPr="001D64AA">
        <w:rPr>
          <w:rStyle w:val="StrongEmphasis"/>
          <w:rFonts w:cs="Times New Roman"/>
          <w:color w:val="101010"/>
          <w:sz w:val="28"/>
          <w:szCs w:val="28"/>
        </w:rPr>
        <w:t>я сжатого изложения прослушивается 2 раза.</w:t>
      </w:r>
    </w:p>
    <w:p w:rsidR="00B5096E" w:rsidRPr="001D64AA" w:rsidRDefault="00B5096E" w:rsidP="00B5096E">
      <w:pPr>
        <w:pStyle w:val="a7"/>
        <w:widowControl/>
        <w:spacing w:after="0"/>
        <w:ind w:firstLine="680"/>
        <w:jc w:val="both"/>
        <w:rPr>
          <w:rFonts w:cs="Times New Roman"/>
          <w:sz w:val="28"/>
          <w:szCs w:val="28"/>
        </w:rPr>
      </w:pPr>
      <w:r w:rsidRPr="001D64AA">
        <w:rPr>
          <w:rStyle w:val="StrongEmphasis"/>
          <w:rFonts w:cs="Times New Roman"/>
          <w:color w:val="101010"/>
          <w:sz w:val="28"/>
          <w:szCs w:val="28"/>
        </w:rPr>
        <w:t>Это задание выполняется на бланке ответов № 2.</w:t>
      </w:r>
    </w:p>
    <w:p w:rsidR="00B5096E" w:rsidRPr="001D64AA" w:rsidRDefault="00B5096E" w:rsidP="00B5096E">
      <w:pPr>
        <w:pStyle w:val="a7"/>
        <w:widowControl/>
        <w:spacing w:after="0"/>
        <w:ind w:firstLine="680"/>
        <w:jc w:val="both"/>
        <w:rPr>
          <w:rFonts w:cs="Times New Roman"/>
          <w:sz w:val="28"/>
          <w:szCs w:val="28"/>
        </w:rPr>
      </w:pPr>
      <w:r w:rsidRPr="001D64AA">
        <w:rPr>
          <w:rStyle w:val="StrongEmphasis"/>
          <w:rFonts w:cs="Times New Roman"/>
          <w:color w:val="101010"/>
          <w:sz w:val="28"/>
          <w:szCs w:val="28"/>
        </w:rPr>
        <w:lastRenderedPageBreak/>
        <w:t>Часть 2 состоит из 7 заданий (2-8). Задания части 2 требуют проведения различных видов анализа слова, предложения, текста.</w:t>
      </w:r>
    </w:p>
    <w:p w:rsidR="00B5096E" w:rsidRPr="001D64AA" w:rsidRDefault="00B5096E" w:rsidP="00B5096E">
      <w:pPr>
        <w:pStyle w:val="a7"/>
        <w:widowControl/>
        <w:spacing w:after="0"/>
        <w:ind w:firstLine="680"/>
        <w:jc w:val="both"/>
        <w:rPr>
          <w:rFonts w:cs="Times New Roman"/>
          <w:sz w:val="28"/>
          <w:szCs w:val="28"/>
        </w:rPr>
      </w:pPr>
      <w:r w:rsidRPr="001D64AA">
        <w:rPr>
          <w:rStyle w:val="StrongEmphasis"/>
          <w:rFonts w:cs="Times New Roman"/>
          <w:color w:val="101010"/>
          <w:sz w:val="28"/>
          <w:szCs w:val="28"/>
        </w:rPr>
        <w:t>Ответами к заданиям 2-8 являются слово (несколько слов) или последовательность цифр. Ответ запишите в поле ответа в тексте работы, а затем перенесите в бланк ответов № 1.</w:t>
      </w:r>
    </w:p>
    <w:p w:rsidR="00B5096E" w:rsidRPr="001D64AA" w:rsidRDefault="00B5096E" w:rsidP="00B5096E">
      <w:pPr>
        <w:pStyle w:val="a7"/>
        <w:widowControl/>
        <w:spacing w:after="0"/>
        <w:ind w:firstLine="680"/>
        <w:jc w:val="both"/>
        <w:rPr>
          <w:rFonts w:cs="Times New Roman"/>
          <w:sz w:val="28"/>
          <w:szCs w:val="28"/>
        </w:rPr>
      </w:pPr>
      <w:r w:rsidRPr="001D64AA">
        <w:rPr>
          <w:rStyle w:val="StrongEmphasis"/>
          <w:rFonts w:cs="Times New Roman"/>
          <w:color w:val="101010"/>
          <w:sz w:val="28"/>
          <w:szCs w:val="28"/>
        </w:rPr>
        <w:t>Задание части 3 выполняется на основе того же текста, который Вы читали, работая над заданиями части 2.</w:t>
      </w:r>
    </w:p>
    <w:p w:rsidR="00B5096E" w:rsidRPr="001D64AA" w:rsidRDefault="00B5096E" w:rsidP="00B5096E">
      <w:pPr>
        <w:pStyle w:val="a7"/>
        <w:widowControl/>
        <w:spacing w:after="0"/>
        <w:ind w:firstLine="680"/>
        <w:jc w:val="both"/>
        <w:rPr>
          <w:rFonts w:cs="Times New Roman"/>
          <w:sz w:val="28"/>
          <w:szCs w:val="28"/>
        </w:rPr>
      </w:pPr>
      <w:r w:rsidRPr="001D64AA">
        <w:rPr>
          <w:rStyle w:val="StrongEmphasis"/>
          <w:rFonts w:cs="Times New Roman"/>
          <w:color w:val="101010"/>
          <w:sz w:val="28"/>
          <w:szCs w:val="28"/>
        </w:rPr>
        <w:t>Приступая к части 3 работы, выберите одно из трёх предложенных заданий (9.1, 9.2 или 9.3) и дайте письменный развёрнутый аргументированный ответ.</w:t>
      </w:r>
    </w:p>
    <w:p w:rsidR="00B5096E" w:rsidRPr="001D64AA" w:rsidRDefault="00B5096E" w:rsidP="00B5096E">
      <w:pPr>
        <w:pStyle w:val="a7"/>
        <w:widowControl/>
        <w:spacing w:after="0"/>
        <w:ind w:firstLine="680"/>
        <w:jc w:val="both"/>
        <w:rPr>
          <w:rFonts w:cs="Times New Roman"/>
          <w:sz w:val="28"/>
          <w:szCs w:val="28"/>
        </w:rPr>
      </w:pPr>
      <w:r w:rsidRPr="001D64AA">
        <w:rPr>
          <w:rStyle w:val="StrongEmphasis"/>
          <w:rFonts w:cs="Times New Roman"/>
          <w:color w:val="101010"/>
          <w:sz w:val="28"/>
          <w:szCs w:val="28"/>
        </w:rPr>
        <w:t>Это задание выполняется на бланке ответов №2.</w:t>
      </w:r>
    </w:p>
    <w:p w:rsidR="00B5096E" w:rsidRPr="001D64AA" w:rsidRDefault="00B5096E" w:rsidP="00B5096E">
      <w:pPr>
        <w:pStyle w:val="a7"/>
        <w:widowControl/>
        <w:spacing w:after="0"/>
        <w:ind w:firstLine="680"/>
        <w:jc w:val="both"/>
        <w:rPr>
          <w:rFonts w:cs="Times New Roman"/>
          <w:sz w:val="28"/>
          <w:szCs w:val="28"/>
        </w:rPr>
      </w:pPr>
      <w:r w:rsidRPr="001D64AA">
        <w:rPr>
          <w:rStyle w:val="StrongEmphasis"/>
          <w:rFonts w:cs="Times New Roman"/>
          <w:color w:val="101010"/>
          <w:sz w:val="28"/>
          <w:szCs w:val="28"/>
        </w:rPr>
        <w:t xml:space="preserve">Все бланки заполняются яркими черными  чернилами. Допускается использование </w:t>
      </w:r>
      <w:proofErr w:type="spellStart"/>
      <w:r w:rsidRPr="001D64AA">
        <w:rPr>
          <w:rStyle w:val="StrongEmphasis"/>
          <w:rFonts w:cs="Times New Roman"/>
          <w:color w:val="101010"/>
          <w:sz w:val="28"/>
          <w:szCs w:val="28"/>
        </w:rPr>
        <w:t>гелевой</w:t>
      </w:r>
      <w:proofErr w:type="spellEnd"/>
      <w:r w:rsidRPr="001D64AA">
        <w:rPr>
          <w:rStyle w:val="StrongEmphasis"/>
          <w:rFonts w:cs="Times New Roman"/>
          <w:color w:val="101010"/>
          <w:sz w:val="28"/>
          <w:szCs w:val="28"/>
        </w:rPr>
        <w:t xml:space="preserve"> или капиллярной ручки.</w:t>
      </w:r>
    </w:p>
    <w:p w:rsidR="00B5096E" w:rsidRPr="001D64AA" w:rsidRDefault="00B5096E" w:rsidP="00B5096E">
      <w:pPr>
        <w:pStyle w:val="a7"/>
        <w:widowControl/>
        <w:spacing w:after="0"/>
        <w:ind w:firstLine="680"/>
        <w:jc w:val="both"/>
        <w:rPr>
          <w:rFonts w:cs="Times New Roman"/>
          <w:sz w:val="28"/>
          <w:szCs w:val="28"/>
        </w:rPr>
      </w:pPr>
      <w:r w:rsidRPr="001D64AA">
        <w:rPr>
          <w:rStyle w:val="StrongEmphasis"/>
          <w:rFonts w:cs="Times New Roman"/>
          <w:color w:val="101010"/>
          <w:sz w:val="28"/>
          <w:szCs w:val="28"/>
        </w:rPr>
        <w:t>На экзамене разрешено пользоваться орфографическим словарём.</w:t>
      </w:r>
    </w:p>
    <w:p w:rsidR="00B5096E" w:rsidRPr="001D64AA" w:rsidRDefault="00B5096E" w:rsidP="00B5096E">
      <w:pPr>
        <w:pStyle w:val="a7"/>
        <w:widowControl/>
        <w:spacing w:after="0"/>
        <w:ind w:firstLine="680"/>
        <w:jc w:val="both"/>
        <w:rPr>
          <w:rFonts w:cs="Times New Roman"/>
          <w:sz w:val="28"/>
          <w:szCs w:val="28"/>
        </w:rPr>
      </w:pPr>
      <w:r w:rsidRPr="001D64AA">
        <w:rPr>
          <w:rStyle w:val="StrongEmphasis"/>
          <w:rFonts w:cs="Times New Roman"/>
          <w:color w:val="101010"/>
          <w:sz w:val="28"/>
          <w:szCs w:val="28"/>
        </w:rPr>
        <w:t>При выполнении заданий можно пользоваться черновиком. Записи              в черновике, а также в тексте контрольных измерительных материалов        не учитываются при оценивании работы.</w:t>
      </w:r>
    </w:p>
    <w:p w:rsidR="00B5096E" w:rsidRPr="001D64AA" w:rsidRDefault="00B5096E" w:rsidP="00B5096E">
      <w:pPr>
        <w:pStyle w:val="a7"/>
        <w:widowControl/>
        <w:spacing w:after="0"/>
        <w:ind w:firstLine="680"/>
        <w:jc w:val="both"/>
        <w:rPr>
          <w:rFonts w:cs="Times New Roman"/>
          <w:sz w:val="28"/>
          <w:szCs w:val="28"/>
        </w:rPr>
      </w:pPr>
      <w:r w:rsidRPr="001D64AA">
        <w:rPr>
          <w:rStyle w:val="StrongEmphasis"/>
          <w:rFonts w:cs="Times New Roman"/>
          <w:color w:val="101010"/>
          <w:sz w:val="28"/>
          <w:szCs w:val="28"/>
        </w:rPr>
        <w:t>Баллы, полученные Вами за выполненные задания, суммируются. Постарайтесь выполнить как можно больше заданий и набрать наибольшее количество баллов.</w:t>
      </w:r>
    </w:p>
    <w:p w:rsidR="00B5096E" w:rsidRPr="001D64AA" w:rsidRDefault="00B5096E" w:rsidP="00B5096E">
      <w:pPr>
        <w:pStyle w:val="a7"/>
        <w:widowControl/>
        <w:spacing w:after="0"/>
        <w:ind w:firstLine="680"/>
        <w:jc w:val="both"/>
        <w:rPr>
          <w:rFonts w:cs="Times New Roman"/>
          <w:sz w:val="28"/>
          <w:szCs w:val="28"/>
        </w:rPr>
      </w:pPr>
      <w:r w:rsidRPr="001D64AA">
        <w:rPr>
          <w:rStyle w:val="StrongEmphasis"/>
          <w:rFonts w:cs="Times New Roman"/>
          <w:color w:val="101010"/>
          <w:sz w:val="28"/>
          <w:szCs w:val="28"/>
        </w:rPr>
        <w:t>После завершения работы проверьте, чтобы ответ к каждому заданию в бланках ответов № 1 и № 2 был записан под правильным номером.</w:t>
      </w:r>
    </w:p>
    <w:p w:rsidR="00B5096E" w:rsidRPr="001D64AA" w:rsidRDefault="00B5096E" w:rsidP="00B5096E">
      <w:pPr>
        <w:pStyle w:val="a7"/>
        <w:widowControl/>
        <w:spacing w:after="0"/>
        <w:ind w:firstLine="680"/>
        <w:jc w:val="both"/>
        <w:rPr>
          <w:rStyle w:val="StrongEmphasis"/>
          <w:rFonts w:cs="Times New Roman"/>
          <w:b w:val="0"/>
          <w:bCs w:val="0"/>
          <w:color w:val="101010"/>
          <w:sz w:val="28"/>
          <w:szCs w:val="28"/>
        </w:rPr>
      </w:pPr>
    </w:p>
    <w:p w:rsidR="00B5096E" w:rsidRPr="001D64AA" w:rsidRDefault="00B5096E" w:rsidP="00B5096E">
      <w:pPr>
        <w:pStyle w:val="a7"/>
        <w:widowControl/>
        <w:spacing w:after="0"/>
        <w:ind w:firstLine="680"/>
        <w:rPr>
          <w:rStyle w:val="StrongEmphasis"/>
          <w:rFonts w:cs="Times New Roman"/>
          <w:b w:val="0"/>
          <w:bCs w:val="0"/>
          <w:color w:val="101010"/>
          <w:sz w:val="28"/>
          <w:szCs w:val="28"/>
        </w:rPr>
      </w:pPr>
    </w:p>
    <w:p w:rsidR="00B5096E" w:rsidRPr="00B5096E" w:rsidRDefault="00B5096E" w:rsidP="00B5096E">
      <w:pPr>
        <w:pStyle w:val="a7"/>
        <w:widowControl/>
        <w:spacing w:after="152"/>
        <w:jc w:val="center"/>
        <w:rPr>
          <w:rStyle w:val="StrongEmphasis"/>
          <w:rFonts w:cs="Times New Roman"/>
          <w:b w:val="0"/>
          <w:bCs w:val="0"/>
          <w:sz w:val="28"/>
          <w:szCs w:val="28"/>
        </w:rPr>
      </w:pPr>
      <w:r w:rsidRPr="001D64AA">
        <w:rPr>
          <w:rStyle w:val="StrongEmphasis"/>
          <w:rFonts w:cs="Times New Roman"/>
          <w:i/>
          <w:iCs/>
          <w:color w:val="101010"/>
          <w:sz w:val="28"/>
          <w:szCs w:val="28"/>
        </w:rPr>
        <w:t>Желаем успеха!</w:t>
      </w:r>
    </w:p>
    <w:p w:rsidR="00B5096E" w:rsidRPr="001D64AA" w:rsidRDefault="00B5096E" w:rsidP="00B5096E">
      <w:pPr>
        <w:pStyle w:val="a7"/>
        <w:widowControl/>
        <w:spacing w:after="152"/>
        <w:jc w:val="center"/>
        <w:rPr>
          <w:rFonts w:cs="Times New Roman"/>
          <w:sz w:val="28"/>
          <w:szCs w:val="28"/>
        </w:rPr>
      </w:pPr>
      <w:r w:rsidRPr="001D64AA">
        <w:rPr>
          <w:rStyle w:val="StrongEmphasis"/>
          <w:rFonts w:cs="Times New Roman"/>
          <w:color w:val="101010"/>
          <w:sz w:val="28"/>
          <w:szCs w:val="28"/>
        </w:rPr>
        <w:t>Часть 1</w:t>
      </w:r>
    </w:p>
    <w:tbl>
      <w:tblPr>
        <w:tblW w:w="9549" w:type="dxa"/>
        <w:tblInd w:w="-25" w:type="dxa"/>
        <w:tblLayout w:type="fixed"/>
        <w:tblCellMar>
          <w:top w:w="55" w:type="dxa"/>
          <w:left w:w="55" w:type="dxa"/>
          <w:bottom w:w="55" w:type="dxa"/>
          <w:right w:w="55" w:type="dxa"/>
        </w:tblCellMar>
        <w:tblLook w:val="0000"/>
      </w:tblPr>
      <w:tblGrid>
        <w:gridCol w:w="9549"/>
      </w:tblGrid>
      <w:tr w:rsidR="00B5096E" w:rsidRPr="001D64AA" w:rsidTr="002353C6">
        <w:tc>
          <w:tcPr>
            <w:tcW w:w="9549" w:type="dxa"/>
            <w:tcBorders>
              <w:top w:val="single" w:sz="2" w:space="0" w:color="000001"/>
              <w:left w:val="single" w:sz="2" w:space="0" w:color="000001"/>
              <w:bottom w:val="single" w:sz="2" w:space="0" w:color="000001"/>
              <w:right w:val="single" w:sz="2" w:space="0" w:color="000001"/>
            </w:tcBorders>
          </w:tcPr>
          <w:p w:rsidR="00B5096E" w:rsidRPr="001D64AA" w:rsidRDefault="00B5096E" w:rsidP="002353C6">
            <w:pPr>
              <w:pStyle w:val="a7"/>
              <w:widowControl/>
              <w:spacing w:after="152"/>
              <w:rPr>
                <w:rFonts w:cs="Times New Roman"/>
                <w:sz w:val="28"/>
                <w:szCs w:val="28"/>
              </w:rPr>
            </w:pPr>
            <w:r w:rsidRPr="001D64AA">
              <w:rPr>
                <w:rStyle w:val="StrongEmphasis"/>
                <w:rFonts w:cs="Times New Roman"/>
                <w:i/>
                <w:iCs/>
                <w:color w:val="101010"/>
                <w:sz w:val="28"/>
                <w:szCs w:val="28"/>
              </w:rPr>
              <w:t>Прослушайте текст и выполните задание 1 на БЛАНКЕ ОТВЕТОВ № 2. Сначала напишите номер задания, а затем – те</w:t>
            </w:r>
            <w:proofErr w:type="gramStart"/>
            <w:r w:rsidRPr="001D64AA">
              <w:rPr>
                <w:rStyle w:val="StrongEmphasis"/>
                <w:rFonts w:cs="Times New Roman"/>
                <w:i/>
                <w:iCs/>
                <w:color w:val="101010"/>
                <w:sz w:val="28"/>
                <w:szCs w:val="28"/>
              </w:rPr>
              <w:t>кст сж</w:t>
            </w:r>
            <w:proofErr w:type="gramEnd"/>
            <w:r w:rsidRPr="001D64AA">
              <w:rPr>
                <w:rStyle w:val="StrongEmphasis"/>
                <w:rFonts w:cs="Times New Roman"/>
                <w:i/>
                <w:iCs/>
                <w:color w:val="101010"/>
                <w:sz w:val="28"/>
                <w:szCs w:val="28"/>
              </w:rPr>
              <w:t xml:space="preserve">атого изложения. </w:t>
            </w:r>
          </w:p>
        </w:tc>
      </w:tr>
    </w:tbl>
    <w:p w:rsidR="00B5096E" w:rsidRPr="00F67A83" w:rsidRDefault="00B5096E" w:rsidP="00F67A83">
      <w:pPr>
        <w:pStyle w:val="TableContents"/>
        <w:rPr>
          <w:sz w:val="28"/>
          <w:szCs w:val="28"/>
        </w:rPr>
      </w:pPr>
      <w:r w:rsidRPr="00F67A83">
        <w:rPr>
          <w:b/>
          <w:bCs/>
          <w:sz w:val="28"/>
          <w:szCs w:val="28"/>
        </w:rPr>
        <w:t>1.</w:t>
      </w:r>
      <w:r w:rsidRPr="00F67A83">
        <w:rPr>
          <w:sz w:val="28"/>
          <w:szCs w:val="28"/>
        </w:rPr>
        <w:t xml:space="preserve"> Прослушайте текст и напишите сжатое изложение.</w:t>
      </w:r>
    </w:p>
    <w:p w:rsidR="00B5096E" w:rsidRPr="00F67A83" w:rsidRDefault="00B5096E" w:rsidP="00F67A83">
      <w:pPr>
        <w:pStyle w:val="TableContents"/>
        <w:rPr>
          <w:sz w:val="28"/>
          <w:szCs w:val="28"/>
        </w:rPr>
      </w:pPr>
      <w:r w:rsidRPr="00F67A83">
        <w:rPr>
          <w:sz w:val="28"/>
          <w:szCs w:val="28"/>
        </w:rPr>
        <w:t xml:space="preserve">Учтите, что Вы должны передать главное содержание как каждой </w:t>
      </w:r>
      <w:proofErr w:type="spellStart"/>
      <w:r w:rsidRPr="00F67A83">
        <w:rPr>
          <w:sz w:val="28"/>
          <w:szCs w:val="28"/>
        </w:rPr>
        <w:t>микротемы</w:t>
      </w:r>
      <w:proofErr w:type="spellEnd"/>
      <w:r w:rsidRPr="00F67A83">
        <w:rPr>
          <w:sz w:val="28"/>
          <w:szCs w:val="28"/>
        </w:rPr>
        <w:t xml:space="preserve">, так и всего текста в целом. </w:t>
      </w:r>
    </w:p>
    <w:p w:rsidR="00B5096E" w:rsidRPr="00F67A83" w:rsidRDefault="00B5096E" w:rsidP="00F67A83">
      <w:pPr>
        <w:pStyle w:val="TableContents"/>
        <w:rPr>
          <w:sz w:val="28"/>
          <w:szCs w:val="28"/>
        </w:rPr>
      </w:pPr>
      <w:r w:rsidRPr="00F67A83">
        <w:rPr>
          <w:sz w:val="28"/>
          <w:szCs w:val="28"/>
        </w:rPr>
        <w:t xml:space="preserve">Объём изложения — не менее 70 слов. </w:t>
      </w:r>
    </w:p>
    <w:p w:rsidR="00B5096E" w:rsidRPr="00F67A83" w:rsidRDefault="00B5096E" w:rsidP="00F67A83">
      <w:pPr>
        <w:pStyle w:val="TableContents"/>
        <w:rPr>
          <w:sz w:val="28"/>
          <w:szCs w:val="28"/>
        </w:rPr>
      </w:pPr>
      <w:r w:rsidRPr="00F67A83">
        <w:rPr>
          <w:sz w:val="28"/>
          <w:szCs w:val="28"/>
        </w:rPr>
        <w:t>Пишите изложение аккуратно, разборчивым почерком.</w:t>
      </w:r>
    </w:p>
    <w:p w:rsidR="00B5096E" w:rsidRPr="001D64AA" w:rsidRDefault="00B5096E" w:rsidP="00B5096E">
      <w:pPr>
        <w:jc w:val="center"/>
        <w:rPr>
          <w:rFonts w:ascii="Times New Roman" w:hAnsi="Times New Roman" w:cs="Times New Roman"/>
          <w:b/>
          <w:bCs/>
          <w:i/>
          <w:iCs/>
          <w:sz w:val="28"/>
          <w:szCs w:val="28"/>
        </w:rPr>
      </w:pPr>
    </w:p>
    <w:p w:rsidR="00B5096E" w:rsidRPr="001D64AA" w:rsidRDefault="00B5096E" w:rsidP="00B5096E">
      <w:pPr>
        <w:jc w:val="center"/>
        <w:rPr>
          <w:rFonts w:ascii="Times New Roman" w:hAnsi="Times New Roman" w:cs="Times New Roman"/>
          <w:sz w:val="28"/>
          <w:szCs w:val="28"/>
        </w:rPr>
      </w:pPr>
      <w:r w:rsidRPr="001D64AA">
        <w:rPr>
          <w:rFonts w:ascii="Times New Roman" w:hAnsi="Times New Roman" w:cs="Times New Roman"/>
          <w:b/>
          <w:bCs/>
          <w:sz w:val="28"/>
          <w:szCs w:val="28"/>
        </w:rPr>
        <w:t xml:space="preserve">        Часть 2</w:t>
      </w:r>
    </w:p>
    <w:tbl>
      <w:tblPr>
        <w:tblW w:w="9593" w:type="dxa"/>
        <w:tblInd w:w="-80" w:type="dxa"/>
        <w:tblLayout w:type="fixed"/>
        <w:tblCellMar>
          <w:top w:w="55" w:type="dxa"/>
          <w:left w:w="55" w:type="dxa"/>
          <w:bottom w:w="55" w:type="dxa"/>
          <w:right w:w="55" w:type="dxa"/>
        </w:tblCellMar>
        <w:tblLook w:val="0000"/>
      </w:tblPr>
      <w:tblGrid>
        <w:gridCol w:w="9593"/>
      </w:tblGrid>
      <w:tr w:rsidR="00B5096E" w:rsidRPr="001D64AA" w:rsidTr="002353C6">
        <w:tc>
          <w:tcPr>
            <w:tcW w:w="9593" w:type="dxa"/>
            <w:tcBorders>
              <w:top w:val="single" w:sz="2" w:space="0" w:color="000001"/>
              <w:left w:val="single" w:sz="2" w:space="0" w:color="000001"/>
              <w:bottom w:val="single" w:sz="2" w:space="0" w:color="000001"/>
              <w:right w:val="single" w:sz="2" w:space="0" w:color="000001"/>
            </w:tcBorders>
          </w:tcPr>
          <w:p w:rsidR="00B5096E" w:rsidRPr="001D64AA" w:rsidRDefault="00B5096E" w:rsidP="002353C6">
            <w:pPr>
              <w:pStyle w:val="TableContents"/>
              <w:jc w:val="both"/>
              <w:rPr>
                <w:rFonts w:cs="Times New Roman"/>
                <w:sz w:val="28"/>
                <w:szCs w:val="28"/>
              </w:rPr>
            </w:pPr>
            <w:r w:rsidRPr="001D64AA">
              <w:rPr>
                <w:rFonts w:cs="Times New Roman"/>
                <w:b/>
                <w:bCs/>
                <w:i/>
                <w:iCs/>
                <w:sz w:val="28"/>
                <w:szCs w:val="28"/>
              </w:rPr>
              <w:t xml:space="preserve">Ответами к заданиям 2-8 являются слово (несколько слов) или последовательность цифр. Ответ запишите в поле ответа в тексте работы, а затем перенесите в БЛАНК ОТВЕТОВ № 1 справа от номера задания, начиная с первой клеточки, </w:t>
            </w:r>
            <w:r w:rsidRPr="001D64AA">
              <w:rPr>
                <w:rFonts w:cs="Times New Roman"/>
                <w:b/>
                <w:bCs/>
                <w:i/>
                <w:iCs/>
                <w:sz w:val="28"/>
                <w:szCs w:val="28"/>
                <w:u w:val="single"/>
              </w:rPr>
              <w:t>без пробелов, запятых и других дополнительных символов.</w:t>
            </w:r>
            <w:r w:rsidRPr="001D64AA">
              <w:rPr>
                <w:rFonts w:cs="Times New Roman"/>
                <w:b/>
                <w:bCs/>
                <w:i/>
                <w:iCs/>
                <w:sz w:val="28"/>
                <w:szCs w:val="28"/>
              </w:rPr>
              <w:t xml:space="preserve"> Каждую букву или цифру пишите в отдельной </w:t>
            </w:r>
            <w:r w:rsidRPr="001D64AA">
              <w:rPr>
                <w:rFonts w:cs="Times New Roman"/>
                <w:b/>
                <w:bCs/>
                <w:i/>
                <w:iCs/>
                <w:sz w:val="28"/>
                <w:szCs w:val="28"/>
              </w:rPr>
              <w:lastRenderedPageBreak/>
              <w:t>клеточке в соответствии с приведёнными в бланке образцами.</w:t>
            </w:r>
          </w:p>
        </w:tc>
      </w:tr>
    </w:tbl>
    <w:p w:rsidR="00B5096E" w:rsidRPr="001D64AA" w:rsidRDefault="00B5096E" w:rsidP="00B5096E">
      <w:pPr>
        <w:jc w:val="both"/>
        <w:rPr>
          <w:rFonts w:ascii="Times New Roman" w:hAnsi="Times New Roman" w:cs="Times New Roman"/>
          <w:b/>
          <w:bCs/>
          <w:i/>
          <w:iCs/>
          <w:sz w:val="28"/>
          <w:szCs w:val="28"/>
        </w:rPr>
      </w:pPr>
    </w:p>
    <w:p w:rsidR="00B5096E" w:rsidRPr="001D64AA" w:rsidRDefault="00B5096E" w:rsidP="00B5096E">
      <w:pPr>
        <w:jc w:val="both"/>
        <w:rPr>
          <w:rFonts w:ascii="Times New Roman" w:hAnsi="Times New Roman" w:cs="Times New Roman"/>
          <w:sz w:val="28"/>
          <w:szCs w:val="28"/>
        </w:rPr>
      </w:pPr>
      <w:r w:rsidRPr="001D64AA">
        <w:rPr>
          <w:rFonts w:ascii="Times New Roman" w:hAnsi="Times New Roman" w:cs="Times New Roman"/>
          <w:b/>
          <w:bCs/>
          <w:sz w:val="28"/>
          <w:szCs w:val="28"/>
        </w:rPr>
        <w:t xml:space="preserve">  2.  </w:t>
      </w:r>
      <w:r w:rsidRPr="001D64AA">
        <w:rPr>
          <w:rFonts w:ascii="Times New Roman" w:hAnsi="Times New Roman" w:cs="Times New Roman"/>
          <w:b/>
          <w:bCs/>
          <w:i/>
          <w:iCs/>
          <w:sz w:val="28"/>
          <w:szCs w:val="28"/>
        </w:rPr>
        <w:t>Синтаксический анализ.</w:t>
      </w:r>
    </w:p>
    <w:p w:rsidR="00B5096E" w:rsidRPr="001D64AA" w:rsidRDefault="00B5096E" w:rsidP="00B5096E">
      <w:pPr>
        <w:ind w:firstLine="680"/>
        <w:jc w:val="both"/>
        <w:rPr>
          <w:rFonts w:ascii="Times New Roman" w:hAnsi="Times New Roman" w:cs="Times New Roman"/>
          <w:sz w:val="28"/>
          <w:szCs w:val="28"/>
        </w:rPr>
      </w:pPr>
      <w:r w:rsidRPr="001D64AA">
        <w:rPr>
          <w:rFonts w:ascii="Times New Roman" w:hAnsi="Times New Roman" w:cs="Times New Roman"/>
          <w:sz w:val="28"/>
          <w:szCs w:val="28"/>
        </w:rPr>
        <w:t>Прочитайте текст.</w:t>
      </w:r>
    </w:p>
    <w:tbl>
      <w:tblPr>
        <w:tblW w:w="9522" w:type="dxa"/>
        <w:tblInd w:w="-64" w:type="dxa"/>
        <w:tblLayout w:type="fixed"/>
        <w:tblCellMar>
          <w:top w:w="55" w:type="dxa"/>
          <w:left w:w="55" w:type="dxa"/>
          <w:bottom w:w="55" w:type="dxa"/>
          <w:right w:w="55" w:type="dxa"/>
        </w:tblCellMar>
        <w:tblLook w:val="0000"/>
      </w:tblPr>
      <w:tblGrid>
        <w:gridCol w:w="9522"/>
      </w:tblGrid>
      <w:tr w:rsidR="00B5096E" w:rsidRPr="001D64AA" w:rsidTr="002353C6">
        <w:trPr>
          <w:trHeight w:val="4000"/>
        </w:trPr>
        <w:tc>
          <w:tcPr>
            <w:tcW w:w="9522" w:type="dxa"/>
            <w:tcBorders>
              <w:top w:val="single" w:sz="2" w:space="0" w:color="000001"/>
              <w:left w:val="single" w:sz="2" w:space="0" w:color="000001"/>
              <w:bottom w:val="single" w:sz="2" w:space="0" w:color="000001"/>
              <w:right w:val="single" w:sz="2" w:space="0" w:color="000001"/>
            </w:tcBorders>
          </w:tcPr>
          <w:p w:rsidR="00B5096E" w:rsidRPr="001D64AA" w:rsidRDefault="00B5096E" w:rsidP="002353C6">
            <w:pPr>
              <w:pStyle w:val="a3"/>
              <w:rPr>
                <w:rFonts w:ascii="Times New Roman" w:hAnsi="Times New Roman" w:cs="Times New Roman"/>
                <w:sz w:val="28"/>
                <w:szCs w:val="28"/>
              </w:rPr>
            </w:pPr>
            <w:r w:rsidRPr="001D64AA">
              <w:rPr>
                <w:rFonts w:ascii="Times New Roman" w:hAnsi="Times New Roman" w:cs="Times New Roman"/>
                <w:sz w:val="28"/>
                <w:szCs w:val="28"/>
              </w:rPr>
              <w:t xml:space="preserve">         (1) С 1778 года Крымское ханство считалось независимым от Турции. (2)Желая вернуть себе территорию Крыма, турки двинулись на бой, а навстречу им вышел Суворов. </w:t>
            </w:r>
          </w:p>
          <w:p w:rsidR="00B5096E" w:rsidRPr="001D64AA" w:rsidRDefault="00B5096E" w:rsidP="002353C6">
            <w:pPr>
              <w:pStyle w:val="a3"/>
              <w:rPr>
                <w:rFonts w:ascii="Times New Roman" w:hAnsi="Times New Roman" w:cs="Times New Roman"/>
                <w:sz w:val="28"/>
                <w:szCs w:val="28"/>
              </w:rPr>
            </w:pPr>
            <w:r w:rsidRPr="001D64AA">
              <w:rPr>
                <w:rFonts w:ascii="Times New Roman" w:hAnsi="Times New Roman" w:cs="Times New Roman"/>
                <w:sz w:val="28"/>
                <w:szCs w:val="28"/>
              </w:rPr>
              <w:t xml:space="preserve">        (3)Вместе с войсками он остановился в </w:t>
            </w:r>
            <w:proofErr w:type="spellStart"/>
            <w:r w:rsidRPr="001D64AA">
              <w:rPr>
                <w:rFonts w:ascii="Times New Roman" w:hAnsi="Times New Roman" w:cs="Times New Roman"/>
                <w:sz w:val="28"/>
                <w:szCs w:val="28"/>
              </w:rPr>
              <w:t>Ахтиарской</w:t>
            </w:r>
            <w:proofErr w:type="spellEnd"/>
            <w:r w:rsidRPr="001D64AA">
              <w:rPr>
                <w:rFonts w:ascii="Times New Roman" w:hAnsi="Times New Roman" w:cs="Times New Roman"/>
                <w:sz w:val="28"/>
                <w:szCs w:val="28"/>
              </w:rPr>
              <w:t xml:space="preserve"> бухте. (4)Запасы воды и провианта на турецких кораблях заканчивались, вспыхнула эпидемия чумы. (5)Русские объявили карантин, а посланников неприятеля Суворов встретил такими словами: «</w:t>
            </w:r>
            <w:proofErr w:type="spellStart"/>
            <w:r w:rsidRPr="001D64AA">
              <w:rPr>
                <w:rFonts w:ascii="Times New Roman" w:hAnsi="Times New Roman" w:cs="Times New Roman"/>
                <w:sz w:val="28"/>
                <w:szCs w:val="28"/>
              </w:rPr>
              <w:t>Гаджи-Али-паша</w:t>
            </w:r>
            <w:proofErr w:type="spellEnd"/>
            <w:r w:rsidRPr="001D64AA">
              <w:rPr>
                <w:rFonts w:ascii="Times New Roman" w:hAnsi="Times New Roman" w:cs="Times New Roman"/>
                <w:sz w:val="28"/>
                <w:szCs w:val="28"/>
              </w:rPr>
              <w:t xml:space="preserve">, удивляюсь вашему прибытию в русские воды, когда, как видно, флот ваш заражён; карантин не позволяет ступить на берег ни одному вашему человеку». </w:t>
            </w:r>
          </w:p>
          <w:p w:rsidR="00B5096E" w:rsidRPr="001D64AA" w:rsidRDefault="00B5096E" w:rsidP="002353C6">
            <w:pPr>
              <w:pStyle w:val="a3"/>
              <w:rPr>
                <w:rFonts w:ascii="Times New Roman" w:hAnsi="Times New Roman" w:cs="Times New Roman"/>
                <w:sz w:val="28"/>
                <w:szCs w:val="28"/>
              </w:rPr>
            </w:pPr>
            <w:r w:rsidRPr="001D64AA">
              <w:rPr>
                <w:rFonts w:ascii="Times New Roman" w:hAnsi="Times New Roman" w:cs="Times New Roman"/>
                <w:sz w:val="28"/>
                <w:szCs w:val="28"/>
              </w:rPr>
              <w:t xml:space="preserve">       (6)И без боя турецкие корабли, повинуясь приказу своего военачальника,  вернулись в Константинополь. </w:t>
            </w:r>
          </w:p>
          <w:p w:rsidR="00B5096E" w:rsidRPr="001D64AA" w:rsidRDefault="00B5096E" w:rsidP="00017987">
            <w:pPr>
              <w:pStyle w:val="a3"/>
              <w:rPr>
                <w:rFonts w:ascii="Times New Roman" w:hAnsi="Times New Roman" w:cs="Times New Roman"/>
                <w:sz w:val="28"/>
                <w:szCs w:val="28"/>
              </w:rPr>
            </w:pPr>
            <w:r w:rsidRPr="001D64AA">
              <w:rPr>
                <w:rFonts w:ascii="Times New Roman" w:hAnsi="Times New Roman" w:cs="Times New Roman"/>
                <w:sz w:val="28"/>
                <w:szCs w:val="28"/>
              </w:rPr>
              <w:t xml:space="preserve">       (7)За вытеснение турецкого флота Екатерина</w:t>
            </w:r>
            <w:proofErr w:type="gramStart"/>
            <w:r w:rsidRPr="001D64AA">
              <w:rPr>
                <w:rFonts w:ascii="Times New Roman" w:hAnsi="Times New Roman" w:cs="Times New Roman"/>
                <w:sz w:val="28"/>
                <w:szCs w:val="28"/>
              </w:rPr>
              <w:t xml:space="preserve"> </w:t>
            </w:r>
            <w:r w:rsidR="00F67A83">
              <w:rPr>
                <w:rFonts w:ascii="Times New Roman" w:hAnsi="Times New Roman" w:cs="Times New Roman"/>
                <w:sz w:val="28"/>
                <w:szCs w:val="28"/>
              </w:rPr>
              <w:t xml:space="preserve"> </w:t>
            </w:r>
            <w:r w:rsidRPr="001D64AA">
              <w:rPr>
                <w:rFonts w:ascii="Times New Roman" w:hAnsi="Times New Roman" w:cs="Times New Roman"/>
                <w:sz w:val="28"/>
                <w:szCs w:val="28"/>
              </w:rPr>
              <w:t>В</w:t>
            </w:r>
            <w:proofErr w:type="gramEnd"/>
            <w:r w:rsidRPr="001D64AA">
              <w:rPr>
                <w:rFonts w:ascii="Times New Roman" w:hAnsi="Times New Roman" w:cs="Times New Roman"/>
                <w:sz w:val="28"/>
                <w:szCs w:val="28"/>
              </w:rPr>
              <w:t>торая наградила Суворова золотой табакеркой с бриллиантами.</w:t>
            </w:r>
          </w:p>
        </w:tc>
      </w:tr>
    </w:tbl>
    <w:p w:rsidR="00B5096E" w:rsidRPr="001D64AA" w:rsidRDefault="00B5096E" w:rsidP="00B5096E">
      <w:pPr>
        <w:rPr>
          <w:rFonts w:ascii="Times New Roman" w:hAnsi="Times New Roman" w:cs="Times New Roman"/>
          <w:sz w:val="28"/>
          <w:szCs w:val="28"/>
        </w:rPr>
      </w:pPr>
    </w:p>
    <w:p w:rsidR="00B5096E" w:rsidRPr="00B5096E" w:rsidRDefault="00B5096E" w:rsidP="00B5096E">
      <w:pPr>
        <w:pStyle w:val="TableContents"/>
        <w:rPr>
          <w:sz w:val="28"/>
          <w:szCs w:val="28"/>
        </w:rPr>
      </w:pPr>
      <w:r w:rsidRPr="001D64AA">
        <w:t xml:space="preserve">           </w:t>
      </w:r>
      <w:r w:rsidRPr="00B5096E">
        <w:rPr>
          <w:sz w:val="28"/>
          <w:szCs w:val="28"/>
        </w:rPr>
        <w:t>Укажите варианты ответов, в которых неверно определена грамматическая     основа в одном из предложений или в одной из частей сложного предложения текста.</w:t>
      </w:r>
    </w:p>
    <w:p w:rsidR="00B5096E" w:rsidRPr="00B5096E" w:rsidRDefault="00B5096E" w:rsidP="00B5096E">
      <w:pPr>
        <w:pStyle w:val="TableContents"/>
        <w:rPr>
          <w:sz w:val="28"/>
          <w:szCs w:val="28"/>
        </w:rPr>
      </w:pPr>
      <w:r w:rsidRPr="00B5096E">
        <w:rPr>
          <w:sz w:val="28"/>
          <w:szCs w:val="28"/>
        </w:rPr>
        <w:t xml:space="preserve">     Запишите номера ответов.</w:t>
      </w:r>
    </w:p>
    <w:p w:rsidR="00B5096E" w:rsidRPr="00B5096E" w:rsidRDefault="00B5096E" w:rsidP="00B5096E">
      <w:pPr>
        <w:pStyle w:val="TableContents"/>
        <w:rPr>
          <w:sz w:val="28"/>
          <w:szCs w:val="28"/>
        </w:rPr>
      </w:pPr>
      <w:r w:rsidRPr="00B5096E">
        <w:rPr>
          <w:sz w:val="28"/>
          <w:szCs w:val="28"/>
        </w:rPr>
        <w:t>1) Царство считалось (предложение 1)</w:t>
      </w:r>
    </w:p>
    <w:p w:rsidR="00B5096E" w:rsidRPr="00B5096E" w:rsidRDefault="00B5096E" w:rsidP="00B5096E">
      <w:pPr>
        <w:pStyle w:val="TableContents"/>
        <w:rPr>
          <w:sz w:val="28"/>
          <w:szCs w:val="28"/>
        </w:rPr>
      </w:pPr>
      <w:r w:rsidRPr="00B5096E">
        <w:rPr>
          <w:sz w:val="28"/>
          <w:szCs w:val="28"/>
        </w:rPr>
        <w:t>2) Суворов вышел навстречу (предложение 2)</w:t>
      </w:r>
    </w:p>
    <w:p w:rsidR="00B5096E" w:rsidRPr="00B5096E" w:rsidRDefault="00B5096E" w:rsidP="00B5096E">
      <w:pPr>
        <w:pStyle w:val="TableContents"/>
        <w:rPr>
          <w:sz w:val="28"/>
          <w:szCs w:val="28"/>
        </w:rPr>
      </w:pPr>
      <w:r w:rsidRPr="00B5096E">
        <w:rPr>
          <w:sz w:val="28"/>
          <w:szCs w:val="28"/>
        </w:rPr>
        <w:t>3) Флот заражён (предложение 5)</w:t>
      </w:r>
    </w:p>
    <w:p w:rsidR="00B5096E" w:rsidRPr="00B5096E" w:rsidRDefault="00B5096E" w:rsidP="00B5096E">
      <w:pPr>
        <w:pStyle w:val="TableContents"/>
        <w:rPr>
          <w:sz w:val="28"/>
          <w:szCs w:val="28"/>
        </w:rPr>
      </w:pPr>
      <w:r w:rsidRPr="00B5096E">
        <w:rPr>
          <w:sz w:val="28"/>
          <w:szCs w:val="28"/>
        </w:rPr>
        <w:t>4) Карантин не позволяет (предложение 5)</w:t>
      </w:r>
    </w:p>
    <w:p w:rsidR="00B5096E" w:rsidRPr="00B5096E" w:rsidRDefault="00B5096E" w:rsidP="00B5096E">
      <w:pPr>
        <w:pStyle w:val="TableContents"/>
        <w:rPr>
          <w:sz w:val="28"/>
          <w:szCs w:val="28"/>
        </w:rPr>
      </w:pPr>
      <w:r w:rsidRPr="00B5096E">
        <w:rPr>
          <w:sz w:val="28"/>
          <w:szCs w:val="28"/>
        </w:rPr>
        <w:t>5) Турецкие корабли вернулись (предложение 7).</w:t>
      </w:r>
    </w:p>
    <w:p w:rsidR="00B5096E" w:rsidRPr="00B5096E" w:rsidRDefault="00B5096E" w:rsidP="00B5096E">
      <w:pPr>
        <w:pStyle w:val="TableContents"/>
        <w:rPr>
          <w:sz w:val="28"/>
          <w:szCs w:val="28"/>
        </w:rPr>
      </w:pPr>
    </w:p>
    <w:p w:rsidR="00B5096E" w:rsidRPr="00B5096E" w:rsidRDefault="00B5096E" w:rsidP="00B5096E">
      <w:pPr>
        <w:pStyle w:val="TableContents"/>
        <w:rPr>
          <w:sz w:val="28"/>
          <w:szCs w:val="28"/>
        </w:rPr>
      </w:pPr>
      <w:proofErr w:type="spellStart"/>
      <w:r w:rsidRPr="00B5096E">
        <w:rPr>
          <w:sz w:val="28"/>
          <w:szCs w:val="28"/>
        </w:rPr>
        <w:t>Ответ:______________________________</w:t>
      </w:r>
      <w:proofErr w:type="spellEnd"/>
      <w:r w:rsidRPr="00B5096E">
        <w:rPr>
          <w:sz w:val="28"/>
          <w:szCs w:val="28"/>
        </w:rPr>
        <w:t>.</w:t>
      </w:r>
    </w:p>
    <w:p w:rsidR="00B5096E" w:rsidRPr="001D64AA" w:rsidRDefault="00B5096E" w:rsidP="00B5096E">
      <w:pPr>
        <w:jc w:val="both"/>
        <w:rPr>
          <w:rFonts w:ascii="Times New Roman" w:hAnsi="Times New Roman" w:cs="Times New Roman"/>
          <w:b/>
          <w:bCs/>
          <w:sz w:val="28"/>
          <w:szCs w:val="28"/>
        </w:rPr>
      </w:pPr>
    </w:p>
    <w:p w:rsidR="00B5096E" w:rsidRPr="001D64AA" w:rsidRDefault="00B5096E" w:rsidP="00B5096E">
      <w:pPr>
        <w:jc w:val="both"/>
        <w:rPr>
          <w:rFonts w:ascii="Times New Roman" w:hAnsi="Times New Roman" w:cs="Times New Roman"/>
          <w:sz w:val="28"/>
          <w:szCs w:val="28"/>
        </w:rPr>
      </w:pPr>
      <w:r w:rsidRPr="001D64AA">
        <w:rPr>
          <w:rFonts w:ascii="Times New Roman" w:hAnsi="Times New Roman" w:cs="Times New Roman"/>
          <w:b/>
          <w:bCs/>
          <w:sz w:val="28"/>
          <w:szCs w:val="28"/>
        </w:rPr>
        <w:t xml:space="preserve"> 3. </w:t>
      </w:r>
      <w:r w:rsidRPr="001D64AA">
        <w:rPr>
          <w:rFonts w:ascii="Times New Roman" w:hAnsi="Times New Roman" w:cs="Times New Roman"/>
          <w:b/>
          <w:bCs/>
          <w:i/>
          <w:iCs/>
          <w:sz w:val="28"/>
          <w:szCs w:val="28"/>
        </w:rPr>
        <w:t>Пунктуационный анализ.</w:t>
      </w:r>
    </w:p>
    <w:p w:rsidR="00B5096E" w:rsidRPr="001D64AA" w:rsidRDefault="00B5096E" w:rsidP="00B5096E">
      <w:pPr>
        <w:ind w:left="680"/>
        <w:jc w:val="both"/>
        <w:rPr>
          <w:rFonts w:ascii="Times New Roman" w:hAnsi="Times New Roman" w:cs="Times New Roman"/>
          <w:b/>
          <w:bCs/>
          <w:sz w:val="28"/>
          <w:szCs w:val="28"/>
        </w:rPr>
      </w:pPr>
      <w:r w:rsidRPr="001D64AA">
        <w:rPr>
          <w:rFonts w:ascii="Times New Roman" w:hAnsi="Times New Roman" w:cs="Times New Roman"/>
          <w:b/>
          <w:bCs/>
          <w:sz w:val="28"/>
          <w:szCs w:val="28"/>
        </w:rPr>
        <w:t xml:space="preserve">Расставьте знаки препинания. </w:t>
      </w:r>
      <w:r w:rsidRPr="001D64AA">
        <w:rPr>
          <w:rFonts w:ascii="Times New Roman" w:hAnsi="Times New Roman" w:cs="Times New Roman"/>
          <w:sz w:val="28"/>
          <w:szCs w:val="28"/>
        </w:rPr>
        <w:t>Укажите цифры, на месте которых должно     стоять</w:t>
      </w:r>
      <w:r w:rsidRPr="001D64AA">
        <w:rPr>
          <w:rFonts w:ascii="Times New Roman" w:hAnsi="Times New Roman" w:cs="Times New Roman"/>
          <w:b/>
          <w:bCs/>
          <w:sz w:val="28"/>
          <w:szCs w:val="28"/>
        </w:rPr>
        <w:t xml:space="preserve"> запятые.</w:t>
      </w:r>
    </w:p>
    <w:p w:rsidR="00B5096E" w:rsidRPr="001D64AA" w:rsidRDefault="00B5096E" w:rsidP="00B5096E">
      <w:pPr>
        <w:rPr>
          <w:rFonts w:ascii="Times New Roman" w:hAnsi="Times New Roman" w:cs="Times New Roman"/>
          <w:i/>
          <w:sz w:val="28"/>
          <w:szCs w:val="28"/>
        </w:rPr>
      </w:pPr>
      <w:proofErr w:type="gramStart"/>
      <w:r w:rsidRPr="001D64AA">
        <w:rPr>
          <w:rFonts w:ascii="Times New Roman" w:hAnsi="Times New Roman" w:cs="Times New Roman"/>
          <w:i/>
          <w:sz w:val="28"/>
          <w:szCs w:val="28"/>
        </w:rPr>
        <w:t>« Будь открыт с друзьями(1) которые всегда рядом (2)умерен в необходимом (3) и бескорыстен в поведении (4) определяющем человека.</w:t>
      </w:r>
      <w:proofErr w:type="gramEnd"/>
      <w:r w:rsidRPr="001D64AA">
        <w:rPr>
          <w:rFonts w:ascii="Times New Roman" w:hAnsi="Times New Roman" w:cs="Times New Roman"/>
          <w:i/>
          <w:sz w:val="28"/>
          <w:szCs w:val="28"/>
        </w:rPr>
        <w:t xml:space="preserve">  Заранее учись прощать (5) не помня обид (6) ошибки других (7) и (8)по-прежнему (9)никогда не прощай своих ошибок»(10)-сказал Суворов.</w:t>
      </w:r>
    </w:p>
    <w:p w:rsidR="00B5096E" w:rsidRPr="001D64AA" w:rsidRDefault="00B5096E" w:rsidP="00B5096E">
      <w:pPr>
        <w:ind w:left="680"/>
        <w:jc w:val="both"/>
        <w:rPr>
          <w:rFonts w:ascii="Times New Roman" w:hAnsi="Times New Roman" w:cs="Times New Roman"/>
          <w:sz w:val="28"/>
          <w:szCs w:val="28"/>
        </w:rPr>
      </w:pPr>
      <w:proofErr w:type="spellStart"/>
      <w:r w:rsidRPr="001D64AA">
        <w:rPr>
          <w:rFonts w:ascii="Times New Roman" w:hAnsi="Times New Roman" w:cs="Times New Roman"/>
          <w:sz w:val="28"/>
          <w:szCs w:val="28"/>
        </w:rPr>
        <w:lastRenderedPageBreak/>
        <w:t>Ответ:</w:t>
      </w:r>
      <w:r w:rsidRPr="001D64AA">
        <w:rPr>
          <w:rFonts w:ascii="Times New Roman" w:hAnsi="Times New Roman" w:cs="Times New Roman"/>
          <w:i/>
          <w:iCs/>
          <w:sz w:val="28"/>
          <w:szCs w:val="28"/>
        </w:rPr>
        <w:t>______________________</w:t>
      </w:r>
      <w:proofErr w:type="spellEnd"/>
      <w:r w:rsidRPr="001D64AA">
        <w:rPr>
          <w:rFonts w:ascii="Times New Roman" w:hAnsi="Times New Roman" w:cs="Times New Roman"/>
          <w:i/>
          <w:iCs/>
          <w:sz w:val="28"/>
          <w:szCs w:val="28"/>
        </w:rPr>
        <w:t>.</w:t>
      </w:r>
    </w:p>
    <w:p w:rsidR="00B5096E" w:rsidRPr="001D64AA" w:rsidRDefault="00B5096E" w:rsidP="00B5096E">
      <w:pPr>
        <w:jc w:val="both"/>
        <w:rPr>
          <w:rFonts w:ascii="Times New Roman" w:hAnsi="Times New Roman" w:cs="Times New Roman"/>
          <w:i/>
          <w:iCs/>
          <w:sz w:val="28"/>
          <w:szCs w:val="28"/>
        </w:rPr>
      </w:pPr>
    </w:p>
    <w:p w:rsidR="00B5096E" w:rsidRPr="001D64AA" w:rsidRDefault="00B5096E" w:rsidP="00B5096E">
      <w:pPr>
        <w:jc w:val="both"/>
        <w:rPr>
          <w:rFonts w:ascii="Times New Roman" w:hAnsi="Times New Roman" w:cs="Times New Roman"/>
          <w:b/>
          <w:bCs/>
          <w:i/>
          <w:iCs/>
          <w:sz w:val="28"/>
          <w:szCs w:val="28"/>
        </w:rPr>
      </w:pPr>
      <w:r w:rsidRPr="001D64AA">
        <w:rPr>
          <w:rFonts w:ascii="Times New Roman" w:hAnsi="Times New Roman" w:cs="Times New Roman"/>
          <w:b/>
          <w:bCs/>
          <w:sz w:val="28"/>
          <w:szCs w:val="28"/>
        </w:rPr>
        <w:t xml:space="preserve"> 4. </w:t>
      </w:r>
      <w:r w:rsidRPr="001D64AA">
        <w:rPr>
          <w:rFonts w:ascii="Times New Roman" w:hAnsi="Times New Roman" w:cs="Times New Roman"/>
          <w:b/>
          <w:bCs/>
          <w:i/>
          <w:iCs/>
          <w:sz w:val="28"/>
          <w:szCs w:val="28"/>
        </w:rPr>
        <w:t>Синтаксический анализ.</w:t>
      </w:r>
    </w:p>
    <w:p w:rsidR="00B5096E" w:rsidRPr="00017987" w:rsidRDefault="00B5096E" w:rsidP="00017987">
      <w:pPr>
        <w:pStyle w:val="TableContents"/>
        <w:rPr>
          <w:sz w:val="28"/>
          <w:szCs w:val="28"/>
        </w:rPr>
      </w:pPr>
      <w:r w:rsidRPr="00017987">
        <w:rPr>
          <w:sz w:val="28"/>
          <w:szCs w:val="28"/>
        </w:rPr>
        <w:t xml:space="preserve">    Замените словосочетание «бриллиантовая табакерка», построенное на основе согласования, синонимичным словосочетанием со связью </w:t>
      </w:r>
      <w:r w:rsidRPr="00017987">
        <w:rPr>
          <w:b/>
          <w:sz w:val="28"/>
          <w:szCs w:val="28"/>
        </w:rPr>
        <w:t>управление</w:t>
      </w:r>
      <w:r w:rsidRPr="00017987">
        <w:rPr>
          <w:sz w:val="28"/>
          <w:szCs w:val="28"/>
        </w:rPr>
        <w:t>. Напишите получившееся словосочетание.</w:t>
      </w:r>
    </w:p>
    <w:p w:rsidR="00B5096E" w:rsidRDefault="00B5096E" w:rsidP="00B5096E">
      <w:pPr>
        <w:ind w:left="680"/>
        <w:jc w:val="both"/>
        <w:rPr>
          <w:rFonts w:ascii="Times New Roman" w:hAnsi="Times New Roman" w:cs="Times New Roman"/>
          <w:sz w:val="28"/>
          <w:szCs w:val="28"/>
        </w:rPr>
      </w:pPr>
      <w:proofErr w:type="spellStart"/>
      <w:r w:rsidRPr="001D64AA">
        <w:rPr>
          <w:rFonts w:ascii="Times New Roman" w:hAnsi="Times New Roman" w:cs="Times New Roman"/>
          <w:sz w:val="28"/>
          <w:szCs w:val="28"/>
        </w:rPr>
        <w:t>Ответ:___________________________</w:t>
      </w:r>
      <w:proofErr w:type="spellEnd"/>
      <w:r w:rsidRPr="001D64AA">
        <w:rPr>
          <w:rFonts w:ascii="Times New Roman" w:hAnsi="Times New Roman" w:cs="Times New Roman"/>
          <w:sz w:val="28"/>
          <w:szCs w:val="28"/>
        </w:rPr>
        <w:t>.</w:t>
      </w:r>
    </w:p>
    <w:p w:rsidR="00B5096E" w:rsidRPr="001D64AA" w:rsidRDefault="00B5096E" w:rsidP="00B5096E">
      <w:pPr>
        <w:ind w:left="680"/>
        <w:jc w:val="both"/>
        <w:rPr>
          <w:rFonts w:ascii="Times New Roman" w:hAnsi="Times New Roman" w:cs="Times New Roman"/>
          <w:sz w:val="28"/>
          <w:szCs w:val="28"/>
        </w:rPr>
      </w:pPr>
    </w:p>
    <w:p w:rsidR="00B5096E" w:rsidRPr="001D64AA" w:rsidRDefault="00B5096E" w:rsidP="00B5096E">
      <w:pPr>
        <w:jc w:val="both"/>
        <w:rPr>
          <w:rFonts w:ascii="Times New Roman" w:hAnsi="Times New Roman" w:cs="Times New Roman"/>
          <w:sz w:val="28"/>
          <w:szCs w:val="28"/>
        </w:rPr>
      </w:pPr>
      <w:r w:rsidRPr="001D64AA">
        <w:rPr>
          <w:rFonts w:ascii="Times New Roman" w:hAnsi="Times New Roman" w:cs="Times New Roman"/>
          <w:b/>
          <w:bCs/>
          <w:sz w:val="28"/>
          <w:szCs w:val="28"/>
        </w:rPr>
        <w:t xml:space="preserve"> 5</w:t>
      </w:r>
      <w:r w:rsidRPr="001D64AA">
        <w:rPr>
          <w:rFonts w:ascii="Times New Roman" w:hAnsi="Times New Roman" w:cs="Times New Roman"/>
          <w:b/>
          <w:bCs/>
          <w:i/>
          <w:iCs/>
          <w:sz w:val="28"/>
          <w:szCs w:val="28"/>
        </w:rPr>
        <w:t>. Орфографический анализ.</w:t>
      </w:r>
    </w:p>
    <w:p w:rsidR="00B5096E" w:rsidRPr="00B5096E" w:rsidRDefault="00B5096E" w:rsidP="00B5096E">
      <w:pPr>
        <w:ind w:left="680"/>
        <w:jc w:val="both"/>
        <w:rPr>
          <w:rFonts w:ascii="Times New Roman" w:hAnsi="Times New Roman" w:cs="Times New Roman"/>
          <w:sz w:val="28"/>
          <w:szCs w:val="28"/>
        </w:rPr>
      </w:pPr>
      <w:r w:rsidRPr="00B5096E">
        <w:rPr>
          <w:rFonts w:ascii="Times New Roman" w:hAnsi="Times New Roman" w:cs="Times New Roman"/>
          <w:sz w:val="28"/>
          <w:szCs w:val="28"/>
        </w:rPr>
        <w:t>Укажите варианты ответов, в которых дано верное объяснение написания выделенного слова. Запишите номера этих ответов.</w:t>
      </w:r>
    </w:p>
    <w:p w:rsidR="00B5096E" w:rsidRPr="00B5096E" w:rsidRDefault="00B5096E" w:rsidP="00B5096E">
      <w:pPr>
        <w:pStyle w:val="TableContents"/>
        <w:rPr>
          <w:sz w:val="28"/>
          <w:szCs w:val="28"/>
        </w:rPr>
      </w:pPr>
      <w:r w:rsidRPr="00B5096E">
        <w:rPr>
          <w:b/>
          <w:sz w:val="28"/>
          <w:szCs w:val="28"/>
        </w:rPr>
        <w:t>1) РАСЦЕНИВАТЬ</w:t>
      </w:r>
      <w:r w:rsidRPr="00B5096E">
        <w:rPr>
          <w:sz w:val="28"/>
          <w:szCs w:val="28"/>
        </w:rPr>
        <w:t xml:space="preserve"> – на конце приставки перед буквой, обозначающей глухой согласный звук, пишется буква С.</w:t>
      </w:r>
    </w:p>
    <w:p w:rsidR="00B5096E" w:rsidRPr="00B5096E" w:rsidRDefault="00B5096E" w:rsidP="00B5096E">
      <w:pPr>
        <w:pStyle w:val="TableContents"/>
        <w:rPr>
          <w:sz w:val="28"/>
          <w:szCs w:val="28"/>
        </w:rPr>
      </w:pPr>
      <w:r w:rsidRPr="00B5096E">
        <w:rPr>
          <w:b/>
          <w:sz w:val="28"/>
          <w:szCs w:val="28"/>
        </w:rPr>
        <w:t>2) ПОДКРЕПЛЕНЫ</w:t>
      </w:r>
      <w:r w:rsidRPr="00B5096E">
        <w:rPr>
          <w:sz w:val="28"/>
          <w:szCs w:val="28"/>
        </w:rPr>
        <w:t xml:space="preserve">  (делом) – в краткой форме имени прилагательного пишется столько же Н, сколько и в полной форме этого прилагательного. </w:t>
      </w:r>
    </w:p>
    <w:p w:rsidR="00B5096E" w:rsidRPr="00B5096E" w:rsidRDefault="00B5096E" w:rsidP="00B5096E">
      <w:pPr>
        <w:pStyle w:val="TableContents"/>
        <w:rPr>
          <w:sz w:val="28"/>
          <w:szCs w:val="28"/>
        </w:rPr>
      </w:pPr>
      <w:r w:rsidRPr="00B5096E">
        <w:rPr>
          <w:b/>
          <w:sz w:val="28"/>
          <w:szCs w:val="28"/>
        </w:rPr>
        <w:t>3) ЗАБИРАТЬСЯ</w:t>
      </w:r>
      <w:r w:rsidRPr="00B5096E">
        <w:rPr>
          <w:sz w:val="28"/>
          <w:szCs w:val="28"/>
        </w:rPr>
        <w:t xml:space="preserve"> – написание безударной чередующейся гласной в </w:t>
      </w:r>
      <w:proofErr w:type="gramStart"/>
      <w:r w:rsidRPr="00B5096E">
        <w:rPr>
          <w:sz w:val="28"/>
          <w:szCs w:val="28"/>
        </w:rPr>
        <w:t>корне слова</w:t>
      </w:r>
      <w:proofErr w:type="gramEnd"/>
      <w:r w:rsidRPr="00B5096E">
        <w:rPr>
          <w:sz w:val="28"/>
          <w:szCs w:val="28"/>
        </w:rPr>
        <w:t xml:space="preserve"> зависит от его лексического значения. </w:t>
      </w:r>
    </w:p>
    <w:p w:rsidR="00B5096E" w:rsidRPr="00B5096E" w:rsidRDefault="00B5096E" w:rsidP="00B5096E">
      <w:pPr>
        <w:pStyle w:val="TableContents"/>
        <w:rPr>
          <w:sz w:val="28"/>
          <w:szCs w:val="28"/>
        </w:rPr>
      </w:pPr>
      <w:r w:rsidRPr="00B5096E">
        <w:rPr>
          <w:b/>
          <w:sz w:val="28"/>
          <w:szCs w:val="28"/>
        </w:rPr>
        <w:t>4) (увидел много) КРЫШ</w:t>
      </w:r>
      <w:r w:rsidRPr="00B5096E">
        <w:rPr>
          <w:sz w:val="28"/>
          <w:szCs w:val="28"/>
        </w:rPr>
        <w:t xml:space="preserve">– </w:t>
      </w:r>
      <w:proofErr w:type="gramStart"/>
      <w:r w:rsidRPr="00B5096E">
        <w:rPr>
          <w:sz w:val="28"/>
          <w:szCs w:val="28"/>
        </w:rPr>
        <w:t xml:space="preserve">в </w:t>
      </w:r>
      <w:proofErr w:type="gramEnd"/>
      <w:r w:rsidRPr="00B5096E">
        <w:rPr>
          <w:sz w:val="28"/>
          <w:szCs w:val="28"/>
        </w:rPr>
        <w:t xml:space="preserve">форме множественного числа имени существительного 3-го склонения после шипящего буква Ь не пишется. </w:t>
      </w:r>
    </w:p>
    <w:p w:rsidR="00B5096E" w:rsidRPr="00B5096E" w:rsidRDefault="00B5096E" w:rsidP="00421190">
      <w:pPr>
        <w:rPr>
          <w:rFonts w:ascii="Times New Roman" w:hAnsi="Times New Roman" w:cs="Times New Roman"/>
          <w:sz w:val="28"/>
          <w:szCs w:val="28"/>
        </w:rPr>
      </w:pPr>
      <w:r w:rsidRPr="00B5096E">
        <w:rPr>
          <w:rFonts w:ascii="Times New Roman" w:hAnsi="Times New Roman" w:cs="Times New Roman"/>
          <w:b/>
          <w:sz w:val="28"/>
          <w:szCs w:val="28"/>
        </w:rPr>
        <w:t>5) (говорил) ПО-ФРАНЦУЗСКИ</w:t>
      </w:r>
      <w:r w:rsidRPr="00B5096E">
        <w:rPr>
          <w:rFonts w:ascii="Times New Roman" w:hAnsi="Times New Roman" w:cs="Times New Roman"/>
          <w:sz w:val="28"/>
          <w:szCs w:val="28"/>
        </w:rPr>
        <w:t xml:space="preserve"> – наречие пишется через дефис, потому что оно образовано от основы имени прилагательного при помощи приставки П</w:t>
      </w:r>
      <w:proofErr w:type="gramStart"/>
      <w:r w:rsidRPr="00B5096E">
        <w:rPr>
          <w:rFonts w:ascii="Times New Roman" w:hAnsi="Times New Roman" w:cs="Times New Roman"/>
          <w:sz w:val="28"/>
          <w:szCs w:val="28"/>
        </w:rPr>
        <w:t>О-</w:t>
      </w:r>
      <w:proofErr w:type="gramEnd"/>
      <w:r w:rsidRPr="00B5096E">
        <w:rPr>
          <w:rFonts w:ascii="Times New Roman" w:hAnsi="Times New Roman" w:cs="Times New Roman"/>
          <w:sz w:val="28"/>
          <w:szCs w:val="28"/>
        </w:rPr>
        <w:t xml:space="preserve"> и суффикса -И.</w:t>
      </w:r>
    </w:p>
    <w:p w:rsidR="00B5096E" w:rsidRDefault="00B5096E" w:rsidP="00017987">
      <w:pPr>
        <w:ind w:left="680"/>
        <w:jc w:val="both"/>
        <w:rPr>
          <w:rFonts w:ascii="Times New Roman" w:hAnsi="Times New Roman" w:cs="Times New Roman"/>
          <w:sz w:val="28"/>
          <w:szCs w:val="28"/>
        </w:rPr>
      </w:pPr>
      <w:proofErr w:type="spellStart"/>
      <w:r w:rsidRPr="001D64AA">
        <w:rPr>
          <w:rFonts w:ascii="Times New Roman" w:hAnsi="Times New Roman" w:cs="Times New Roman"/>
          <w:sz w:val="28"/>
          <w:szCs w:val="28"/>
        </w:rPr>
        <w:t>Ответ:_____________________</w:t>
      </w:r>
      <w:proofErr w:type="spellEnd"/>
      <w:r w:rsidRPr="001D64AA">
        <w:rPr>
          <w:rFonts w:ascii="Times New Roman" w:hAnsi="Times New Roman" w:cs="Times New Roman"/>
          <w:sz w:val="28"/>
          <w:szCs w:val="28"/>
        </w:rPr>
        <w:t>.</w:t>
      </w:r>
    </w:p>
    <w:p w:rsidR="00017987" w:rsidRPr="001D64AA" w:rsidRDefault="00017987" w:rsidP="00017987">
      <w:pPr>
        <w:ind w:left="680"/>
        <w:jc w:val="both"/>
        <w:rPr>
          <w:rFonts w:ascii="Times New Roman" w:hAnsi="Times New Roman" w:cs="Times New Roman"/>
          <w:sz w:val="28"/>
          <w:szCs w:val="28"/>
        </w:rPr>
      </w:pPr>
    </w:p>
    <w:tbl>
      <w:tblPr>
        <w:tblW w:w="9638" w:type="dxa"/>
        <w:tblInd w:w="-114" w:type="dxa"/>
        <w:tblLayout w:type="fixed"/>
        <w:tblCellMar>
          <w:top w:w="55" w:type="dxa"/>
          <w:left w:w="55" w:type="dxa"/>
          <w:bottom w:w="55" w:type="dxa"/>
          <w:right w:w="55" w:type="dxa"/>
        </w:tblCellMar>
        <w:tblLook w:val="0000"/>
      </w:tblPr>
      <w:tblGrid>
        <w:gridCol w:w="9638"/>
      </w:tblGrid>
      <w:tr w:rsidR="00B5096E" w:rsidRPr="001D64AA" w:rsidTr="002353C6">
        <w:tc>
          <w:tcPr>
            <w:tcW w:w="9638" w:type="dxa"/>
            <w:tcBorders>
              <w:top w:val="single" w:sz="2" w:space="0" w:color="000001"/>
              <w:left w:val="single" w:sz="2" w:space="0" w:color="000001"/>
              <w:bottom w:val="single" w:sz="2" w:space="0" w:color="000001"/>
              <w:right w:val="single" w:sz="2" w:space="0" w:color="000001"/>
            </w:tcBorders>
          </w:tcPr>
          <w:p w:rsidR="00B5096E" w:rsidRPr="001D64AA" w:rsidRDefault="00B5096E" w:rsidP="002353C6">
            <w:pPr>
              <w:pStyle w:val="TableContents"/>
              <w:jc w:val="center"/>
              <w:rPr>
                <w:rFonts w:cs="Times New Roman"/>
                <w:b/>
                <w:bCs/>
                <w:i/>
                <w:iCs/>
                <w:sz w:val="28"/>
                <w:szCs w:val="28"/>
              </w:rPr>
            </w:pPr>
            <w:r w:rsidRPr="001D64AA">
              <w:rPr>
                <w:rFonts w:cs="Times New Roman"/>
                <w:b/>
                <w:bCs/>
                <w:i/>
                <w:iCs/>
                <w:sz w:val="28"/>
                <w:szCs w:val="28"/>
              </w:rPr>
              <w:t>Прочитайте текст и выполните задания 6-9.</w:t>
            </w:r>
          </w:p>
        </w:tc>
      </w:tr>
    </w:tbl>
    <w:p w:rsidR="00B5096E" w:rsidRPr="001D64AA" w:rsidRDefault="00B5096E" w:rsidP="00B5096E">
      <w:pPr>
        <w:jc w:val="both"/>
        <w:rPr>
          <w:rFonts w:ascii="Times New Roman" w:hAnsi="Times New Roman" w:cs="Times New Roman"/>
          <w:sz w:val="28"/>
          <w:szCs w:val="28"/>
        </w:rPr>
      </w:pPr>
    </w:p>
    <w:p w:rsidR="00B5096E" w:rsidRPr="00421190" w:rsidRDefault="00F37B13" w:rsidP="00421190">
      <w:pPr>
        <w:pStyle w:val="TableContents"/>
        <w:rPr>
          <w:sz w:val="28"/>
          <w:szCs w:val="28"/>
        </w:rPr>
      </w:pPr>
      <w:r>
        <w:rPr>
          <w:sz w:val="28"/>
          <w:szCs w:val="28"/>
        </w:rPr>
        <w:t xml:space="preserve">     </w:t>
      </w:r>
      <w:r w:rsidR="00B5096E" w:rsidRPr="00421190">
        <w:rPr>
          <w:sz w:val="28"/>
          <w:szCs w:val="28"/>
        </w:rPr>
        <w:t>(1)Суворов хотел установить мир во всей Европе. (2)Но пока приходилось воевать с французами.</w:t>
      </w:r>
    </w:p>
    <w:p w:rsidR="00B5096E" w:rsidRPr="00421190" w:rsidRDefault="00F37B13" w:rsidP="00421190">
      <w:pPr>
        <w:pStyle w:val="TableContents"/>
        <w:rPr>
          <w:sz w:val="28"/>
          <w:szCs w:val="28"/>
        </w:rPr>
      </w:pPr>
      <w:r>
        <w:rPr>
          <w:sz w:val="28"/>
          <w:szCs w:val="28"/>
        </w:rPr>
        <w:t xml:space="preserve">     </w:t>
      </w:r>
      <w:r w:rsidR="00B5096E" w:rsidRPr="00421190">
        <w:rPr>
          <w:sz w:val="28"/>
          <w:szCs w:val="28"/>
        </w:rPr>
        <w:t xml:space="preserve">(3)Повинуясь приказу, русская армия </w:t>
      </w:r>
      <w:r w:rsidR="00B5096E" w:rsidRPr="00421190">
        <w:rPr>
          <w:spacing w:val="-2"/>
          <w:sz w:val="28"/>
          <w:szCs w:val="28"/>
        </w:rPr>
        <w:t>двинулась через Альпы.</w:t>
      </w:r>
    </w:p>
    <w:p w:rsidR="00B5096E" w:rsidRPr="00421190" w:rsidRDefault="00B5096E" w:rsidP="00421190">
      <w:pPr>
        <w:pStyle w:val="TableContents"/>
        <w:rPr>
          <w:sz w:val="28"/>
          <w:szCs w:val="28"/>
        </w:rPr>
      </w:pPr>
      <w:r w:rsidRPr="00421190">
        <w:rPr>
          <w:spacing w:val="-2"/>
          <w:sz w:val="28"/>
          <w:szCs w:val="28"/>
        </w:rPr>
        <w:t>(4)Малейшая неосторожность или</w:t>
      </w:r>
      <w:r w:rsidRPr="00421190">
        <w:rPr>
          <w:sz w:val="28"/>
          <w:szCs w:val="28"/>
        </w:rPr>
        <w:t xml:space="preserve"> отклонение в сторону - и неминуемая смерть.</w:t>
      </w:r>
    </w:p>
    <w:p w:rsidR="00B5096E" w:rsidRPr="00421190" w:rsidRDefault="00F37B13" w:rsidP="00421190">
      <w:pPr>
        <w:pStyle w:val="TableContents"/>
        <w:rPr>
          <w:sz w:val="28"/>
          <w:szCs w:val="28"/>
        </w:rPr>
      </w:pPr>
      <w:r>
        <w:rPr>
          <w:sz w:val="28"/>
          <w:szCs w:val="28"/>
        </w:rPr>
        <w:t xml:space="preserve">     </w:t>
      </w:r>
      <w:r w:rsidR="00B5096E" w:rsidRPr="00421190">
        <w:rPr>
          <w:sz w:val="28"/>
          <w:szCs w:val="28"/>
        </w:rPr>
        <w:t>(5)Армия шла узкими тропами,  переходила водопады  и реки, иногда лёд накрывал людей, гремела гроза, французы стреляли из засады. (6)Но смелые сердца помогали справиться с трудностями.</w:t>
      </w:r>
    </w:p>
    <w:p w:rsidR="00B5096E" w:rsidRPr="00421190" w:rsidRDefault="00F37B13" w:rsidP="00421190">
      <w:pPr>
        <w:pStyle w:val="TableContents"/>
        <w:rPr>
          <w:sz w:val="28"/>
          <w:szCs w:val="28"/>
        </w:rPr>
      </w:pPr>
      <w:r>
        <w:rPr>
          <w:spacing w:val="-1"/>
          <w:sz w:val="28"/>
          <w:szCs w:val="28"/>
        </w:rPr>
        <w:t xml:space="preserve">     </w:t>
      </w:r>
      <w:r w:rsidR="00B5096E" w:rsidRPr="00421190">
        <w:rPr>
          <w:spacing w:val="-1"/>
          <w:sz w:val="28"/>
          <w:szCs w:val="28"/>
        </w:rPr>
        <w:t xml:space="preserve">(7)Однажды солдаты возроптали. (8)Суворов, узнав об этом, приказал </w:t>
      </w:r>
      <w:r w:rsidR="00B5096E" w:rsidRPr="00421190">
        <w:rPr>
          <w:spacing w:val="-1"/>
          <w:sz w:val="28"/>
          <w:szCs w:val="28"/>
        </w:rPr>
        <w:lastRenderedPageBreak/>
        <w:t xml:space="preserve">поставить </w:t>
      </w:r>
      <w:r w:rsidR="00B5096E" w:rsidRPr="00421190">
        <w:rPr>
          <w:sz w:val="28"/>
          <w:szCs w:val="28"/>
        </w:rPr>
        <w:t>их в ряды и заставил рыть могилу. (9)Он сказал: «Вы бесславите мои седины. (10)Я водил к победам отцов ваших, но вы не дети мои, а я не отец вам. (11)Положите меня в могилу. (12)Я не переживу моего стыда и вашего позора!» (13)И он побежал к могиле. (14)</w:t>
      </w:r>
      <w:r w:rsidR="00B5096E" w:rsidRPr="00421190">
        <w:rPr>
          <w:spacing w:val="-2"/>
          <w:sz w:val="28"/>
          <w:szCs w:val="28"/>
        </w:rPr>
        <w:t>«Отец наш! - закричали солдаты. - Веди нас, куда хочешь! Умрем с тобой!» (15)Они бросились к нему, пали на колени, целовали руки, клялись</w:t>
      </w:r>
      <w:r w:rsidR="00B5096E" w:rsidRPr="00421190">
        <w:rPr>
          <w:spacing w:val="-7"/>
          <w:sz w:val="28"/>
          <w:szCs w:val="28"/>
        </w:rPr>
        <w:t xml:space="preserve">  в преданности Отечеству.</w:t>
      </w:r>
    </w:p>
    <w:p w:rsidR="00B5096E" w:rsidRPr="00421190" w:rsidRDefault="00F37B13" w:rsidP="00421190">
      <w:pPr>
        <w:pStyle w:val="TableContents"/>
        <w:rPr>
          <w:sz w:val="28"/>
          <w:szCs w:val="28"/>
        </w:rPr>
      </w:pPr>
      <w:r>
        <w:rPr>
          <w:spacing w:val="-2"/>
          <w:sz w:val="28"/>
          <w:szCs w:val="28"/>
        </w:rPr>
        <w:t xml:space="preserve">     </w:t>
      </w:r>
      <w:r w:rsidR="00B5096E" w:rsidRPr="00421190">
        <w:rPr>
          <w:spacing w:val="-2"/>
          <w:sz w:val="28"/>
          <w:szCs w:val="28"/>
        </w:rPr>
        <w:t xml:space="preserve">(16)Суворов </w:t>
      </w:r>
      <w:r w:rsidR="00B5096E" w:rsidRPr="00421190">
        <w:rPr>
          <w:sz w:val="28"/>
          <w:szCs w:val="28"/>
        </w:rPr>
        <w:t xml:space="preserve">сотворил чудо!  (17)Он живым пламенем своего сердца покорил солдат! (18)Армия перешла через Альпы! </w:t>
      </w:r>
    </w:p>
    <w:p w:rsidR="00B5096E" w:rsidRPr="00421190" w:rsidRDefault="00F37B13" w:rsidP="00421190">
      <w:pPr>
        <w:pStyle w:val="TableContents"/>
        <w:rPr>
          <w:spacing w:val="-2"/>
          <w:sz w:val="28"/>
          <w:szCs w:val="28"/>
        </w:rPr>
      </w:pPr>
      <w:r>
        <w:rPr>
          <w:sz w:val="28"/>
          <w:szCs w:val="28"/>
        </w:rPr>
        <w:t xml:space="preserve">     </w:t>
      </w:r>
      <w:r w:rsidR="00B5096E" w:rsidRPr="00421190">
        <w:rPr>
          <w:sz w:val="28"/>
          <w:szCs w:val="28"/>
        </w:rPr>
        <w:t xml:space="preserve">(19)Люди поклонялись мужеству, мудрости </w:t>
      </w:r>
      <w:r w:rsidR="00B5096E" w:rsidRPr="00421190">
        <w:rPr>
          <w:spacing w:val="-2"/>
          <w:sz w:val="28"/>
          <w:szCs w:val="28"/>
        </w:rPr>
        <w:t xml:space="preserve"> Суворова!</w:t>
      </w:r>
    </w:p>
    <w:p w:rsidR="00B5096E" w:rsidRPr="00421190" w:rsidRDefault="00396E73" w:rsidP="00421190">
      <w:pPr>
        <w:pStyle w:val="TableContents"/>
        <w:rPr>
          <w:spacing w:val="-2"/>
          <w:sz w:val="28"/>
          <w:szCs w:val="28"/>
        </w:rPr>
      </w:pPr>
      <w:r>
        <w:rPr>
          <w:spacing w:val="-2"/>
          <w:sz w:val="28"/>
          <w:szCs w:val="28"/>
        </w:rPr>
        <w:t xml:space="preserve">     </w:t>
      </w:r>
      <w:r w:rsidR="00B5096E" w:rsidRPr="00421190">
        <w:rPr>
          <w:spacing w:val="-2"/>
          <w:sz w:val="28"/>
          <w:szCs w:val="28"/>
        </w:rPr>
        <w:t xml:space="preserve">(20)Но мало кто знает, что генералиссимус был оригинальным человеком. (21)Желая привлечь к себе внимание, он </w:t>
      </w:r>
      <w:proofErr w:type="gramStart"/>
      <w:r w:rsidR="00B5096E" w:rsidRPr="00421190">
        <w:rPr>
          <w:spacing w:val="-2"/>
          <w:sz w:val="28"/>
          <w:szCs w:val="28"/>
        </w:rPr>
        <w:t>ходил</w:t>
      </w:r>
      <w:proofErr w:type="gramEnd"/>
      <w:r w:rsidR="00B5096E" w:rsidRPr="00421190">
        <w:rPr>
          <w:spacing w:val="-2"/>
          <w:sz w:val="28"/>
          <w:szCs w:val="28"/>
        </w:rPr>
        <w:t xml:space="preserve"> подпрыгивая, громко смеялся во время разговора, прыгал на одной ноге, пел петухом. (22)Но это был Суворов!  </w:t>
      </w:r>
    </w:p>
    <w:p w:rsidR="00B5096E" w:rsidRPr="00421190" w:rsidRDefault="00396E73" w:rsidP="00421190">
      <w:pPr>
        <w:pStyle w:val="TableContents"/>
        <w:rPr>
          <w:sz w:val="28"/>
          <w:szCs w:val="28"/>
        </w:rPr>
      </w:pPr>
      <w:r>
        <w:rPr>
          <w:sz w:val="28"/>
          <w:szCs w:val="28"/>
        </w:rPr>
        <w:t xml:space="preserve">     </w:t>
      </w:r>
      <w:r w:rsidR="00B5096E" w:rsidRPr="00421190">
        <w:rPr>
          <w:sz w:val="28"/>
          <w:szCs w:val="28"/>
        </w:rPr>
        <w:t xml:space="preserve">(23)А ещё он был благотворителем: в Новой Ладоге тогда еще полковник Суворов учредил училище для солдатских детей, на свои деньги выстроив для него дом. (24)В училище преподавал арифметику и сочинял учебники, по которым занимались солдатские ребятишки. </w:t>
      </w:r>
    </w:p>
    <w:p w:rsidR="00B5096E" w:rsidRPr="00421190" w:rsidRDefault="00396E73" w:rsidP="00421190">
      <w:pPr>
        <w:pStyle w:val="TableContents"/>
        <w:rPr>
          <w:sz w:val="28"/>
          <w:szCs w:val="28"/>
        </w:rPr>
      </w:pPr>
      <w:r>
        <w:rPr>
          <w:sz w:val="28"/>
          <w:szCs w:val="28"/>
        </w:rPr>
        <w:t xml:space="preserve">     </w:t>
      </w:r>
      <w:proofErr w:type="gramStart"/>
      <w:r w:rsidR="00B5096E" w:rsidRPr="00421190">
        <w:rPr>
          <w:sz w:val="28"/>
          <w:szCs w:val="28"/>
        </w:rPr>
        <w:t>(25)Чтобы полнее охарактеризовать нравственную личность Суворова,  нужно вспомнить и другие добродетели, украшавшие его. (26)Это милосердие,  правдолюбие и целомудренность. (27)Многие солдаты воевали рядом с Суворовым. (28)Некоторых он знал, помнил и уважал. (29)И когда к кому-то из них приходили немощь, старость и хворь, Суворов призывал к себе боевых товарищей, давал кров в своём небольшом имении, кормил и</w:t>
      </w:r>
      <w:proofErr w:type="gramEnd"/>
      <w:r w:rsidR="00B5096E" w:rsidRPr="00421190">
        <w:rPr>
          <w:sz w:val="28"/>
          <w:szCs w:val="28"/>
        </w:rPr>
        <w:t xml:space="preserve"> одевал однополчан. (30)Так появился  первый дом престарелых для  ветеранов. </w:t>
      </w:r>
    </w:p>
    <w:p w:rsidR="00B5096E" w:rsidRPr="00421190" w:rsidRDefault="00B5096E" w:rsidP="00421190">
      <w:pPr>
        <w:pStyle w:val="TableContents"/>
        <w:rPr>
          <w:sz w:val="28"/>
          <w:szCs w:val="28"/>
        </w:rPr>
      </w:pPr>
      <w:r w:rsidRPr="00421190">
        <w:rPr>
          <w:sz w:val="28"/>
          <w:szCs w:val="28"/>
        </w:rPr>
        <w:t xml:space="preserve"> </w:t>
      </w:r>
      <w:r w:rsidR="00396E73">
        <w:rPr>
          <w:sz w:val="28"/>
          <w:szCs w:val="28"/>
        </w:rPr>
        <w:t xml:space="preserve">     </w:t>
      </w:r>
      <w:r w:rsidRPr="00421190">
        <w:rPr>
          <w:sz w:val="28"/>
          <w:szCs w:val="28"/>
        </w:rPr>
        <w:t>(31)«Страшный в дни битв, он щадил врагов, если видел раскаяние, наказывал обиду мирных жителей, платил растраченные подчинёнными деньги. (32)Помогал вдовам. (33)</w:t>
      </w:r>
      <w:proofErr w:type="gramStart"/>
      <w:r w:rsidRPr="00421190">
        <w:rPr>
          <w:sz w:val="28"/>
          <w:szCs w:val="28"/>
        </w:rPr>
        <w:t>Данное</w:t>
      </w:r>
      <w:proofErr w:type="gramEnd"/>
      <w:r w:rsidRPr="00421190">
        <w:rPr>
          <w:sz w:val="28"/>
          <w:szCs w:val="28"/>
        </w:rPr>
        <w:t xml:space="preserve"> раз слово он соблюдал свято, не нарушал обещания даже и в том случае, если давал его своему врагу»</w:t>
      </w:r>
    </w:p>
    <w:p w:rsidR="00B5096E" w:rsidRPr="00421190" w:rsidRDefault="00396E73" w:rsidP="00421190">
      <w:pPr>
        <w:pStyle w:val="TableContents"/>
        <w:rPr>
          <w:sz w:val="28"/>
          <w:szCs w:val="28"/>
        </w:rPr>
      </w:pPr>
      <w:r>
        <w:rPr>
          <w:sz w:val="28"/>
          <w:szCs w:val="28"/>
        </w:rPr>
        <w:t xml:space="preserve">      </w:t>
      </w:r>
      <w:r w:rsidR="00B5096E" w:rsidRPr="00421190">
        <w:rPr>
          <w:sz w:val="28"/>
          <w:szCs w:val="28"/>
        </w:rPr>
        <w:t>(34)Мы свято чтим память об этом великом человеке.</w:t>
      </w:r>
    </w:p>
    <w:p w:rsidR="00B5096E" w:rsidRPr="00421190" w:rsidRDefault="00B5096E" w:rsidP="00421190">
      <w:pPr>
        <w:pStyle w:val="TableContents"/>
        <w:rPr>
          <w:sz w:val="28"/>
          <w:szCs w:val="28"/>
        </w:rPr>
      </w:pPr>
      <w:r w:rsidRPr="00421190">
        <w:rPr>
          <w:sz w:val="28"/>
          <w:szCs w:val="28"/>
        </w:rPr>
        <w:t xml:space="preserve"> </w:t>
      </w:r>
      <w:r w:rsidR="00396E73">
        <w:rPr>
          <w:sz w:val="28"/>
          <w:szCs w:val="28"/>
        </w:rPr>
        <w:t xml:space="preserve">     </w:t>
      </w:r>
      <w:r w:rsidRPr="00421190">
        <w:rPr>
          <w:sz w:val="28"/>
          <w:szCs w:val="28"/>
        </w:rPr>
        <w:t>(35)Великий русский полководец участвовал в 60 сражениях и не проиграл ни одного!</w:t>
      </w:r>
    </w:p>
    <w:p w:rsidR="00B5096E" w:rsidRPr="00421190" w:rsidRDefault="00283DF0" w:rsidP="00421190">
      <w:pPr>
        <w:pStyle w:val="TableContents"/>
        <w:rPr>
          <w:sz w:val="28"/>
          <w:szCs w:val="28"/>
        </w:rPr>
      </w:pPr>
      <w:r>
        <w:rPr>
          <w:sz w:val="28"/>
          <w:szCs w:val="28"/>
        </w:rPr>
        <w:t xml:space="preserve">     </w:t>
      </w:r>
      <w:r w:rsidR="00B5096E" w:rsidRPr="00421190">
        <w:rPr>
          <w:sz w:val="28"/>
          <w:szCs w:val="28"/>
        </w:rPr>
        <w:t>(36)Основоположник русской военной теории, кавалер всех российских орденов своего времени, которые вручались мужчинам, Суворов и по сей день восхищает не только ратными подвигами, отеческой любовью к России и солдатам, но и человеческой сутью.</w:t>
      </w:r>
    </w:p>
    <w:p w:rsidR="00B5096E" w:rsidRPr="00421190" w:rsidRDefault="00283DF0" w:rsidP="00421190">
      <w:pPr>
        <w:pStyle w:val="TableContents"/>
        <w:rPr>
          <w:sz w:val="28"/>
          <w:szCs w:val="28"/>
        </w:rPr>
      </w:pPr>
      <w:r>
        <w:rPr>
          <w:sz w:val="28"/>
          <w:szCs w:val="28"/>
        </w:rPr>
        <w:t xml:space="preserve">     </w:t>
      </w:r>
      <w:r w:rsidR="00B5096E" w:rsidRPr="00421190">
        <w:rPr>
          <w:sz w:val="28"/>
          <w:szCs w:val="28"/>
        </w:rPr>
        <w:t>(37)Благодарные потомки свято чтят ратные подвиги знаменитого фельдмаршала.</w:t>
      </w:r>
    </w:p>
    <w:p w:rsidR="00B5096E" w:rsidRPr="00421190" w:rsidRDefault="00283DF0" w:rsidP="00421190">
      <w:pPr>
        <w:pStyle w:val="TableContents"/>
        <w:rPr>
          <w:sz w:val="28"/>
          <w:szCs w:val="28"/>
        </w:rPr>
      </w:pPr>
      <w:r>
        <w:rPr>
          <w:sz w:val="28"/>
          <w:szCs w:val="28"/>
        </w:rPr>
        <w:t xml:space="preserve">     </w:t>
      </w:r>
      <w:proofErr w:type="gramStart"/>
      <w:r w:rsidR="00B5096E" w:rsidRPr="00421190">
        <w:rPr>
          <w:sz w:val="28"/>
          <w:szCs w:val="28"/>
        </w:rPr>
        <w:t xml:space="preserve">(38)В 2014 году в </w:t>
      </w:r>
      <w:proofErr w:type="spellStart"/>
      <w:r w:rsidR="00B5096E" w:rsidRPr="00421190">
        <w:rPr>
          <w:sz w:val="28"/>
          <w:szCs w:val="28"/>
        </w:rPr>
        <w:t>мультимедийном</w:t>
      </w:r>
      <w:proofErr w:type="spellEnd"/>
      <w:r w:rsidR="00B5096E" w:rsidRPr="00421190">
        <w:rPr>
          <w:sz w:val="28"/>
          <w:szCs w:val="28"/>
        </w:rPr>
        <w:t xml:space="preserve"> проекте-конкурсе «Имя Победы» А.В.Суворов был признан лучшим в мире полководцем. (39)В этом же году была дана жизнь подводной атомной лодке «Генералиссимус Суворов». (40)Научные книги по астрономии содержат информацию о траектории движения астероида Суворов. (41)В течение многих лет выпускались марки, банкноты, монеты с изображением фельдмаршала. (42)Книга Суворова «Наука побеждать</w:t>
      </w:r>
      <w:proofErr w:type="gramEnd"/>
      <w:r w:rsidR="00B5096E" w:rsidRPr="00421190">
        <w:rPr>
          <w:sz w:val="28"/>
          <w:szCs w:val="28"/>
        </w:rPr>
        <w:t>» стала первым учебником для солдат и офицеров.</w:t>
      </w:r>
    </w:p>
    <w:p w:rsidR="00B5096E" w:rsidRPr="00421190" w:rsidRDefault="00B5096E" w:rsidP="00421190">
      <w:pPr>
        <w:pStyle w:val="TableContents"/>
        <w:rPr>
          <w:sz w:val="28"/>
          <w:szCs w:val="28"/>
        </w:rPr>
      </w:pPr>
    </w:p>
    <w:p w:rsidR="00B5096E" w:rsidRPr="001D64AA" w:rsidRDefault="00B5096E" w:rsidP="000D3B81">
      <w:pPr>
        <w:shd w:val="clear" w:color="auto" w:fill="FFFFFF"/>
        <w:spacing w:before="10" w:line="317" w:lineRule="exact"/>
        <w:ind w:right="-1" w:firstLine="851"/>
        <w:jc w:val="both"/>
        <w:rPr>
          <w:rFonts w:ascii="Times New Roman" w:hAnsi="Times New Roman" w:cs="Times New Roman"/>
          <w:sz w:val="28"/>
          <w:szCs w:val="28"/>
        </w:rPr>
      </w:pPr>
      <w:r w:rsidRPr="001D64AA">
        <w:rPr>
          <w:rFonts w:ascii="Times New Roman" w:hAnsi="Times New Roman" w:cs="Times New Roman"/>
          <w:sz w:val="28"/>
          <w:szCs w:val="28"/>
        </w:rPr>
        <w:t xml:space="preserve">                                                                       (По </w:t>
      </w:r>
      <w:proofErr w:type="spellStart"/>
      <w:r w:rsidRPr="001D64AA">
        <w:rPr>
          <w:rFonts w:ascii="Times New Roman" w:hAnsi="Times New Roman" w:cs="Times New Roman"/>
          <w:sz w:val="28"/>
          <w:szCs w:val="28"/>
        </w:rPr>
        <w:t>Н.Телешову</w:t>
      </w:r>
      <w:proofErr w:type="spellEnd"/>
      <w:r w:rsidRPr="001D64AA">
        <w:rPr>
          <w:rFonts w:ascii="Times New Roman" w:hAnsi="Times New Roman" w:cs="Times New Roman"/>
          <w:sz w:val="28"/>
          <w:szCs w:val="28"/>
        </w:rPr>
        <w:t xml:space="preserve"> и СМИ)</w:t>
      </w:r>
    </w:p>
    <w:p w:rsidR="00B5096E" w:rsidRPr="001D64AA" w:rsidRDefault="00B5096E" w:rsidP="00B5096E">
      <w:pPr>
        <w:shd w:val="clear" w:color="auto" w:fill="FFFFFF"/>
        <w:spacing w:before="10" w:line="317" w:lineRule="exact"/>
        <w:ind w:right="-1" w:firstLine="851"/>
        <w:jc w:val="both"/>
        <w:rPr>
          <w:rFonts w:ascii="Times New Roman" w:eastAsia="Times New Roman" w:hAnsi="Times New Roman" w:cs="Times New Roman"/>
          <w:sz w:val="28"/>
          <w:szCs w:val="28"/>
        </w:rPr>
      </w:pPr>
      <w:r w:rsidRPr="001D64AA">
        <w:rPr>
          <w:rFonts w:ascii="Times New Roman" w:hAnsi="Times New Roman" w:cs="Times New Roman"/>
          <w:sz w:val="28"/>
          <w:szCs w:val="28"/>
        </w:rPr>
        <w:t xml:space="preserve">*Николай Дмитриевич </w:t>
      </w:r>
      <w:proofErr w:type="spellStart"/>
      <w:r w:rsidRPr="001D64AA">
        <w:rPr>
          <w:rFonts w:ascii="Times New Roman" w:hAnsi="Times New Roman" w:cs="Times New Roman"/>
          <w:sz w:val="28"/>
          <w:szCs w:val="28"/>
        </w:rPr>
        <w:t>Телешов</w:t>
      </w:r>
      <w:proofErr w:type="spellEnd"/>
      <w:r w:rsidRPr="001D64AA">
        <w:rPr>
          <w:rFonts w:ascii="Times New Roman" w:hAnsi="Times New Roman" w:cs="Times New Roman"/>
          <w:sz w:val="28"/>
          <w:szCs w:val="28"/>
        </w:rPr>
        <w:t xml:space="preserve"> (1867-1957)-русский писатель, поэт, организатор кружка московских писателей «Среда». Потомственный почётный гражданин.</w:t>
      </w:r>
    </w:p>
    <w:p w:rsidR="00B5096E" w:rsidRPr="001D64AA" w:rsidRDefault="00B5096E" w:rsidP="00B5096E">
      <w:pPr>
        <w:ind w:firstLine="680"/>
        <w:jc w:val="both"/>
        <w:rPr>
          <w:rFonts w:ascii="Times New Roman" w:hAnsi="Times New Roman" w:cs="Times New Roman"/>
          <w:iCs/>
          <w:sz w:val="28"/>
          <w:szCs w:val="28"/>
        </w:rPr>
      </w:pPr>
    </w:p>
    <w:p w:rsidR="00B5096E" w:rsidRPr="001D64AA" w:rsidRDefault="00B5096E" w:rsidP="00B5096E">
      <w:pPr>
        <w:jc w:val="both"/>
        <w:rPr>
          <w:rFonts w:ascii="Times New Roman" w:hAnsi="Times New Roman" w:cs="Times New Roman"/>
          <w:b/>
          <w:bCs/>
          <w:i/>
          <w:iCs/>
          <w:sz w:val="28"/>
          <w:szCs w:val="28"/>
        </w:rPr>
      </w:pPr>
      <w:r w:rsidRPr="001D64AA">
        <w:rPr>
          <w:rFonts w:ascii="Times New Roman" w:hAnsi="Times New Roman" w:cs="Times New Roman"/>
          <w:b/>
          <w:bCs/>
          <w:i/>
          <w:iCs/>
          <w:sz w:val="28"/>
          <w:szCs w:val="28"/>
        </w:rPr>
        <w:t xml:space="preserve">   6.  Анализ текста.</w:t>
      </w:r>
    </w:p>
    <w:p w:rsidR="00B5096E" w:rsidRPr="001D64AA" w:rsidRDefault="00B5096E" w:rsidP="00B5096E">
      <w:pPr>
        <w:ind w:left="680"/>
        <w:jc w:val="both"/>
        <w:rPr>
          <w:rFonts w:ascii="Times New Roman" w:hAnsi="Times New Roman" w:cs="Times New Roman"/>
          <w:sz w:val="28"/>
          <w:szCs w:val="28"/>
        </w:rPr>
      </w:pPr>
      <w:r w:rsidRPr="001D64AA">
        <w:rPr>
          <w:rFonts w:ascii="Times New Roman" w:hAnsi="Times New Roman" w:cs="Times New Roman"/>
          <w:sz w:val="28"/>
          <w:szCs w:val="28"/>
        </w:rPr>
        <w:t>Какие из высказываний соответствуют содержанию текста? Укажите номера ответов.</w:t>
      </w:r>
    </w:p>
    <w:p w:rsidR="00B5096E" w:rsidRPr="001D64AA" w:rsidRDefault="00B5096E" w:rsidP="00B5096E">
      <w:pPr>
        <w:pStyle w:val="a6"/>
        <w:numPr>
          <w:ilvl w:val="0"/>
          <w:numId w:val="5"/>
        </w:numPr>
        <w:shd w:val="clear" w:color="auto" w:fill="FFFFFF"/>
        <w:spacing w:before="10" w:line="317" w:lineRule="exact"/>
        <w:ind w:right="-1"/>
        <w:jc w:val="both"/>
        <w:rPr>
          <w:rFonts w:ascii="Times New Roman" w:hAnsi="Times New Roman" w:cs="Times New Roman"/>
          <w:sz w:val="28"/>
          <w:szCs w:val="28"/>
        </w:rPr>
      </w:pPr>
      <w:r w:rsidRPr="001D64AA">
        <w:rPr>
          <w:rFonts w:ascii="Times New Roman" w:hAnsi="Times New Roman" w:cs="Times New Roman"/>
          <w:sz w:val="28"/>
          <w:szCs w:val="28"/>
        </w:rPr>
        <w:t>Суворов заботился о стариках и детях.</w:t>
      </w:r>
    </w:p>
    <w:p w:rsidR="00B5096E" w:rsidRPr="001D64AA" w:rsidRDefault="00B5096E" w:rsidP="00B5096E">
      <w:pPr>
        <w:pStyle w:val="a6"/>
        <w:numPr>
          <w:ilvl w:val="0"/>
          <w:numId w:val="5"/>
        </w:numPr>
        <w:shd w:val="clear" w:color="auto" w:fill="FFFFFF"/>
        <w:spacing w:before="10" w:line="317" w:lineRule="exact"/>
        <w:ind w:right="-1"/>
        <w:jc w:val="both"/>
        <w:rPr>
          <w:rFonts w:ascii="Times New Roman" w:hAnsi="Times New Roman" w:cs="Times New Roman"/>
          <w:sz w:val="28"/>
          <w:szCs w:val="28"/>
        </w:rPr>
      </w:pPr>
      <w:r w:rsidRPr="001D64AA">
        <w:rPr>
          <w:rFonts w:ascii="Times New Roman" w:hAnsi="Times New Roman" w:cs="Times New Roman"/>
          <w:sz w:val="28"/>
          <w:szCs w:val="28"/>
        </w:rPr>
        <w:t>Генералиссимус мечтал о мировом господстве.</w:t>
      </w:r>
    </w:p>
    <w:p w:rsidR="00B5096E" w:rsidRPr="001D64AA" w:rsidRDefault="00B5096E" w:rsidP="00B5096E">
      <w:pPr>
        <w:pStyle w:val="a6"/>
        <w:numPr>
          <w:ilvl w:val="0"/>
          <w:numId w:val="5"/>
        </w:numPr>
        <w:shd w:val="clear" w:color="auto" w:fill="FFFFFF"/>
        <w:spacing w:before="10" w:line="317" w:lineRule="exact"/>
        <w:ind w:right="-1"/>
        <w:jc w:val="both"/>
        <w:rPr>
          <w:rFonts w:ascii="Times New Roman" w:hAnsi="Times New Roman" w:cs="Times New Roman"/>
          <w:sz w:val="28"/>
          <w:szCs w:val="28"/>
        </w:rPr>
      </w:pPr>
      <w:r w:rsidRPr="001D64AA">
        <w:rPr>
          <w:rFonts w:ascii="Times New Roman" w:hAnsi="Times New Roman" w:cs="Times New Roman"/>
          <w:sz w:val="28"/>
          <w:szCs w:val="28"/>
        </w:rPr>
        <w:t>Солдаты обиделись на Суворова во время тяжёлого перехода через Альпы.</w:t>
      </w:r>
    </w:p>
    <w:p w:rsidR="00B5096E" w:rsidRPr="001D64AA" w:rsidRDefault="00B5096E" w:rsidP="00B5096E">
      <w:pPr>
        <w:pStyle w:val="a6"/>
        <w:numPr>
          <w:ilvl w:val="0"/>
          <w:numId w:val="5"/>
        </w:numPr>
        <w:shd w:val="clear" w:color="auto" w:fill="FFFFFF"/>
        <w:spacing w:before="10" w:line="317" w:lineRule="exact"/>
        <w:ind w:right="-1"/>
        <w:jc w:val="both"/>
        <w:rPr>
          <w:rFonts w:ascii="Times New Roman" w:hAnsi="Times New Roman" w:cs="Times New Roman"/>
          <w:sz w:val="28"/>
          <w:szCs w:val="28"/>
        </w:rPr>
      </w:pPr>
      <w:r w:rsidRPr="001D64AA">
        <w:rPr>
          <w:rFonts w:ascii="Times New Roman" w:hAnsi="Times New Roman" w:cs="Times New Roman"/>
          <w:sz w:val="28"/>
          <w:szCs w:val="28"/>
        </w:rPr>
        <w:t>Благодарные потомки ценят ратные подвиги и отеческую любовь к России.</w:t>
      </w:r>
    </w:p>
    <w:p w:rsidR="00B5096E" w:rsidRPr="000D3B81" w:rsidRDefault="00B5096E" w:rsidP="000D3B81">
      <w:pPr>
        <w:pStyle w:val="a6"/>
        <w:numPr>
          <w:ilvl w:val="0"/>
          <w:numId w:val="5"/>
        </w:numPr>
        <w:shd w:val="clear" w:color="auto" w:fill="FFFFFF"/>
        <w:spacing w:before="10" w:line="317" w:lineRule="exact"/>
        <w:ind w:right="-1"/>
        <w:jc w:val="both"/>
        <w:rPr>
          <w:rFonts w:ascii="Times New Roman" w:hAnsi="Times New Roman" w:cs="Times New Roman"/>
          <w:sz w:val="28"/>
          <w:szCs w:val="28"/>
        </w:rPr>
      </w:pPr>
      <w:r w:rsidRPr="001D64AA">
        <w:rPr>
          <w:rFonts w:ascii="Times New Roman" w:hAnsi="Times New Roman" w:cs="Times New Roman"/>
          <w:sz w:val="28"/>
          <w:szCs w:val="28"/>
        </w:rPr>
        <w:t>Книга Суворова « Наука побеждать» является главным учебником для солдат и офицеров.</w:t>
      </w:r>
    </w:p>
    <w:p w:rsidR="00B5096E" w:rsidRPr="001D64AA" w:rsidRDefault="00B5096E" w:rsidP="00B5096E">
      <w:pPr>
        <w:ind w:firstLine="680"/>
        <w:jc w:val="both"/>
        <w:rPr>
          <w:rFonts w:ascii="Times New Roman" w:hAnsi="Times New Roman" w:cs="Times New Roman"/>
          <w:sz w:val="28"/>
          <w:szCs w:val="28"/>
        </w:rPr>
      </w:pPr>
      <w:proofErr w:type="spellStart"/>
      <w:r w:rsidRPr="001D64AA">
        <w:rPr>
          <w:rFonts w:ascii="Times New Roman" w:hAnsi="Times New Roman" w:cs="Times New Roman"/>
          <w:sz w:val="28"/>
          <w:szCs w:val="28"/>
        </w:rPr>
        <w:t>Ответ:____________________________</w:t>
      </w:r>
      <w:proofErr w:type="spellEnd"/>
      <w:r w:rsidRPr="001D64AA">
        <w:rPr>
          <w:rFonts w:ascii="Times New Roman" w:hAnsi="Times New Roman" w:cs="Times New Roman"/>
          <w:sz w:val="28"/>
          <w:szCs w:val="28"/>
        </w:rPr>
        <w:t>.</w:t>
      </w:r>
    </w:p>
    <w:p w:rsidR="00B5096E" w:rsidRPr="001D64AA" w:rsidRDefault="00B5096E" w:rsidP="00B5096E">
      <w:pPr>
        <w:ind w:firstLine="680"/>
        <w:jc w:val="both"/>
        <w:rPr>
          <w:rFonts w:ascii="Times New Roman" w:hAnsi="Times New Roman" w:cs="Times New Roman"/>
          <w:sz w:val="28"/>
          <w:szCs w:val="28"/>
        </w:rPr>
      </w:pPr>
    </w:p>
    <w:p w:rsidR="00B5096E" w:rsidRPr="001D64AA" w:rsidRDefault="00B5096E" w:rsidP="00B5096E">
      <w:pPr>
        <w:jc w:val="both"/>
        <w:rPr>
          <w:rFonts w:ascii="Times New Roman" w:hAnsi="Times New Roman" w:cs="Times New Roman"/>
          <w:sz w:val="28"/>
          <w:szCs w:val="28"/>
        </w:rPr>
      </w:pPr>
      <w:r w:rsidRPr="001D64AA">
        <w:rPr>
          <w:rFonts w:ascii="Times New Roman" w:hAnsi="Times New Roman" w:cs="Times New Roman"/>
          <w:b/>
          <w:bCs/>
          <w:sz w:val="28"/>
          <w:szCs w:val="28"/>
        </w:rPr>
        <w:t xml:space="preserve">    7.</w:t>
      </w:r>
      <w:r w:rsidRPr="001D64AA">
        <w:rPr>
          <w:rFonts w:ascii="Times New Roman" w:hAnsi="Times New Roman" w:cs="Times New Roman"/>
          <w:b/>
          <w:bCs/>
          <w:i/>
          <w:iCs/>
          <w:sz w:val="28"/>
          <w:szCs w:val="28"/>
        </w:rPr>
        <w:t xml:space="preserve">  Анализ средств выразительности.</w:t>
      </w:r>
    </w:p>
    <w:p w:rsidR="00B5096E" w:rsidRPr="009B0F3B" w:rsidRDefault="00B5096E" w:rsidP="00B5096E">
      <w:pPr>
        <w:ind w:left="680"/>
        <w:jc w:val="both"/>
        <w:rPr>
          <w:rFonts w:ascii="Times New Roman" w:hAnsi="Times New Roman" w:cs="Times New Roman"/>
          <w:b/>
          <w:sz w:val="28"/>
          <w:szCs w:val="28"/>
        </w:rPr>
      </w:pPr>
      <w:r w:rsidRPr="001D64AA">
        <w:rPr>
          <w:rFonts w:ascii="Times New Roman" w:hAnsi="Times New Roman" w:cs="Times New Roman"/>
          <w:sz w:val="28"/>
          <w:szCs w:val="28"/>
        </w:rPr>
        <w:t xml:space="preserve">Укажите варианты ответов, в которых средством выразительности речи является </w:t>
      </w:r>
      <w:r w:rsidRPr="001D64AA">
        <w:rPr>
          <w:rFonts w:ascii="Times New Roman" w:hAnsi="Times New Roman" w:cs="Times New Roman"/>
          <w:b/>
          <w:sz w:val="28"/>
          <w:szCs w:val="28"/>
        </w:rPr>
        <w:t>метафора</w:t>
      </w:r>
    </w:p>
    <w:p w:rsidR="00B5096E" w:rsidRPr="001D64AA" w:rsidRDefault="00B5096E" w:rsidP="00B5096E">
      <w:pPr>
        <w:pStyle w:val="a6"/>
        <w:numPr>
          <w:ilvl w:val="0"/>
          <w:numId w:val="6"/>
        </w:numPr>
        <w:shd w:val="clear" w:color="auto" w:fill="FFFFFF"/>
        <w:spacing w:line="322" w:lineRule="exact"/>
        <w:ind w:right="-1"/>
        <w:jc w:val="both"/>
        <w:rPr>
          <w:rFonts w:ascii="Times New Roman" w:hAnsi="Times New Roman" w:cs="Times New Roman"/>
          <w:sz w:val="28"/>
          <w:szCs w:val="28"/>
        </w:rPr>
      </w:pPr>
      <w:r w:rsidRPr="001D64AA">
        <w:rPr>
          <w:rFonts w:ascii="Times New Roman" w:eastAsia="Times New Roman" w:hAnsi="Times New Roman" w:cs="Times New Roman"/>
          <w:sz w:val="28"/>
          <w:szCs w:val="28"/>
        </w:rPr>
        <w:t>Но смелые сердца помогали справиться с трудностями.</w:t>
      </w:r>
    </w:p>
    <w:p w:rsidR="00B5096E" w:rsidRPr="001D64AA" w:rsidRDefault="00B5096E" w:rsidP="00B5096E">
      <w:pPr>
        <w:pStyle w:val="a6"/>
        <w:numPr>
          <w:ilvl w:val="0"/>
          <w:numId w:val="6"/>
        </w:numPr>
        <w:shd w:val="clear" w:color="auto" w:fill="FFFFFF"/>
        <w:tabs>
          <w:tab w:val="left" w:leader="underscore" w:pos="8914"/>
        </w:tabs>
        <w:spacing w:line="322" w:lineRule="exact"/>
        <w:ind w:right="-1"/>
        <w:jc w:val="both"/>
        <w:rPr>
          <w:rFonts w:ascii="Times New Roman" w:hAnsi="Times New Roman" w:cs="Times New Roman"/>
          <w:sz w:val="28"/>
          <w:szCs w:val="28"/>
        </w:rPr>
      </w:pPr>
      <w:r w:rsidRPr="001D64AA">
        <w:rPr>
          <w:rFonts w:ascii="Times New Roman" w:eastAsia="Times New Roman" w:hAnsi="Times New Roman" w:cs="Times New Roman"/>
          <w:spacing w:val="-2"/>
          <w:sz w:val="28"/>
          <w:szCs w:val="28"/>
        </w:rPr>
        <w:t>Они бросились к нему, пали на колени, целовали руки, клялись</w:t>
      </w:r>
      <w:r w:rsidRPr="001D64AA">
        <w:rPr>
          <w:rFonts w:ascii="Times New Roman" w:eastAsia="Times New Roman" w:hAnsi="Times New Roman" w:cs="Times New Roman"/>
          <w:spacing w:val="-7"/>
          <w:sz w:val="28"/>
          <w:szCs w:val="28"/>
        </w:rPr>
        <w:t xml:space="preserve">  в преданности Отечеству.</w:t>
      </w:r>
    </w:p>
    <w:p w:rsidR="00B5096E" w:rsidRPr="001D64AA" w:rsidRDefault="00B5096E" w:rsidP="00B5096E">
      <w:pPr>
        <w:pStyle w:val="a6"/>
        <w:numPr>
          <w:ilvl w:val="0"/>
          <w:numId w:val="6"/>
        </w:numPr>
        <w:shd w:val="clear" w:color="auto" w:fill="FFFFFF"/>
        <w:spacing w:before="10" w:line="317" w:lineRule="exact"/>
        <w:ind w:right="-1"/>
        <w:jc w:val="both"/>
        <w:rPr>
          <w:rFonts w:ascii="Times New Roman" w:hAnsi="Times New Roman" w:cs="Times New Roman"/>
          <w:sz w:val="28"/>
          <w:szCs w:val="28"/>
        </w:rPr>
      </w:pPr>
      <w:r w:rsidRPr="001D64AA">
        <w:rPr>
          <w:rFonts w:ascii="Times New Roman" w:eastAsia="Times New Roman" w:hAnsi="Times New Roman" w:cs="Times New Roman"/>
          <w:sz w:val="28"/>
          <w:szCs w:val="28"/>
        </w:rPr>
        <w:t>Он живым пламенем своего сердца покорил солдат!</w:t>
      </w:r>
    </w:p>
    <w:p w:rsidR="00B5096E" w:rsidRPr="001D64AA" w:rsidRDefault="00B5096E" w:rsidP="00B5096E">
      <w:pPr>
        <w:pStyle w:val="a6"/>
        <w:numPr>
          <w:ilvl w:val="0"/>
          <w:numId w:val="6"/>
        </w:numPr>
        <w:shd w:val="clear" w:color="auto" w:fill="FFFFFF"/>
        <w:spacing w:before="10" w:line="317" w:lineRule="exact"/>
        <w:ind w:right="-1"/>
        <w:jc w:val="both"/>
        <w:rPr>
          <w:rFonts w:ascii="Times New Roman" w:hAnsi="Times New Roman" w:cs="Times New Roman"/>
          <w:sz w:val="28"/>
          <w:szCs w:val="28"/>
        </w:rPr>
      </w:pPr>
      <w:r w:rsidRPr="001D64AA">
        <w:rPr>
          <w:rFonts w:ascii="Times New Roman" w:eastAsia="Times New Roman" w:hAnsi="Times New Roman" w:cs="Times New Roman"/>
          <w:spacing w:val="-2"/>
          <w:sz w:val="28"/>
          <w:szCs w:val="28"/>
        </w:rPr>
        <w:t xml:space="preserve">Желая привлечь к себе внимание, он </w:t>
      </w:r>
      <w:proofErr w:type="gramStart"/>
      <w:r w:rsidRPr="001D64AA">
        <w:rPr>
          <w:rFonts w:ascii="Times New Roman" w:eastAsia="Times New Roman" w:hAnsi="Times New Roman" w:cs="Times New Roman"/>
          <w:spacing w:val="-2"/>
          <w:sz w:val="28"/>
          <w:szCs w:val="28"/>
        </w:rPr>
        <w:t>ходил</w:t>
      </w:r>
      <w:proofErr w:type="gramEnd"/>
      <w:r w:rsidRPr="001D64AA">
        <w:rPr>
          <w:rFonts w:ascii="Times New Roman" w:eastAsia="Times New Roman" w:hAnsi="Times New Roman" w:cs="Times New Roman"/>
          <w:spacing w:val="-2"/>
          <w:sz w:val="28"/>
          <w:szCs w:val="28"/>
        </w:rPr>
        <w:t xml:space="preserve"> подпрыгивая, громко смеялся во время разговора, прыгал на одной ноге, пел петухом.</w:t>
      </w:r>
    </w:p>
    <w:p w:rsidR="00B5096E" w:rsidRPr="001D64AA" w:rsidRDefault="00B5096E" w:rsidP="00B5096E">
      <w:pPr>
        <w:pStyle w:val="a6"/>
        <w:numPr>
          <w:ilvl w:val="0"/>
          <w:numId w:val="6"/>
        </w:numPr>
        <w:shd w:val="clear" w:color="auto" w:fill="FFFFFF"/>
        <w:spacing w:before="10" w:line="317" w:lineRule="exact"/>
        <w:ind w:right="-1"/>
        <w:jc w:val="both"/>
        <w:rPr>
          <w:rFonts w:ascii="Times New Roman" w:hAnsi="Times New Roman" w:cs="Times New Roman"/>
          <w:sz w:val="28"/>
          <w:szCs w:val="28"/>
        </w:rPr>
      </w:pPr>
      <w:r w:rsidRPr="001D64AA">
        <w:rPr>
          <w:rFonts w:ascii="Times New Roman" w:eastAsia="Times New Roman" w:hAnsi="Times New Roman" w:cs="Times New Roman"/>
          <w:sz w:val="28"/>
          <w:szCs w:val="28"/>
        </w:rPr>
        <w:t xml:space="preserve">И когда к кому-то из них приходили немощь, старость и хворь, Суворов </w:t>
      </w:r>
      <w:proofErr w:type="gramStart"/>
      <w:r w:rsidRPr="001D64AA">
        <w:rPr>
          <w:rFonts w:ascii="Times New Roman" w:eastAsia="Times New Roman" w:hAnsi="Times New Roman" w:cs="Times New Roman"/>
          <w:sz w:val="28"/>
          <w:szCs w:val="28"/>
        </w:rPr>
        <w:t>призывал к себе</w:t>
      </w:r>
      <w:proofErr w:type="gramEnd"/>
      <w:r w:rsidRPr="001D64AA">
        <w:rPr>
          <w:rFonts w:ascii="Times New Roman" w:eastAsia="Times New Roman" w:hAnsi="Times New Roman" w:cs="Times New Roman"/>
          <w:sz w:val="28"/>
          <w:szCs w:val="28"/>
        </w:rPr>
        <w:t xml:space="preserve"> боевых товарищей, давал кров в своём небольшом имении, кормил и одевал их.</w:t>
      </w:r>
    </w:p>
    <w:p w:rsidR="00B5096E" w:rsidRPr="001D64AA" w:rsidRDefault="00B5096E" w:rsidP="00B5096E">
      <w:pPr>
        <w:ind w:left="680"/>
        <w:jc w:val="both"/>
        <w:rPr>
          <w:rFonts w:ascii="Times New Roman" w:hAnsi="Times New Roman" w:cs="Times New Roman"/>
          <w:sz w:val="28"/>
          <w:szCs w:val="28"/>
        </w:rPr>
      </w:pPr>
    </w:p>
    <w:p w:rsidR="00B5096E" w:rsidRPr="001D64AA" w:rsidRDefault="00B5096E" w:rsidP="00B5096E">
      <w:pPr>
        <w:jc w:val="both"/>
        <w:rPr>
          <w:rFonts w:ascii="Times New Roman" w:hAnsi="Times New Roman" w:cs="Times New Roman"/>
          <w:b/>
          <w:bCs/>
          <w:i/>
          <w:iCs/>
          <w:sz w:val="28"/>
          <w:szCs w:val="28"/>
        </w:rPr>
      </w:pPr>
      <w:r w:rsidRPr="001D64AA">
        <w:rPr>
          <w:rFonts w:ascii="Times New Roman" w:hAnsi="Times New Roman" w:cs="Times New Roman"/>
          <w:b/>
          <w:bCs/>
          <w:sz w:val="28"/>
          <w:szCs w:val="28"/>
        </w:rPr>
        <w:t xml:space="preserve">    8. </w:t>
      </w:r>
      <w:r w:rsidRPr="001D64AA">
        <w:rPr>
          <w:rFonts w:ascii="Times New Roman" w:hAnsi="Times New Roman" w:cs="Times New Roman"/>
          <w:b/>
          <w:bCs/>
          <w:i/>
          <w:iCs/>
          <w:sz w:val="28"/>
          <w:szCs w:val="28"/>
        </w:rPr>
        <w:t xml:space="preserve"> Лексический анализ.</w:t>
      </w:r>
    </w:p>
    <w:p w:rsidR="00B5096E" w:rsidRPr="001D64AA" w:rsidRDefault="00B5096E" w:rsidP="00B5096E">
      <w:pPr>
        <w:shd w:val="clear" w:color="auto" w:fill="FFFFFF"/>
        <w:spacing w:before="10" w:line="317" w:lineRule="exact"/>
        <w:ind w:left="360" w:right="-1"/>
        <w:jc w:val="both"/>
        <w:rPr>
          <w:rFonts w:ascii="Times New Roman" w:hAnsi="Times New Roman" w:cs="Times New Roman"/>
          <w:sz w:val="28"/>
          <w:szCs w:val="28"/>
        </w:rPr>
      </w:pPr>
      <w:proofErr w:type="gramStart"/>
      <w:r w:rsidRPr="001D64AA">
        <w:rPr>
          <w:rFonts w:ascii="Times New Roman" w:hAnsi="Times New Roman" w:cs="Times New Roman"/>
          <w:sz w:val="28"/>
          <w:szCs w:val="28"/>
        </w:rPr>
        <w:t>Найдите в тексте синоним к слову ЗАПРОТЕСТОВАЛИ</w:t>
      </w:r>
      <w:proofErr w:type="gramEnd"/>
      <w:r w:rsidRPr="001D64AA">
        <w:rPr>
          <w:rFonts w:ascii="Times New Roman" w:hAnsi="Times New Roman" w:cs="Times New Roman"/>
          <w:sz w:val="28"/>
          <w:szCs w:val="28"/>
        </w:rPr>
        <w:t>.</w:t>
      </w:r>
    </w:p>
    <w:p w:rsidR="00B5096E" w:rsidRPr="001D64AA" w:rsidRDefault="00B5096E" w:rsidP="00B5096E">
      <w:pPr>
        <w:shd w:val="clear" w:color="auto" w:fill="FFFFFF"/>
        <w:spacing w:before="10" w:line="317" w:lineRule="exact"/>
        <w:ind w:left="360" w:right="-1"/>
        <w:jc w:val="both"/>
        <w:rPr>
          <w:rFonts w:ascii="Times New Roman" w:hAnsi="Times New Roman" w:cs="Times New Roman"/>
          <w:sz w:val="28"/>
          <w:szCs w:val="28"/>
        </w:rPr>
      </w:pPr>
      <w:r w:rsidRPr="001D64AA">
        <w:rPr>
          <w:rFonts w:ascii="Times New Roman" w:hAnsi="Times New Roman" w:cs="Times New Roman"/>
          <w:sz w:val="28"/>
          <w:szCs w:val="28"/>
        </w:rPr>
        <w:t xml:space="preserve"> Выпишите его.</w:t>
      </w:r>
    </w:p>
    <w:p w:rsidR="00B5096E" w:rsidRPr="001D64AA" w:rsidRDefault="00B5096E" w:rsidP="00B5096E">
      <w:pPr>
        <w:ind w:left="680"/>
        <w:jc w:val="both"/>
        <w:rPr>
          <w:rFonts w:ascii="Times New Roman" w:hAnsi="Times New Roman" w:cs="Times New Roman"/>
          <w:sz w:val="28"/>
          <w:szCs w:val="28"/>
        </w:rPr>
      </w:pPr>
      <w:proofErr w:type="spellStart"/>
      <w:r w:rsidRPr="001D64AA">
        <w:rPr>
          <w:rFonts w:ascii="Times New Roman" w:hAnsi="Times New Roman" w:cs="Times New Roman"/>
          <w:sz w:val="28"/>
          <w:szCs w:val="28"/>
        </w:rPr>
        <w:lastRenderedPageBreak/>
        <w:t>Ответ:_____________________________</w:t>
      </w:r>
      <w:proofErr w:type="spellEnd"/>
      <w:r w:rsidRPr="001D64AA">
        <w:rPr>
          <w:rFonts w:ascii="Times New Roman" w:hAnsi="Times New Roman" w:cs="Times New Roman"/>
          <w:sz w:val="28"/>
          <w:szCs w:val="28"/>
        </w:rPr>
        <w:t>.</w:t>
      </w:r>
    </w:p>
    <w:p w:rsidR="00B5096E" w:rsidRPr="001D64AA" w:rsidRDefault="00B5096E" w:rsidP="00B5096E">
      <w:pPr>
        <w:ind w:left="680"/>
        <w:jc w:val="both"/>
        <w:rPr>
          <w:rFonts w:ascii="Times New Roman" w:hAnsi="Times New Roman" w:cs="Times New Roman"/>
          <w:sz w:val="28"/>
          <w:szCs w:val="28"/>
        </w:rPr>
      </w:pPr>
    </w:p>
    <w:tbl>
      <w:tblPr>
        <w:tblW w:w="9638" w:type="dxa"/>
        <w:tblInd w:w="-114" w:type="dxa"/>
        <w:tblLayout w:type="fixed"/>
        <w:tblCellMar>
          <w:top w:w="55" w:type="dxa"/>
          <w:left w:w="55" w:type="dxa"/>
          <w:bottom w:w="55" w:type="dxa"/>
          <w:right w:w="55" w:type="dxa"/>
        </w:tblCellMar>
        <w:tblLook w:val="0000"/>
      </w:tblPr>
      <w:tblGrid>
        <w:gridCol w:w="9638"/>
      </w:tblGrid>
      <w:tr w:rsidR="00B5096E" w:rsidRPr="001D64AA" w:rsidTr="002353C6">
        <w:tc>
          <w:tcPr>
            <w:tcW w:w="9638" w:type="dxa"/>
            <w:tcBorders>
              <w:top w:val="single" w:sz="2" w:space="0" w:color="000001"/>
              <w:left w:val="single" w:sz="2" w:space="0" w:color="000001"/>
              <w:bottom w:val="single" w:sz="2" w:space="0" w:color="000001"/>
              <w:right w:val="single" w:sz="2" w:space="0" w:color="000001"/>
            </w:tcBorders>
          </w:tcPr>
          <w:p w:rsidR="00B5096E" w:rsidRPr="001D64AA" w:rsidRDefault="00B5096E" w:rsidP="002353C6">
            <w:pPr>
              <w:pStyle w:val="TableContents"/>
              <w:jc w:val="both"/>
              <w:rPr>
                <w:rFonts w:cs="Times New Roman"/>
                <w:b/>
                <w:bCs/>
                <w:i/>
                <w:iCs/>
                <w:sz w:val="28"/>
                <w:szCs w:val="28"/>
              </w:rPr>
            </w:pPr>
            <w:r w:rsidRPr="001D64AA">
              <w:rPr>
                <w:rFonts w:cs="Times New Roman"/>
                <w:b/>
                <w:bCs/>
                <w:i/>
                <w:iCs/>
                <w:sz w:val="28"/>
                <w:szCs w:val="28"/>
              </w:rPr>
              <w:t>Не забудьте перенести все ответы на задания 2-8 в бланк ответов № 1 в соответствии с инструкцией по выполнению работы.</w:t>
            </w:r>
          </w:p>
          <w:p w:rsidR="00B5096E" w:rsidRPr="001D64AA" w:rsidRDefault="00B5096E" w:rsidP="002353C6">
            <w:pPr>
              <w:pStyle w:val="TableContents"/>
              <w:jc w:val="both"/>
              <w:rPr>
                <w:rFonts w:cs="Times New Roman"/>
                <w:b/>
                <w:bCs/>
                <w:i/>
                <w:iCs/>
                <w:sz w:val="28"/>
                <w:szCs w:val="28"/>
              </w:rPr>
            </w:pPr>
            <w:r w:rsidRPr="001D64AA">
              <w:rPr>
                <w:rFonts w:cs="Times New Roman"/>
                <w:b/>
                <w:bCs/>
                <w:i/>
                <w:iCs/>
                <w:sz w:val="28"/>
                <w:szCs w:val="28"/>
              </w:rPr>
              <w:t>Проверьте, чтобы каждый ответ был записан в строке с номером соответствующего задания.</w:t>
            </w:r>
          </w:p>
        </w:tc>
      </w:tr>
    </w:tbl>
    <w:p w:rsidR="00B5096E" w:rsidRPr="001D64AA" w:rsidRDefault="00B5096E" w:rsidP="00B5096E">
      <w:pPr>
        <w:ind w:left="680"/>
        <w:jc w:val="both"/>
        <w:rPr>
          <w:rFonts w:ascii="Times New Roman" w:hAnsi="Times New Roman" w:cs="Times New Roman"/>
          <w:sz w:val="28"/>
          <w:szCs w:val="28"/>
        </w:rPr>
      </w:pPr>
    </w:p>
    <w:p w:rsidR="00B5096E" w:rsidRPr="001D64AA" w:rsidRDefault="00B5096E" w:rsidP="00B5096E">
      <w:pPr>
        <w:pStyle w:val="a7"/>
        <w:widowControl/>
        <w:spacing w:after="152"/>
        <w:jc w:val="center"/>
        <w:rPr>
          <w:rFonts w:cs="Times New Roman"/>
          <w:b/>
          <w:bCs/>
          <w:sz w:val="28"/>
          <w:szCs w:val="28"/>
        </w:rPr>
      </w:pPr>
      <w:r w:rsidRPr="001D64AA">
        <w:rPr>
          <w:rFonts w:cs="Times New Roman"/>
          <w:b/>
          <w:bCs/>
          <w:sz w:val="28"/>
          <w:szCs w:val="28"/>
        </w:rPr>
        <w:t>Часть 3</w:t>
      </w:r>
    </w:p>
    <w:tbl>
      <w:tblPr>
        <w:tblW w:w="9644" w:type="dxa"/>
        <w:tblInd w:w="-114" w:type="dxa"/>
        <w:tblLayout w:type="fixed"/>
        <w:tblCellMar>
          <w:top w:w="55" w:type="dxa"/>
          <w:left w:w="55" w:type="dxa"/>
          <w:bottom w:w="55" w:type="dxa"/>
          <w:right w:w="55" w:type="dxa"/>
        </w:tblCellMar>
        <w:tblLook w:val="0000"/>
      </w:tblPr>
      <w:tblGrid>
        <w:gridCol w:w="9644"/>
      </w:tblGrid>
      <w:tr w:rsidR="00B5096E" w:rsidRPr="001D64AA" w:rsidTr="002353C6">
        <w:tc>
          <w:tcPr>
            <w:tcW w:w="9644" w:type="dxa"/>
            <w:tcBorders>
              <w:top w:val="single" w:sz="2" w:space="0" w:color="000001"/>
              <w:left w:val="single" w:sz="2" w:space="0" w:color="000001"/>
              <w:bottom w:val="single" w:sz="2" w:space="0" w:color="000001"/>
              <w:right w:val="single" w:sz="2" w:space="0" w:color="000001"/>
            </w:tcBorders>
          </w:tcPr>
          <w:p w:rsidR="00B5096E" w:rsidRPr="001D64AA" w:rsidRDefault="00B5096E" w:rsidP="002353C6">
            <w:pPr>
              <w:pStyle w:val="TableContents"/>
              <w:jc w:val="both"/>
              <w:rPr>
                <w:rFonts w:cs="Times New Roman"/>
                <w:b/>
                <w:bCs/>
                <w:i/>
                <w:iCs/>
                <w:sz w:val="28"/>
                <w:szCs w:val="28"/>
              </w:rPr>
            </w:pPr>
            <w:r w:rsidRPr="001D64AA">
              <w:rPr>
                <w:rFonts w:cs="Times New Roman"/>
                <w:b/>
                <w:bCs/>
                <w:i/>
                <w:iCs/>
                <w:sz w:val="28"/>
                <w:szCs w:val="28"/>
              </w:rPr>
              <w:t>Используя прочитанный текст из части 2, выполните на бланке ответов № 2 ТОЛЬКО ОДНО из заданий: 9.1, 9.2 или 9.3. Перед написанием сочинения запишите номер выбранного задания: 9.1, 9.2 или 9.3</w:t>
            </w:r>
          </w:p>
        </w:tc>
      </w:tr>
    </w:tbl>
    <w:p w:rsidR="00B5096E" w:rsidRPr="001D64AA" w:rsidRDefault="00B5096E" w:rsidP="00B5096E">
      <w:pPr>
        <w:ind w:left="680"/>
        <w:jc w:val="both"/>
        <w:rPr>
          <w:rFonts w:ascii="Times New Roman" w:hAnsi="Times New Roman" w:cs="Times New Roman"/>
          <w:sz w:val="28"/>
          <w:szCs w:val="28"/>
        </w:rPr>
      </w:pPr>
    </w:p>
    <w:p w:rsidR="00B5096E" w:rsidRPr="000D3B81" w:rsidRDefault="00B5096E" w:rsidP="000D3B81">
      <w:pPr>
        <w:pStyle w:val="TableContents"/>
        <w:rPr>
          <w:sz w:val="28"/>
          <w:szCs w:val="28"/>
        </w:rPr>
      </w:pPr>
      <w:r w:rsidRPr="000D3B81">
        <w:rPr>
          <w:b/>
          <w:bCs/>
          <w:sz w:val="28"/>
          <w:szCs w:val="28"/>
        </w:rPr>
        <w:t>9.1</w:t>
      </w:r>
      <w:proofErr w:type="gramStart"/>
      <w:r w:rsidRPr="000D3B81">
        <w:rPr>
          <w:sz w:val="28"/>
          <w:szCs w:val="28"/>
        </w:rPr>
        <w:t xml:space="preserve"> Н</w:t>
      </w:r>
      <w:proofErr w:type="gramEnd"/>
      <w:r w:rsidRPr="000D3B81">
        <w:rPr>
          <w:sz w:val="28"/>
          <w:szCs w:val="28"/>
        </w:rPr>
        <w:t xml:space="preserve">апишите сочинение-рассуждение, раскрывая смысл высказывания М.В.Ломоносова: </w:t>
      </w:r>
      <w:r w:rsidRPr="000D3B81">
        <w:rPr>
          <w:b/>
          <w:sz w:val="28"/>
          <w:szCs w:val="28"/>
        </w:rPr>
        <w:t xml:space="preserve">«Восклицательный знак </w:t>
      </w:r>
      <w:r w:rsidRPr="000D3B81">
        <w:rPr>
          <w:sz w:val="28"/>
          <w:szCs w:val="28"/>
        </w:rPr>
        <w:t>-</w:t>
      </w:r>
      <w:r w:rsidRPr="000D3B81">
        <w:rPr>
          <w:b/>
          <w:sz w:val="28"/>
          <w:szCs w:val="28"/>
        </w:rPr>
        <w:t xml:space="preserve"> удивительный знак».</w:t>
      </w:r>
      <w:r w:rsidRPr="000D3B81">
        <w:rPr>
          <w:sz w:val="28"/>
          <w:szCs w:val="28"/>
        </w:rPr>
        <w:t xml:space="preserve">  </w:t>
      </w:r>
      <w:r w:rsidR="00E522FF">
        <w:rPr>
          <w:sz w:val="28"/>
          <w:szCs w:val="28"/>
        </w:rPr>
        <w:t xml:space="preserve">     </w:t>
      </w:r>
      <w:r w:rsidR="00BD16AE">
        <w:rPr>
          <w:sz w:val="28"/>
          <w:szCs w:val="28"/>
        </w:rPr>
        <w:t xml:space="preserve">    </w:t>
      </w:r>
      <w:r w:rsidRPr="000D3B81">
        <w:rPr>
          <w:sz w:val="28"/>
          <w:szCs w:val="28"/>
        </w:rPr>
        <w:t xml:space="preserve">Аргументируя свой ответ, приведите </w:t>
      </w:r>
      <w:r w:rsidRPr="000D3B81">
        <w:rPr>
          <w:b/>
          <w:bCs/>
          <w:sz w:val="28"/>
          <w:szCs w:val="28"/>
        </w:rPr>
        <w:t>два</w:t>
      </w:r>
      <w:r w:rsidRPr="000D3B81">
        <w:rPr>
          <w:sz w:val="28"/>
          <w:szCs w:val="28"/>
        </w:rPr>
        <w:t xml:space="preserve"> примера из прочитанного текста. Приводя примеры, указывайте номера нужных предложений или применяйте цитирование. </w:t>
      </w:r>
    </w:p>
    <w:p w:rsidR="00B5096E" w:rsidRPr="000D3B81" w:rsidRDefault="00E522FF" w:rsidP="000D3B81">
      <w:pPr>
        <w:pStyle w:val="TableContents"/>
        <w:rPr>
          <w:sz w:val="28"/>
          <w:szCs w:val="28"/>
        </w:rPr>
      </w:pPr>
      <w:r>
        <w:rPr>
          <w:sz w:val="28"/>
          <w:szCs w:val="28"/>
        </w:rPr>
        <w:t xml:space="preserve">     </w:t>
      </w:r>
      <w:r w:rsidR="00B5096E" w:rsidRPr="000D3B81">
        <w:rPr>
          <w:sz w:val="28"/>
          <w:szCs w:val="28"/>
        </w:rPr>
        <w:t xml:space="preserve">Вы можете писать работу в научном или публицистическом стиле, раскрывая тему на лингвистическом материале. </w:t>
      </w:r>
    </w:p>
    <w:p w:rsidR="00B5096E" w:rsidRPr="000D3B81" w:rsidRDefault="00E522FF" w:rsidP="000D3B81">
      <w:pPr>
        <w:pStyle w:val="TableContents"/>
        <w:rPr>
          <w:sz w:val="28"/>
          <w:szCs w:val="28"/>
        </w:rPr>
      </w:pPr>
      <w:r>
        <w:rPr>
          <w:sz w:val="28"/>
          <w:szCs w:val="28"/>
        </w:rPr>
        <w:t xml:space="preserve">     </w:t>
      </w:r>
      <w:r w:rsidR="00B5096E" w:rsidRPr="000D3B81">
        <w:rPr>
          <w:sz w:val="28"/>
          <w:szCs w:val="28"/>
        </w:rPr>
        <w:t xml:space="preserve">Объём сочинения должен составлять не менее 70 слов. </w:t>
      </w:r>
    </w:p>
    <w:p w:rsidR="00B5096E" w:rsidRPr="000D3B81" w:rsidRDefault="001D03FD" w:rsidP="000D3B81">
      <w:pPr>
        <w:pStyle w:val="TableContents"/>
        <w:rPr>
          <w:sz w:val="28"/>
          <w:szCs w:val="28"/>
        </w:rPr>
      </w:pPr>
      <w:r>
        <w:rPr>
          <w:sz w:val="28"/>
          <w:szCs w:val="28"/>
        </w:rPr>
        <w:t xml:space="preserve">     </w:t>
      </w:r>
      <w:r w:rsidR="00B5096E" w:rsidRPr="000D3B81">
        <w:rPr>
          <w:sz w:val="28"/>
          <w:szCs w:val="28"/>
        </w:rPr>
        <w:t xml:space="preserve">Работа, написанная без опоры на прочитанный текст (не по данному тексту), не оценивается. Если сочинение представляет собой пересказанный или полностью переписанный исходный </w:t>
      </w:r>
      <w:proofErr w:type="gramStart"/>
      <w:r w:rsidR="00B5096E" w:rsidRPr="000D3B81">
        <w:rPr>
          <w:sz w:val="28"/>
          <w:szCs w:val="28"/>
        </w:rPr>
        <w:t>текст</w:t>
      </w:r>
      <w:proofErr w:type="gramEnd"/>
      <w:r w:rsidR="00B5096E" w:rsidRPr="000D3B81">
        <w:rPr>
          <w:sz w:val="28"/>
          <w:szCs w:val="28"/>
        </w:rPr>
        <w:t xml:space="preserve"> без каких бы то ни было комментариев, то такая работа оценивается нулём баллов. </w:t>
      </w:r>
    </w:p>
    <w:p w:rsidR="00B5096E" w:rsidRPr="000D3B81" w:rsidRDefault="00E522FF" w:rsidP="000D3B81">
      <w:pPr>
        <w:pStyle w:val="TableContents"/>
        <w:rPr>
          <w:sz w:val="28"/>
          <w:szCs w:val="28"/>
        </w:rPr>
      </w:pPr>
      <w:r>
        <w:rPr>
          <w:sz w:val="28"/>
          <w:szCs w:val="28"/>
        </w:rPr>
        <w:t xml:space="preserve">     </w:t>
      </w:r>
      <w:r w:rsidR="00B5096E" w:rsidRPr="000D3B81">
        <w:rPr>
          <w:sz w:val="28"/>
          <w:szCs w:val="28"/>
        </w:rPr>
        <w:t>Сочинение пишите аккуратно, разборчивым почерком.</w:t>
      </w:r>
    </w:p>
    <w:p w:rsidR="00B5096E" w:rsidRPr="000D3B81" w:rsidRDefault="00B5096E" w:rsidP="000D3B81">
      <w:pPr>
        <w:pStyle w:val="TableContents"/>
        <w:rPr>
          <w:sz w:val="28"/>
          <w:szCs w:val="28"/>
        </w:rPr>
      </w:pPr>
    </w:p>
    <w:p w:rsidR="00B5096E" w:rsidRPr="000D3B81" w:rsidRDefault="00E522FF" w:rsidP="000D3B81">
      <w:pPr>
        <w:pStyle w:val="TableContents"/>
        <w:rPr>
          <w:sz w:val="28"/>
          <w:szCs w:val="28"/>
        </w:rPr>
      </w:pPr>
      <w:r w:rsidRPr="00907130">
        <w:rPr>
          <w:b/>
          <w:sz w:val="28"/>
          <w:szCs w:val="28"/>
        </w:rPr>
        <w:t>9.2</w:t>
      </w:r>
      <w:proofErr w:type="gramStart"/>
      <w:r w:rsidR="00B5096E" w:rsidRPr="000D3B81">
        <w:rPr>
          <w:sz w:val="28"/>
          <w:szCs w:val="28"/>
        </w:rPr>
        <w:t xml:space="preserve"> Н</w:t>
      </w:r>
      <w:proofErr w:type="gramEnd"/>
      <w:r w:rsidR="00B5096E" w:rsidRPr="000D3B81">
        <w:rPr>
          <w:sz w:val="28"/>
          <w:szCs w:val="28"/>
        </w:rPr>
        <w:t xml:space="preserve">апишите сочинение-рассуждение. Объясните, как Вы понимаете смысл предложения 17 текста: </w:t>
      </w:r>
      <w:r w:rsidR="00B5096E" w:rsidRPr="000D3B81">
        <w:rPr>
          <w:b/>
          <w:sz w:val="28"/>
          <w:szCs w:val="28"/>
        </w:rPr>
        <w:t>«Он живым пламенем своего сердца покорил солдат».</w:t>
      </w:r>
      <w:r w:rsidR="00B5096E" w:rsidRPr="000D3B81">
        <w:rPr>
          <w:b/>
          <w:bCs/>
          <w:sz w:val="28"/>
          <w:szCs w:val="28"/>
        </w:rPr>
        <w:t xml:space="preserve"> </w:t>
      </w:r>
      <w:r w:rsidR="00B5096E" w:rsidRPr="000D3B81">
        <w:rPr>
          <w:sz w:val="28"/>
          <w:szCs w:val="28"/>
        </w:rPr>
        <w:t xml:space="preserve">Приведите в сочинении два примера-иллюстрации из прочитанного текста, подтверждающих Ваши рассуждения. </w:t>
      </w:r>
    </w:p>
    <w:p w:rsidR="00B5096E" w:rsidRPr="000D3B81" w:rsidRDefault="00E522FF" w:rsidP="000D3B81">
      <w:pPr>
        <w:pStyle w:val="TableContents"/>
        <w:rPr>
          <w:sz w:val="28"/>
          <w:szCs w:val="28"/>
        </w:rPr>
      </w:pPr>
      <w:r>
        <w:rPr>
          <w:sz w:val="28"/>
          <w:szCs w:val="28"/>
        </w:rPr>
        <w:t xml:space="preserve">     </w:t>
      </w:r>
      <w:r w:rsidR="00B5096E" w:rsidRPr="000D3B81">
        <w:rPr>
          <w:sz w:val="28"/>
          <w:szCs w:val="28"/>
        </w:rPr>
        <w:t xml:space="preserve">Приводя примеры, указывайте номера нужных предложений или применяйте цитирование. Объём сочинения должен составлять не менее 70 слов.                   </w:t>
      </w:r>
    </w:p>
    <w:p w:rsidR="00B5096E" w:rsidRPr="000D3B81" w:rsidRDefault="00E522FF" w:rsidP="000D3B81">
      <w:pPr>
        <w:pStyle w:val="TableContents"/>
        <w:rPr>
          <w:sz w:val="28"/>
          <w:szCs w:val="28"/>
        </w:rPr>
      </w:pPr>
      <w:r>
        <w:rPr>
          <w:sz w:val="28"/>
          <w:szCs w:val="28"/>
        </w:rPr>
        <w:t xml:space="preserve">     </w:t>
      </w:r>
      <w:r w:rsidR="00B5096E" w:rsidRPr="000D3B81">
        <w:rPr>
          <w:sz w:val="28"/>
          <w:szCs w:val="28"/>
        </w:rPr>
        <w:t xml:space="preserve">Если сочинение представляет собой пересказанный или полностью переписанный исходный </w:t>
      </w:r>
      <w:proofErr w:type="gramStart"/>
      <w:r w:rsidR="00B5096E" w:rsidRPr="000D3B81">
        <w:rPr>
          <w:sz w:val="28"/>
          <w:szCs w:val="28"/>
        </w:rPr>
        <w:t>текст</w:t>
      </w:r>
      <w:proofErr w:type="gramEnd"/>
      <w:r w:rsidR="00B5096E" w:rsidRPr="000D3B81">
        <w:rPr>
          <w:sz w:val="28"/>
          <w:szCs w:val="28"/>
        </w:rPr>
        <w:t xml:space="preserve"> без каких бы то ни было комментариев, такая работа оценивается нулём баллов.</w:t>
      </w:r>
    </w:p>
    <w:p w:rsidR="00B5096E" w:rsidRPr="000D3B81" w:rsidRDefault="00B5096E" w:rsidP="000D3B81">
      <w:pPr>
        <w:pStyle w:val="TableContents"/>
        <w:rPr>
          <w:sz w:val="28"/>
          <w:szCs w:val="28"/>
        </w:rPr>
      </w:pPr>
      <w:r w:rsidRPr="000D3B81">
        <w:rPr>
          <w:sz w:val="28"/>
          <w:szCs w:val="28"/>
        </w:rPr>
        <w:t xml:space="preserve"> </w:t>
      </w:r>
      <w:r w:rsidR="00E522FF">
        <w:rPr>
          <w:sz w:val="28"/>
          <w:szCs w:val="28"/>
        </w:rPr>
        <w:t xml:space="preserve">     </w:t>
      </w:r>
      <w:r w:rsidRPr="000D3B81">
        <w:rPr>
          <w:sz w:val="28"/>
          <w:szCs w:val="28"/>
        </w:rPr>
        <w:t>Сочинение пишите аккуратно, разборчивым почерком.</w:t>
      </w:r>
    </w:p>
    <w:p w:rsidR="00B5096E" w:rsidRPr="000D3B81" w:rsidRDefault="00B5096E" w:rsidP="000D3B81">
      <w:pPr>
        <w:pStyle w:val="TableContents"/>
        <w:rPr>
          <w:sz w:val="28"/>
          <w:szCs w:val="28"/>
        </w:rPr>
      </w:pPr>
    </w:p>
    <w:p w:rsidR="00B5096E" w:rsidRPr="000D3B81" w:rsidRDefault="00907130" w:rsidP="000D3B81">
      <w:pPr>
        <w:pStyle w:val="TableContents"/>
        <w:rPr>
          <w:sz w:val="28"/>
          <w:szCs w:val="28"/>
        </w:rPr>
      </w:pPr>
      <w:r w:rsidRPr="00907130">
        <w:rPr>
          <w:b/>
          <w:sz w:val="28"/>
          <w:szCs w:val="28"/>
        </w:rPr>
        <w:t>9.3</w:t>
      </w:r>
      <w:proofErr w:type="gramStart"/>
      <w:r w:rsidR="00B5096E" w:rsidRPr="000D3B81">
        <w:rPr>
          <w:sz w:val="28"/>
          <w:szCs w:val="28"/>
        </w:rPr>
        <w:t xml:space="preserve"> К</w:t>
      </w:r>
      <w:proofErr w:type="gramEnd"/>
      <w:r w:rsidR="00B5096E" w:rsidRPr="000D3B81">
        <w:rPr>
          <w:sz w:val="28"/>
          <w:szCs w:val="28"/>
        </w:rPr>
        <w:t xml:space="preserve">ак Вы понимаете значение слова </w:t>
      </w:r>
      <w:r w:rsidR="00B5096E" w:rsidRPr="000D3B81">
        <w:rPr>
          <w:b/>
          <w:bCs/>
          <w:sz w:val="28"/>
          <w:szCs w:val="28"/>
        </w:rPr>
        <w:t>ВЕЛИКИЙ</w:t>
      </w:r>
      <w:r w:rsidR="00B5096E" w:rsidRPr="000D3B81">
        <w:rPr>
          <w:sz w:val="28"/>
          <w:szCs w:val="28"/>
        </w:rPr>
        <w:t xml:space="preserve">? Сформулируйте и прокомментируйте данное Вами определение. Напишите </w:t>
      </w:r>
      <w:proofErr w:type="gramStart"/>
      <w:r w:rsidR="00B5096E" w:rsidRPr="000D3B81">
        <w:rPr>
          <w:sz w:val="28"/>
          <w:szCs w:val="28"/>
        </w:rPr>
        <w:t>сочинение-</w:t>
      </w:r>
      <w:r w:rsidR="00B5096E" w:rsidRPr="000D3B81">
        <w:rPr>
          <w:sz w:val="28"/>
          <w:szCs w:val="28"/>
        </w:rPr>
        <w:lastRenderedPageBreak/>
        <w:t>рассуждение</w:t>
      </w:r>
      <w:proofErr w:type="gramEnd"/>
      <w:r w:rsidR="00B5096E" w:rsidRPr="000D3B81">
        <w:rPr>
          <w:sz w:val="28"/>
          <w:szCs w:val="28"/>
        </w:rPr>
        <w:t xml:space="preserve"> на тему </w:t>
      </w:r>
      <w:r w:rsidR="00B5096E" w:rsidRPr="000D3B81">
        <w:rPr>
          <w:b/>
          <w:sz w:val="28"/>
          <w:szCs w:val="28"/>
        </w:rPr>
        <w:t>«</w:t>
      </w:r>
      <w:proofErr w:type="gramStart"/>
      <w:r w:rsidR="00B5096E" w:rsidRPr="000D3B81">
        <w:rPr>
          <w:b/>
          <w:sz w:val="28"/>
          <w:szCs w:val="28"/>
        </w:rPr>
        <w:t>Какого</w:t>
      </w:r>
      <w:proofErr w:type="gramEnd"/>
      <w:r w:rsidR="00B5096E" w:rsidRPr="000D3B81">
        <w:rPr>
          <w:b/>
          <w:sz w:val="28"/>
          <w:szCs w:val="28"/>
        </w:rPr>
        <w:t xml:space="preserve"> человека можно считать великим»</w:t>
      </w:r>
      <w:r w:rsidR="00B5096E" w:rsidRPr="000D3B81">
        <w:rPr>
          <w:sz w:val="28"/>
          <w:szCs w:val="28"/>
        </w:rPr>
        <w:t xml:space="preserve">, взяв в качестве тезиса данное Вами определение. Аргументируя свой тезис, приведите два примера-аргумента, подтверждающих Ваши рассуждения: </w:t>
      </w:r>
      <w:r w:rsidR="00B5096E" w:rsidRPr="000D3B81">
        <w:rPr>
          <w:b/>
          <w:bCs/>
          <w:sz w:val="28"/>
          <w:szCs w:val="28"/>
        </w:rPr>
        <w:t>один пример</w:t>
      </w:r>
      <w:r w:rsidR="00B5096E" w:rsidRPr="000D3B81">
        <w:rPr>
          <w:sz w:val="28"/>
          <w:szCs w:val="28"/>
        </w:rPr>
        <w:t xml:space="preserve">-аргумент приведите из прочитанного текста, а </w:t>
      </w:r>
      <w:r w:rsidR="00B5096E" w:rsidRPr="000D3B81">
        <w:rPr>
          <w:b/>
          <w:bCs/>
          <w:sz w:val="28"/>
          <w:szCs w:val="28"/>
        </w:rPr>
        <w:t xml:space="preserve">второй </w:t>
      </w:r>
      <w:r w:rsidR="00B5096E" w:rsidRPr="000D3B81">
        <w:rPr>
          <w:sz w:val="28"/>
          <w:szCs w:val="28"/>
        </w:rPr>
        <w:t xml:space="preserve">- из Вашего жизненного опыта. </w:t>
      </w:r>
    </w:p>
    <w:p w:rsidR="00B5096E" w:rsidRPr="000D3B81" w:rsidRDefault="00907130" w:rsidP="000D3B81">
      <w:pPr>
        <w:pStyle w:val="TableContents"/>
        <w:rPr>
          <w:sz w:val="28"/>
          <w:szCs w:val="28"/>
        </w:rPr>
      </w:pPr>
      <w:r>
        <w:rPr>
          <w:sz w:val="28"/>
          <w:szCs w:val="28"/>
        </w:rPr>
        <w:t xml:space="preserve">    </w:t>
      </w:r>
      <w:r w:rsidR="00B5096E" w:rsidRPr="000D3B81">
        <w:rPr>
          <w:sz w:val="28"/>
          <w:szCs w:val="28"/>
        </w:rPr>
        <w:t xml:space="preserve"> </w:t>
      </w:r>
      <w:r>
        <w:rPr>
          <w:sz w:val="28"/>
          <w:szCs w:val="28"/>
        </w:rPr>
        <w:t xml:space="preserve">Объём </w:t>
      </w:r>
      <w:r w:rsidR="00B5096E" w:rsidRPr="000D3B81">
        <w:rPr>
          <w:sz w:val="28"/>
          <w:szCs w:val="28"/>
        </w:rPr>
        <w:t xml:space="preserve">сочинения должен составлять не менее 70 слов. </w:t>
      </w:r>
    </w:p>
    <w:p w:rsidR="00B5096E" w:rsidRPr="000D3B81" w:rsidRDefault="00907130" w:rsidP="000D3B81">
      <w:pPr>
        <w:pStyle w:val="TableContents"/>
        <w:rPr>
          <w:sz w:val="28"/>
          <w:szCs w:val="28"/>
        </w:rPr>
      </w:pPr>
      <w:r>
        <w:rPr>
          <w:sz w:val="28"/>
          <w:szCs w:val="28"/>
        </w:rPr>
        <w:t xml:space="preserve">     </w:t>
      </w:r>
      <w:r w:rsidR="00B5096E" w:rsidRPr="000D3B81">
        <w:rPr>
          <w:sz w:val="28"/>
          <w:szCs w:val="28"/>
        </w:rPr>
        <w:t xml:space="preserve">Если сочинение представляет собой пересказанный или полностью переписанный исходный </w:t>
      </w:r>
      <w:proofErr w:type="gramStart"/>
      <w:r w:rsidR="00B5096E" w:rsidRPr="000D3B81">
        <w:rPr>
          <w:sz w:val="28"/>
          <w:szCs w:val="28"/>
        </w:rPr>
        <w:t>текст</w:t>
      </w:r>
      <w:proofErr w:type="gramEnd"/>
      <w:r w:rsidR="00B5096E" w:rsidRPr="000D3B81">
        <w:rPr>
          <w:sz w:val="28"/>
          <w:szCs w:val="28"/>
        </w:rPr>
        <w:t xml:space="preserve"> без каких бы то ни было комментариев, такая работа оценивается нулём баллов.                              </w:t>
      </w:r>
    </w:p>
    <w:p w:rsidR="00B5096E" w:rsidRPr="000D3B81" w:rsidRDefault="00907130" w:rsidP="000D3B81">
      <w:pPr>
        <w:pStyle w:val="TableContents"/>
        <w:rPr>
          <w:sz w:val="28"/>
          <w:szCs w:val="28"/>
        </w:rPr>
      </w:pPr>
      <w:r>
        <w:rPr>
          <w:sz w:val="28"/>
          <w:szCs w:val="28"/>
        </w:rPr>
        <w:t xml:space="preserve">     </w:t>
      </w:r>
      <w:r w:rsidR="00B5096E" w:rsidRPr="000D3B81">
        <w:rPr>
          <w:sz w:val="28"/>
          <w:szCs w:val="28"/>
        </w:rPr>
        <w:t xml:space="preserve">Сочинение пишите аккуратно, разборчивым почерком. </w:t>
      </w:r>
    </w:p>
    <w:p w:rsidR="00B5096E" w:rsidRPr="001D64AA" w:rsidRDefault="00B5096E" w:rsidP="00B5096E">
      <w:pPr>
        <w:pStyle w:val="a7"/>
        <w:widowControl/>
        <w:spacing w:after="0"/>
        <w:jc w:val="both"/>
        <w:rPr>
          <w:rFonts w:cs="Times New Roman"/>
          <w:sz w:val="28"/>
          <w:szCs w:val="28"/>
        </w:rPr>
      </w:pPr>
    </w:p>
    <w:tbl>
      <w:tblPr>
        <w:tblW w:w="9644" w:type="dxa"/>
        <w:tblInd w:w="-114" w:type="dxa"/>
        <w:tblLayout w:type="fixed"/>
        <w:tblCellMar>
          <w:top w:w="55" w:type="dxa"/>
          <w:left w:w="55" w:type="dxa"/>
          <w:bottom w:w="55" w:type="dxa"/>
          <w:right w:w="55" w:type="dxa"/>
        </w:tblCellMar>
        <w:tblLook w:val="0000"/>
      </w:tblPr>
      <w:tblGrid>
        <w:gridCol w:w="9644"/>
      </w:tblGrid>
      <w:tr w:rsidR="00B5096E" w:rsidRPr="001D64AA" w:rsidTr="002353C6">
        <w:tc>
          <w:tcPr>
            <w:tcW w:w="9644" w:type="dxa"/>
            <w:tcBorders>
              <w:top w:val="single" w:sz="2" w:space="0" w:color="000001"/>
              <w:left w:val="single" w:sz="2" w:space="0" w:color="000001"/>
              <w:bottom w:val="single" w:sz="2" w:space="0" w:color="000001"/>
              <w:right w:val="single" w:sz="2" w:space="0" w:color="000001"/>
            </w:tcBorders>
          </w:tcPr>
          <w:p w:rsidR="00B5096E" w:rsidRPr="001D64AA" w:rsidRDefault="00B5096E" w:rsidP="002353C6">
            <w:pPr>
              <w:pStyle w:val="TableContents"/>
              <w:jc w:val="center"/>
              <w:rPr>
                <w:rFonts w:cs="Times New Roman"/>
                <w:b/>
                <w:bCs/>
                <w:i/>
                <w:iCs/>
                <w:sz w:val="28"/>
                <w:szCs w:val="28"/>
              </w:rPr>
            </w:pPr>
            <w:r w:rsidRPr="001D64AA">
              <w:rPr>
                <w:rFonts w:cs="Times New Roman"/>
                <w:b/>
                <w:bCs/>
                <w:i/>
                <w:iCs/>
                <w:sz w:val="28"/>
                <w:szCs w:val="28"/>
              </w:rPr>
              <w:t xml:space="preserve">Проверьте, чтобы каждый ответ был записан рядом с номером соответствующего задания. </w:t>
            </w:r>
          </w:p>
        </w:tc>
      </w:tr>
    </w:tbl>
    <w:p w:rsidR="00B5096E" w:rsidRPr="001D64AA" w:rsidRDefault="00B5096E" w:rsidP="00B5096E">
      <w:pPr>
        <w:pStyle w:val="a7"/>
        <w:widowControl/>
        <w:spacing w:after="152"/>
        <w:ind w:firstLine="680"/>
        <w:jc w:val="both"/>
        <w:rPr>
          <w:rFonts w:cs="Times New Roman"/>
          <w:sz w:val="28"/>
          <w:szCs w:val="28"/>
        </w:rPr>
      </w:pPr>
    </w:p>
    <w:p w:rsidR="00B5096E" w:rsidRPr="001D64AA" w:rsidRDefault="00B5096E" w:rsidP="00B5096E">
      <w:pPr>
        <w:pStyle w:val="a7"/>
        <w:widowControl/>
        <w:spacing w:after="152"/>
        <w:ind w:firstLine="680"/>
        <w:jc w:val="center"/>
        <w:rPr>
          <w:rFonts w:cs="Times New Roman"/>
          <w:sz w:val="28"/>
          <w:szCs w:val="28"/>
        </w:rPr>
      </w:pPr>
    </w:p>
    <w:tbl>
      <w:tblPr>
        <w:tblW w:w="6531" w:type="dxa"/>
        <w:tblInd w:w="-114" w:type="dxa"/>
        <w:tblLayout w:type="fixed"/>
        <w:tblCellMar>
          <w:top w:w="55" w:type="dxa"/>
          <w:left w:w="55" w:type="dxa"/>
          <w:bottom w:w="55" w:type="dxa"/>
          <w:right w:w="55" w:type="dxa"/>
        </w:tblCellMar>
        <w:tblLook w:val="0000"/>
      </w:tblPr>
      <w:tblGrid>
        <w:gridCol w:w="2883"/>
        <w:gridCol w:w="3648"/>
      </w:tblGrid>
      <w:tr w:rsidR="00B5096E" w:rsidRPr="001D64AA" w:rsidTr="002353C6">
        <w:tc>
          <w:tcPr>
            <w:tcW w:w="2883" w:type="dxa"/>
            <w:tcBorders>
              <w:top w:val="single" w:sz="2" w:space="0" w:color="000001"/>
              <w:left w:val="single" w:sz="2" w:space="0" w:color="000001"/>
              <w:bottom w:val="single" w:sz="2" w:space="0" w:color="000001"/>
            </w:tcBorders>
          </w:tcPr>
          <w:p w:rsidR="00B5096E" w:rsidRPr="001D64AA" w:rsidRDefault="00B5096E" w:rsidP="002353C6">
            <w:pPr>
              <w:pStyle w:val="TableContents"/>
              <w:jc w:val="center"/>
              <w:rPr>
                <w:rFonts w:cs="Times New Roman"/>
                <w:b/>
                <w:bCs/>
                <w:sz w:val="28"/>
                <w:szCs w:val="28"/>
              </w:rPr>
            </w:pPr>
            <w:r w:rsidRPr="001D64AA">
              <w:rPr>
                <w:rFonts w:cs="Times New Roman"/>
                <w:b/>
                <w:bCs/>
                <w:sz w:val="28"/>
                <w:szCs w:val="28"/>
              </w:rPr>
              <w:t>Номер задания</w:t>
            </w:r>
          </w:p>
        </w:tc>
        <w:tc>
          <w:tcPr>
            <w:tcW w:w="3648" w:type="dxa"/>
            <w:tcBorders>
              <w:top w:val="single" w:sz="2" w:space="0" w:color="000001"/>
              <w:left w:val="single" w:sz="2" w:space="0" w:color="000001"/>
              <w:bottom w:val="single" w:sz="2" w:space="0" w:color="000001"/>
              <w:right w:val="single" w:sz="2" w:space="0" w:color="000001"/>
            </w:tcBorders>
          </w:tcPr>
          <w:p w:rsidR="00B5096E" w:rsidRPr="001D64AA" w:rsidRDefault="00B5096E" w:rsidP="002353C6">
            <w:pPr>
              <w:pStyle w:val="TableContents"/>
              <w:jc w:val="center"/>
              <w:rPr>
                <w:rFonts w:cs="Times New Roman"/>
                <w:b/>
                <w:bCs/>
                <w:sz w:val="28"/>
                <w:szCs w:val="28"/>
              </w:rPr>
            </w:pPr>
            <w:r w:rsidRPr="001D64AA">
              <w:rPr>
                <w:rFonts w:cs="Times New Roman"/>
                <w:b/>
                <w:bCs/>
                <w:sz w:val="28"/>
                <w:szCs w:val="28"/>
              </w:rPr>
              <w:t>Правильный ответ</w:t>
            </w:r>
          </w:p>
        </w:tc>
      </w:tr>
      <w:tr w:rsidR="00B5096E" w:rsidRPr="001D64AA" w:rsidTr="002353C6">
        <w:tc>
          <w:tcPr>
            <w:tcW w:w="2883" w:type="dxa"/>
            <w:tcBorders>
              <w:left w:val="single" w:sz="2" w:space="0" w:color="000001"/>
              <w:bottom w:val="single" w:sz="2" w:space="0" w:color="000001"/>
            </w:tcBorders>
          </w:tcPr>
          <w:p w:rsidR="00B5096E" w:rsidRPr="001D64AA" w:rsidRDefault="00B5096E" w:rsidP="002353C6">
            <w:pPr>
              <w:pStyle w:val="TableContents"/>
              <w:jc w:val="center"/>
              <w:rPr>
                <w:rFonts w:cs="Times New Roman"/>
                <w:sz w:val="28"/>
                <w:szCs w:val="28"/>
              </w:rPr>
            </w:pPr>
            <w:r w:rsidRPr="001D64AA">
              <w:rPr>
                <w:rFonts w:cs="Times New Roman"/>
                <w:sz w:val="28"/>
                <w:szCs w:val="28"/>
              </w:rPr>
              <w:t>2</w:t>
            </w:r>
          </w:p>
        </w:tc>
        <w:tc>
          <w:tcPr>
            <w:tcW w:w="3648" w:type="dxa"/>
            <w:tcBorders>
              <w:left w:val="single" w:sz="2" w:space="0" w:color="000001"/>
              <w:bottom w:val="single" w:sz="2" w:space="0" w:color="000001"/>
              <w:right w:val="single" w:sz="2" w:space="0" w:color="000001"/>
            </w:tcBorders>
          </w:tcPr>
          <w:p w:rsidR="00B5096E" w:rsidRPr="001D64AA" w:rsidRDefault="00B5096E" w:rsidP="002353C6">
            <w:pPr>
              <w:pStyle w:val="TableContents"/>
              <w:jc w:val="center"/>
              <w:rPr>
                <w:rFonts w:cs="Times New Roman"/>
                <w:sz w:val="28"/>
                <w:szCs w:val="28"/>
              </w:rPr>
            </w:pPr>
            <w:r w:rsidRPr="001D64AA">
              <w:rPr>
                <w:rFonts w:cs="Times New Roman"/>
                <w:sz w:val="28"/>
                <w:szCs w:val="28"/>
              </w:rPr>
              <w:t>1245</w:t>
            </w:r>
          </w:p>
        </w:tc>
      </w:tr>
      <w:tr w:rsidR="00B5096E" w:rsidRPr="001D64AA" w:rsidTr="002353C6">
        <w:tc>
          <w:tcPr>
            <w:tcW w:w="2883" w:type="dxa"/>
            <w:tcBorders>
              <w:left w:val="single" w:sz="2" w:space="0" w:color="000001"/>
              <w:bottom w:val="single" w:sz="2" w:space="0" w:color="000001"/>
            </w:tcBorders>
          </w:tcPr>
          <w:p w:rsidR="00B5096E" w:rsidRPr="001D64AA" w:rsidRDefault="00B5096E" w:rsidP="002353C6">
            <w:pPr>
              <w:pStyle w:val="TableContents"/>
              <w:jc w:val="center"/>
              <w:rPr>
                <w:rFonts w:cs="Times New Roman"/>
                <w:sz w:val="28"/>
                <w:szCs w:val="28"/>
              </w:rPr>
            </w:pPr>
            <w:r w:rsidRPr="001D64AA">
              <w:rPr>
                <w:rFonts w:cs="Times New Roman"/>
                <w:sz w:val="28"/>
                <w:szCs w:val="28"/>
              </w:rPr>
              <w:t>3</w:t>
            </w:r>
          </w:p>
        </w:tc>
        <w:tc>
          <w:tcPr>
            <w:tcW w:w="3648" w:type="dxa"/>
            <w:tcBorders>
              <w:left w:val="single" w:sz="2" w:space="0" w:color="000001"/>
              <w:bottom w:val="single" w:sz="2" w:space="0" w:color="000001"/>
              <w:right w:val="single" w:sz="2" w:space="0" w:color="000001"/>
            </w:tcBorders>
          </w:tcPr>
          <w:p w:rsidR="00B5096E" w:rsidRPr="001D64AA" w:rsidRDefault="00B5096E" w:rsidP="002353C6">
            <w:pPr>
              <w:pStyle w:val="TableContents"/>
              <w:jc w:val="center"/>
              <w:rPr>
                <w:rFonts w:cs="Times New Roman"/>
                <w:sz w:val="28"/>
                <w:szCs w:val="28"/>
              </w:rPr>
            </w:pPr>
            <w:r w:rsidRPr="001D64AA">
              <w:rPr>
                <w:rFonts w:cs="Times New Roman"/>
                <w:sz w:val="28"/>
                <w:szCs w:val="28"/>
              </w:rPr>
              <w:t>1245610</w:t>
            </w:r>
          </w:p>
        </w:tc>
      </w:tr>
      <w:tr w:rsidR="00B5096E" w:rsidRPr="001D64AA" w:rsidTr="002353C6">
        <w:tc>
          <w:tcPr>
            <w:tcW w:w="2883" w:type="dxa"/>
            <w:tcBorders>
              <w:left w:val="single" w:sz="2" w:space="0" w:color="000001"/>
              <w:bottom w:val="single" w:sz="2" w:space="0" w:color="000001"/>
            </w:tcBorders>
          </w:tcPr>
          <w:p w:rsidR="00B5096E" w:rsidRPr="001D64AA" w:rsidRDefault="00B5096E" w:rsidP="002353C6">
            <w:pPr>
              <w:pStyle w:val="TableContents"/>
              <w:jc w:val="center"/>
              <w:rPr>
                <w:rFonts w:cs="Times New Roman"/>
                <w:sz w:val="28"/>
                <w:szCs w:val="28"/>
              </w:rPr>
            </w:pPr>
            <w:r w:rsidRPr="001D64AA">
              <w:rPr>
                <w:rFonts w:cs="Times New Roman"/>
                <w:sz w:val="28"/>
                <w:szCs w:val="28"/>
              </w:rPr>
              <w:t>4</w:t>
            </w:r>
          </w:p>
        </w:tc>
        <w:tc>
          <w:tcPr>
            <w:tcW w:w="3648" w:type="dxa"/>
            <w:tcBorders>
              <w:left w:val="single" w:sz="2" w:space="0" w:color="000001"/>
              <w:bottom w:val="single" w:sz="2" w:space="0" w:color="000001"/>
              <w:right w:val="single" w:sz="2" w:space="0" w:color="000001"/>
            </w:tcBorders>
          </w:tcPr>
          <w:p w:rsidR="00B5096E" w:rsidRPr="001D64AA" w:rsidRDefault="00B5096E" w:rsidP="002353C6">
            <w:pPr>
              <w:pStyle w:val="TableContents"/>
              <w:jc w:val="center"/>
              <w:rPr>
                <w:rFonts w:cs="Times New Roman"/>
                <w:sz w:val="28"/>
                <w:szCs w:val="28"/>
              </w:rPr>
            </w:pPr>
            <w:r w:rsidRPr="001D64AA">
              <w:rPr>
                <w:rFonts w:cs="Times New Roman"/>
                <w:sz w:val="28"/>
                <w:szCs w:val="28"/>
              </w:rPr>
              <w:t>Табакерка из бриллиантов</w:t>
            </w:r>
          </w:p>
        </w:tc>
      </w:tr>
      <w:tr w:rsidR="00B5096E" w:rsidRPr="001D64AA" w:rsidTr="002353C6">
        <w:tc>
          <w:tcPr>
            <w:tcW w:w="2883" w:type="dxa"/>
            <w:tcBorders>
              <w:left w:val="single" w:sz="2" w:space="0" w:color="000001"/>
              <w:bottom w:val="single" w:sz="2" w:space="0" w:color="000001"/>
            </w:tcBorders>
          </w:tcPr>
          <w:p w:rsidR="00B5096E" w:rsidRPr="001D64AA" w:rsidRDefault="00B5096E" w:rsidP="002353C6">
            <w:pPr>
              <w:pStyle w:val="TableContents"/>
              <w:jc w:val="center"/>
              <w:rPr>
                <w:rFonts w:cs="Times New Roman"/>
                <w:sz w:val="28"/>
                <w:szCs w:val="28"/>
              </w:rPr>
            </w:pPr>
            <w:r w:rsidRPr="001D64AA">
              <w:rPr>
                <w:rFonts w:cs="Times New Roman"/>
                <w:sz w:val="28"/>
                <w:szCs w:val="28"/>
              </w:rPr>
              <w:t>5</w:t>
            </w:r>
          </w:p>
        </w:tc>
        <w:tc>
          <w:tcPr>
            <w:tcW w:w="3648" w:type="dxa"/>
            <w:tcBorders>
              <w:left w:val="single" w:sz="2" w:space="0" w:color="000001"/>
              <w:bottom w:val="single" w:sz="2" w:space="0" w:color="000001"/>
              <w:right w:val="single" w:sz="2" w:space="0" w:color="000001"/>
            </w:tcBorders>
          </w:tcPr>
          <w:p w:rsidR="00B5096E" w:rsidRPr="001D64AA" w:rsidRDefault="00B5096E" w:rsidP="002353C6">
            <w:pPr>
              <w:pStyle w:val="TableContents"/>
              <w:jc w:val="center"/>
              <w:rPr>
                <w:rFonts w:cs="Times New Roman"/>
                <w:sz w:val="28"/>
                <w:szCs w:val="28"/>
              </w:rPr>
            </w:pPr>
            <w:r w:rsidRPr="001D64AA">
              <w:rPr>
                <w:rFonts w:cs="Times New Roman"/>
                <w:sz w:val="28"/>
                <w:szCs w:val="28"/>
              </w:rPr>
              <w:t>14</w:t>
            </w:r>
          </w:p>
        </w:tc>
      </w:tr>
      <w:tr w:rsidR="00B5096E" w:rsidRPr="001D64AA" w:rsidTr="002353C6">
        <w:tc>
          <w:tcPr>
            <w:tcW w:w="2883" w:type="dxa"/>
            <w:tcBorders>
              <w:left w:val="single" w:sz="2" w:space="0" w:color="000001"/>
              <w:bottom w:val="single" w:sz="2" w:space="0" w:color="000001"/>
            </w:tcBorders>
          </w:tcPr>
          <w:p w:rsidR="00B5096E" w:rsidRPr="001D64AA" w:rsidRDefault="00B5096E" w:rsidP="002353C6">
            <w:pPr>
              <w:pStyle w:val="TableContents"/>
              <w:jc w:val="center"/>
              <w:rPr>
                <w:rFonts w:cs="Times New Roman"/>
                <w:sz w:val="28"/>
                <w:szCs w:val="28"/>
              </w:rPr>
            </w:pPr>
            <w:r w:rsidRPr="001D64AA">
              <w:rPr>
                <w:rFonts w:cs="Times New Roman"/>
                <w:sz w:val="28"/>
                <w:szCs w:val="28"/>
              </w:rPr>
              <w:t>6</w:t>
            </w:r>
          </w:p>
        </w:tc>
        <w:tc>
          <w:tcPr>
            <w:tcW w:w="3648" w:type="dxa"/>
            <w:tcBorders>
              <w:left w:val="single" w:sz="2" w:space="0" w:color="000001"/>
              <w:bottom w:val="single" w:sz="2" w:space="0" w:color="000001"/>
              <w:right w:val="single" w:sz="2" w:space="0" w:color="000001"/>
            </w:tcBorders>
          </w:tcPr>
          <w:p w:rsidR="00B5096E" w:rsidRPr="001D64AA" w:rsidRDefault="00B5096E" w:rsidP="002353C6">
            <w:pPr>
              <w:pStyle w:val="TableContents"/>
              <w:jc w:val="center"/>
              <w:rPr>
                <w:rFonts w:cs="Times New Roman"/>
                <w:sz w:val="28"/>
                <w:szCs w:val="28"/>
              </w:rPr>
            </w:pPr>
            <w:r w:rsidRPr="001D64AA">
              <w:rPr>
                <w:rFonts w:cs="Times New Roman"/>
                <w:sz w:val="28"/>
                <w:szCs w:val="28"/>
              </w:rPr>
              <w:t>14</w:t>
            </w:r>
          </w:p>
        </w:tc>
      </w:tr>
      <w:tr w:rsidR="00B5096E" w:rsidRPr="001D64AA" w:rsidTr="002353C6">
        <w:tc>
          <w:tcPr>
            <w:tcW w:w="2883" w:type="dxa"/>
            <w:tcBorders>
              <w:left w:val="single" w:sz="2" w:space="0" w:color="000001"/>
              <w:bottom w:val="single" w:sz="2" w:space="0" w:color="000001"/>
            </w:tcBorders>
          </w:tcPr>
          <w:p w:rsidR="00B5096E" w:rsidRPr="001D64AA" w:rsidRDefault="00B5096E" w:rsidP="002353C6">
            <w:pPr>
              <w:pStyle w:val="TableContents"/>
              <w:jc w:val="center"/>
              <w:rPr>
                <w:rFonts w:cs="Times New Roman"/>
                <w:sz w:val="28"/>
                <w:szCs w:val="28"/>
              </w:rPr>
            </w:pPr>
            <w:r w:rsidRPr="001D64AA">
              <w:rPr>
                <w:rFonts w:cs="Times New Roman"/>
                <w:sz w:val="28"/>
                <w:szCs w:val="28"/>
              </w:rPr>
              <w:t>7</w:t>
            </w:r>
          </w:p>
        </w:tc>
        <w:tc>
          <w:tcPr>
            <w:tcW w:w="3648" w:type="dxa"/>
            <w:tcBorders>
              <w:left w:val="single" w:sz="2" w:space="0" w:color="000001"/>
              <w:bottom w:val="single" w:sz="2" w:space="0" w:color="000001"/>
              <w:right w:val="single" w:sz="2" w:space="0" w:color="000001"/>
            </w:tcBorders>
          </w:tcPr>
          <w:p w:rsidR="00B5096E" w:rsidRPr="001D64AA" w:rsidRDefault="00B5096E" w:rsidP="002353C6">
            <w:pPr>
              <w:pStyle w:val="TableContents"/>
              <w:jc w:val="center"/>
              <w:rPr>
                <w:rFonts w:cs="Times New Roman"/>
                <w:sz w:val="28"/>
                <w:szCs w:val="28"/>
              </w:rPr>
            </w:pPr>
            <w:r w:rsidRPr="001D64AA">
              <w:rPr>
                <w:rFonts w:cs="Times New Roman"/>
                <w:sz w:val="28"/>
                <w:szCs w:val="28"/>
              </w:rPr>
              <w:t>135</w:t>
            </w:r>
          </w:p>
        </w:tc>
      </w:tr>
      <w:tr w:rsidR="00B5096E" w:rsidRPr="001D64AA" w:rsidTr="002353C6">
        <w:tc>
          <w:tcPr>
            <w:tcW w:w="2883" w:type="dxa"/>
            <w:tcBorders>
              <w:left w:val="single" w:sz="2" w:space="0" w:color="000001"/>
              <w:bottom w:val="single" w:sz="2" w:space="0" w:color="000001"/>
            </w:tcBorders>
          </w:tcPr>
          <w:p w:rsidR="00B5096E" w:rsidRPr="001D64AA" w:rsidRDefault="00B5096E" w:rsidP="002353C6">
            <w:pPr>
              <w:pStyle w:val="TableContents"/>
              <w:jc w:val="center"/>
              <w:rPr>
                <w:rFonts w:cs="Times New Roman"/>
                <w:sz w:val="28"/>
                <w:szCs w:val="28"/>
              </w:rPr>
            </w:pPr>
            <w:r w:rsidRPr="001D64AA">
              <w:rPr>
                <w:rFonts w:cs="Times New Roman"/>
                <w:sz w:val="28"/>
                <w:szCs w:val="28"/>
              </w:rPr>
              <w:t>8</w:t>
            </w:r>
          </w:p>
        </w:tc>
        <w:tc>
          <w:tcPr>
            <w:tcW w:w="3648" w:type="dxa"/>
            <w:tcBorders>
              <w:left w:val="single" w:sz="2" w:space="0" w:color="000001"/>
              <w:bottom w:val="single" w:sz="2" w:space="0" w:color="000001"/>
              <w:right w:val="single" w:sz="2" w:space="0" w:color="000001"/>
            </w:tcBorders>
          </w:tcPr>
          <w:p w:rsidR="00B5096E" w:rsidRPr="001D64AA" w:rsidRDefault="00B5096E" w:rsidP="002353C6">
            <w:pPr>
              <w:pStyle w:val="TableContents"/>
              <w:jc w:val="center"/>
              <w:rPr>
                <w:rFonts w:cs="Times New Roman"/>
                <w:sz w:val="28"/>
                <w:szCs w:val="28"/>
              </w:rPr>
            </w:pPr>
            <w:r w:rsidRPr="001D64AA">
              <w:rPr>
                <w:rFonts w:cs="Times New Roman"/>
                <w:sz w:val="28"/>
                <w:szCs w:val="28"/>
              </w:rPr>
              <w:t>возроптали</w:t>
            </w:r>
          </w:p>
        </w:tc>
      </w:tr>
    </w:tbl>
    <w:p w:rsidR="00B5096E" w:rsidRPr="001D64AA" w:rsidRDefault="00B5096E" w:rsidP="00B5096E">
      <w:pPr>
        <w:pStyle w:val="a7"/>
        <w:widowControl/>
        <w:spacing w:after="152"/>
        <w:ind w:firstLine="680"/>
        <w:jc w:val="center"/>
        <w:rPr>
          <w:rFonts w:cs="Times New Roman"/>
          <w:sz w:val="28"/>
          <w:szCs w:val="28"/>
        </w:rPr>
      </w:pPr>
    </w:p>
    <w:p w:rsidR="00B5096E" w:rsidRPr="00B06266" w:rsidRDefault="00B2029A" w:rsidP="00B5096E">
      <w:pPr>
        <w:pStyle w:val="a7"/>
        <w:widowControl/>
        <w:spacing w:after="152"/>
        <w:rPr>
          <w:rFonts w:cs="Times New Roman"/>
          <w:b/>
          <w:sz w:val="28"/>
          <w:szCs w:val="28"/>
        </w:rPr>
      </w:pPr>
      <w:r>
        <w:rPr>
          <w:rFonts w:cs="Times New Roman"/>
          <w:b/>
          <w:sz w:val="28"/>
          <w:szCs w:val="28"/>
        </w:rPr>
        <w:t>Приложение 1</w:t>
      </w:r>
    </w:p>
    <w:p w:rsidR="00B5096E" w:rsidRPr="00B06266" w:rsidRDefault="00B5096E" w:rsidP="00B5096E">
      <w:pPr>
        <w:rPr>
          <w:rFonts w:ascii="Times New Roman" w:hAnsi="Times New Roman" w:cs="Times New Roman"/>
          <w:b/>
          <w:sz w:val="28"/>
          <w:szCs w:val="28"/>
        </w:rPr>
      </w:pPr>
      <w:r w:rsidRPr="00B06266">
        <w:rPr>
          <w:rFonts w:ascii="Times New Roman" w:hAnsi="Times New Roman" w:cs="Times New Roman"/>
          <w:b/>
          <w:sz w:val="28"/>
          <w:szCs w:val="28"/>
        </w:rPr>
        <w:t>Те</w:t>
      </w:r>
      <w:proofErr w:type="gramStart"/>
      <w:r w:rsidRPr="00B06266">
        <w:rPr>
          <w:rFonts w:ascii="Times New Roman" w:hAnsi="Times New Roman" w:cs="Times New Roman"/>
          <w:b/>
          <w:sz w:val="28"/>
          <w:szCs w:val="28"/>
        </w:rPr>
        <w:t>кст дл</w:t>
      </w:r>
      <w:proofErr w:type="gramEnd"/>
      <w:r w:rsidRPr="00B06266">
        <w:rPr>
          <w:rFonts w:ascii="Times New Roman" w:hAnsi="Times New Roman" w:cs="Times New Roman"/>
          <w:b/>
          <w:sz w:val="28"/>
          <w:szCs w:val="28"/>
        </w:rPr>
        <w:t>я прослушивания.</w:t>
      </w:r>
    </w:p>
    <w:p w:rsidR="00B5096E" w:rsidRPr="001D64AA" w:rsidRDefault="00B5096E" w:rsidP="00B5096E">
      <w:pPr>
        <w:ind w:left="-426" w:hanging="142"/>
        <w:rPr>
          <w:rFonts w:ascii="Times New Roman" w:hAnsi="Times New Roman" w:cs="Times New Roman"/>
          <w:sz w:val="28"/>
          <w:szCs w:val="28"/>
        </w:rPr>
      </w:pPr>
      <w:r w:rsidRPr="001D64AA">
        <w:rPr>
          <w:rFonts w:ascii="Times New Roman" w:hAnsi="Times New Roman" w:cs="Times New Roman"/>
          <w:sz w:val="28"/>
          <w:szCs w:val="28"/>
        </w:rPr>
        <w:t xml:space="preserve">           Однажды Александр Васильевич Суворов, объезжая границы своего войска, встретился с мчащимся к нему с донесением фельдъегерем. Тот не узнал в незаметном маленьком человеке, одетом в походный сюртук  с изъянами, фельдмаршала, и, хлестнув его нагайкой, крикнул: «Прочь с дороги!» Адъютант Суворова хотел остановить гонца, но генералиссимус возразил: «Тише! Курьер-дело </w:t>
      </w:r>
      <w:proofErr w:type="gramStart"/>
      <w:r w:rsidRPr="001D64AA">
        <w:rPr>
          <w:rFonts w:ascii="Times New Roman" w:hAnsi="Times New Roman" w:cs="Times New Roman"/>
          <w:sz w:val="28"/>
          <w:szCs w:val="28"/>
        </w:rPr>
        <w:t>великое</w:t>
      </w:r>
      <w:proofErr w:type="gramEnd"/>
      <w:r w:rsidRPr="001D64AA">
        <w:rPr>
          <w:rFonts w:ascii="Times New Roman" w:hAnsi="Times New Roman" w:cs="Times New Roman"/>
          <w:sz w:val="28"/>
          <w:szCs w:val="28"/>
        </w:rPr>
        <w:t>! Учись прощать ошибки других, но по-прежнему никогда не прощай собственных!»</w:t>
      </w:r>
    </w:p>
    <w:p w:rsidR="00B5096E" w:rsidRPr="001D64AA" w:rsidRDefault="00B5096E" w:rsidP="00B5096E">
      <w:pPr>
        <w:ind w:left="-426" w:hanging="142"/>
        <w:rPr>
          <w:rFonts w:ascii="Times New Roman" w:hAnsi="Times New Roman" w:cs="Times New Roman"/>
          <w:sz w:val="28"/>
          <w:szCs w:val="28"/>
        </w:rPr>
      </w:pPr>
      <w:r w:rsidRPr="001D64AA">
        <w:rPr>
          <w:rFonts w:ascii="Times New Roman" w:hAnsi="Times New Roman" w:cs="Times New Roman"/>
          <w:sz w:val="28"/>
          <w:szCs w:val="28"/>
        </w:rPr>
        <w:t xml:space="preserve">            Курьер всё-таки вручил Суворову письмо от государя и сказал: «Графу Суворову в собственные руки». Но тот отказался принять депешу и гордо ответил: «Это не мне!» Тогда фельдъегерь не растерялся и поправился: </w:t>
      </w:r>
      <w:r w:rsidRPr="001D64AA">
        <w:rPr>
          <w:rFonts w:ascii="Times New Roman" w:hAnsi="Times New Roman" w:cs="Times New Roman"/>
          <w:sz w:val="28"/>
          <w:szCs w:val="28"/>
        </w:rPr>
        <w:lastRenderedPageBreak/>
        <w:t>«Фельдмаршалу Российскому Александру Суворову!» «Вот теперь мне»</w:t>
      </w:r>
      <w:proofErr w:type="gramStart"/>
      <w:r w:rsidRPr="001D64AA">
        <w:rPr>
          <w:rFonts w:ascii="Times New Roman" w:hAnsi="Times New Roman" w:cs="Times New Roman"/>
          <w:sz w:val="28"/>
          <w:szCs w:val="28"/>
        </w:rPr>
        <w:t>,-</w:t>
      </w:r>
      <w:proofErr w:type="gramEnd"/>
      <w:r w:rsidRPr="001D64AA">
        <w:rPr>
          <w:rFonts w:ascii="Times New Roman" w:hAnsi="Times New Roman" w:cs="Times New Roman"/>
          <w:sz w:val="28"/>
          <w:szCs w:val="28"/>
        </w:rPr>
        <w:t>улыбнулся военачальник.</w:t>
      </w:r>
    </w:p>
    <w:p w:rsidR="00B5096E" w:rsidRDefault="00B5096E" w:rsidP="00B5096E">
      <w:pPr>
        <w:ind w:left="-426" w:hanging="142"/>
        <w:rPr>
          <w:rFonts w:ascii="Times New Roman" w:hAnsi="Times New Roman" w:cs="Times New Roman"/>
          <w:sz w:val="28"/>
          <w:szCs w:val="28"/>
        </w:rPr>
      </w:pPr>
      <w:r w:rsidRPr="001D64AA">
        <w:rPr>
          <w:rFonts w:ascii="Times New Roman" w:hAnsi="Times New Roman" w:cs="Times New Roman"/>
          <w:sz w:val="28"/>
          <w:szCs w:val="28"/>
        </w:rPr>
        <w:t xml:space="preserve">         Про самого себя Суворов однажды сказал: «Не трудись меня разгадывать: я вам сам себя раскрою. Цари меня хвалили, солдаты любили, друзья мне удивлялись, враги меня ругали…». Заслуги Суворова перед Россией громадны. Он заставил всю Европу обратить внимание на поразительные успехи русского ор</w:t>
      </w:r>
      <w:r>
        <w:rPr>
          <w:rFonts w:ascii="Times New Roman" w:hAnsi="Times New Roman" w:cs="Times New Roman"/>
          <w:sz w:val="28"/>
          <w:szCs w:val="28"/>
        </w:rPr>
        <w:t xml:space="preserve">ужия.  «Между всеми </w:t>
      </w:r>
      <w:proofErr w:type="spellStart"/>
      <w:r>
        <w:rPr>
          <w:rFonts w:ascii="Times New Roman" w:hAnsi="Times New Roman" w:cs="Times New Roman"/>
          <w:sz w:val="28"/>
          <w:szCs w:val="28"/>
        </w:rPr>
        <w:t>остальными</w:t>
      </w:r>
      <w:proofErr w:type="gramStart"/>
      <w:r>
        <w:rPr>
          <w:rFonts w:ascii="Times New Roman" w:hAnsi="Times New Roman" w:cs="Times New Roman"/>
          <w:sz w:val="28"/>
          <w:szCs w:val="28"/>
        </w:rPr>
        <w:t>,</w:t>
      </w:r>
      <w:r w:rsidRPr="001D64AA">
        <w:rPr>
          <w:rFonts w:ascii="Times New Roman" w:hAnsi="Times New Roman" w:cs="Times New Roman"/>
          <w:sz w:val="28"/>
          <w:szCs w:val="28"/>
        </w:rPr>
        <w:t>-</w:t>
      </w:r>
      <w:proofErr w:type="gramEnd"/>
      <w:r w:rsidRPr="001D64AA">
        <w:rPr>
          <w:rFonts w:ascii="Times New Roman" w:hAnsi="Times New Roman" w:cs="Times New Roman"/>
          <w:sz w:val="28"/>
          <w:szCs w:val="28"/>
        </w:rPr>
        <w:t>говорит</w:t>
      </w:r>
      <w:proofErr w:type="spellEnd"/>
      <w:r w:rsidRPr="001D64AA">
        <w:rPr>
          <w:rFonts w:ascii="Times New Roman" w:hAnsi="Times New Roman" w:cs="Times New Roman"/>
          <w:sz w:val="28"/>
          <w:szCs w:val="28"/>
        </w:rPr>
        <w:t xml:space="preserve"> историк, -нет равного Суворову, и он остаётся до сих пор явлением исключительным, неподражаемым  по самобытности его военной теории, по оригинальности его приёмов и по размеру его дарования». </w:t>
      </w:r>
    </w:p>
    <w:p w:rsidR="00B2029A" w:rsidRDefault="00B2029A" w:rsidP="00B5096E">
      <w:pPr>
        <w:ind w:left="-426" w:hanging="142"/>
        <w:rPr>
          <w:rFonts w:ascii="Times New Roman" w:hAnsi="Times New Roman" w:cs="Times New Roman"/>
          <w:b/>
          <w:sz w:val="28"/>
          <w:szCs w:val="28"/>
        </w:rPr>
      </w:pPr>
      <w:r w:rsidRPr="00B2029A">
        <w:rPr>
          <w:rFonts w:ascii="Times New Roman" w:hAnsi="Times New Roman" w:cs="Times New Roman"/>
          <w:b/>
          <w:sz w:val="28"/>
          <w:szCs w:val="28"/>
        </w:rPr>
        <w:t>Приложение 2</w:t>
      </w:r>
    </w:p>
    <w:p w:rsidR="003A0C96" w:rsidRDefault="003A0C96" w:rsidP="00B5096E">
      <w:pPr>
        <w:ind w:left="-426" w:hanging="142"/>
        <w:rPr>
          <w:rFonts w:ascii="Times New Roman" w:hAnsi="Times New Roman" w:cs="Times New Roman"/>
          <w:b/>
          <w:sz w:val="28"/>
          <w:szCs w:val="28"/>
        </w:rPr>
      </w:pPr>
      <w:proofErr w:type="spellStart"/>
      <w:r>
        <w:rPr>
          <w:rFonts w:ascii="Times New Roman" w:hAnsi="Times New Roman" w:cs="Times New Roman"/>
          <w:b/>
          <w:sz w:val="28"/>
          <w:szCs w:val="28"/>
        </w:rPr>
        <w:t>Фотосопровождение</w:t>
      </w:r>
      <w:proofErr w:type="spellEnd"/>
      <w:r>
        <w:rPr>
          <w:rFonts w:ascii="Times New Roman" w:hAnsi="Times New Roman" w:cs="Times New Roman"/>
          <w:b/>
          <w:sz w:val="28"/>
          <w:szCs w:val="28"/>
        </w:rPr>
        <w:t xml:space="preserve">  экзаменационной работы.</w:t>
      </w:r>
    </w:p>
    <w:p w:rsidR="000A1056" w:rsidRPr="00066531" w:rsidRDefault="00564D98" w:rsidP="00066531">
      <w:pPr>
        <w:ind w:left="-426" w:hanging="142"/>
        <w:rPr>
          <w:rStyle w:val="a4"/>
          <w:rFonts w:ascii="Times New Roman" w:hAnsi="Times New Roman" w:cs="Times New Roman"/>
          <w:b/>
          <w:color w:val="auto"/>
          <w:sz w:val="28"/>
          <w:szCs w:val="28"/>
          <w:u w:val="none"/>
        </w:rPr>
      </w:pPr>
      <w:r>
        <w:rPr>
          <w:rFonts w:ascii="Times New Roman" w:hAnsi="Times New Roman" w:cs="Times New Roman"/>
          <w:b/>
          <w:noProof/>
          <w:sz w:val="28"/>
          <w:szCs w:val="28"/>
        </w:rPr>
        <w:lastRenderedPageBreak/>
        <w:drawing>
          <wp:inline distT="0" distB="0" distL="0" distR="0">
            <wp:extent cx="5572125" cy="6000750"/>
            <wp:effectExtent l="19050" t="0" r="9525" b="0"/>
            <wp:docPr id="9" name="Рисунок 9" descr="C:\Users\Светлана\Desktop\портрет.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Светлана\Desktop\портрет.jpeg"/>
                    <pic:cNvPicPr>
                      <a:picLocks noChangeAspect="1" noChangeArrowheads="1"/>
                    </pic:cNvPicPr>
                  </pic:nvPicPr>
                  <pic:blipFill>
                    <a:blip r:embed="rId15"/>
                    <a:srcRect/>
                    <a:stretch>
                      <a:fillRect/>
                    </a:stretch>
                  </pic:blipFill>
                  <pic:spPr bwMode="auto">
                    <a:xfrm>
                      <a:off x="0" y="0"/>
                      <a:ext cx="5573948" cy="6002713"/>
                    </a:xfrm>
                    <a:prstGeom prst="rect">
                      <a:avLst/>
                    </a:prstGeom>
                    <a:noFill/>
                    <a:ln w="9525">
                      <a:noFill/>
                      <a:miter lim="800000"/>
                      <a:headEnd/>
                      <a:tailEnd/>
                    </a:ln>
                  </pic:spPr>
                </pic:pic>
              </a:graphicData>
            </a:graphic>
          </wp:inline>
        </w:drawing>
      </w:r>
      <w:r w:rsidR="003903D8">
        <w:fldChar w:fldCharType="begin"/>
      </w:r>
      <w:r w:rsidR="000A1056">
        <w:instrText xml:space="preserve"> HYPERLINK "https://dzen.ru/id/5cfea37591dc1000af2bc359?noredir=true" \t "_blank" </w:instrText>
      </w:r>
      <w:r w:rsidR="003903D8">
        <w:fldChar w:fldCharType="separate"/>
      </w:r>
    </w:p>
    <w:p w:rsidR="000A1056" w:rsidRPr="00066531" w:rsidRDefault="003903D8" w:rsidP="00066531">
      <w:r>
        <w:fldChar w:fldCharType="end"/>
      </w:r>
    </w:p>
    <w:p w:rsidR="000A1056" w:rsidRPr="000A1056" w:rsidRDefault="00471021" w:rsidP="000A1056">
      <w:pPr>
        <w:pStyle w:val="TableContents"/>
        <w:rPr>
          <w:sz w:val="28"/>
          <w:szCs w:val="28"/>
        </w:rPr>
      </w:pPr>
      <w:r>
        <w:rPr>
          <w:sz w:val="28"/>
          <w:szCs w:val="28"/>
        </w:rPr>
        <w:t xml:space="preserve">   </w:t>
      </w:r>
      <w:r w:rsidR="007E04FF">
        <w:rPr>
          <w:sz w:val="28"/>
          <w:szCs w:val="28"/>
        </w:rPr>
        <w:t xml:space="preserve"> </w:t>
      </w:r>
      <w:r w:rsidR="000A1056" w:rsidRPr="000A1056">
        <w:rPr>
          <w:sz w:val="28"/>
          <w:szCs w:val="28"/>
        </w:rPr>
        <w:t>Але</w:t>
      </w:r>
      <w:r w:rsidR="00CF48D5">
        <w:rPr>
          <w:sz w:val="28"/>
          <w:szCs w:val="28"/>
        </w:rPr>
        <w:t xml:space="preserve">ксандр Васильевич </w:t>
      </w:r>
      <w:proofErr w:type="spellStart"/>
      <w:r w:rsidR="00CF48D5">
        <w:rPr>
          <w:sz w:val="28"/>
          <w:szCs w:val="28"/>
        </w:rPr>
        <w:t>Суворов-Рымнин</w:t>
      </w:r>
      <w:r w:rsidR="000A1056" w:rsidRPr="000A1056">
        <w:rPr>
          <w:sz w:val="28"/>
          <w:szCs w:val="28"/>
        </w:rPr>
        <w:t>ский</w:t>
      </w:r>
      <w:proofErr w:type="spellEnd"/>
      <w:r w:rsidR="000A1056" w:rsidRPr="000A1056">
        <w:rPr>
          <w:sz w:val="28"/>
          <w:szCs w:val="28"/>
        </w:rPr>
        <w:t>, светлейший князь</w:t>
      </w:r>
      <w:r w:rsidR="000A1056" w:rsidRPr="000A1056">
        <w:rPr>
          <w:b/>
          <w:bCs/>
          <w:i/>
          <w:iCs/>
          <w:sz w:val="28"/>
          <w:szCs w:val="28"/>
        </w:rPr>
        <w:t> </w:t>
      </w:r>
      <w:r w:rsidR="000A1056" w:rsidRPr="000A1056">
        <w:rPr>
          <w:sz w:val="28"/>
          <w:szCs w:val="28"/>
        </w:rPr>
        <w:t>Италийский, </w:t>
      </w:r>
      <w:r w:rsidR="000A1056" w:rsidRPr="00CF48D5">
        <w:rPr>
          <w:bCs/>
          <w:iCs/>
          <w:sz w:val="28"/>
          <w:szCs w:val="28"/>
        </w:rPr>
        <w:t>граф Российской и Римской империй</w:t>
      </w:r>
      <w:r w:rsidR="000A1056" w:rsidRPr="00CF48D5">
        <w:rPr>
          <w:sz w:val="28"/>
          <w:szCs w:val="28"/>
        </w:rPr>
        <w:t>,</w:t>
      </w:r>
      <w:r w:rsidR="000A1056" w:rsidRPr="000A1056">
        <w:rPr>
          <w:sz w:val="28"/>
          <w:szCs w:val="28"/>
        </w:rPr>
        <w:t xml:space="preserve"> генералиссимус российских сухопутных и морских сил, генерал-фельдмаршал австрийских и сардинских войск, Сардинского королевства гранд и принц королевской крови, кавалер орденов: российских - св</w:t>
      </w:r>
      <w:proofErr w:type="gramStart"/>
      <w:r w:rsidR="000A1056" w:rsidRPr="000A1056">
        <w:rPr>
          <w:sz w:val="28"/>
          <w:szCs w:val="28"/>
        </w:rPr>
        <w:t>.а</w:t>
      </w:r>
      <w:proofErr w:type="gramEnd"/>
      <w:r w:rsidR="000A1056" w:rsidRPr="000A1056">
        <w:rPr>
          <w:sz w:val="28"/>
          <w:szCs w:val="28"/>
        </w:rPr>
        <w:t xml:space="preserve">постола Андрея Первозванного, св. Георгия трех степеней, св. Владимира 1 степени, св. Александра Невского; св. Анны 1 степени, св. Иоанна Иерусалимского; </w:t>
      </w:r>
      <w:proofErr w:type="gramStart"/>
      <w:r w:rsidR="000A1056" w:rsidRPr="000A1056">
        <w:rPr>
          <w:sz w:val="28"/>
          <w:szCs w:val="28"/>
        </w:rPr>
        <w:t xml:space="preserve">австрийского - Марии </w:t>
      </w:r>
      <w:proofErr w:type="spellStart"/>
      <w:r w:rsidR="000A1056" w:rsidRPr="000A1056">
        <w:rPr>
          <w:sz w:val="28"/>
          <w:szCs w:val="28"/>
        </w:rPr>
        <w:t>Терезии</w:t>
      </w:r>
      <w:proofErr w:type="spellEnd"/>
      <w:r w:rsidR="000A1056" w:rsidRPr="000A1056">
        <w:rPr>
          <w:sz w:val="28"/>
          <w:szCs w:val="28"/>
        </w:rPr>
        <w:t xml:space="preserve"> 1 класса; прусских - Черного орла, Красного орла и "3а военные заслуги"; сардинских - св. </w:t>
      </w:r>
      <w:proofErr w:type="spellStart"/>
      <w:r w:rsidR="000A1056" w:rsidRPr="000A1056">
        <w:rPr>
          <w:sz w:val="28"/>
          <w:szCs w:val="28"/>
        </w:rPr>
        <w:t>Анунциаты</w:t>
      </w:r>
      <w:proofErr w:type="spellEnd"/>
      <w:r w:rsidR="000A1056" w:rsidRPr="000A1056">
        <w:rPr>
          <w:sz w:val="28"/>
          <w:szCs w:val="28"/>
        </w:rPr>
        <w:t xml:space="preserve"> и св. Маврикия и Лазаря; Королевства обеих </w:t>
      </w:r>
      <w:proofErr w:type="spellStart"/>
      <w:r w:rsidR="000A1056" w:rsidRPr="000A1056">
        <w:rPr>
          <w:sz w:val="28"/>
          <w:szCs w:val="28"/>
        </w:rPr>
        <w:t>Сицилий</w:t>
      </w:r>
      <w:proofErr w:type="spellEnd"/>
      <w:r w:rsidR="000A1056" w:rsidRPr="000A1056">
        <w:rPr>
          <w:sz w:val="28"/>
          <w:szCs w:val="28"/>
        </w:rPr>
        <w:t xml:space="preserve"> - св. </w:t>
      </w:r>
      <w:proofErr w:type="spellStart"/>
      <w:r w:rsidR="000A1056" w:rsidRPr="000A1056">
        <w:rPr>
          <w:sz w:val="28"/>
          <w:szCs w:val="28"/>
        </w:rPr>
        <w:t>Януария</w:t>
      </w:r>
      <w:proofErr w:type="spellEnd"/>
      <w:r w:rsidR="000A1056" w:rsidRPr="000A1056">
        <w:rPr>
          <w:sz w:val="28"/>
          <w:szCs w:val="28"/>
        </w:rPr>
        <w:t xml:space="preserve">; баварских - св. </w:t>
      </w:r>
      <w:proofErr w:type="spellStart"/>
      <w:r w:rsidR="000A1056" w:rsidRPr="000A1056">
        <w:rPr>
          <w:sz w:val="28"/>
          <w:szCs w:val="28"/>
        </w:rPr>
        <w:t>Губерта</w:t>
      </w:r>
      <w:proofErr w:type="spellEnd"/>
      <w:r w:rsidR="000A1056" w:rsidRPr="000A1056">
        <w:rPr>
          <w:sz w:val="28"/>
          <w:szCs w:val="28"/>
        </w:rPr>
        <w:t xml:space="preserve"> и золотого льва; французских - </w:t>
      </w:r>
      <w:proofErr w:type="spellStart"/>
      <w:r w:rsidR="000A1056" w:rsidRPr="000A1056">
        <w:rPr>
          <w:sz w:val="28"/>
          <w:szCs w:val="28"/>
        </w:rPr>
        <w:t>Кармельской</w:t>
      </w:r>
      <w:proofErr w:type="spellEnd"/>
      <w:r w:rsidR="000A1056" w:rsidRPr="000A1056">
        <w:rPr>
          <w:sz w:val="28"/>
          <w:szCs w:val="28"/>
        </w:rPr>
        <w:t xml:space="preserve"> богородицы и св. Лазаря; польских - Белого орла и св. Станислава.</w:t>
      </w:r>
      <w:proofErr w:type="gramEnd"/>
    </w:p>
    <w:p w:rsidR="00564D98" w:rsidRDefault="00564D98" w:rsidP="00B5096E">
      <w:pPr>
        <w:ind w:left="-426" w:hanging="142"/>
        <w:rPr>
          <w:rFonts w:ascii="Times New Roman" w:hAnsi="Times New Roman" w:cs="Times New Roman"/>
          <w:b/>
          <w:sz w:val="28"/>
          <w:szCs w:val="28"/>
        </w:rPr>
      </w:pPr>
    </w:p>
    <w:p w:rsidR="00537177" w:rsidRDefault="00537177" w:rsidP="00B5096E">
      <w:pPr>
        <w:ind w:left="-426" w:hanging="142"/>
        <w:rPr>
          <w:rFonts w:ascii="Times New Roman" w:hAnsi="Times New Roman" w:cs="Times New Roman"/>
          <w:b/>
          <w:sz w:val="28"/>
          <w:szCs w:val="28"/>
        </w:rPr>
      </w:pPr>
      <w:r>
        <w:rPr>
          <w:rFonts w:ascii="Times New Roman" w:hAnsi="Times New Roman" w:cs="Times New Roman"/>
          <w:b/>
          <w:noProof/>
          <w:sz w:val="28"/>
          <w:szCs w:val="28"/>
        </w:rPr>
        <w:lastRenderedPageBreak/>
        <w:drawing>
          <wp:inline distT="0" distB="0" distL="0" distR="0">
            <wp:extent cx="5940425" cy="3956803"/>
            <wp:effectExtent l="19050" t="0" r="3175" b="0"/>
            <wp:docPr id="3" name="Рисунок 3" descr="C:\Users\Светлана\Desktop\сву.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Светлана\Desktop\сву.jpg"/>
                    <pic:cNvPicPr>
                      <a:picLocks noChangeAspect="1" noChangeArrowheads="1"/>
                    </pic:cNvPicPr>
                  </pic:nvPicPr>
                  <pic:blipFill>
                    <a:blip r:embed="rId16"/>
                    <a:srcRect/>
                    <a:stretch>
                      <a:fillRect/>
                    </a:stretch>
                  </pic:blipFill>
                  <pic:spPr bwMode="auto">
                    <a:xfrm>
                      <a:off x="0" y="0"/>
                      <a:ext cx="5940425" cy="3956803"/>
                    </a:xfrm>
                    <a:prstGeom prst="rect">
                      <a:avLst/>
                    </a:prstGeom>
                    <a:noFill/>
                    <a:ln w="9525">
                      <a:noFill/>
                      <a:miter lim="800000"/>
                      <a:headEnd/>
                      <a:tailEnd/>
                    </a:ln>
                  </pic:spPr>
                </pic:pic>
              </a:graphicData>
            </a:graphic>
          </wp:inline>
        </w:drawing>
      </w:r>
    </w:p>
    <w:p w:rsidR="008C197D" w:rsidRPr="008C197D" w:rsidRDefault="008C197D" w:rsidP="008C197D">
      <w:pPr>
        <w:rPr>
          <w:rFonts w:ascii="Times New Roman" w:hAnsi="Times New Roman" w:cs="Times New Roman"/>
          <w:sz w:val="28"/>
          <w:szCs w:val="28"/>
        </w:rPr>
      </w:pPr>
      <w:r>
        <w:rPr>
          <w:rFonts w:ascii="Times New Roman" w:hAnsi="Times New Roman" w:cs="Times New Roman"/>
          <w:sz w:val="28"/>
          <w:szCs w:val="28"/>
        </w:rPr>
        <w:t xml:space="preserve">Воспитанники </w:t>
      </w:r>
      <w:r w:rsidR="000A1056">
        <w:rPr>
          <w:rFonts w:ascii="Times New Roman" w:hAnsi="Times New Roman" w:cs="Times New Roman"/>
          <w:sz w:val="28"/>
          <w:szCs w:val="28"/>
        </w:rPr>
        <w:t xml:space="preserve"> </w:t>
      </w:r>
      <w:r>
        <w:rPr>
          <w:rFonts w:ascii="Times New Roman" w:hAnsi="Times New Roman" w:cs="Times New Roman"/>
          <w:sz w:val="28"/>
          <w:szCs w:val="28"/>
        </w:rPr>
        <w:t>Казанского суворовского военного училища</w:t>
      </w:r>
    </w:p>
    <w:p w:rsidR="00537177" w:rsidRDefault="00537177" w:rsidP="00B5096E">
      <w:pPr>
        <w:ind w:left="-426" w:hanging="142"/>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extent cx="5940425" cy="3108822"/>
            <wp:effectExtent l="19050" t="0" r="3175" b="0"/>
            <wp:docPr id="4" name="Рисунок 4" descr="C:\Users\Светлана\Desktop\друзь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Светлана\Desktop\друзья.jpg"/>
                    <pic:cNvPicPr>
                      <a:picLocks noChangeAspect="1" noChangeArrowheads="1"/>
                    </pic:cNvPicPr>
                  </pic:nvPicPr>
                  <pic:blipFill>
                    <a:blip r:embed="rId17"/>
                    <a:srcRect/>
                    <a:stretch>
                      <a:fillRect/>
                    </a:stretch>
                  </pic:blipFill>
                  <pic:spPr bwMode="auto">
                    <a:xfrm>
                      <a:off x="0" y="0"/>
                      <a:ext cx="5940425" cy="3108822"/>
                    </a:xfrm>
                    <a:prstGeom prst="rect">
                      <a:avLst/>
                    </a:prstGeom>
                    <a:noFill/>
                    <a:ln w="9525">
                      <a:noFill/>
                      <a:miter lim="800000"/>
                      <a:headEnd/>
                      <a:tailEnd/>
                    </a:ln>
                  </pic:spPr>
                </pic:pic>
              </a:graphicData>
            </a:graphic>
          </wp:inline>
        </w:drawing>
      </w:r>
    </w:p>
    <w:p w:rsidR="008C197D" w:rsidRPr="008C197D" w:rsidRDefault="008C197D" w:rsidP="00B5096E">
      <w:pPr>
        <w:ind w:left="-426" w:hanging="142"/>
        <w:rPr>
          <w:rFonts w:ascii="Times New Roman" w:hAnsi="Times New Roman" w:cs="Times New Roman"/>
          <w:sz w:val="28"/>
          <w:szCs w:val="28"/>
        </w:rPr>
      </w:pPr>
      <w:r>
        <w:rPr>
          <w:rFonts w:ascii="Times New Roman" w:hAnsi="Times New Roman" w:cs="Times New Roman"/>
          <w:sz w:val="28"/>
          <w:szCs w:val="28"/>
        </w:rPr>
        <w:t>А.В.Суворов на привале среди старых боевых друзей.</w:t>
      </w:r>
    </w:p>
    <w:p w:rsidR="0047164F" w:rsidRDefault="0047164F" w:rsidP="00B5096E">
      <w:pPr>
        <w:ind w:left="-426" w:hanging="142"/>
        <w:rPr>
          <w:rFonts w:ascii="Times New Roman" w:hAnsi="Times New Roman" w:cs="Times New Roman"/>
          <w:b/>
          <w:sz w:val="28"/>
          <w:szCs w:val="28"/>
        </w:rPr>
      </w:pPr>
    </w:p>
    <w:p w:rsidR="0047164F" w:rsidRDefault="0047164F" w:rsidP="00B5096E">
      <w:pPr>
        <w:ind w:left="-426" w:hanging="142"/>
        <w:rPr>
          <w:rFonts w:ascii="Times New Roman" w:hAnsi="Times New Roman" w:cs="Times New Roman"/>
          <w:b/>
          <w:sz w:val="28"/>
          <w:szCs w:val="28"/>
        </w:rPr>
      </w:pPr>
    </w:p>
    <w:p w:rsidR="0047164F" w:rsidRDefault="0047164F" w:rsidP="00B5096E">
      <w:pPr>
        <w:ind w:left="-426" w:hanging="142"/>
        <w:rPr>
          <w:rFonts w:ascii="Times New Roman" w:hAnsi="Times New Roman" w:cs="Times New Roman"/>
          <w:b/>
          <w:sz w:val="28"/>
          <w:szCs w:val="28"/>
        </w:rPr>
      </w:pPr>
    </w:p>
    <w:p w:rsidR="00537177" w:rsidRDefault="00537177" w:rsidP="00B5096E">
      <w:pPr>
        <w:ind w:left="-426" w:hanging="142"/>
        <w:rPr>
          <w:rFonts w:ascii="Times New Roman" w:hAnsi="Times New Roman" w:cs="Times New Roman"/>
          <w:b/>
          <w:sz w:val="28"/>
          <w:szCs w:val="28"/>
        </w:rPr>
      </w:pPr>
      <w:r>
        <w:rPr>
          <w:rFonts w:ascii="Times New Roman" w:hAnsi="Times New Roman" w:cs="Times New Roman"/>
          <w:b/>
          <w:noProof/>
          <w:sz w:val="28"/>
          <w:szCs w:val="28"/>
        </w:rPr>
        <w:lastRenderedPageBreak/>
        <w:drawing>
          <wp:inline distT="0" distB="0" distL="0" distR="0">
            <wp:extent cx="5940425" cy="3004750"/>
            <wp:effectExtent l="19050" t="0" r="3175" b="0"/>
            <wp:docPr id="5" name="Рисунок 5" descr="C:\Users\Светлана\Desktop\монет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Светлана\Desktop\монета.jpg"/>
                    <pic:cNvPicPr>
                      <a:picLocks noChangeAspect="1" noChangeArrowheads="1"/>
                    </pic:cNvPicPr>
                  </pic:nvPicPr>
                  <pic:blipFill>
                    <a:blip r:embed="rId18"/>
                    <a:srcRect/>
                    <a:stretch>
                      <a:fillRect/>
                    </a:stretch>
                  </pic:blipFill>
                  <pic:spPr bwMode="auto">
                    <a:xfrm>
                      <a:off x="0" y="0"/>
                      <a:ext cx="5940425" cy="3004750"/>
                    </a:xfrm>
                    <a:prstGeom prst="rect">
                      <a:avLst/>
                    </a:prstGeom>
                    <a:noFill/>
                    <a:ln w="9525">
                      <a:noFill/>
                      <a:miter lim="800000"/>
                      <a:headEnd/>
                      <a:tailEnd/>
                    </a:ln>
                  </pic:spPr>
                </pic:pic>
              </a:graphicData>
            </a:graphic>
          </wp:inline>
        </w:drawing>
      </w:r>
    </w:p>
    <w:p w:rsidR="008C197D" w:rsidRDefault="008C197D" w:rsidP="00B5096E">
      <w:pPr>
        <w:ind w:left="-426" w:hanging="142"/>
        <w:rPr>
          <w:rFonts w:ascii="Times New Roman" w:hAnsi="Times New Roman" w:cs="Times New Roman"/>
          <w:sz w:val="28"/>
          <w:szCs w:val="28"/>
        </w:rPr>
      </w:pPr>
      <w:r w:rsidRPr="008C197D">
        <w:rPr>
          <w:rFonts w:ascii="Times New Roman" w:hAnsi="Times New Roman" w:cs="Times New Roman"/>
          <w:sz w:val="28"/>
          <w:szCs w:val="28"/>
        </w:rPr>
        <w:t>Монета с изображением А.В.Суворова</w:t>
      </w:r>
    </w:p>
    <w:p w:rsidR="008C197D" w:rsidRPr="008C197D" w:rsidRDefault="008C197D" w:rsidP="00B5096E">
      <w:pPr>
        <w:ind w:left="-426" w:hanging="142"/>
        <w:rPr>
          <w:rFonts w:ascii="Times New Roman" w:hAnsi="Times New Roman" w:cs="Times New Roman"/>
          <w:sz w:val="28"/>
          <w:szCs w:val="28"/>
        </w:rPr>
      </w:pPr>
    </w:p>
    <w:p w:rsidR="00537177" w:rsidRDefault="00537177" w:rsidP="00B5096E">
      <w:pPr>
        <w:ind w:left="-426" w:hanging="142"/>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extent cx="4448175" cy="3543300"/>
            <wp:effectExtent l="19050" t="0" r="9525" b="0"/>
            <wp:docPr id="6" name="Рисунок 6" descr="C:\Users\Светлана\Desktop\мар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Светлана\Desktop\марка.jpg"/>
                    <pic:cNvPicPr>
                      <a:picLocks noChangeAspect="1" noChangeArrowheads="1"/>
                    </pic:cNvPicPr>
                  </pic:nvPicPr>
                  <pic:blipFill>
                    <a:blip r:embed="rId19" cstate="print"/>
                    <a:srcRect/>
                    <a:stretch>
                      <a:fillRect/>
                    </a:stretch>
                  </pic:blipFill>
                  <pic:spPr bwMode="auto">
                    <a:xfrm>
                      <a:off x="0" y="0"/>
                      <a:ext cx="4448175" cy="3543300"/>
                    </a:xfrm>
                    <a:prstGeom prst="rect">
                      <a:avLst/>
                    </a:prstGeom>
                    <a:noFill/>
                    <a:ln w="9525">
                      <a:noFill/>
                      <a:miter lim="800000"/>
                      <a:headEnd/>
                      <a:tailEnd/>
                    </a:ln>
                  </pic:spPr>
                </pic:pic>
              </a:graphicData>
            </a:graphic>
          </wp:inline>
        </w:drawing>
      </w:r>
    </w:p>
    <w:p w:rsidR="008C197D" w:rsidRDefault="008C197D" w:rsidP="00B5096E">
      <w:pPr>
        <w:ind w:left="-426" w:hanging="142"/>
        <w:rPr>
          <w:rFonts w:ascii="Times New Roman" w:hAnsi="Times New Roman" w:cs="Times New Roman"/>
          <w:sz w:val="28"/>
          <w:szCs w:val="28"/>
        </w:rPr>
      </w:pPr>
      <w:r>
        <w:rPr>
          <w:rFonts w:ascii="Times New Roman" w:hAnsi="Times New Roman" w:cs="Times New Roman"/>
          <w:sz w:val="28"/>
          <w:szCs w:val="28"/>
        </w:rPr>
        <w:t>Почтовая марка с изображением А.В.Суворова</w:t>
      </w:r>
    </w:p>
    <w:p w:rsidR="007721BF" w:rsidRDefault="007721BF" w:rsidP="00B5096E">
      <w:pPr>
        <w:ind w:left="-426" w:hanging="142"/>
        <w:rPr>
          <w:rFonts w:ascii="Times New Roman" w:hAnsi="Times New Roman" w:cs="Times New Roman"/>
          <w:sz w:val="28"/>
          <w:szCs w:val="28"/>
        </w:rPr>
      </w:pPr>
    </w:p>
    <w:p w:rsidR="007721BF" w:rsidRDefault="007721BF" w:rsidP="00B5096E">
      <w:pPr>
        <w:ind w:left="-426" w:hanging="142"/>
        <w:rPr>
          <w:rFonts w:ascii="Times New Roman" w:hAnsi="Times New Roman" w:cs="Times New Roman"/>
          <w:sz w:val="28"/>
          <w:szCs w:val="28"/>
        </w:rPr>
      </w:pPr>
    </w:p>
    <w:p w:rsidR="007721BF" w:rsidRPr="008C197D" w:rsidRDefault="007721BF" w:rsidP="00B5096E">
      <w:pPr>
        <w:ind w:left="-426" w:hanging="142"/>
        <w:rPr>
          <w:rFonts w:ascii="Times New Roman" w:hAnsi="Times New Roman" w:cs="Times New Roman"/>
          <w:sz w:val="28"/>
          <w:szCs w:val="28"/>
        </w:rPr>
      </w:pPr>
    </w:p>
    <w:p w:rsidR="0047164F" w:rsidRDefault="0047164F" w:rsidP="00B5096E">
      <w:pPr>
        <w:ind w:left="-426" w:hanging="142"/>
        <w:rPr>
          <w:rFonts w:ascii="Times New Roman" w:hAnsi="Times New Roman" w:cs="Times New Roman"/>
          <w:b/>
          <w:sz w:val="28"/>
          <w:szCs w:val="28"/>
        </w:rPr>
      </w:pPr>
      <w:r>
        <w:rPr>
          <w:rFonts w:ascii="Times New Roman" w:hAnsi="Times New Roman" w:cs="Times New Roman"/>
          <w:b/>
          <w:noProof/>
          <w:sz w:val="28"/>
          <w:szCs w:val="28"/>
        </w:rPr>
        <w:lastRenderedPageBreak/>
        <w:drawing>
          <wp:inline distT="0" distB="0" distL="0" distR="0">
            <wp:extent cx="4286250" cy="2276475"/>
            <wp:effectExtent l="19050" t="0" r="0" b="0"/>
            <wp:docPr id="7" name="Рисунок 7" descr="C:\Users\Светлана\Desktop\астероид.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Светлана\Desktop\астероид.png"/>
                    <pic:cNvPicPr>
                      <a:picLocks noChangeAspect="1" noChangeArrowheads="1"/>
                    </pic:cNvPicPr>
                  </pic:nvPicPr>
                  <pic:blipFill>
                    <a:blip r:embed="rId20"/>
                    <a:srcRect/>
                    <a:stretch>
                      <a:fillRect/>
                    </a:stretch>
                  </pic:blipFill>
                  <pic:spPr bwMode="auto">
                    <a:xfrm>
                      <a:off x="0" y="0"/>
                      <a:ext cx="4286250" cy="2276475"/>
                    </a:xfrm>
                    <a:prstGeom prst="rect">
                      <a:avLst/>
                    </a:prstGeom>
                    <a:noFill/>
                    <a:ln w="9525">
                      <a:noFill/>
                      <a:miter lim="800000"/>
                      <a:headEnd/>
                      <a:tailEnd/>
                    </a:ln>
                  </pic:spPr>
                </pic:pic>
              </a:graphicData>
            </a:graphic>
          </wp:inline>
        </w:drawing>
      </w:r>
    </w:p>
    <w:p w:rsidR="00245C57" w:rsidRPr="00245C57" w:rsidRDefault="007721BF" w:rsidP="00B5096E">
      <w:pPr>
        <w:ind w:left="-426" w:hanging="142"/>
        <w:rPr>
          <w:rFonts w:ascii="Times New Roman" w:hAnsi="Times New Roman" w:cs="Times New Roman"/>
          <w:b/>
          <w:sz w:val="28"/>
          <w:szCs w:val="28"/>
        </w:rPr>
      </w:pPr>
      <w:r>
        <w:rPr>
          <w:rFonts w:ascii="Times New Roman" w:hAnsi="Times New Roman" w:cs="Times New Roman"/>
          <w:b/>
          <w:bCs/>
          <w:sz w:val="28"/>
          <w:szCs w:val="28"/>
          <w:shd w:val="clear" w:color="auto" w:fill="FFFFFF"/>
        </w:rPr>
        <w:t xml:space="preserve">  </w:t>
      </w:r>
      <w:r w:rsidR="00245C57" w:rsidRPr="00245C57">
        <w:rPr>
          <w:rFonts w:ascii="Times New Roman" w:hAnsi="Times New Roman" w:cs="Times New Roman"/>
          <w:b/>
          <w:bCs/>
          <w:sz w:val="28"/>
          <w:szCs w:val="28"/>
          <w:shd w:val="clear" w:color="auto" w:fill="FFFFFF"/>
        </w:rPr>
        <w:t xml:space="preserve">(2489) </w:t>
      </w:r>
      <w:proofErr w:type="spellStart"/>
      <w:proofErr w:type="gramStart"/>
      <w:r w:rsidR="00245C57" w:rsidRPr="00245C57">
        <w:rPr>
          <w:rFonts w:ascii="Times New Roman" w:hAnsi="Times New Roman" w:cs="Times New Roman"/>
          <w:b/>
          <w:bCs/>
          <w:sz w:val="28"/>
          <w:szCs w:val="28"/>
          <w:shd w:val="clear" w:color="auto" w:fill="FFFFFF"/>
        </w:rPr>
        <w:t>Суво́ров</w:t>
      </w:r>
      <w:proofErr w:type="spellEnd"/>
      <w:proofErr w:type="gramEnd"/>
      <w:r w:rsidR="00245C57" w:rsidRPr="00245C57">
        <w:rPr>
          <w:rFonts w:ascii="Times New Roman" w:hAnsi="Times New Roman" w:cs="Times New Roman"/>
          <w:sz w:val="28"/>
          <w:szCs w:val="28"/>
          <w:shd w:val="clear" w:color="auto" w:fill="FFFFFF"/>
        </w:rPr>
        <w:t> (</w:t>
      </w:r>
      <w:hyperlink r:id="rId21" w:tooltip="Латинский язык (страница не существует)" w:history="1">
        <w:r w:rsidR="00245C57" w:rsidRPr="00245C57">
          <w:rPr>
            <w:rStyle w:val="a4"/>
            <w:rFonts w:ascii="Times New Roman" w:hAnsi="Times New Roman" w:cs="Times New Roman"/>
            <w:i/>
            <w:iCs/>
            <w:color w:val="auto"/>
            <w:sz w:val="28"/>
            <w:szCs w:val="28"/>
            <w:u w:val="none"/>
            <w:shd w:val="clear" w:color="auto" w:fill="FFFFFF"/>
          </w:rPr>
          <w:t>лат.</w:t>
        </w:r>
      </w:hyperlink>
      <w:r w:rsidR="00245C57" w:rsidRPr="00245C57">
        <w:rPr>
          <w:rFonts w:ascii="Times New Roman" w:hAnsi="Times New Roman" w:cs="Times New Roman"/>
          <w:sz w:val="28"/>
          <w:szCs w:val="28"/>
          <w:shd w:val="clear" w:color="auto" w:fill="FFFFFF"/>
        </w:rPr>
        <w:t> </w:t>
      </w:r>
      <w:r w:rsidR="00245C57" w:rsidRPr="00245C57">
        <w:rPr>
          <w:rFonts w:ascii="Times New Roman" w:hAnsi="Times New Roman" w:cs="Times New Roman"/>
          <w:sz w:val="28"/>
          <w:szCs w:val="28"/>
          <w:shd w:val="clear" w:color="auto" w:fill="FFFFFF"/>
          <w:lang w:val="la-Latn"/>
        </w:rPr>
        <w:t>Suvorov</w:t>
      </w:r>
      <w:r w:rsidR="00245C57" w:rsidRPr="00245C57">
        <w:rPr>
          <w:rFonts w:ascii="Times New Roman" w:hAnsi="Times New Roman" w:cs="Times New Roman"/>
          <w:sz w:val="28"/>
          <w:szCs w:val="28"/>
          <w:shd w:val="clear" w:color="auto" w:fill="FFFFFF"/>
        </w:rPr>
        <w:t>) — </w:t>
      </w:r>
      <w:hyperlink r:id="rId22" w:tooltip="Астероид (страница не существует)" w:history="1">
        <w:r w:rsidR="00245C57" w:rsidRPr="00245C57">
          <w:rPr>
            <w:rStyle w:val="a4"/>
            <w:rFonts w:ascii="Times New Roman" w:hAnsi="Times New Roman" w:cs="Times New Roman"/>
            <w:color w:val="auto"/>
            <w:sz w:val="28"/>
            <w:szCs w:val="28"/>
            <w:u w:val="none"/>
            <w:shd w:val="clear" w:color="auto" w:fill="FFFFFF"/>
          </w:rPr>
          <w:t>астероид</w:t>
        </w:r>
      </w:hyperlink>
      <w:r w:rsidR="00245C57" w:rsidRPr="00245C57">
        <w:rPr>
          <w:rFonts w:ascii="Times New Roman" w:hAnsi="Times New Roman" w:cs="Times New Roman"/>
          <w:sz w:val="28"/>
          <w:szCs w:val="28"/>
          <w:shd w:val="clear" w:color="auto" w:fill="FFFFFF"/>
        </w:rPr>
        <w:t> </w:t>
      </w:r>
      <w:hyperlink r:id="rId23" w:tooltip="Главный пояс астероидов (страница не существует)" w:history="1">
        <w:r w:rsidR="00245C57" w:rsidRPr="00245C57">
          <w:rPr>
            <w:rStyle w:val="a4"/>
            <w:rFonts w:ascii="Times New Roman" w:hAnsi="Times New Roman" w:cs="Times New Roman"/>
            <w:color w:val="auto"/>
            <w:sz w:val="28"/>
            <w:szCs w:val="28"/>
            <w:u w:val="none"/>
            <w:shd w:val="clear" w:color="auto" w:fill="FFFFFF"/>
          </w:rPr>
          <w:t>главного пояса</w:t>
        </w:r>
      </w:hyperlink>
      <w:r w:rsidR="00245C57" w:rsidRPr="00245C57">
        <w:rPr>
          <w:rFonts w:ascii="Times New Roman" w:hAnsi="Times New Roman" w:cs="Times New Roman"/>
          <w:sz w:val="28"/>
          <w:szCs w:val="28"/>
          <w:shd w:val="clear" w:color="auto" w:fill="FFFFFF"/>
        </w:rPr>
        <w:t>, который был открыт </w:t>
      </w:r>
      <w:hyperlink r:id="rId24" w:tooltip="11 июля (страница не существует)" w:history="1">
        <w:r w:rsidR="00245C57" w:rsidRPr="00245C57">
          <w:rPr>
            <w:rStyle w:val="a4"/>
            <w:rFonts w:ascii="Times New Roman" w:hAnsi="Times New Roman" w:cs="Times New Roman"/>
            <w:color w:val="auto"/>
            <w:sz w:val="28"/>
            <w:szCs w:val="28"/>
            <w:u w:val="none"/>
            <w:shd w:val="clear" w:color="auto" w:fill="FFFFFF"/>
          </w:rPr>
          <w:t>11 июля</w:t>
        </w:r>
      </w:hyperlink>
      <w:r w:rsidR="00245C57" w:rsidRPr="00245C57">
        <w:rPr>
          <w:rFonts w:ascii="Times New Roman" w:hAnsi="Times New Roman" w:cs="Times New Roman"/>
          <w:sz w:val="28"/>
          <w:szCs w:val="28"/>
          <w:shd w:val="clear" w:color="auto" w:fill="FFFFFF"/>
        </w:rPr>
        <w:t> </w:t>
      </w:r>
      <w:hyperlink r:id="rId25" w:tooltip="1975 год (страница не существует)" w:history="1">
        <w:r w:rsidR="00245C57" w:rsidRPr="00245C57">
          <w:rPr>
            <w:rStyle w:val="a4"/>
            <w:rFonts w:ascii="Times New Roman" w:hAnsi="Times New Roman" w:cs="Times New Roman"/>
            <w:color w:val="auto"/>
            <w:sz w:val="28"/>
            <w:szCs w:val="28"/>
            <w:u w:val="none"/>
            <w:shd w:val="clear" w:color="auto" w:fill="FFFFFF"/>
          </w:rPr>
          <w:t>1975 года</w:t>
        </w:r>
      </w:hyperlink>
      <w:r w:rsidR="00245C57" w:rsidRPr="00245C57">
        <w:rPr>
          <w:rFonts w:ascii="Times New Roman" w:hAnsi="Times New Roman" w:cs="Times New Roman"/>
          <w:sz w:val="28"/>
          <w:szCs w:val="28"/>
          <w:shd w:val="clear" w:color="auto" w:fill="FFFFFF"/>
        </w:rPr>
        <w:t> советской женщиной-астрономом </w:t>
      </w:r>
      <w:hyperlink r:id="rId26" w:tooltip="Черных, Людмила Ивановна (страница не существует)" w:history="1">
        <w:r w:rsidR="00245C57" w:rsidRPr="00245C57">
          <w:rPr>
            <w:rStyle w:val="a4"/>
            <w:rFonts w:ascii="Times New Roman" w:hAnsi="Times New Roman" w:cs="Times New Roman"/>
            <w:color w:val="auto"/>
            <w:sz w:val="28"/>
            <w:szCs w:val="28"/>
            <w:u w:val="none"/>
            <w:shd w:val="clear" w:color="auto" w:fill="FFFFFF"/>
          </w:rPr>
          <w:t>Людмилой Черных</w:t>
        </w:r>
      </w:hyperlink>
      <w:r w:rsidR="00245C57" w:rsidRPr="00245C57">
        <w:rPr>
          <w:rFonts w:ascii="Times New Roman" w:hAnsi="Times New Roman" w:cs="Times New Roman"/>
          <w:sz w:val="28"/>
          <w:szCs w:val="28"/>
          <w:shd w:val="clear" w:color="auto" w:fill="FFFFFF"/>
        </w:rPr>
        <w:t> в </w:t>
      </w:r>
      <w:hyperlink r:id="rId27" w:tooltip="Крымская астрофизическая обсерватория" w:history="1">
        <w:r w:rsidR="00245C57" w:rsidRPr="00245C57">
          <w:rPr>
            <w:rStyle w:val="a4"/>
            <w:rFonts w:ascii="Times New Roman" w:hAnsi="Times New Roman" w:cs="Times New Roman"/>
            <w:color w:val="auto"/>
            <w:sz w:val="28"/>
            <w:szCs w:val="28"/>
            <w:u w:val="none"/>
            <w:shd w:val="clear" w:color="auto" w:fill="FFFFFF"/>
          </w:rPr>
          <w:t>Крымской астрофизической обсерватории</w:t>
        </w:r>
      </w:hyperlink>
      <w:r w:rsidR="00245C57" w:rsidRPr="00245C57">
        <w:rPr>
          <w:rFonts w:ascii="Times New Roman" w:hAnsi="Times New Roman" w:cs="Times New Roman"/>
          <w:sz w:val="28"/>
          <w:szCs w:val="28"/>
          <w:shd w:val="clear" w:color="auto" w:fill="FFFFFF"/>
        </w:rPr>
        <w:t> и назван в честь русского полководца </w:t>
      </w:r>
      <w:hyperlink r:id="rId28" w:tooltip="Суворов, Александр Васильевич (страница не существует)" w:history="1">
        <w:r w:rsidR="00245C57" w:rsidRPr="00245C57">
          <w:rPr>
            <w:rStyle w:val="a4"/>
            <w:rFonts w:ascii="Times New Roman" w:hAnsi="Times New Roman" w:cs="Times New Roman"/>
            <w:color w:val="auto"/>
            <w:sz w:val="28"/>
            <w:szCs w:val="28"/>
            <w:u w:val="none"/>
            <w:shd w:val="clear" w:color="auto" w:fill="FFFFFF"/>
          </w:rPr>
          <w:t>Александра Васильевича Суворова</w:t>
        </w:r>
      </w:hyperlink>
      <w:r w:rsidR="00245C57" w:rsidRPr="00245C57">
        <w:rPr>
          <w:rFonts w:ascii="Times New Roman" w:hAnsi="Times New Roman" w:cs="Times New Roman"/>
          <w:sz w:val="28"/>
          <w:szCs w:val="28"/>
          <w:shd w:val="clear" w:color="auto" w:fill="FFFFFF"/>
        </w:rPr>
        <w:t>.</w:t>
      </w:r>
    </w:p>
    <w:p w:rsidR="002B5024" w:rsidRDefault="002B5024" w:rsidP="00B5096E">
      <w:pPr>
        <w:ind w:left="-426" w:hanging="142"/>
        <w:rPr>
          <w:rFonts w:ascii="Times New Roman" w:hAnsi="Times New Roman" w:cs="Times New Roman"/>
          <w:b/>
          <w:noProof/>
          <w:sz w:val="28"/>
          <w:szCs w:val="28"/>
        </w:rPr>
      </w:pPr>
    </w:p>
    <w:p w:rsidR="0047164F" w:rsidRDefault="0047164F" w:rsidP="00B5096E">
      <w:pPr>
        <w:ind w:left="-426" w:hanging="142"/>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extent cx="5940425" cy="3610458"/>
            <wp:effectExtent l="19050" t="0" r="3175" b="0"/>
            <wp:docPr id="8" name="Рисунок 8" descr="C:\Users\Светлана\Desktop\подлод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Светлана\Desktop\подлодка.jpg"/>
                    <pic:cNvPicPr>
                      <a:picLocks noChangeAspect="1" noChangeArrowheads="1"/>
                    </pic:cNvPicPr>
                  </pic:nvPicPr>
                  <pic:blipFill>
                    <a:blip r:embed="rId29"/>
                    <a:srcRect/>
                    <a:stretch>
                      <a:fillRect/>
                    </a:stretch>
                  </pic:blipFill>
                  <pic:spPr bwMode="auto">
                    <a:xfrm>
                      <a:off x="0" y="0"/>
                      <a:ext cx="5940425" cy="3610458"/>
                    </a:xfrm>
                    <a:prstGeom prst="rect">
                      <a:avLst/>
                    </a:prstGeom>
                    <a:noFill/>
                    <a:ln w="9525">
                      <a:noFill/>
                      <a:miter lim="800000"/>
                      <a:headEnd/>
                      <a:tailEnd/>
                    </a:ln>
                  </pic:spPr>
                </pic:pic>
              </a:graphicData>
            </a:graphic>
          </wp:inline>
        </w:drawing>
      </w:r>
    </w:p>
    <w:p w:rsidR="002B5024" w:rsidRPr="002B5024" w:rsidRDefault="002B5024" w:rsidP="002B5024">
      <w:pPr>
        <w:pStyle w:val="a5"/>
        <w:shd w:val="clear" w:color="auto" w:fill="FFFFFF"/>
        <w:spacing w:before="120" w:beforeAutospacing="0" w:after="120" w:afterAutospacing="0"/>
        <w:rPr>
          <w:sz w:val="28"/>
          <w:szCs w:val="28"/>
        </w:rPr>
      </w:pPr>
      <w:r w:rsidRPr="002B5024">
        <w:rPr>
          <w:b/>
          <w:bCs/>
          <w:i/>
          <w:iCs/>
          <w:sz w:val="28"/>
          <w:szCs w:val="28"/>
        </w:rPr>
        <w:t>"Генералиссимус Суворов"</w:t>
      </w:r>
      <w:r w:rsidRPr="002B5024">
        <w:rPr>
          <w:sz w:val="28"/>
          <w:szCs w:val="28"/>
        </w:rPr>
        <w:t> </w:t>
      </w:r>
      <w:r w:rsidR="000F28BF">
        <w:rPr>
          <w:sz w:val="28"/>
          <w:szCs w:val="28"/>
        </w:rPr>
        <w:t>(</w:t>
      </w:r>
      <w:r w:rsidRPr="002B5024">
        <w:rPr>
          <w:sz w:val="28"/>
          <w:szCs w:val="28"/>
        </w:rPr>
        <w:t>РПКСН </w:t>
      </w:r>
      <w:r w:rsidRPr="002B5024">
        <w:rPr>
          <w:i/>
          <w:iCs/>
          <w:sz w:val="28"/>
          <w:szCs w:val="28"/>
        </w:rPr>
        <w:t>Генералиссимус Суворов</w:t>
      </w:r>
      <w:r w:rsidRPr="002B5024">
        <w:rPr>
          <w:sz w:val="28"/>
          <w:szCs w:val="28"/>
        </w:rPr>
        <w:t>) - </w:t>
      </w:r>
      <w:hyperlink r:id="rId30" w:tooltip="Подводная лодка класса &quot;Борей&quot;" w:history="1">
        <w:r w:rsidRPr="002B5024">
          <w:rPr>
            <w:rStyle w:val="a4"/>
            <w:color w:val="auto"/>
            <w:sz w:val="28"/>
            <w:szCs w:val="28"/>
            <w:u w:val="none"/>
          </w:rPr>
          <w:t>атомная</w:t>
        </w:r>
      </w:hyperlink>
      <w:r w:rsidRPr="002B5024">
        <w:rPr>
          <w:sz w:val="28"/>
          <w:szCs w:val="28"/>
        </w:rPr>
        <w:t> подводная лодка</w:t>
      </w:r>
      <w:hyperlink r:id="rId31" w:tooltip="Ядерный двигатель" w:history="1">
        <w:r>
          <w:rPr>
            <w:rStyle w:val="a4"/>
            <w:color w:val="auto"/>
            <w:sz w:val="28"/>
            <w:szCs w:val="28"/>
            <w:u w:val="none"/>
          </w:rPr>
          <w:t> </w:t>
        </w:r>
        <w:r w:rsidRPr="002B5024">
          <w:rPr>
            <w:rStyle w:val="a4"/>
            <w:color w:val="auto"/>
            <w:sz w:val="28"/>
            <w:szCs w:val="28"/>
            <w:u w:val="none"/>
          </w:rPr>
          <w:t> </w:t>
        </w:r>
      </w:hyperlink>
      <w:hyperlink r:id="rId32" w:history="1">
        <w:r w:rsidRPr="002B5024">
          <w:rPr>
            <w:rStyle w:val="a4"/>
            <w:color w:val="auto"/>
            <w:sz w:val="28"/>
            <w:szCs w:val="28"/>
            <w:u w:val="none"/>
          </w:rPr>
          <w:t>класса "Борей" (проект 955А), разработанная </w:t>
        </w:r>
      </w:hyperlink>
      <w:r w:rsidRPr="002B5024">
        <w:rPr>
          <w:sz w:val="28"/>
          <w:szCs w:val="28"/>
        </w:rPr>
        <w:t>конструкторским бюро "Рубин"</w:t>
      </w:r>
      <w:hyperlink r:id="rId33" w:tooltip="Конструкторское бюро &quot;Рубин&quot;" w:history="1">
        <w:r w:rsidRPr="002B5024">
          <w:rPr>
            <w:rStyle w:val="a4"/>
            <w:color w:val="auto"/>
            <w:sz w:val="28"/>
            <w:szCs w:val="28"/>
            <w:u w:val="none"/>
          </w:rPr>
          <w:t> и построенная на </w:t>
        </w:r>
      </w:hyperlink>
      <w:r>
        <w:rPr>
          <w:sz w:val="28"/>
          <w:szCs w:val="28"/>
        </w:rPr>
        <w:t>«</w:t>
      </w:r>
      <w:proofErr w:type="spellStart"/>
      <w:r w:rsidRPr="002B5024">
        <w:rPr>
          <w:sz w:val="28"/>
          <w:szCs w:val="28"/>
        </w:rPr>
        <w:t>Севмаше</w:t>
      </w:r>
      <w:proofErr w:type="spellEnd"/>
      <w:r>
        <w:rPr>
          <w:sz w:val="28"/>
          <w:szCs w:val="28"/>
        </w:rPr>
        <w:t>»</w:t>
      </w:r>
      <w:hyperlink r:id="rId34" w:tooltip="Севмаш" w:history="1">
        <w:r w:rsidRPr="002B5024">
          <w:rPr>
            <w:rStyle w:val="a4"/>
            <w:color w:val="auto"/>
            <w:sz w:val="28"/>
            <w:szCs w:val="28"/>
            <w:u w:val="none"/>
          </w:rPr>
          <w:t> для </w:t>
        </w:r>
      </w:hyperlink>
      <w:r w:rsidRPr="002B5024">
        <w:rPr>
          <w:sz w:val="28"/>
          <w:szCs w:val="28"/>
        </w:rPr>
        <w:t>Военно-морского флота </w:t>
      </w:r>
      <w:hyperlink r:id="rId35" w:tooltip="Военно-морской флот России" w:history="1">
        <w:r w:rsidRPr="002B5024">
          <w:rPr>
            <w:rStyle w:val="a4"/>
            <w:color w:val="auto"/>
            <w:sz w:val="28"/>
            <w:szCs w:val="28"/>
            <w:u w:val="none"/>
          </w:rPr>
          <w:t>России</w:t>
        </w:r>
      </w:hyperlink>
      <w:r w:rsidRPr="002B5024">
        <w:rPr>
          <w:sz w:val="28"/>
          <w:szCs w:val="28"/>
        </w:rPr>
        <w:t>. Подводная лодка названа в честь </w:t>
      </w:r>
      <w:hyperlink r:id="rId36" w:tooltip="Александр Суворов" w:history="1">
        <w:r w:rsidRPr="002B5024">
          <w:rPr>
            <w:rStyle w:val="a4"/>
            <w:color w:val="auto"/>
            <w:sz w:val="28"/>
            <w:szCs w:val="28"/>
            <w:u w:val="none"/>
          </w:rPr>
          <w:t>Александра Суворова</w:t>
        </w:r>
      </w:hyperlink>
      <w:r w:rsidRPr="002B5024">
        <w:rPr>
          <w:sz w:val="28"/>
          <w:szCs w:val="28"/>
        </w:rPr>
        <w:t>.</w:t>
      </w:r>
    </w:p>
    <w:p w:rsidR="003A0C96" w:rsidRPr="00B2029A" w:rsidRDefault="003A0C96" w:rsidP="00066531">
      <w:pPr>
        <w:rPr>
          <w:rFonts w:ascii="Times New Roman" w:hAnsi="Times New Roman" w:cs="Times New Roman"/>
          <w:b/>
          <w:sz w:val="28"/>
          <w:szCs w:val="28"/>
        </w:rPr>
      </w:pPr>
    </w:p>
    <w:p w:rsidR="00B5096E" w:rsidRDefault="00B5096E" w:rsidP="00556044">
      <w:pPr>
        <w:pStyle w:val="a5"/>
        <w:spacing w:before="0" w:beforeAutospacing="0" w:after="0" w:afterAutospacing="0"/>
        <w:textAlignment w:val="baseline"/>
        <w:rPr>
          <w:color w:val="000000"/>
          <w:sz w:val="28"/>
          <w:szCs w:val="28"/>
        </w:rPr>
      </w:pPr>
    </w:p>
    <w:p w:rsidR="00941E16" w:rsidRDefault="00941E16" w:rsidP="00556044">
      <w:pPr>
        <w:pStyle w:val="a5"/>
        <w:spacing w:before="0" w:beforeAutospacing="0" w:after="0" w:afterAutospacing="0"/>
        <w:textAlignment w:val="baseline"/>
        <w:rPr>
          <w:b/>
          <w:color w:val="000000"/>
          <w:sz w:val="32"/>
          <w:szCs w:val="32"/>
        </w:rPr>
      </w:pPr>
      <w:r w:rsidRPr="00941E16">
        <w:rPr>
          <w:b/>
          <w:color w:val="000000"/>
          <w:sz w:val="32"/>
          <w:szCs w:val="32"/>
        </w:rPr>
        <w:t xml:space="preserve">Книги о жизни и деятельности А.В.Суворова, рекомендуемые для чтения </w:t>
      </w:r>
      <w:proofErr w:type="gramStart"/>
      <w:r w:rsidRPr="00941E16">
        <w:rPr>
          <w:b/>
          <w:color w:val="000000"/>
          <w:sz w:val="32"/>
          <w:szCs w:val="32"/>
        </w:rPr>
        <w:t>обучающимся</w:t>
      </w:r>
      <w:proofErr w:type="gramEnd"/>
      <w:r>
        <w:rPr>
          <w:b/>
          <w:color w:val="000000"/>
          <w:sz w:val="32"/>
          <w:szCs w:val="32"/>
        </w:rPr>
        <w:t>:</w:t>
      </w:r>
    </w:p>
    <w:p w:rsidR="00941E16" w:rsidRPr="001D64AA" w:rsidRDefault="00941E16" w:rsidP="00941E16">
      <w:pPr>
        <w:pStyle w:val="a6"/>
        <w:numPr>
          <w:ilvl w:val="0"/>
          <w:numId w:val="1"/>
        </w:numPr>
        <w:rPr>
          <w:rFonts w:ascii="Times New Roman" w:hAnsi="Times New Roman" w:cs="Times New Roman"/>
          <w:color w:val="252626"/>
          <w:sz w:val="28"/>
          <w:szCs w:val="28"/>
          <w:shd w:val="clear" w:color="auto" w:fill="F1F1F1"/>
        </w:rPr>
      </w:pPr>
      <w:r w:rsidRPr="001D64AA">
        <w:rPr>
          <w:rFonts w:ascii="Times New Roman" w:hAnsi="Times New Roman" w:cs="Times New Roman"/>
          <w:color w:val="252626"/>
          <w:sz w:val="28"/>
          <w:szCs w:val="28"/>
          <w:shd w:val="clear" w:color="auto" w:fill="F1F1F1"/>
        </w:rPr>
        <w:t xml:space="preserve"> Олег Михайлов </w:t>
      </w:r>
      <w:r>
        <w:rPr>
          <w:rFonts w:ascii="Times New Roman" w:hAnsi="Times New Roman" w:cs="Times New Roman"/>
          <w:color w:val="252626"/>
          <w:sz w:val="28"/>
          <w:szCs w:val="28"/>
          <w:shd w:val="clear" w:color="auto" w:fill="F1F1F1"/>
        </w:rPr>
        <w:t xml:space="preserve"> «Суворов»;</w:t>
      </w:r>
    </w:p>
    <w:p w:rsidR="00941E16" w:rsidRPr="00941E16" w:rsidRDefault="00941E16" w:rsidP="00941E16">
      <w:pPr>
        <w:pStyle w:val="a6"/>
        <w:numPr>
          <w:ilvl w:val="0"/>
          <w:numId w:val="1"/>
        </w:numPr>
        <w:rPr>
          <w:rFonts w:ascii="Times New Roman" w:hAnsi="Times New Roman" w:cs="Times New Roman"/>
          <w:sz w:val="28"/>
          <w:szCs w:val="28"/>
        </w:rPr>
      </w:pPr>
      <w:r w:rsidRPr="001D64AA">
        <w:rPr>
          <w:rFonts w:ascii="Times New Roman" w:hAnsi="Times New Roman" w:cs="Times New Roman"/>
          <w:color w:val="252626"/>
          <w:sz w:val="28"/>
          <w:szCs w:val="28"/>
          <w:shd w:val="clear" w:color="auto" w:fill="F1F1F1"/>
        </w:rPr>
        <w:t>Леонтий Раковский</w:t>
      </w:r>
      <w:r>
        <w:rPr>
          <w:rFonts w:ascii="Times New Roman" w:hAnsi="Times New Roman" w:cs="Times New Roman"/>
          <w:color w:val="252626"/>
          <w:sz w:val="28"/>
          <w:szCs w:val="28"/>
        </w:rPr>
        <w:t xml:space="preserve"> «</w:t>
      </w:r>
      <w:r w:rsidRPr="001D64AA">
        <w:rPr>
          <w:rFonts w:ascii="Times New Roman" w:hAnsi="Times New Roman" w:cs="Times New Roman"/>
          <w:color w:val="252626"/>
          <w:sz w:val="28"/>
          <w:szCs w:val="28"/>
          <w:shd w:val="clear" w:color="auto" w:fill="F1F1F1"/>
        </w:rPr>
        <w:t>Генералиссимус Суворов. Адмирал Ушаков (сборник)</w:t>
      </w:r>
      <w:r>
        <w:rPr>
          <w:rFonts w:ascii="Times New Roman" w:hAnsi="Times New Roman" w:cs="Times New Roman"/>
          <w:color w:val="252626"/>
          <w:sz w:val="28"/>
          <w:szCs w:val="28"/>
          <w:shd w:val="clear" w:color="auto" w:fill="F1F1F1"/>
        </w:rPr>
        <w:t>»;</w:t>
      </w:r>
      <w:r w:rsidRPr="001D64AA">
        <w:rPr>
          <w:rFonts w:ascii="Times New Roman" w:hAnsi="Times New Roman" w:cs="Times New Roman"/>
          <w:color w:val="252626"/>
          <w:sz w:val="28"/>
          <w:szCs w:val="28"/>
          <w:shd w:val="clear" w:color="auto" w:fill="F1F1F1"/>
        </w:rPr>
        <w:t xml:space="preserve"> </w:t>
      </w:r>
    </w:p>
    <w:p w:rsidR="00941E16" w:rsidRPr="00941E16" w:rsidRDefault="00941E16" w:rsidP="00941E16">
      <w:pPr>
        <w:pStyle w:val="a6"/>
        <w:numPr>
          <w:ilvl w:val="0"/>
          <w:numId w:val="1"/>
        </w:numPr>
        <w:rPr>
          <w:rFonts w:ascii="Times New Roman" w:hAnsi="Times New Roman" w:cs="Times New Roman"/>
          <w:sz w:val="28"/>
          <w:szCs w:val="28"/>
        </w:rPr>
      </w:pPr>
      <w:r>
        <w:rPr>
          <w:rFonts w:ascii="Times New Roman" w:hAnsi="Times New Roman" w:cs="Times New Roman"/>
          <w:color w:val="252626"/>
          <w:sz w:val="28"/>
          <w:szCs w:val="28"/>
          <w:shd w:val="clear" w:color="auto" w:fill="F1F1F1"/>
        </w:rPr>
        <w:t>Сергей Алексеев «</w:t>
      </w:r>
      <w:r w:rsidRPr="00941E16">
        <w:rPr>
          <w:rFonts w:ascii="Times New Roman" w:hAnsi="Times New Roman" w:cs="Times New Roman"/>
          <w:color w:val="252626"/>
          <w:sz w:val="28"/>
          <w:szCs w:val="28"/>
          <w:shd w:val="clear" w:color="auto" w:fill="F1F1F1"/>
        </w:rPr>
        <w:t>Рассказы о Суворове и русских солдатах</w:t>
      </w:r>
      <w:r>
        <w:rPr>
          <w:rFonts w:ascii="Times New Roman" w:hAnsi="Times New Roman" w:cs="Times New Roman"/>
          <w:color w:val="252626"/>
          <w:sz w:val="28"/>
          <w:szCs w:val="28"/>
          <w:shd w:val="clear" w:color="auto" w:fill="F1F1F1"/>
        </w:rPr>
        <w:t>»;</w:t>
      </w:r>
    </w:p>
    <w:p w:rsidR="00941E16" w:rsidRPr="00941E16" w:rsidRDefault="00941E16" w:rsidP="00941E16">
      <w:pPr>
        <w:pStyle w:val="a6"/>
        <w:numPr>
          <w:ilvl w:val="0"/>
          <w:numId w:val="1"/>
        </w:numPr>
        <w:rPr>
          <w:rFonts w:ascii="Times New Roman" w:hAnsi="Times New Roman" w:cs="Times New Roman"/>
          <w:sz w:val="28"/>
          <w:szCs w:val="28"/>
        </w:rPr>
      </w:pPr>
      <w:r w:rsidRPr="00941E16">
        <w:rPr>
          <w:rFonts w:ascii="Times New Roman" w:hAnsi="Times New Roman" w:cs="Times New Roman"/>
          <w:sz w:val="28"/>
          <w:szCs w:val="28"/>
        </w:rPr>
        <w:t xml:space="preserve"> </w:t>
      </w:r>
      <w:r>
        <w:rPr>
          <w:rFonts w:ascii="Times New Roman" w:hAnsi="Times New Roman" w:cs="Times New Roman"/>
          <w:sz w:val="28"/>
          <w:szCs w:val="28"/>
        </w:rPr>
        <w:t>Александр Суворов «</w:t>
      </w:r>
      <w:r w:rsidRPr="00941E16">
        <w:rPr>
          <w:rFonts w:ascii="Times New Roman" w:hAnsi="Times New Roman" w:cs="Times New Roman"/>
          <w:color w:val="252626"/>
          <w:sz w:val="28"/>
          <w:szCs w:val="28"/>
          <w:shd w:val="clear" w:color="auto" w:fill="F1F1F1"/>
        </w:rPr>
        <w:t>Наука побеждать</w:t>
      </w:r>
      <w:r>
        <w:rPr>
          <w:rFonts w:ascii="Times New Roman" w:hAnsi="Times New Roman" w:cs="Times New Roman"/>
          <w:color w:val="252626"/>
          <w:sz w:val="28"/>
          <w:szCs w:val="28"/>
          <w:shd w:val="clear" w:color="auto" w:fill="F1F1F1"/>
        </w:rPr>
        <w:t>»;</w:t>
      </w:r>
    </w:p>
    <w:p w:rsidR="00941E16" w:rsidRPr="00941E16" w:rsidRDefault="00941E16" w:rsidP="00941E16">
      <w:pPr>
        <w:pStyle w:val="a6"/>
        <w:numPr>
          <w:ilvl w:val="0"/>
          <w:numId w:val="1"/>
        </w:numPr>
        <w:rPr>
          <w:rFonts w:ascii="Times New Roman" w:hAnsi="Times New Roman" w:cs="Times New Roman"/>
          <w:sz w:val="28"/>
          <w:szCs w:val="28"/>
        </w:rPr>
      </w:pPr>
      <w:r w:rsidRPr="00941E16">
        <w:rPr>
          <w:rFonts w:ascii="Times New Roman" w:hAnsi="Times New Roman" w:cs="Times New Roman"/>
          <w:sz w:val="28"/>
          <w:szCs w:val="28"/>
        </w:rPr>
        <w:t xml:space="preserve"> </w:t>
      </w:r>
      <w:r w:rsidRPr="00941E16">
        <w:rPr>
          <w:rFonts w:ascii="Times New Roman" w:hAnsi="Times New Roman" w:cs="Times New Roman"/>
          <w:color w:val="252626"/>
          <w:sz w:val="28"/>
          <w:szCs w:val="28"/>
          <w:shd w:val="clear" w:color="auto" w:fill="F1F1F1"/>
        </w:rPr>
        <w:t xml:space="preserve"> А. В. Суворов</w:t>
      </w:r>
      <w:r>
        <w:rPr>
          <w:rFonts w:ascii="Times New Roman" w:hAnsi="Times New Roman" w:cs="Times New Roman"/>
          <w:color w:val="252626"/>
          <w:sz w:val="28"/>
          <w:szCs w:val="28"/>
          <w:shd w:val="clear" w:color="auto" w:fill="F1F1F1"/>
        </w:rPr>
        <w:t xml:space="preserve"> </w:t>
      </w:r>
      <w:r w:rsidR="002A492D">
        <w:rPr>
          <w:rFonts w:ascii="Times New Roman" w:hAnsi="Times New Roman" w:cs="Times New Roman"/>
          <w:color w:val="252626"/>
          <w:sz w:val="28"/>
          <w:szCs w:val="28"/>
          <w:shd w:val="clear" w:color="auto" w:fill="F1F1F1"/>
        </w:rPr>
        <w:t xml:space="preserve"> </w:t>
      </w:r>
      <w:r>
        <w:rPr>
          <w:rFonts w:ascii="Times New Roman" w:hAnsi="Times New Roman" w:cs="Times New Roman"/>
          <w:color w:val="252626"/>
          <w:sz w:val="28"/>
          <w:szCs w:val="28"/>
          <w:shd w:val="clear" w:color="auto" w:fill="F1F1F1"/>
        </w:rPr>
        <w:t>Письма;</w:t>
      </w:r>
    </w:p>
    <w:p w:rsidR="00861A38" w:rsidRPr="00861A38" w:rsidRDefault="00941E16" w:rsidP="00941E16">
      <w:pPr>
        <w:pStyle w:val="a6"/>
        <w:numPr>
          <w:ilvl w:val="0"/>
          <w:numId w:val="1"/>
        </w:numPr>
        <w:rPr>
          <w:rFonts w:ascii="Times New Roman" w:hAnsi="Times New Roman" w:cs="Times New Roman"/>
          <w:sz w:val="28"/>
          <w:szCs w:val="28"/>
        </w:rPr>
      </w:pPr>
      <w:r w:rsidRPr="00941E16">
        <w:rPr>
          <w:rFonts w:ascii="Times New Roman" w:hAnsi="Times New Roman" w:cs="Times New Roman"/>
          <w:sz w:val="28"/>
          <w:szCs w:val="28"/>
        </w:rPr>
        <w:t xml:space="preserve"> </w:t>
      </w:r>
      <w:r>
        <w:rPr>
          <w:rFonts w:ascii="Times New Roman" w:hAnsi="Times New Roman" w:cs="Times New Roman"/>
          <w:sz w:val="28"/>
          <w:szCs w:val="28"/>
        </w:rPr>
        <w:t>Сергей Цветков «</w:t>
      </w:r>
      <w:r w:rsidRPr="00941E16">
        <w:rPr>
          <w:rFonts w:ascii="Times New Roman" w:hAnsi="Times New Roman" w:cs="Times New Roman"/>
          <w:color w:val="252626"/>
          <w:sz w:val="28"/>
          <w:szCs w:val="28"/>
          <w:shd w:val="clear" w:color="auto" w:fill="F1F1F1"/>
        </w:rPr>
        <w:t>Александр Суворов.1730-1800</w:t>
      </w:r>
      <w:r>
        <w:rPr>
          <w:rFonts w:ascii="Times New Roman" w:hAnsi="Times New Roman" w:cs="Times New Roman"/>
          <w:color w:val="252626"/>
          <w:sz w:val="28"/>
          <w:szCs w:val="28"/>
          <w:shd w:val="clear" w:color="auto" w:fill="F1F1F1"/>
        </w:rPr>
        <w:t>»</w:t>
      </w:r>
      <w:r w:rsidR="00861A38">
        <w:rPr>
          <w:rFonts w:ascii="Times New Roman" w:hAnsi="Times New Roman" w:cs="Times New Roman"/>
          <w:color w:val="252626"/>
          <w:sz w:val="28"/>
          <w:szCs w:val="28"/>
          <w:shd w:val="clear" w:color="auto" w:fill="F1F1F1"/>
        </w:rPr>
        <w:t>;</w:t>
      </w:r>
    </w:p>
    <w:p w:rsidR="008E7622" w:rsidRPr="00A52635" w:rsidRDefault="00861A38" w:rsidP="00A52635">
      <w:pPr>
        <w:pStyle w:val="a6"/>
        <w:numPr>
          <w:ilvl w:val="0"/>
          <w:numId w:val="1"/>
        </w:numPr>
        <w:rPr>
          <w:rFonts w:ascii="Times New Roman" w:hAnsi="Times New Roman" w:cs="Times New Roman"/>
          <w:sz w:val="28"/>
          <w:szCs w:val="28"/>
        </w:rPr>
      </w:pPr>
      <w:r>
        <w:rPr>
          <w:rFonts w:ascii="Times New Roman" w:hAnsi="Times New Roman" w:cs="Times New Roman"/>
          <w:sz w:val="28"/>
          <w:szCs w:val="28"/>
        </w:rPr>
        <w:t>Александр Суворов</w:t>
      </w:r>
      <w:r w:rsidR="00941E16" w:rsidRPr="00941E16">
        <w:rPr>
          <w:rFonts w:ascii="Times New Roman" w:hAnsi="Times New Roman" w:cs="Times New Roman"/>
          <w:sz w:val="28"/>
          <w:szCs w:val="28"/>
        </w:rPr>
        <w:t xml:space="preserve"> </w:t>
      </w:r>
      <w:r>
        <w:rPr>
          <w:rFonts w:ascii="Times New Roman" w:hAnsi="Times New Roman" w:cs="Times New Roman"/>
          <w:sz w:val="28"/>
          <w:szCs w:val="28"/>
        </w:rPr>
        <w:t>«</w:t>
      </w:r>
      <w:r w:rsidR="00941E16" w:rsidRPr="00941E16">
        <w:rPr>
          <w:rFonts w:ascii="Times New Roman" w:hAnsi="Times New Roman" w:cs="Times New Roman"/>
          <w:color w:val="252626"/>
          <w:sz w:val="28"/>
          <w:szCs w:val="28"/>
          <w:shd w:val="clear" w:color="auto" w:fill="F1F1F1"/>
        </w:rPr>
        <w:t>Походы и сражения в письмах и записках</w:t>
      </w:r>
      <w:r>
        <w:rPr>
          <w:rFonts w:ascii="Times New Roman" w:hAnsi="Times New Roman" w:cs="Times New Roman"/>
          <w:color w:val="252626"/>
          <w:sz w:val="28"/>
          <w:szCs w:val="28"/>
          <w:shd w:val="clear" w:color="auto" w:fill="F1F1F1"/>
        </w:rPr>
        <w:t>».</w:t>
      </w:r>
      <w:r w:rsidR="00941E16" w:rsidRPr="00941E16">
        <w:rPr>
          <w:rFonts w:ascii="Times New Roman" w:hAnsi="Times New Roman" w:cs="Times New Roman"/>
          <w:color w:val="252626"/>
          <w:sz w:val="28"/>
          <w:szCs w:val="28"/>
          <w:shd w:val="clear" w:color="auto" w:fill="F1F1F1"/>
        </w:rPr>
        <w:t xml:space="preserve"> </w:t>
      </w:r>
    </w:p>
    <w:p w:rsidR="008E7622" w:rsidRPr="001D64AA" w:rsidRDefault="008E7622" w:rsidP="008E7622">
      <w:pPr>
        <w:pStyle w:val="c11"/>
        <w:shd w:val="clear" w:color="auto" w:fill="FFFFFF"/>
        <w:spacing w:before="0" w:beforeAutospacing="0" w:after="0" w:afterAutospacing="0"/>
        <w:ind w:firstLine="710"/>
        <w:jc w:val="center"/>
        <w:rPr>
          <w:color w:val="000000"/>
          <w:sz w:val="28"/>
          <w:szCs w:val="28"/>
        </w:rPr>
      </w:pPr>
      <w:r w:rsidRPr="001D64AA">
        <w:rPr>
          <w:rStyle w:val="c5"/>
          <w:b/>
          <w:bCs/>
          <w:color w:val="000000"/>
          <w:sz w:val="28"/>
          <w:szCs w:val="28"/>
        </w:rPr>
        <w:t>ЛИТЕРАТУРА</w:t>
      </w:r>
    </w:p>
    <w:p w:rsidR="008E7622" w:rsidRPr="001D64AA" w:rsidRDefault="008E7622" w:rsidP="008E7622">
      <w:pPr>
        <w:pStyle w:val="c4"/>
        <w:shd w:val="clear" w:color="auto" w:fill="FFFFFF"/>
        <w:spacing w:before="0" w:beforeAutospacing="0" w:after="0" w:afterAutospacing="0"/>
        <w:ind w:firstLine="710"/>
        <w:jc w:val="both"/>
        <w:rPr>
          <w:color w:val="000000"/>
          <w:sz w:val="28"/>
          <w:szCs w:val="28"/>
        </w:rPr>
      </w:pPr>
      <w:r w:rsidRPr="001D64AA">
        <w:rPr>
          <w:rStyle w:val="c1"/>
          <w:color w:val="000000"/>
          <w:sz w:val="28"/>
          <w:szCs w:val="28"/>
        </w:rPr>
        <w:t xml:space="preserve">1. </w:t>
      </w:r>
      <w:proofErr w:type="spellStart"/>
      <w:r w:rsidRPr="001D64AA">
        <w:rPr>
          <w:rStyle w:val="c1"/>
          <w:color w:val="000000"/>
          <w:sz w:val="28"/>
          <w:szCs w:val="28"/>
        </w:rPr>
        <w:t>Божович</w:t>
      </w:r>
      <w:proofErr w:type="spellEnd"/>
      <w:r w:rsidRPr="001D64AA">
        <w:rPr>
          <w:rStyle w:val="c1"/>
          <w:color w:val="000000"/>
          <w:sz w:val="28"/>
          <w:szCs w:val="28"/>
        </w:rPr>
        <w:t xml:space="preserve"> Л. И., </w:t>
      </w:r>
      <w:proofErr w:type="spellStart"/>
      <w:r w:rsidRPr="001D64AA">
        <w:rPr>
          <w:rStyle w:val="c1"/>
          <w:color w:val="000000"/>
          <w:sz w:val="28"/>
          <w:szCs w:val="28"/>
        </w:rPr>
        <w:t>Благонадежина</w:t>
      </w:r>
      <w:proofErr w:type="spellEnd"/>
      <w:r w:rsidRPr="001D64AA">
        <w:rPr>
          <w:rStyle w:val="c1"/>
          <w:color w:val="000000"/>
          <w:sz w:val="28"/>
          <w:szCs w:val="28"/>
        </w:rPr>
        <w:t xml:space="preserve"> Л. В. Вопросы психологии личности школьника.  Акад. </w:t>
      </w:r>
      <w:proofErr w:type="spellStart"/>
      <w:r w:rsidRPr="001D64AA">
        <w:rPr>
          <w:rStyle w:val="c1"/>
          <w:color w:val="000000"/>
          <w:sz w:val="28"/>
          <w:szCs w:val="28"/>
        </w:rPr>
        <w:t>пед</w:t>
      </w:r>
      <w:proofErr w:type="spellEnd"/>
      <w:r w:rsidRPr="001D64AA">
        <w:rPr>
          <w:rStyle w:val="c1"/>
          <w:color w:val="000000"/>
          <w:sz w:val="28"/>
          <w:szCs w:val="28"/>
        </w:rPr>
        <w:t xml:space="preserve">. наук РСФСР, </w:t>
      </w:r>
      <w:proofErr w:type="spellStart"/>
      <w:r w:rsidRPr="001D64AA">
        <w:rPr>
          <w:rStyle w:val="c1"/>
          <w:color w:val="000000"/>
          <w:sz w:val="28"/>
          <w:szCs w:val="28"/>
        </w:rPr>
        <w:t>Ин-т</w:t>
      </w:r>
      <w:proofErr w:type="spellEnd"/>
      <w:r w:rsidRPr="001D64AA">
        <w:rPr>
          <w:rStyle w:val="c1"/>
          <w:color w:val="000000"/>
          <w:sz w:val="28"/>
          <w:szCs w:val="28"/>
        </w:rPr>
        <w:t xml:space="preserve"> психологии. – М.: Издательство академии педагогических наук РСФСР, 1961.</w:t>
      </w:r>
    </w:p>
    <w:p w:rsidR="008E7622" w:rsidRPr="001D64AA" w:rsidRDefault="008E7622" w:rsidP="008E7622">
      <w:pPr>
        <w:pStyle w:val="c4"/>
        <w:shd w:val="clear" w:color="auto" w:fill="FFFFFF"/>
        <w:spacing w:before="0" w:beforeAutospacing="0" w:after="0" w:afterAutospacing="0"/>
        <w:ind w:firstLine="710"/>
        <w:jc w:val="both"/>
        <w:rPr>
          <w:color w:val="000000"/>
          <w:sz w:val="28"/>
          <w:szCs w:val="28"/>
        </w:rPr>
      </w:pPr>
      <w:r w:rsidRPr="001D64AA">
        <w:rPr>
          <w:rStyle w:val="c1"/>
          <w:color w:val="000000"/>
          <w:sz w:val="28"/>
          <w:szCs w:val="28"/>
        </w:rPr>
        <w:t xml:space="preserve">2. </w:t>
      </w:r>
      <w:proofErr w:type="gramStart"/>
      <w:r w:rsidRPr="001D64AA">
        <w:rPr>
          <w:rStyle w:val="c1"/>
          <w:color w:val="000000"/>
          <w:sz w:val="28"/>
          <w:szCs w:val="28"/>
        </w:rPr>
        <w:t>Белгородский</w:t>
      </w:r>
      <w:proofErr w:type="gramEnd"/>
      <w:r w:rsidRPr="001D64AA">
        <w:rPr>
          <w:rStyle w:val="c1"/>
          <w:color w:val="000000"/>
          <w:sz w:val="28"/>
          <w:szCs w:val="28"/>
        </w:rPr>
        <w:t xml:space="preserve"> А.И. Из опыта воспитательной работы в суворовских военных училищах. Военное издательство Министерства Обороны СССР, Москва,1967.</w:t>
      </w:r>
    </w:p>
    <w:p w:rsidR="00577C06" w:rsidRDefault="00A33569" w:rsidP="00A33569">
      <w:pPr>
        <w:spacing w:after="0" w:line="240" w:lineRule="auto"/>
        <w:ind w:left="360"/>
        <w:jc w:val="both"/>
        <w:rPr>
          <w:rFonts w:ascii="Times New Roman" w:eastAsia="Times New Roman" w:hAnsi="Times New Roman" w:cs="Times New Roman"/>
          <w:color w:val="666666"/>
          <w:sz w:val="28"/>
          <w:szCs w:val="28"/>
        </w:rPr>
      </w:pPr>
      <w:r>
        <w:rPr>
          <w:rFonts w:ascii="Times New Roman" w:eastAsia="Times New Roman" w:hAnsi="Times New Roman" w:cs="Times New Roman"/>
          <w:color w:val="666666"/>
          <w:sz w:val="28"/>
          <w:szCs w:val="28"/>
        </w:rPr>
        <w:t xml:space="preserve">      3.</w:t>
      </w:r>
      <w:r w:rsidR="00577C06" w:rsidRPr="00152C02">
        <w:rPr>
          <w:rFonts w:ascii="Times New Roman" w:eastAsia="Times New Roman" w:hAnsi="Times New Roman" w:cs="Times New Roman"/>
          <w:color w:val="666666"/>
          <w:sz w:val="28"/>
          <w:szCs w:val="28"/>
        </w:rPr>
        <w:t>Павлов Д.А., Павлова Л.Л. Патриотическое воспитание в Советском Союзе в 30-</w:t>
      </w:r>
      <w:r>
        <w:rPr>
          <w:rFonts w:ascii="Times New Roman" w:eastAsia="Times New Roman" w:hAnsi="Times New Roman" w:cs="Times New Roman"/>
          <w:color w:val="666666"/>
          <w:sz w:val="28"/>
          <w:szCs w:val="28"/>
        </w:rPr>
        <w:t>40 гг. XX века. 2018</w:t>
      </w:r>
      <w:r w:rsidR="00577C06" w:rsidRPr="00152C02">
        <w:rPr>
          <w:rFonts w:ascii="Times New Roman" w:eastAsia="Times New Roman" w:hAnsi="Times New Roman" w:cs="Times New Roman"/>
          <w:color w:val="666666"/>
          <w:sz w:val="28"/>
          <w:szCs w:val="28"/>
        </w:rPr>
        <w:t>.</w:t>
      </w:r>
    </w:p>
    <w:p w:rsidR="002355DB" w:rsidRPr="00152C02" w:rsidRDefault="002355DB" w:rsidP="00A33569">
      <w:pPr>
        <w:spacing w:after="0" w:line="240" w:lineRule="auto"/>
        <w:ind w:left="360"/>
        <w:jc w:val="both"/>
        <w:rPr>
          <w:rFonts w:ascii="Times New Roman" w:eastAsia="Times New Roman" w:hAnsi="Times New Roman" w:cs="Times New Roman"/>
          <w:color w:val="666666"/>
          <w:sz w:val="28"/>
          <w:szCs w:val="28"/>
        </w:rPr>
      </w:pPr>
      <w:r>
        <w:rPr>
          <w:rFonts w:ascii="Times New Roman" w:eastAsia="Times New Roman" w:hAnsi="Times New Roman" w:cs="Times New Roman"/>
          <w:color w:val="666666"/>
          <w:sz w:val="28"/>
          <w:szCs w:val="28"/>
        </w:rPr>
        <w:t xml:space="preserve">      4.   </w:t>
      </w:r>
      <w:proofErr w:type="spellStart"/>
      <w:r>
        <w:rPr>
          <w:rFonts w:ascii="Times New Roman" w:eastAsia="Times New Roman" w:hAnsi="Times New Roman" w:cs="Times New Roman"/>
          <w:color w:val="666666"/>
          <w:sz w:val="28"/>
          <w:szCs w:val="28"/>
        </w:rPr>
        <w:t>Телешов</w:t>
      </w:r>
      <w:proofErr w:type="spellEnd"/>
      <w:r>
        <w:rPr>
          <w:rFonts w:ascii="Times New Roman" w:eastAsia="Times New Roman" w:hAnsi="Times New Roman" w:cs="Times New Roman"/>
          <w:color w:val="666666"/>
          <w:sz w:val="28"/>
          <w:szCs w:val="28"/>
        </w:rPr>
        <w:t xml:space="preserve"> Н.Д. Суворов. М:, 1980.</w:t>
      </w:r>
    </w:p>
    <w:p w:rsidR="008E7622" w:rsidRPr="00556044" w:rsidRDefault="008E7622" w:rsidP="00556044">
      <w:pPr>
        <w:pStyle w:val="a5"/>
        <w:spacing w:before="0" w:beforeAutospacing="0" w:after="0" w:afterAutospacing="0"/>
        <w:textAlignment w:val="baseline"/>
        <w:rPr>
          <w:color w:val="000000"/>
          <w:sz w:val="28"/>
          <w:szCs w:val="28"/>
        </w:rPr>
      </w:pPr>
    </w:p>
    <w:p w:rsidR="00CF18EB" w:rsidRPr="00C63DC9" w:rsidRDefault="00CF18EB" w:rsidP="00B570E1">
      <w:pPr>
        <w:rPr>
          <w:rFonts w:ascii="Times New Roman" w:hAnsi="Times New Roman" w:cs="Times New Roman"/>
          <w:color w:val="333333"/>
          <w:sz w:val="28"/>
          <w:szCs w:val="28"/>
          <w:shd w:val="clear" w:color="auto" w:fill="FFFFFF"/>
        </w:rPr>
      </w:pPr>
    </w:p>
    <w:p w:rsidR="00B570E1" w:rsidRPr="002F1FC5" w:rsidRDefault="00B570E1">
      <w:pPr>
        <w:rPr>
          <w:rFonts w:ascii="Times New Roman" w:hAnsi="Times New Roman" w:cs="Times New Roman"/>
          <w:sz w:val="28"/>
          <w:szCs w:val="28"/>
        </w:rPr>
      </w:pPr>
    </w:p>
    <w:sectPr w:rsidR="00B570E1" w:rsidRPr="002F1FC5" w:rsidSect="00656A5A">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95152FD"/>
    <w:multiLevelType w:val="multilevel"/>
    <w:tmpl w:val="D7B0003C"/>
    <w:lvl w:ilvl="0">
      <w:start w:val="9"/>
      <w:numFmt w:val="decimal"/>
      <w:lvlText w:val="%1."/>
      <w:lvlJc w:val="left"/>
      <w:pPr>
        <w:tabs>
          <w:tab w:val="num" w:pos="720"/>
        </w:tabs>
        <w:ind w:left="720" w:hanging="360"/>
      </w:pPr>
      <w:rPr>
        <w:b/>
        <w:bCs/>
        <w:sz w:val="28"/>
        <w:szCs w:val="28"/>
      </w:rPr>
    </w:lvl>
    <w:lvl w:ilvl="1">
      <w:start w:val="2"/>
      <w:numFmt w:val="decimal"/>
      <w:lvlText w:val="%1.%2"/>
      <w:lvlJc w:val="left"/>
      <w:pPr>
        <w:tabs>
          <w:tab w:val="num" w:pos="1080"/>
        </w:tabs>
        <w:ind w:left="1080" w:hanging="360"/>
      </w:pPr>
      <w:rPr>
        <w:b/>
        <w:bCs/>
        <w:sz w:val="28"/>
        <w:szCs w:val="28"/>
      </w:r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1">
    <w:nsid w:val="2B175991"/>
    <w:multiLevelType w:val="multilevel"/>
    <w:tmpl w:val="AEB61646"/>
    <w:lvl w:ilvl="0">
      <w:start w:val="9"/>
      <w:numFmt w:val="decimal"/>
      <w:lvlText w:val="%1."/>
      <w:lvlJc w:val="left"/>
      <w:pPr>
        <w:tabs>
          <w:tab w:val="num" w:pos="720"/>
        </w:tabs>
        <w:ind w:left="720" w:hanging="360"/>
      </w:pPr>
      <w:rPr>
        <w:b/>
        <w:bCs/>
        <w:sz w:val="28"/>
        <w:szCs w:val="28"/>
      </w:rPr>
    </w:lvl>
    <w:lvl w:ilvl="1">
      <w:start w:val="3"/>
      <w:numFmt w:val="decimal"/>
      <w:lvlText w:val="%1.%2"/>
      <w:lvlJc w:val="left"/>
      <w:pPr>
        <w:tabs>
          <w:tab w:val="num" w:pos="1080"/>
        </w:tabs>
        <w:ind w:left="1080" w:hanging="360"/>
      </w:pPr>
      <w:rPr>
        <w:b/>
        <w:bCs/>
        <w:sz w:val="28"/>
        <w:szCs w:val="28"/>
      </w:r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2">
    <w:nsid w:val="45E6580A"/>
    <w:multiLevelType w:val="hybridMultilevel"/>
    <w:tmpl w:val="307A37A6"/>
    <w:lvl w:ilvl="0" w:tplc="3F32E022">
      <w:start w:val="1"/>
      <w:numFmt w:val="decimal"/>
      <w:lvlText w:val="%1."/>
      <w:lvlJc w:val="left"/>
      <w:pPr>
        <w:ind w:left="502" w:hanging="360"/>
      </w:pPr>
      <w:rPr>
        <w:rFonts w:eastAsia="Times New Roman"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3">
    <w:nsid w:val="51031749"/>
    <w:multiLevelType w:val="hybridMultilevel"/>
    <w:tmpl w:val="A728175E"/>
    <w:lvl w:ilvl="0" w:tplc="326248A8">
      <w:start w:val="1"/>
      <w:numFmt w:val="decimal"/>
      <w:lvlText w:val="%1."/>
      <w:lvlJc w:val="left"/>
      <w:pPr>
        <w:ind w:left="720" w:hanging="360"/>
      </w:pPr>
      <w:rPr>
        <w:rFonts w:ascii="Times New Roman" w:hAnsi="Times New Roman" w:cs="Times New Roman" w:hint="default"/>
        <w:color w:val="555555"/>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6567663E"/>
    <w:multiLevelType w:val="hybridMultilevel"/>
    <w:tmpl w:val="F77847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6EB201B6"/>
    <w:multiLevelType w:val="multilevel"/>
    <w:tmpl w:val="EAB499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
  </w:num>
  <w:num w:numId="2">
    <w:abstractNumId w:val="5"/>
  </w:num>
  <w:num w:numId="3">
    <w:abstractNumId w:val="0"/>
  </w:num>
  <w:num w:numId="4">
    <w:abstractNumId w:val="1"/>
  </w:num>
  <w:num w:numId="5">
    <w:abstractNumId w:val="2"/>
  </w:num>
  <w:num w:numId="6">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useFELayout/>
  </w:compat>
  <w:rsids>
    <w:rsidRoot w:val="00500ED9"/>
    <w:rsid w:val="00002639"/>
    <w:rsid w:val="00017987"/>
    <w:rsid w:val="00066531"/>
    <w:rsid w:val="000A1056"/>
    <w:rsid w:val="000C5F7A"/>
    <w:rsid w:val="000D3B81"/>
    <w:rsid w:val="000E7E44"/>
    <w:rsid w:val="000F28BF"/>
    <w:rsid w:val="00126088"/>
    <w:rsid w:val="001B7A52"/>
    <w:rsid w:val="001D03FD"/>
    <w:rsid w:val="001D2E45"/>
    <w:rsid w:val="00233BF2"/>
    <w:rsid w:val="002355DB"/>
    <w:rsid w:val="00245C57"/>
    <w:rsid w:val="0026425E"/>
    <w:rsid w:val="00283DF0"/>
    <w:rsid w:val="002A492D"/>
    <w:rsid w:val="002B5024"/>
    <w:rsid w:val="002D3977"/>
    <w:rsid w:val="002F1FC5"/>
    <w:rsid w:val="003903D8"/>
    <w:rsid w:val="00393A18"/>
    <w:rsid w:val="00396E73"/>
    <w:rsid w:val="003A0C96"/>
    <w:rsid w:val="00421190"/>
    <w:rsid w:val="00456796"/>
    <w:rsid w:val="00471021"/>
    <w:rsid w:val="0047164F"/>
    <w:rsid w:val="004C25CF"/>
    <w:rsid w:val="004F191E"/>
    <w:rsid w:val="00500ED9"/>
    <w:rsid w:val="00537177"/>
    <w:rsid w:val="00544415"/>
    <w:rsid w:val="00556044"/>
    <w:rsid w:val="00564D98"/>
    <w:rsid w:val="00577C06"/>
    <w:rsid w:val="005A6842"/>
    <w:rsid w:val="005C2691"/>
    <w:rsid w:val="005F22C1"/>
    <w:rsid w:val="00610E22"/>
    <w:rsid w:val="00656A5A"/>
    <w:rsid w:val="0068168B"/>
    <w:rsid w:val="00690835"/>
    <w:rsid w:val="007721BF"/>
    <w:rsid w:val="007A3CE4"/>
    <w:rsid w:val="007E04FF"/>
    <w:rsid w:val="00861A38"/>
    <w:rsid w:val="008C197D"/>
    <w:rsid w:val="008E7622"/>
    <w:rsid w:val="00907130"/>
    <w:rsid w:val="00922EC3"/>
    <w:rsid w:val="00941E16"/>
    <w:rsid w:val="00964CBD"/>
    <w:rsid w:val="00997333"/>
    <w:rsid w:val="009B6EA8"/>
    <w:rsid w:val="009E4EBF"/>
    <w:rsid w:val="00A33569"/>
    <w:rsid w:val="00A52635"/>
    <w:rsid w:val="00A62A8A"/>
    <w:rsid w:val="00AE3DFE"/>
    <w:rsid w:val="00B06266"/>
    <w:rsid w:val="00B2029A"/>
    <w:rsid w:val="00B30761"/>
    <w:rsid w:val="00B5096E"/>
    <w:rsid w:val="00B570E1"/>
    <w:rsid w:val="00B7282C"/>
    <w:rsid w:val="00B94208"/>
    <w:rsid w:val="00BD16AE"/>
    <w:rsid w:val="00BD7E7C"/>
    <w:rsid w:val="00C44E7C"/>
    <w:rsid w:val="00C45EB6"/>
    <w:rsid w:val="00C626EF"/>
    <w:rsid w:val="00CC3372"/>
    <w:rsid w:val="00CF18EB"/>
    <w:rsid w:val="00CF48D5"/>
    <w:rsid w:val="00D32310"/>
    <w:rsid w:val="00DC33FA"/>
    <w:rsid w:val="00E522FF"/>
    <w:rsid w:val="00E63B30"/>
    <w:rsid w:val="00F14635"/>
    <w:rsid w:val="00F35B87"/>
    <w:rsid w:val="00F37B13"/>
    <w:rsid w:val="00F67A83"/>
    <w:rsid w:val="00FA57D1"/>
    <w:rsid w:val="00FD2D52"/>
    <w:rsid w:val="00FD3229"/>
    <w:rsid w:val="00FE09C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56A5A"/>
  </w:style>
  <w:style w:type="paragraph" w:styleId="1">
    <w:name w:val="heading 1"/>
    <w:basedOn w:val="a"/>
    <w:next w:val="a"/>
    <w:link w:val="10"/>
    <w:uiPriority w:val="9"/>
    <w:qFormat/>
    <w:rsid w:val="000A105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2B502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link w:val="30"/>
    <w:uiPriority w:val="9"/>
    <w:qFormat/>
    <w:rsid w:val="00564D98"/>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500ED9"/>
    <w:pPr>
      <w:spacing w:after="0" w:line="240" w:lineRule="auto"/>
    </w:pPr>
  </w:style>
  <w:style w:type="character" w:styleId="a4">
    <w:name w:val="Hyperlink"/>
    <w:basedOn w:val="a0"/>
    <w:uiPriority w:val="99"/>
    <w:semiHidden/>
    <w:unhideWhenUsed/>
    <w:rsid w:val="004F191E"/>
    <w:rPr>
      <w:color w:val="0000FF"/>
      <w:u w:val="single"/>
    </w:rPr>
  </w:style>
  <w:style w:type="paragraph" w:customStyle="1" w:styleId="c13">
    <w:name w:val="c13"/>
    <w:basedOn w:val="a"/>
    <w:rsid w:val="00CF18E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23">
    <w:name w:val="c23"/>
    <w:basedOn w:val="a0"/>
    <w:rsid w:val="00CF18EB"/>
  </w:style>
  <w:style w:type="paragraph" w:styleId="a5">
    <w:name w:val="Normal (Web)"/>
    <w:basedOn w:val="a"/>
    <w:uiPriority w:val="99"/>
    <w:unhideWhenUsed/>
    <w:rsid w:val="0055604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5">
    <w:name w:val="c5"/>
    <w:basedOn w:val="a0"/>
    <w:rsid w:val="008E7622"/>
  </w:style>
  <w:style w:type="character" w:customStyle="1" w:styleId="c1">
    <w:name w:val="c1"/>
    <w:basedOn w:val="a0"/>
    <w:rsid w:val="008E7622"/>
  </w:style>
  <w:style w:type="paragraph" w:customStyle="1" w:styleId="c11">
    <w:name w:val="c11"/>
    <w:basedOn w:val="a"/>
    <w:rsid w:val="008E762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4">
    <w:name w:val="c4"/>
    <w:basedOn w:val="a"/>
    <w:rsid w:val="008E7622"/>
    <w:pPr>
      <w:spacing w:before="100" w:beforeAutospacing="1" w:after="100" w:afterAutospacing="1" w:line="240" w:lineRule="auto"/>
    </w:pPr>
    <w:rPr>
      <w:rFonts w:ascii="Times New Roman" w:eastAsia="Times New Roman" w:hAnsi="Times New Roman" w:cs="Times New Roman"/>
      <w:sz w:val="24"/>
      <w:szCs w:val="24"/>
    </w:rPr>
  </w:style>
  <w:style w:type="paragraph" w:styleId="a6">
    <w:name w:val="List Paragraph"/>
    <w:basedOn w:val="a"/>
    <w:uiPriority w:val="34"/>
    <w:qFormat/>
    <w:rsid w:val="00941E16"/>
    <w:pPr>
      <w:ind w:left="720"/>
      <w:contextualSpacing/>
    </w:pPr>
  </w:style>
  <w:style w:type="character" w:customStyle="1" w:styleId="StrongEmphasis">
    <w:name w:val="Strong Emphasis"/>
    <w:qFormat/>
    <w:rsid w:val="00B5096E"/>
    <w:rPr>
      <w:b/>
      <w:bCs/>
    </w:rPr>
  </w:style>
  <w:style w:type="paragraph" w:styleId="a7">
    <w:name w:val="Body Text"/>
    <w:basedOn w:val="a"/>
    <w:link w:val="a8"/>
    <w:rsid w:val="00B5096E"/>
    <w:pPr>
      <w:widowControl w:val="0"/>
      <w:suppressAutoHyphens/>
      <w:spacing w:after="120" w:line="240" w:lineRule="auto"/>
    </w:pPr>
    <w:rPr>
      <w:rFonts w:ascii="Times New Roman" w:eastAsia="Arial Unicode MS" w:hAnsi="Times New Roman" w:cs="Arial Unicode MS"/>
      <w:color w:val="00000A"/>
      <w:kern w:val="2"/>
      <w:sz w:val="24"/>
      <w:szCs w:val="24"/>
      <w:lang w:eastAsia="zh-CN" w:bidi="hi-IN"/>
    </w:rPr>
  </w:style>
  <w:style w:type="character" w:customStyle="1" w:styleId="a8">
    <w:name w:val="Основной текст Знак"/>
    <w:basedOn w:val="a0"/>
    <w:link w:val="a7"/>
    <w:rsid w:val="00B5096E"/>
    <w:rPr>
      <w:rFonts w:ascii="Times New Roman" w:eastAsia="Arial Unicode MS" w:hAnsi="Times New Roman" w:cs="Arial Unicode MS"/>
      <w:color w:val="00000A"/>
      <w:kern w:val="2"/>
      <w:sz w:val="24"/>
      <w:szCs w:val="24"/>
      <w:lang w:eastAsia="zh-CN" w:bidi="hi-IN"/>
    </w:rPr>
  </w:style>
  <w:style w:type="paragraph" w:customStyle="1" w:styleId="TableContents">
    <w:name w:val="Table Contents"/>
    <w:basedOn w:val="a"/>
    <w:qFormat/>
    <w:rsid w:val="00B5096E"/>
    <w:pPr>
      <w:widowControl w:val="0"/>
      <w:suppressLineNumbers/>
      <w:suppressAutoHyphens/>
      <w:spacing w:after="0" w:line="240" w:lineRule="auto"/>
    </w:pPr>
    <w:rPr>
      <w:rFonts w:ascii="Times New Roman" w:eastAsia="Arial Unicode MS" w:hAnsi="Times New Roman" w:cs="Arial Unicode MS"/>
      <w:color w:val="00000A"/>
      <w:kern w:val="2"/>
      <w:sz w:val="24"/>
      <w:szCs w:val="24"/>
      <w:lang w:eastAsia="zh-CN" w:bidi="hi-IN"/>
    </w:rPr>
  </w:style>
  <w:style w:type="character" w:customStyle="1" w:styleId="30">
    <w:name w:val="Заголовок 3 Знак"/>
    <w:basedOn w:val="a0"/>
    <w:link w:val="3"/>
    <w:uiPriority w:val="9"/>
    <w:rsid w:val="00564D98"/>
    <w:rPr>
      <w:rFonts w:ascii="Times New Roman" w:eastAsia="Times New Roman" w:hAnsi="Times New Roman" w:cs="Times New Roman"/>
      <w:b/>
      <w:bCs/>
      <w:sz w:val="27"/>
      <w:szCs w:val="27"/>
    </w:rPr>
  </w:style>
  <w:style w:type="character" w:customStyle="1" w:styleId="20">
    <w:name w:val="Заголовок 2 Знак"/>
    <w:basedOn w:val="a0"/>
    <w:link w:val="2"/>
    <w:uiPriority w:val="9"/>
    <w:semiHidden/>
    <w:rsid w:val="002B5024"/>
    <w:rPr>
      <w:rFonts w:asciiTheme="majorHAnsi" w:eastAsiaTheme="majorEastAsia" w:hAnsiTheme="majorHAnsi" w:cstheme="majorBidi"/>
      <w:b/>
      <w:bCs/>
      <w:color w:val="4F81BD" w:themeColor="accent1"/>
      <w:sz w:val="26"/>
      <w:szCs w:val="26"/>
    </w:rPr>
  </w:style>
  <w:style w:type="character" w:customStyle="1" w:styleId="mw-headline">
    <w:name w:val="mw-headline"/>
    <w:basedOn w:val="a0"/>
    <w:rsid w:val="002B5024"/>
  </w:style>
  <w:style w:type="character" w:customStyle="1" w:styleId="10">
    <w:name w:val="Заголовок 1 Знак"/>
    <w:basedOn w:val="a0"/>
    <w:link w:val="1"/>
    <w:uiPriority w:val="9"/>
    <w:rsid w:val="000A1056"/>
    <w:rPr>
      <w:rFonts w:asciiTheme="majorHAnsi" w:eastAsiaTheme="majorEastAsia" w:hAnsiTheme="majorHAnsi" w:cstheme="majorBidi"/>
      <w:b/>
      <w:bCs/>
      <w:color w:val="365F91" w:themeColor="accent1" w:themeShade="BF"/>
      <w:sz w:val="28"/>
      <w:szCs w:val="28"/>
    </w:rPr>
  </w:style>
  <w:style w:type="character" w:customStyle="1" w:styleId="ui-lib-channel-infosubtitle-text">
    <w:name w:val="ui-lib-channel-info__subtitle-text"/>
    <w:basedOn w:val="a0"/>
    <w:rsid w:val="000A1056"/>
  </w:style>
  <w:style w:type="character" w:customStyle="1" w:styleId="article-stats-viewstats-item-count">
    <w:name w:val="article-stats-view__stats-item-count"/>
    <w:basedOn w:val="a0"/>
    <w:rsid w:val="000A1056"/>
  </w:style>
  <w:style w:type="paragraph" w:customStyle="1" w:styleId="article-renderblock">
    <w:name w:val="article-render__block"/>
    <w:basedOn w:val="a"/>
    <w:rsid w:val="000A1056"/>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187525244">
      <w:bodyDiv w:val="1"/>
      <w:marLeft w:val="0"/>
      <w:marRight w:val="0"/>
      <w:marTop w:val="0"/>
      <w:marBottom w:val="0"/>
      <w:divBdr>
        <w:top w:val="none" w:sz="0" w:space="0" w:color="auto"/>
        <w:left w:val="none" w:sz="0" w:space="0" w:color="auto"/>
        <w:bottom w:val="none" w:sz="0" w:space="0" w:color="auto"/>
        <w:right w:val="none" w:sz="0" w:space="0" w:color="auto"/>
      </w:divBdr>
    </w:div>
    <w:div w:id="301548479">
      <w:bodyDiv w:val="1"/>
      <w:marLeft w:val="0"/>
      <w:marRight w:val="0"/>
      <w:marTop w:val="0"/>
      <w:marBottom w:val="0"/>
      <w:divBdr>
        <w:top w:val="none" w:sz="0" w:space="0" w:color="auto"/>
        <w:left w:val="none" w:sz="0" w:space="0" w:color="auto"/>
        <w:bottom w:val="none" w:sz="0" w:space="0" w:color="auto"/>
        <w:right w:val="none" w:sz="0" w:space="0" w:color="auto"/>
      </w:divBdr>
    </w:div>
    <w:div w:id="1692342526">
      <w:bodyDiv w:val="1"/>
      <w:marLeft w:val="0"/>
      <w:marRight w:val="0"/>
      <w:marTop w:val="0"/>
      <w:marBottom w:val="0"/>
      <w:divBdr>
        <w:top w:val="none" w:sz="0" w:space="0" w:color="auto"/>
        <w:left w:val="none" w:sz="0" w:space="0" w:color="auto"/>
        <w:bottom w:val="none" w:sz="0" w:space="0" w:color="auto"/>
        <w:right w:val="none" w:sz="0" w:space="0" w:color="auto"/>
      </w:divBdr>
      <w:divsChild>
        <w:div w:id="107554773">
          <w:marLeft w:val="0"/>
          <w:marRight w:val="0"/>
          <w:marTop w:val="0"/>
          <w:marBottom w:val="0"/>
          <w:divBdr>
            <w:top w:val="none" w:sz="0" w:space="0" w:color="auto"/>
            <w:left w:val="none" w:sz="0" w:space="0" w:color="auto"/>
            <w:bottom w:val="none" w:sz="0" w:space="0" w:color="auto"/>
            <w:right w:val="none" w:sz="0" w:space="0" w:color="auto"/>
          </w:divBdr>
          <w:divsChild>
            <w:div w:id="1720742820">
              <w:marLeft w:val="0"/>
              <w:marRight w:val="0"/>
              <w:marTop w:val="0"/>
              <w:marBottom w:val="0"/>
              <w:divBdr>
                <w:top w:val="none" w:sz="0" w:space="0" w:color="auto"/>
                <w:left w:val="none" w:sz="0" w:space="0" w:color="auto"/>
                <w:bottom w:val="none" w:sz="0" w:space="0" w:color="auto"/>
                <w:right w:val="none" w:sz="0" w:space="0" w:color="auto"/>
              </w:divBdr>
              <w:divsChild>
                <w:div w:id="604728103">
                  <w:marLeft w:val="0"/>
                  <w:marRight w:val="0"/>
                  <w:marTop w:val="0"/>
                  <w:marBottom w:val="0"/>
                  <w:divBdr>
                    <w:top w:val="none" w:sz="0" w:space="0" w:color="auto"/>
                    <w:left w:val="none" w:sz="0" w:space="0" w:color="auto"/>
                    <w:bottom w:val="none" w:sz="0" w:space="0" w:color="auto"/>
                    <w:right w:val="none" w:sz="0" w:space="0" w:color="auto"/>
                  </w:divBdr>
                  <w:divsChild>
                    <w:div w:id="439686573">
                      <w:marLeft w:val="0"/>
                      <w:marRight w:val="0"/>
                      <w:marTop w:val="0"/>
                      <w:marBottom w:val="0"/>
                      <w:divBdr>
                        <w:top w:val="none" w:sz="0" w:space="0" w:color="auto"/>
                        <w:left w:val="none" w:sz="0" w:space="0" w:color="auto"/>
                        <w:bottom w:val="none" w:sz="0" w:space="0" w:color="auto"/>
                        <w:right w:val="none" w:sz="0" w:space="0" w:color="auto"/>
                      </w:divBdr>
                      <w:divsChild>
                        <w:div w:id="570771281">
                          <w:marLeft w:val="0"/>
                          <w:marRight w:val="0"/>
                          <w:marTop w:val="0"/>
                          <w:marBottom w:val="600"/>
                          <w:divBdr>
                            <w:top w:val="none" w:sz="0" w:space="0" w:color="auto"/>
                            <w:left w:val="none" w:sz="0" w:space="0" w:color="auto"/>
                            <w:bottom w:val="none" w:sz="0" w:space="0" w:color="auto"/>
                            <w:right w:val="none" w:sz="0" w:space="0" w:color="auto"/>
                          </w:divBdr>
                          <w:divsChild>
                            <w:div w:id="1790120108">
                              <w:marLeft w:val="0"/>
                              <w:marRight w:val="0"/>
                              <w:marTop w:val="0"/>
                              <w:marBottom w:val="0"/>
                              <w:divBdr>
                                <w:top w:val="none" w:sz="0" w:space="0" w:color="auto"/>
                                <w:left w:val="none" w:sz="0" w:space="0" w:color="auto"/>
                                <w:bottom w:val="none" w:sz="0" w:space="0" w:color="auto"/>
                                <w:right w:val="none" w:sz="0" w:space="0" w:color="auto"/>
                              </w:divBdr>
                              <w:divsChild>
                                <w:div w:id="1948852572">
                                  <w:marLeft w:val="0"/>
                                  <w:marRight w:val="0"/>
                                  <w:marTop w:val="0"/>
                                  <w:marBottom w:val="0"/>
                                  <w:divBdr>
                                    <w:top w:val="none" w:sz="0" w:space="0" w:color="auto"/>
                                    <w:left w:val="none" w:sz="0" w:space="0" w:color="auto"/>
                                    <w:bottom w:val="none" w:sz="0" w:space="0" w:color="auto"/>
                                    <w:right w:val="none" w:sz="0" w:space="0" w:color="auto"/>
                                  </w:divBdr>
                                  <w:divsChild>
                                    <w:div w:id="1312297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2217395">
          <w:marLeft w:val="0"/>
          <w:marRight w:val="0"/>
          <w:marTop w:val="0"/>
          <w:marBottom w:val="240"/>
          <w:divBdr>
            <w:top w:val="none" w:sz="0" w:space="0" w:color="auto"/>
            <w:left w:val="none" w:sz="0" w:space="0" w:color="auto"/>
            <w:bottom w:val="none" w:sz="0" w:space="0" w:color="auto"/>
            <w:right w:val="none" w:sz="0" w:space="0" w:color="auto"/>
          </w:divBdr>
          <w:divsChild>
            <w:div w:id="1173181442">
              <w:marLeft w:val="0"/>
              <w:marRight w:val="0"/>
              <w:marTop w:val="0"/>
              <w:marBottom w:val="0"/>
              <w:divBdr>
                <w:top w:val="none" w:sz="0" w:space="0" w:color="auto"/>
                <w:left w:val="none" w:sz="0" w:space="0" w:color="auto"/>
                <w:bottom w:val="none" w:sz="0" w:space="0" w:color="auto"/>
                <w:right w:val="none" w:sz="0" w:space="0" w:color="auto"/>
              </w:divBdr>
              <w:divsChild>
                <w:div w:id="1278870237">
                  <w:marLeft w:val="0"/>
                  <w:marRight w:val="0"/>
                  <w:marTop w:val="0"/>
                  <w:marBottom w:val="0"/>
                  <w:divBdr>
                    <w:top w:val="none" w:sz="0" w:space="0" w:color="auto"/>
                    <w:left w:val="none" w:sz="0" w:space="0" w:color="auto"/>
                    <w:bottom w:val="none" w:sz="0" w:space="0" w:color="auto"/>
                    <w:right w:val="none" w:sz="0" w:space="0" w:color="auto"/>
                  </w:divBdr>
                  <w:divsChild>
                    <w:div w:id="542057540">
                      <w:marLeft w:val="0"/>
                      <w:marRight w:val="0"/>
                      <w:marTop w:val="0"/>
                      <w:marBottom w:val="0"/>
                      <w:divBdr>
                        <w:top w:val="none" w:sz="0" w:space="0" w:color="auto"/>
                        <w:left w:val="none" w:sz="0" w:space="0" w:color="auto"/>
                        <w:bottom w:val="none" w:sz="0" w:space="0" w:color="auto"/>
                        <w:right w:val="none" w:sz="0" w:space="0" w:color="auto"/>
                      </w:divBdr>
                    </w:div>
                    <w:div w:id="2059426858">
                      <w:marLeft w:val="0"/>
                      <w:marRight w:val="0"/>
                      <w:marTop w:val="0"/>
                      <w:marBottom w:val="0"/>
                      <w:divBdr>
                        <w:top w:val="none" w:sz="0" w:space="0" w:color="auto"/>
                        <w:left w:val="none" w:sz="0" w:space="0" w:color="auto"/>
                        <w:bottom w:val="none" w:sz="0" w:space="0" w:color="auto"/>
                        <w:right w:val="none" w:sz="0" w:space="0" w:color="auto"/>
                      </w:divBdr>
                      <w:divsChild>
                        <w:div w:id="1933511149">
                          <w:marLeft w:val="0"/>
                          <w:marRight w:val="0"/>
                          <w:marTop w:val="0"/>
                          <w:marBottom w:val="0"/>
                          <w:divBdr>
                            <w:top w:val="none" w:sz="0" w:space="0" w:color="auto"/>
                            <w:left w:val="none" w:sz="0" w:space="0" w:color="auto"/>
                            <w:bottom w:val="none" w:sz="0" w:space="0" w:color="auto"/>
                            <w:right w:val="none" w:sz="0" w:space="0" w:color="auto"/>
                          </w:divBdr>
                          <w:divsChild>
                            <w:div w:id="280844254">
                              <w:marLeft w:val="0"/>
                              <w:marRight w:val="0"/>
                              <w:marTop w:val="0"/>
                              <w:marBottom w:val="0"/>
                              <w:divBdr>
                                <w:top w:val="none" w:sz="0" w:space="0" w:color="auto"/>
                                <w:left w:val="none" w:sz="0" w:space="0" w:color="auto"/>
                                <w:bottom w:val="none" w:sz="0" w:space="0" w:color="auto"/>
                                <w:right w:val="none" w:sz="0" w:space="0" w:color="auto"/>
                              </w:divBdr>
                              <w:divsChild>
                                <w:div w:id="1569337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5485542">
                          <w:marLeft w:val="0"/>
                          <w:marRight w:val="60"/>
                          <w:marTop w:val="0"/>
                          <w:marBottom w:val="0"/>
                          <w:divBdr>
                            <w:top w:val="none" w:sz="0" w:space="0" w:color="auto"/>
                            <w:left w:val="none" w:sz="0" w:space="0" w:color="auto"/>
                            <w:bottom w:val="none" w:sz="0" w:space="0" w:color="auto"/>
                            <w:right w:val="none" w:sz="0" w:space="0" w:color="auto"/>
                          </w:divBdr>
                        </w:div>
                      </w:divsChild>
                    </w:div>
                  </w:divsChild>
                </w:div>
                <w:div w:id="1474517387">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526144320">
          <w:marLeft w:val="0"/>
          <w:marRight w:val="0"/>
          <w:marTop w:val="240"/>
          <w:marBottom w:val="0"/>
          <w:divBdr>
            <w:top w:val="none" w:sz="0" w:space="0" w:color="auto"/>
            <w:left w:val="none" w:sz="0" w:space="0" w:color="auto"/>
            <w:bottom w:val="none" w:sz="0" w:space="0" w:color="auto"/>
            <w:right w:val="none" w:sz="0" w:space="0" w:color="auto"/>
          </w:divBdr>
          <w:divsChild>
            <w:div w:id="151140341">
              <w:marLeft w:val="0"/>
              <w:marRight w:val="0"/>
              <w:marTop w:val="0"/>
              <w:marBottom w:val="0"/>
              <w:divBdr>
                <w:top w:val="none" w:sz="0" w:space="0" w:color="auto"/>
                <w:left w:val="none" w:sz="0" w:space="0" w:color="auto"/>
                <w:bottom w:val="none" w:sz="0" w:space="0" w:color="auto"/>
                <w:right w:val="none" w:sz="0" w:space="0" w:color="auto"/>
              </w:divBdr>
            </w:div>
            <w:div w:id="1080057897">
              <w:marLeft w:val="0"/>
              <w:marRight w:val="0"/>
              <w:marTop w:val="0"/>
              <w:marBottom w:val="0"/>
              <w:divBdr>
                <w:top w:val="none" w:sz="0" w:space="0" w:color="auto"/>
                <w:left w:val="none" w:sz="0" w:space="0" w:color="auto"/>
                <w:bottom w:val="none" w:sz="0" w:space="0" w:color="auto"/>
                <w:right w:val="none" w:sz="0" w:space="0" w:color="auto"/>
              </w:divBdr>
              <w:divsChild>
                <w:div w:id="1828590598">
                  <w:marLeft w:val="0"/>
                  <w:marRight w:val="0"/>
                  <w:marTop w:val="0"/>
                  <w:marBottom w:val="0"/>
                  <w:divBdr>
                    <w:top w:val="none" w:sz="0" w:space="0" w:color="auto"/>
                    <w:left w:val="none" w:sz="0" w:space="0" w:color="auto"/>
                    <w:bottom w:val="none" w:sz="0" w:space="0" w:color="auto"/>
                    <w:right w:val="none" w:sz="0" w:space="0" w:color="auto"/>
                  </w:divBdr>
                  <w:divsChild>
                    <w:div w:id="1974746776">
                      <w:marLeft w:val="0"/>
                      <w:marRight w:val="0"/>
                      <w:marTop w:val="0"/>
                      <w:marBottom w:val="0"/>
                      <w:divBdr>
                        <w:top w:val="none" w:sz="0" w:space="0" w:color="auto"/>
                        <w:left w:val="none" w:sz="0" w:space="0" w:color="auto"/>
                        <w:bottom w:val="none" w:sz="0" w:space="0" w:color="auto"/>
                        <w:right w:val="none" w:sz="0" w:space="0" w:color="auto"/>
                      </w:divBdr>
                      <w:divsChild>
                        <w:div w:id="1245846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6996071">
          <w:marLeft w:val="0"/>
          <w:marRight w:val="0"/>
          <w:marTop w:val="0"/>
          <w:marBottom w:val="0"/>
          <w:divBdr>
            <w:top w:val="none" w:sz="0" w:space="0" w:color="auto"/>
            <w:left w:val="none" w:sz="0" w:space="0" w:color="auto"/>
            <w:bottom w:val="none" w:sz="0" w:space="0" w:color="auto"/>
            <w:right w:val="none" w:sz="0" w:space="0" w:color="auto"/>
          </w:divBdr>
          <w:divsChild>
            <w:div w:id="725841347">
              <w:marLeft w:val="0"/>
              <w:marRight w:val="0"/>
              <w:marTop w:val="0"/>
              <w:marBottom w:val="0"/>
              <w:divBdr>
                <w:top w:val="none" w:sz="0" w:space="0" w:color="auto"/>
                <w:left w:val="none" w:sz="0" w:space="0" w:color="auto"/>
                <w:bottom w:val="none" w:sz="0" w:space="0" w:color="auto"/>
                <w:right w:val="none" w:sz="0" w:space="0" w:color="auto"/>
              </w:divBdr>
              <w:divsChild>
                <w:div w:id="1573084214">
                  <w:marLeft w:val="0"/>
                  <w:marRight w:val="0"/>
                  <w:marTop w:val="360"/>
                  <w:marBottom w:val="0"/>
                  <w:divBdr>
                    <w:top w:val="none" w:sz="0" w:space="0" w:color="auto"/>
                    <w:left w:val="none" w:sz="0" w:space="0" w:color="auto"/>
                    <w:bottom w:val="none" w:sz="0" w:space="0" w:color="auto"/>
                    <w:right w:val="none" w:sz="0" w:space="0" w:color="auto"/>
                  </w:divBdr>
                  <w:divsChild>
                    <w:div w:id="1948851591">
                      <w:marLeft w:val="0"/>
                      <w:marRight w:val="0"/>
                      <w:marTop w:val="300"/>
                      <w:marBottom w:val="300"/>
                      <w:divBdr>
                        <w:top w:val="none" w:sz="0" w:space="0" w:color="auto"/>
                        <w:left w:val="none" w:sz="0" w:space="0" w:color="auto"/>
                        <w:bottom w:val="none" w:sz="0" w:space="0" w:color="auto"/>
                        <w:right w:val="none" w:sz="0" w:space="0" w:color="auto"/>
                      </w:divBdr>
                      <w:divsChild>
                        <w:div w:id="1719814259">
                          <w:marLeft w:val="0"/>
                          <w:marRight w:val="0"/>
                          <w:marTop w:val="0"/>
                          <w:marBottom w:val="0"/>
                          <w:divBdr>
                            <w:top w:val="none" w:sz="0" w:space="0" w:color="auto"/>
                            <w:left w:val="none" w:sz="0" w:space="0" w:color="auto"/>
                            <w:bottom w:val="none" w:sz="0" w:space="0" w:color="auto"/>
                            <w:right w:val="none" w:sz="0" w:space="0" w:color="auto"/>
                          </w:divBdr>
                          <w:divsChild>
                            <w:div w:id="819615165">
                              <w:marLeft w:val="0"/>
                              <w:marRight w:val="0"/>
                              <w:marTop w:val="0"/>
                              <w:marBottom w:val="0"/>
                              <w:divBdr>
                                <w:top w:val="none" w:sz="0" w:space="0" w:color="auto"/>
                                <w:left w:val="none" w:sz="0" w:space="0" w:color="auto"/>
                                <w:bottom w:val="none" w:sz="0" w:space="0" w:color="auto"/>
                                <w:right w:val="none" w:sz="0" w:space="0" w:color="auto"/>
                              </w:divBdr>
                              <w:divsChild>
                                <w:div w:id="1364676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ru.wiktionary.org/wiki/patriota" TargetMode="External"/><Relationship Id="rId13" Type="http://schemas.openxmlformats.org/officeDocument/2006/relationships/hyperlink" Target="https://ru.wiktionary.org/wiki/%D1%84%D1%80%D0%B0%D0%BD%D1%86%D1%83%D0%B7%D1%81%D0%BA%D0%B8%D0%B9_%D1%8F%D0%B7%D1%8B%D0%BA" TargetMode="External"/><Relationship Id="rId18" Type="http://schemas.openxmlformats.org/officeDocument/2006/relationships/image" Target="media/image4.jpeg"/><Relationship Id="rId26" Type="http://schemas.openxmlformats.org/officeDocument/2006/relationships/hyperlink" Target="https://verum.wiki/w/index.php?title=%D0%A7%D0%B5%D1%80%D0%BD%D1%8B%D1%85,_%D0%9B%D1%8E%D0%B4%D0%BC%D0%B8%D0%BB%D0%B0_%D0%98%D0%B2%D0%B0%D0%BD%D0%BE%D0%B2%D0%BD%D0%B0&amp;action=edit&amp;redlink=1" TargetMode="External"/><Relationship Id="rId3" Type="http://schemas.openxmlformats.org/officeDocument/2006/relationships/settings" Target="settings.xml"/><Relationship Id="rId21" Type="http://schemas.openxmlformats.org/officeDocument/2006/relationships/hyperlink" Target="https://verum.wiki/w/index.php?title=%D0%9B%D0%B0%D1%82%D0%B8%D0%BD%D1%81%D0%BA%D0%B8%D0%B9_%D1%8F%D0%B7%D1%8B%D0%BA&amp;action=edit&amp;redlink=1" TargetMode="External"/><Relationship Id="rId34" Type="http://schemas.openxmlformats.org/officeDocument/2006/relationships/hyperlink" Target="https://en.wikipedia.org/wiki/Sevmash" TargetMode="External"/><Relationship Id="rId7" Type="http://schemas.openxmlformats.org/officeDocument/2006/relationships/hyperlink" Target="https://ru.wiktionary.org/wiki/-ism" TargetMode="External"/><Relationship Id="rId12" Type="http://schemas.openxmlformats.org/officeDocument/2006/relationships/hyperlink" Target="https://ru.wiktionary.org/wiki/%D0%BE%D1%82%D0%B5%D1%86" TargetMode="External"/><Relationship Id="rId17" Type="http://schemas.openxmlformats.org/officeDocument/2006/relationships/image" Target="media/image3.jpeg"/><Relationship Id="rId25" Type="http://schemas.openxmlformats.org/officeDocument/2006/relationships/hyperlink" Target="https://verum.wiki/w/index.php?title=1975_%D0%B3%D0%BE%D0%B4&amp;action=edit&amp;redlink=1" TargetMode="External"/><Relationship Id="rId33" Type="http://schemas.openxmlformats.org/officeDocument/2006/relationships/hyperlink" Target="https://en.wikipedia.org/wiki/Rubin_Design_Bureau" TargetMode="External"/><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2.jpeg"/><Relationship Id="rId20" Type="http://schemas.openxmlformats.org/officeDocument/2006/relationships/image" Target="media/image6.png"/><Relationship Id="rId29" Type="http://schemas.openxmlformats.org/officeDocument/2006/relationships/image" Target="media/image7.jpeg"/><Relationship Id="rId1" Type="http://schemas.openxmlformats.org/officeDocument/2006/relationships/numbering" Target="numbering.xml"/><Relationship Id="rId6" Type="http://schemas.openxmlformats.org/officeDocument/2006/relationships/hyperlink" Target="https://ru.wiktionary.org/wiki/%D0%B0%D0%BD%D0%B3%D0%BB%D0%B8%D0%B9%D1%81%D0%BA%D0%B8%D0%B9_%D1%8F%D0%B7%D1%8B%D0%BA" TargetMode="External"/><Relationship Id="rId11" Type="http://schemas.openxmlformats.org/officeDocument/2006/relationships/hyperlink" Target="https://ru.wiktionary.org/wiki/%D1%81%D0%BE%D0%BE%D1%82%D0%B5%D1%87%D0%B5%D1%81%D1%82%D0%B2%D0%B5%D0%BD%D0%BD%D0%B8%D0%BA" TargetMode="External"/><Relationship Id="rId24" Type="http://schemas.openxmlformats.org/officeDocument/2006/relationships/hyperlink" Target="https://verum.wiki/w/index.php?title=11_%D0%B8%D1%8E%D0%BB%D1%8F&amp;action=edit&amp;redlink=1" TargetMode="External"/><Relationship Id="rId32" Type="http://schemas.openxmlformats.org/officeDocument/2006/relationships/hyperlink" Target="https://en.wikipedia.org/wiki/Ballistic_missile_submarine" TargetMode="External"/><Relationship Id="rId37" Type="http://schemas.openxmlformats.org/officeDocument/2006/relationships/fontTable" Target="fontTable.xml"/><Relationship Id="rId5" Type="http://schemas.openxmlformats.org/officeDocument/2006/relationships/hyperlink" Target="https://pobedarf.ru/2022/04/29/patrioty-opredelilis/" TargetMode="External"/><Relationship Id="rId15" Type="http://schemas.openxmlformats.org/officeDocument/2006/relationships/image" Target="media/image1.jpeg"/><Relationship Id="rId23" Type="http://schemas.openxmlformats.org/officeDocument/2006/relationships/hyperlink" Target="https://verum.wiki/w/index.php?title=%D0%93%D0%BB%D0%B0%D0%B2%D0%BD%D1%8B%D0%B9_%D0%BF%D0%BE%D1%8F%D1%81_%D0%B0%D1%81%D1%82%D0%B5%D1%80%D0%BE%D0%B8%D0%B4%D0%BE%D0%B2&amp;action=edit&amp;redlink=1" TargetMode="External"/><Relationship Id="rId28" Type="http://schemas.openxmlformats.org/officeDocument/2006/relationships/hyperlink" Target="https://verum.wiki/w/index.php?title=%D0%A1%D1%83%D0%B2%D0%BE%D1%80%D0%BE%D0%B2,_%D0%90%D0%BB%D0%B5%D0%BA%D1%81%D0%B0%D0%BD%D0%B4%D1%80_%D0%92%D0%B0%D1%81%D0%B8%D0%BB%D1%8C%D0%B5%D0%B2%D0%B8%D1%87&amp;action=edit&amp;redlink=1" TargetMode="External"/><Relationship Id="rId36" Type="http://schemas.openxmlformats.org/officeDocument/2006/relationships/hyperlink" Target="https://en.wikipedia.org/wiki/Alexander_Suvorov" TargetMode="External"/><Relationship Id="rId10" Type="http://schemas.openxmlformats.org/officeDocument/2006/relationships/hyperlink" Target="https://ru.wiktionary.org/wiki/%D0%B7%D0%B5%D0%BC%D0%BB%D1%8F%D0%BA" TargetMode="External"/><Relationship Id="rId19" Type="http://schemas.openxmlformats.org/officeDocument/2006/relationships/image" Target="media/image5.jpeg"/><Relationship Id="rId31" Type="http://schemas.openxmlformats.org/officeDocument/2006/relationships/hyperlink" Target="https://en.wikipedia.org/wiki/Nuclear_propulsion" TargetMode="External"/><Relationship Id="rId4" Type="http://schemas.openxmlformats.org/officeDocument/2006/relationships/webSettings" Target="webSettings.xml"/><Relationship Id="rId9" Type="http://schemas.openxmlformats.org/officeDocument/2006/relationships/hyperlink" Target="https://ru.wiktionary.org/wiki/%CF%80%CE%B1%CF%84%CF%81%CE%B9%CF%8E%CF%84%CE%B7%CF%82" TargetMode="External"/><Relationship Id="rId14" Type="http://schemas.openxmlformats.org/officeDocument/2006/relationships/hyperlink" Target="https://ru.wiktionary.org/wiki/patriotisme" TargetMode="External"/><Relationship Id="rId22" Type="http://schemas.openxmlformats.org/officeDocument/2006/relationships/hyperlink" Target="https://verum.wiki/w/index.php?title=%D0%90%D1%81%D1%82%D0%B5%D1%80%D0%BE%D0%B8%D0%B4&amp;action=edit&amp;redlink=1" TargetMode="External"/><Relationship Id="rId27" Type="http://schemas.openxmlformats.org/officeDocument/2006/relationships/hyperlink" Target="https://verum.wiki/wiki/%D0%9A%D1%80%D1%8B%D0%BC%D1%81%D0%BA%D0%B0%D1%8F_%D0%B0%D1%81%D1%82%D1%80%D0%BE%D1%84%D0%B8%D0%B7%D0%B8%D1%87%D0%B5%D1%81%D0%BA%D0%B0%D1%8F_%D0%BE%D0%B1%D1%81%D0%B5%D1%80%D0%B2%D0%B0%D1%82%D0%BE%D1%80%D0%B8%D1%8F" TargetMode="External"/><Relationship Id="rId30" Type="http://schemas.openxmlformats.org/officeDocument/2006/relationships/hyperlink" Target="https://en.wikipedia.org/wiki/Borei-class_submarine" TargetMode="External"/><Relationship Id="rId35" Type="http://schemas.openxmlformats.org/officeDocument/2006/relationships/hyperlink" Target="https://en.wikipedia.org/wiki/Russian_Navy"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192</TotalTime>
  <Pages>15</Pages>
  <Words>3747</Words>
  <Characters>21364</Characters>
  <Application>Microsoft Office Word</Application>
  <DocSecurity>0</DocSecurity>
  <Lines>178</Lines>
  <Paragraphs>50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25061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Светлана</dc:creator>
  <cp:keywords/>
  <dc:description/>
  <cp:lastModifiedBy>Светлана</cp:lastModifiedBy>
  <cp:revision>83</cp:revision>
  <dcterms:created xsi:type="dcterms:W3CDTF">2023-08-12T09:40:00Z</dcterms:created>
  <dcterms:modified xsi:type="dcterms:W3CDTF">2025-06-29T09:20:00Z</dcterms:modified>
</cp:coreProperties>
</file>