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5E" w:rsidRDefault="00DC2B5E" w:rsidP="00DC2B5E">
      <w:pPr>
        <w:jc w:val="center"/>
        <w:rPr>
          <w:rFonts w:ascii="Propisi" w:hAnsi="Propisi" w:cs="Times New Roman"/>
          <w:b/>
          <w:color w:val="0F243E" w:themeColor="text2" w:themeShade="80"/>
          <w:sz w:val="40"/>
          <w:szCs w:val="40"/>
        </w:rPr>
      </w:pPr>
      <w:r w:rsidRPr="00DC2B5E">
        <w:rPr>
          <w:rFonts w:ascii="Propisi" w:hAnsi="Propisi" w:cs="Times New Roman"/>
          <w:b/>
          <w:color w:val="0F243E" w:themeColor="text2" w:themeShade="80"/>
          <w:sz w:val="40"/>
          <w:szCs w:val="40"/>
        </w:rPr>
        <w:t>Муниципальное автономное</w:t>
      </w:r>
      <w:r>
        <w:rPr>
          <w:rFonts w:ascii="Propisi" w:hAnsi="Propisi" w:cs="Times New Roman"/>
          <w:b/>
          <w:color w:val="0F243E" w:themeColor="text2" w:themeShade="80"/>
          <w:sz w:val="40"/>
          <w:szCs w:val="40"/>
        </w:rPr>
        <w:t xml:space="preserve"> общеобразовательное учреждение </w:t>
      </w:r>
    </w:p>
    <w:p w:rsidR="00DC2B5E" w:rsidRPr="00DC2B5E" w:rsidRDefault="00DC2B5E" w:rsidP="00DC2B5E">
      <w:pPr>
        <w:jc w:val="center"/>
        <w:rPr>
          <w:rFonts w:ascii="Times New Roman" w:hAnsi="Times New Roman" w:cs="Times New Roman"/>
          <w:b/>
          <w:color w:val="0F243E" w:themeColor="text2" w:themeShade="80"/>
          <w:sz w:val="40"/>
          <w:szCs w:val="40"/>
        </w:rPr>
      </w:pPr>
      <w:r w:rsidRPr="00DC2B5E">
        <w:rPr>
          <w:rFonts w:ascii="Times New Roman" w:hAnsi="Times New Roman" w:cs="Times New Roman"/>
          <w:b/>
          <w:i/>
          <w:color w:val="0F243E" w:themeColor="text2" w:themeShade="80"/>
          <w:sz w:val="32"/>
          <w:szCs w:val="40"/>
        </w:rPr>
        <w:t>«</w:t>
      </w:r>
      <w:r w:rsidRPr="00DC2B5E">
        <w:rPr>
          <w:rFonts w:ascii="Propisi" w:hAnsi="Propisi" w:cs="Times New Roman"/>
          <w:b/>
          <w:color w:val="0F243E" w:themeColor="text2" w:themeShade="80"/>
          <w:sz w:val="40"/>
          <w:szCs w:val="40"/>
        </w:rPr>
        <w:t>Средняя общеобразовательная школа №17</w:t>
      </w:r>
      <w:r w:rsidRPr="00DC2B5E">
        <w:rPr>
          <w:rFonts w:ascii="Times New Roman" w:hAnsi="Times New Roman" w:cs="Times New Roman"/>
          <w:b/>
          <w:color w:val="0F243E" w:themeColor="text2" w:themeShade="80"/>
          <w:sz w:val="32"/>
          <w:szCs w:val="40"/>
        </w:rPr>
        <w:t>»</w:t>
      </w:r>
    </w:p>
    <w:p w:rsidR="00DC2B5E" w:rsidRDefault="00DC2B5E" w:rsidP="00A86C93">
      <w:pPr>
        <w:jc w:val="center"/>
        <w:rPr>
          <w:rFonts w:ascii="Monotype Corsiva" w:hAnsi="Monotype Corsiva" w:cs="Times New Roman"/>
          <w:b/>
          <w:color w:val="00B050"/>
          <w:sz w:val="40"/>
          <w:szCs w:val="40"/>
        </w:rPr>
      </w:pPr>
    </w:p>
    <w:p w:rsidR="00DC2B5E" w:rsidRPr="00DC2B5E" w:rsidRDefault="00DC2B5E" w:rsidP="00DC2B5E">
      <w:pPr>
        <w:jc w:val="center"/>
        <w:rPr>
          <w:rFonts w:ascii="Monotype Corsiva" w:hAnsi="Monotype Corsiva" w:cs="Times New Roman"/>
          <w:b/>
          <w:color w:val="00B050"/>
          <w:sz w:val="36"/>
          <w:szCs w:val="40"/>
        </w:rPr>
      </w:pPr>
    </w:p>
    <w:p w:rsidR="00DC2B5E" w:rsidRPr="00DC2B5E" w:rsidRDefault="00DC2B5E" w:rsidP="00DC2B5E">
      <w:pPr>
        <w:jc w:val="center"/>
        <w:rPr>
          <w:rFonts w:ascii="Monotype Corsiva" w:hAnsi="Monotype Corsiva" w:cs="Times New Roman"/>
          <w:b/>
          <w:color w:val="00B050"/>
          <w:sz w:val="36"/>
          <w:szCs w:val="40"/>
        </w:rPr>
      </w:pPr>
    </w:p>
    <w:p w:rsidR="00971061" w:rsidRDefault="00DC2B5E" w:rsidP="00DC2B5E">
      <w:pPr>
        <w:jc w:val="center"/>
        <w:rPr>
          <w:rFonts w:ascii="Propisi" w:hAnsi="Propisi"/>
          <w:b/>
          <w:color w:val="0F243E" w:themeColor="text2" w:themeShade="80"/>
          <w:sz w:val="144"/>
        </w:rPr>
      </w:pPr>
      <w:r w:rsidRPr="00DC2B5E">
        <w:rPr>
          <w:rFonts w:ascii="Propisi" w:hAnsi="Propisi"/>
          <w:b/>
          <w:color w:val="0F243E" w:themeColor="text2" w:themeShade="80"/>
          <w:sz w:val="144"/>
        </w:rPr>
        <w:t xml:space="preserve">Навигатор </w:t>
      </w:r>
    </w:p>
    <w:p w:rsidR="00DC2B5E" w:rsidRPr="00971061" w:rsidRDefault="00DC2B5E" w:rsidP="00DC2B5E">
      <w:pPr>
        <w:jc w:val="center"/>
        <w:rPr>
          <w:rFonts w:ascii="Propisi" w:hAnsi="Propisi"/>
          <w:b/>
          <w:color w:val="0F243E" w:themeColor="text2" w:themeShade="80"/>
          <w:sz w:val="96"/>
        </w:rPr>
      </w:pPr>
      <w:r w:rsidRPr="00971061">
        <w:rPr>
          <w:rFonts w:ascii="Propisi" w:hAnsi="Propisi"/>
          <w:b/>
          <w:color w:val="0F243E" w:themeColor="text2" w:themeShade="80"/>
          <w:sz w:val="96"/>
        </w:rPr>
        <w:t>для молодого специалиста.</w:t>
      </w:r>
    </w:p>
    <w:p w:rsidR="000F2F9F" w:rsidRPr="00DC2B5E" w:rsidRDefault="00DC2B5E" w:rsidP="00DC2B5E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 w:rsidRPr="00DC2B5E">
        <w:rPr>
          <w:rFonts w:ascii="Propisi" w:hAnsi="Propisi"/>
          <w:b/>
          <w:color w:val="0F243E" w:themeColor="text2" w:themeShade="80"/>
          <w:sz w:val="72"/>
        </w:rPr>
        <w:t>От теории к практике.</w:t>
      </w:r>
    </w:p>
    <w:p w:rsidR="00DC2B5E" w:rsidRPr="00DC2B5E" w:rsidRDefault="00DC2B5E" w:rsidP="00DC2B5E">
      <w:pPr>
        <w:rPr>
          <w:rFonts w:ascii="Propisi" w:hAnsi="Propisi"/>
          <w:b/>
          <w:color w:val="0F243E" w:themeColor="text2" w:themeShade="80"/>
          <w:sz w:val="44"/>
        </w:rPr>
      </w:pPr>
    </w:p>
    <w:p w:rsidR="00DC2B5E" w:rsidRDefault="00DC2B5E" w:rsidP="00DC2B5E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DC2B5E" w:rsidRDefault="00DC2B5E" w:rsidP="00DC2B5E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DC2B5E" w:rsidRDefault="00DC2B5E" w:rsidP="00DC2B5E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971061" w:rsidRDefault="00971061" w:rsidP="00DC2B5E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971061" w:rsidRDefault="00971061" w:rsidP="00DC2B5E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971061" w:rsidRDefault="002208B6" w:rsidP="00DC2B5E">
      <w:pPr>
        <w:jc w:val="center"/>
        <w:rPr>
          <w:rFonts w:ascii="Propisi" w:hAnsi="Propisi"/>
          <w:b/>
          <w:color w:val="0F243E" w:themeColor="text2" w:themeShade="80"/>
          <w:sz w:val="44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5A89D879" wp14:editId="75428C38">
            <wp:simplePos x="0" y="0"/>
            <wp:positionH relativeFrom="column">
              <wp:posOffset>5355590</wp:posOffset>
            </wp:positionH>
            <wp:positionV relativeFrom="paragraph">
              <wp:posOffset>99060</wp:posOffset>
            </wp:positionV>
            <wp:extent cx="1544955" cy="1526540"/>
            <wp:effectExtent l="0" t="0" r="0" b="0"/>
            <wp:wrapThrough wrapText="bothSides">
              <wp:wrapPolygon edited="0">
                <wp:start x="0" y="0"/>
                <wp:lineTo x="0" y="21295"/>
                <wp:lineTo x="21307" y="21295"/>
                <wp:lineTo x="21307" y="0"/>
                <wp:lineTo x="0" y="0"/>
              </wp:wrapPolygon>
            </wp:wrapThrough>
            <wp:docPr id="6" name="Рисунок 6" descr="https://sun9-48.userapi.com/s/v1/ig2/Ks-9YH0JDEhZlsr-Y615XkhN_RpDCRs-B-b_kVn4I6kWIkCoPUhcVC2Z5qFnHJo2Bg_LIEYQYz5dx_X4fZ9oUX8l.jpg?quality=95&amp;as=32x32,48x47,72x71,108x107,160x158,240x237,360x356,480x474,540x534,640x632,720x711,842x832&amp;from=bu&amp;cs=842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sun9-48.userapi.com/s/v1/ig2/Ks-9YH0JDEhZlsr-Y615XkhN_RpDCRs-B-b_kVn4I6kWIkCoPUhcVC2Z5qFnHJo2Bg_LIEYQYz5dx_X4fZ9oUX8l.jpg?quality=95&amp;as=32x32,48x47,72x71,108x107,160x158,240x237,360x356,480x474,540x534,640x632,720x711,842x832&amp;from=bu&amp;cs=842x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17DA" w:rsidRDefault="00DC2B5E" w:rsidP="00DC2B5E">
      <w:pPr>
        <w:jc w:val="center"/>
        <w:rPr>
          <w:rFonts w:ascii="Propisi" w:hAnsi="Propisi"/>
          <w:b/>
          <w:color w:val="0F243E" w:themeColor="text2" w:themeShade="80"/>
          <w:sz w:val="44"/>
        </w:rPr>
      </w:pPr>
      <w:r>
        <w:rPr>
          <w:rFonts w:ascii="Propisi" w:hAnsi="Propisi"/>
          <w:b/>
          <w:color w:val="0F243E" w:themeColor="text2" w:themeShade="80"/>
          <w:sz w:val="44"/>
        </w:rPr>
        <w:t>город Череповец</w:t>
      </w:r>
      <w:r w:rsidR="00A717DA">
        <w:rPr>
          <w:rFonts w:ascii="Propisi" w:hAnsi="Propisi"/>
          <w:b/>
          <w:color w:val="0F243E" w:themeColor="text2" w:themeShade="80"/>
          <w:sz w:val="44"/>
        </w:rPr>
        <w:br w:type="page"/>
      </w:r>
    </w:p>
    <w:p w:rsidR="00A717DA" w:rsidRDefault="00A717DA" w:rsidP="00A717DA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 w:rsidRPr="00A717DA">
        <w:rPr>
          <w:rFonts w:ascii="Propisi" w:hAnsi="Propisi"/>
          <w:b/>
          <w:color w:val="0F243E" w:themeColor="text2" w:themeShade="80"/>
          <w:sz w:val="72"/>
        </w:rPr>
        <w:lastRenderedPageBreak/>
        <w:t xml:space="preserve">Содержание </w:t>
      </w:r>
    </w:p>
    <w:p w:rsidR="00A717DA" w:rsidRPr="008E3093" w:rsidRDefault="00A717DA" w:rsidP="00A717DA">
      <w:pPr>
        <w:rPr>
          <w:rFonts w:ascii="Propisi" w:hAnsi="Propisi"/>
          <w:b/>
          <w:color w:val="0F243E" w:themeColor="text2" w:themeShade="80"/>
          <w:sz w:val="72"/>
          <w:u w:val="single"/>
        </w:rPr>
      </w:pPr>
      <w:r w:rsidRPr="008E3093">
        <w:rPr>
          <w:rFonts w:ascii="Propisi" w:hAnsi="Propisi"/>
          <w:b/>
          <w:color w:val="0F243E" w:themeColor="text2" w:themeShade="80"/>
          <w:sz w:val="72"/>
          <w:u w:val="single"/>
        </w:rPr>
        <w:t>Раздел для учителя</w:t>
      </w:r>
    </w:p>
    <w:p w:rsidR="00A717DA" w:rsidRDefault="00A717DA" w:rsidP="00A717DA">
      <w:pPr>
        <w:rPr>
          <w:rFonts w:ascii="Propisi" w:hAnsi="Propisi"/>
          <w:b/>
          <w:color w:val="0F243E" w:themeColor="text2" w:themeShade="80"/>
          <w:sz w:val="44"/>
        </w:rPr>
      </w:pPr>
      <w:r>
        <w:rPr>
          <w:rFonts w:ascii="Propisi" w:hAnsi="Propisi"/>
          <w:b/>
          <w:color w:val="0F243E" w:themeColor="text2" w:themeShade="80"/>
          <w:sz w:val="44"/>
        </w:rPr>
        <w:t>Документация учителя ………………………………………………………</w:t>
      </w:r>
      <w:r w:rsidR="0022143A">
        <w:rPr>
          <w:rFonts w:ascii="Propisi" w:hAnsi="Propisi"/>
          <w:b/>
          <w:color w:val="0F243E" w:themeColor="text2" w:themeShade="80"/>
          <w:sz w:val="44"/>
        </w:rPr>
        <w:t>……………</w:t>
      </w:r>
      <w:r>
        <w:rPr>
          <w:rFonts w:ascii="Propisi" w:hAnsi="Propisi"/>
          <w:b/>
          <w:color w:val="0F243E" w:themeColor="text2" w:themeShade="80"/>
          <w:sz w:val="44"/>
        </w:rPr>
        <w:t>………….</w:t>
      </w:r>
      <w:r w:rsidR="0022143A">
        <w:rPr>
          <w:rFonts w:ascii="Propisi" w:hAnsi="Propisi"/>
          <w:b/>
          <w:color w:val="0F243E" w:themeColor="text2" w:themeShade="80"/>
          <w:sz w:val="44"/>
        </w:rPr>
        <w:t>4</w:t>
      </w:r>
    </w:p>
    <w:p w:rsidR="00A717DA" w:rsidRDefault="00A717DA" w:rsidP="00A717DA">
      <w:pPr>
        <w:rPr>
          <w:rFonts w:ascii="Propisi" w:hAnsi="Propisi"/>
          <w:b/>
          <w:color w:val="0F243E" w:themeColor="text2" w:themeShade="80"/>
          <w:sz w:val="44"/>
        </w:rPr>
      </w:pPr>
      <w:r w:rsidRPr="00A717DA">
        <w:rPr>
          <w:rFonts w:ascii="Propisi" w:hAnsi="Propisi"/>
          <w:b/>
          <w:color w:val="0F243E" w:themeColor="text2" w:themeShade="80"/>
          <w:sz w:val="44"/>
        </w:rPr>
        <w:t xml:space="preserve">Уроки, которые посетил молодой специалист </w:t>
      </w:r>
      <w:r>
        <w:rPr>
          <w:rFonts w:ascii="Propisi" w:hAnsi="Propisi"/>
          <w:b/>
          <w:color w:val="0F243E" w:themeColor="text2" w:themeShade="80"/>
          <w:sz w:val="44"/>
        </w:rPr>
        <w:t>……………………</w:t>
      </w:r>
      <w:r w:rsidR="0022143A">
        <w:rPr>
          <w:rFonts w:ascii="Propisi" w:hAnsi="Propisi"/>
          <w:b/>
          <w:color w:val="0F243E" w:themeColor="text2" w:themeShade="80"/>
          <w:sz w:val="44"/>
        </w:rPr>
        <w:t>……………</w:t>
      </w:r>
      <w:r>
        <w:rPr>
          <w:rFonts w:ascii="Propisi" w:hAnsi="Propisi"/>
          <w:b/>
          <w:color w:val="0F243E" w:themeColor="text2" w:themeShade="80"/>
          <w:sz w:val="44"/>
        </w:rPr>
        <w:t>…..</w:t>
      </w:r>
      <w:r w:rsidR="0022143A">
        <w:rPr>
          <w:rFonts w:ascii="Propisi" w:hAnsi="Propisi"/>
          <w:b/>
          <w:color w:val="0F243E" w:themeColor="text2" w:themeShade="80"/>
          <w:sz w:val="44"/>
        </w:rPr>
        <w:t>5</w:t>
      </w:r>
    </w:p>
    <w:p w:rsidR="00A717DA" w:rsidRDefault="00A717DA" w:rsidP="00A717DA">
      <w:pPr>
        <w:rPr>
          <w:rFonts w:ascii="Propisi" w:hAnsi="Propisi"/>
          <w:b/>
          <w:color w:val="0F243E" w:themeColor="text2" w:themeShade="80"/>
          <w:sz w:val="44"/>
        </w:rPr>
      </w:pPr>
      <w:r w:rsidRPr="00A717DA">
        <w:rPr>
          <w:rFonts w:ascii="Propisi" w:hAnsi="Propisi"/>
          <w:b/>
          <w:color w:val="0F243E" w:themeColor="text2" w:themeShade="80"/>
          <w:sz w:val="44"/>
        </w:rPr>
        <w:t>Уроки, которые посетил наставник у молодого специалиста</w:t>
      </w:r>
      <w:r>
        <w:rPr>
          <w:rFonts w:ascii="Propisi" w:hAnsi="Propisi"/>
          <w:b/>
          <w:color w:val="0F243E" w:themeColor="text2" w:themeShade="80"/>
          <w:sz w:val="44"/>
        </w:rPr>
        <w:t>…</w:t>
      </w:r>
      <w:r w:rsidR="0022143A">
        <w:rPr>
          <w:rFonts w:ascii="Propisi" w:hAnsi="Propisi"/>
          <w:b/>
          <w:color w:val="0F243E" w:themeColor="text2" w:themeShade="80"/>
          <w:sz w:val="44"/>
        </w:rPr>
        <w:t>….</w:t>
      </w:r>
      <w:r>
        <w:rPr>
          <w:rFonts w:ascii="Propisi" w:hAnsi="Propisi"/>
          <w:b/>
          <w:color w:val="0F243E" w:themeColor="text2" w:themeShade="80"/>
          <w:sz w:val="44"/>
        </w:rPr>
        <w:t>……</w:t>
      </w:r>
      <w:r w:rsidR="0022143A">
        <w:rPr>
          <w:rFonts w:ascii="Propisi" w:hAnsi="Propisi"/>
          <w:b/>
          <w:color w:val="0F243E" w:themeColor="text2" w:themeShade="80"/>
          <w:sz w:val="44"/>
        </w:rPr>
        <w:t>6</w:t>
      </w:r>
    </w:p>
    <w:p w:rsidR="00A717DA" w:rsidRDefault="00A717DA" w:rsidP="00A717DA">
      <w:pPr>
        <w:rPr>
          <w:rFonts w:ascii="Propisi" w:hAnsi="Propisi"/>
          <w:b/>
          <w:color w:val="0F243E" w:themeColor="text2" w:themeShade="80"/>
          <w:sz w:val="44"/>
        </w:rPr>
      </w:pPr>
      <w:r w:rsidRPr="00A717DA">
        <w:rPr>
          <w:rFonts w:ascii="Propisi" w:hAnsi="Propisi"/>
          <w:b/>
          <w:color w:val="0F243E" w:themeColor="text2" w:themeShade="80"/>
          <w:sz w:val="44"/>
        </w:rPr>
        <w:t>Вопросы к наставнику (учитель)</w:t>
      </w:r>
      <w:r>
        <w:rPr>
          <w:rFonts w:ascii="Propisi" w:hAnsi="Propisi"/>
          <w:b/>
          <w:color w:val="0F243E" w:themeColor="text2" w:themeShade="80"/>
          <w:sz w:val="44"/>
        </w:rPr>
        <w:t>……………………………………………………</w:t>
      </w:r>
      <w:r w:rsidR="0022143A">
        <w:rPr>
          <w:rFonts w:ascii="Propisi" w:hAnsi="Propisi"/>
          <w:b/>
          <w:color w:val="0F243E" w:themeColor="text2" w:themeShade="80"/>
          <w:sz w:val="44"/>
        </w:rPr>
        <w:t>………..7</w:t>
      </w:r>
    </w:p>
    <w:p w:rsidR="00A717DA" w:rsidRDefault="00A717DA" w:rsidP="00A717DA">
      <w:pPr>
        <w:rPr>
          <w:rFonts w:ascii="Propisi" w:hAnsi="Propisi"/>
          <w:b/>
          <w:color w:val="0F243E" w:themeColor="text2" w:themeShade="80"/>
          <w:sz w:val="44"/>
        </w:rPr>
      </w:pPr>
      <w:r>
        <w:rPr>
          <w:rFonts w:ascii="Propisi" w:hAnsi="Propisi"/>
          <w:b/>
          <w:color w:val="0F243E" w:themeColor="text2" w:themeShade="80"/>
          <w:sz w:val="44"/>
        </w:rPr>
        <w:t>Форма для анализа урока……………………………………………………………………</w:t>
      </w:r>
      <w:r w:rsidR="0022143A">
        <w:rPr>
          <w:rFonts w:ascii="Propisi" w:hAnsi="Propisi"/>
          <w:b/>
          <w:color w:val="0F243E" w:themeColor="text2" w:themeShade="80"/>
          <w:sz w:val="44"/>
        </w:rPr>
        <w:t>..</w:t>
      </w:r>
      <w:r>
        <w:rPr>
          <w:rFonts w:ascii="Propisi" w:hAnsi="Propisi"/>
          <w:b/>
          <w:color w:val="0F243E" w:themeColor="text2" w:themeShade="80"/>
          <w:sz w:val="44"/>
        </w:rPr>
        <w:t>…..</w:t>
      </w:r>
      <w:r w:rsidR="0022143A">
        <w:rPr>
          <w:rFonts w:ascii="Propisi" w:hAnsi="Propisi"/>
          <w:b/>
          <w:color w:val="0F243E" w:themeColor="text2" w:themeShade="80"/>
          <w:sz w:val="44"/>
        </w:rPr>
        <w:t>8</w:t>
      </w:r>
    </w:p>
    <w:p w:rsidR="00054886" w:rsidRDefault="00054886" w:rsidP="00A717DA">
      <w:pPr>
        <w:rPr>
          <w:rFonts w:ascii="Propisi" w:hAnsi="Propisi"/>
          <w:b/>
          <w:color w:val="0F243E" w:themeColor="text2" w:themeShade="80"/>
          <w:sz w:val="44"/>
        </w:rPr>
      </w:pPr>
      <w:r w:rsidRPr="00A717DA">
        <w:rPr>
          <w:rFonts w:ascii="Propisi" w:hAnsi="Propisi"/>
          <w:b/>
          <w:color w:val="0F243E" w:themeColor="text2" w:themeShade="80"/>
          <w:sz w:val="44"/>
        </w:rPr>
        <w:t>Участие в профессиональных конкурсах учителя</w:t>
      </w:r>
      <w:r w:rsidR="0022143A">
        <w:rPr>
          <w:rFonts w:ascii="Propisi" w:hAnsi="Propisi"/>
          <w:b/>
          <w:color w:val="0F243E" w:themeColor="text2" w:themeShade="80"/>
          <w:sz w:val="44"/>
        </w:rPr>
        <w:t>……………………………</w:t>
      </w:r>
      <w:r>
        <w:rPr>
          <w:rFonts w:ascii="Propisi" w:hAnsi="Propisi"/>
          <w:b/>
          <w:color w:val="0F243E" w:themeColor="text2" w:themeShade="80"/>
          <w:sz w:val="44"/>
        </w:rPr>
        <w:t>…</w:t>
      </w:r>
      <w:r w:rsidR="0022143A">
        <w:rPr>
          <w:rFonts w:ascii="Propisi" w:hAnsi="Propisi"/>
          <w:b/>
          <w:color w:val="0F243E" w:themeColor="text2" w:themeShade="80"/>
          <w:sz w:val="44"/>
        </w:rPr>
        <w:t>.9</w:t>
      </w:r>
    </w:p>
    <w:p w:rsidR="00A717DA" w:rsidRPr="008E3093" w:rsidRDefault="00A717DA" w:rsidP="00A717DA">
      <w:pPr>
        <w:rPr>
          <w:rFonts w:ascii="Propisi" w:hAnsi="Propisi"/>
          <w:b/>
          <w:color w:val="0F243E" w:themeColor="text2" w:themeShade="80"/>
          <w:sz w:val="72"/>
          <w:u w:val="single"/>
        </w:rPr>
      </w:pPr>
      <w:r w:rsidRPr="008E3093">
        <w:rPr>
          <w:rFonts w:ascii="Propisi" w:hAnsi="Propisi"/>
          <w:b/>
          <w:color w:val="0F243E" w:themeColor="text2" w:themeShade="80"/>
          <w:sz w:val="72"/>
          <w:u w:val="single"/>
        </w:rPr>
        <w:t xml:space="preserve">Раздел для классного руководителя </w:t>
      </w:r>
    </w:p>
    <w:p w:rsidR="00A717DA" w:rsidRDefault="004E26D1" w:rsidP="00A717DA">
      <w:pPr>
        <w:rPr>
          <w:rFonts w:ascii="Propisi" w:hAnsi="Propisi"/>
          <w:b/>
          <w:color w:val="0F243E" w:themeColor="text2" w:themeShade="80"/>
          <w:sz w:val="44"/>
        </w:rPr>
      </w:pPr>
      <w:r w:rsidRPr="004E26D1">
        <w:rPr>
          <w:rFonts w:ascii="Propisi" w:hAnsi="Propisi"/>
          <w:b/>
          <w:color w:val="0F243E" w:themeColor="text2" w:themeShade="80"/>
          <w:sz w:val="44"/>
        </w:rPr>
        <w:t>Документация классного руководителя</w:t>
      </w:r>
      <w:r w:rsidR="0022143A">
        <w:rPr>
          <w:rFonts w:ascii="Propisi" w:hAnsi="Propisi"/>
          <w:b/>
          <w:color w:val="0F243E" w:themeColor="text2" w:themeShade="80"/>
          <w:sz w:val="44"/>
        </w:rPr>
        <w:t>……………………………………………</w:t>
      </w:r>
      <w:r>
        <w:rPr>
          <w:rFonts w:ascii="Propisi" w:hAnsi="Propisi"/>
          <w:b/>
          <w:color w:val="0F243E" w:themeColor="text2" w:themeShade="80"/>
          <w:sz w:val="44"/>
        </w:rPr>
        <w:t>…….</w:t>
      </w:r>
      <w:r w:rsidR="0022143A">
        <w:rPr>
          <w:rFonts w:ascii="Propisi" w:hAnsi="Propisi"/>
          <w:b/>
          <w:color w:val="0F243E" w:themeColor="text2" w:themeShade="80"/>
          <w:sz w:val="44"/>
        </w:rPr>
        <w:t>11</w:t>
      </w:r>
    </w:p>
    <w:p w:rsidR="00A717DA" w:rsidRDefault="00A717DA" w:rsidP="00A717DA">
      <w:pPr>
        <w:rPr>
          <w:rFonts w:ascii="Propisi" w:hAnsi="Propisi"/>
          <w:b/>
          <w:color w:val="0F243E" w:themeColor="text2" w:themeShade="80"/>
          <w:sz w:val="44"/>
        </w:rPr>
      </w:pPr>
      <w:r w:rsidRPr="00A717DA">
        <w:rPr>
          <w:rFonts w:ascii="Propisi" w:hAnsi="Propisi"/>
          <w:b/>
          <w:color w:val="0F243E" w:themeColor="text2" w:themeShade="80"/>
          <w:sz w:val="44"/>
        </w:rPr>
        <w:t>Участие детей в конкурсах</w:t>
      </w:r>
      <w:r w:rsidR="0022143A">
        <w:rPr>
          <w:rFonts w:ascii="Propisi" w:hAnsi="Propisi"/>
          <w:b/>
          <w:color w:val="0F243E" w:themeColor="text2" w:themeShade="80"/>
          <w:sz w:val="44"/>
        </w:rPr>
        <w:t>……………………………………………………………………</w:t>
      </w:r>
      <w:r w:rsidR="004E26D1">
        <w:rPr>
          <w:rFonts w:ascii="Propisi" w:hAnsi="Propisi"/>
          <w:b/>
          <w:color w:val="0F243E" w:themeColor="text2" w:themeShade="80"/>
          <w:sz w:val="44"/>
        </w:rPr>
        <w:t>…..</w:t>
      </w:r>
      <w:r w:rsidR="0022143A">
        <w:rPr>
          <w:rFonts w:ascii="Propisi" w:hAnsi="Propisi"/>
          <w:b/>
          <w:color w:val="0F243E" w:themeColor="text2" w:themeShade="80"/>
          <w:sz w:val="44"/>
        </w:rPr>
        <w:t>12</w:t>
      </w:r>
    </w:p>
    <w:p w:rsidR="00A717DA" w:rsidRDefault="00347614" w:rsidP="00A717DA">
      <w:pPr>
        <w:rPr>
          <w:rFonts w:ascii="Propisi" w:hAnsi="Propisi"/>
          <w:b/>
          <w:color w:val="0F243E" w:themeColor="text2" w:themeShade="80"/>
          <w:sz w:val="44"/>
        </w:rPr>
      </w:pPr>
      <w:r>
        <w:rPr>
          <w:rFonts w:ascii="Propisi" w:hAnsi="Propisi"/>
          <w:b/>
          <w:color w:val="0F243E" w:themeColor="text2" w:themeShade="80"/>
          <w:sz w:val="44"/>
        </w:rPr>
        <w:t>10 правил проведения родительского собрания……………………..</w:t>
      </w:r>
      <w:r w:rsidR="004E26D1">
        <w:rPr>
          <w:rFonts w:ascii="Propisi" w:hAnsi="Propisi"/>
          <w:b/>
          <w:color w:val="0F243E" w:themeColor="text2" w:themeShade="80"/>
          <w:sz w:val="44"/>
        </w:rPr>
        <w:t>………………</w:t>
      </w:r>
      <w:r w:rsidR="0022143A">
        <w:rPr>
          <w:rFonts w:ascii="Propisi" w:hAnsi="Propisi"/>
          <w:b/>
          <w:color w:val="0F243E" w:themeColor="text2" w:themeShade="80"/>
          <w:sz w:val="44"/>
        </w:rPr>
        <w:t>13</w:t>
      </w:r>
    </w:p>
    <w:p w:rsidR="004E26D1" w:rsidRDefault="004E26D1" w:rsidP="00A717DA">
      <w:pPr>
        <w:rPr>
          <w:rFonts w:ascii="Propisi" w:hAnsi="Propisi"/>
          <w:b/>
          <w:color w:val="0F243E" w:themeColor="text2" w:themeShade="80"/>
          <w:sz w:val="44"/>
        </w:rPr>
      </w:pPr>
      <w:r w:rsidRPr="004E26D1">
        <w:rPr>
          <w:rFonts w:ascii="Propisi" w:hAnsi="Propisi"/>
          <w:b/>
          <w:color w:val="0F243E" w:themeColor="text2" w:themeShade="80"/>
          <w:sz w:val="44"/>
        </w:rPr>
        <w:t>Организация выездов</w:t>
      </w:r>
      <w:r>
        <w:rPr>
          <w:rFonts w:ascii="Propisi" w:hAnsi="Propisi"/>
          <w:b/>
          <w:color w:val="0F243E" w:themeColor="text2" w:themeShade="80"/>
          <w:sz w:val="44"/>
        </w:rPr>
        <w:t>…</w:t>
      </w:r>
      <w:r w:rsidR="0022143A">
        <w:rPr>
          <w:rFonts w:ascii="Propisi" w:hAnsi="Propisi"/>
          <w:b/>
          <w:color w:val="0F243E" w:themeColor="text2" w:themeShade="80"/>
          <w:sz w:val="44"/>
        </w:rPr>
        <w:t>………………………………………………………………………………</w:t>
      </w:r>
      <w:r>
        <w:rPr>
          <w:rFonts w:ascii="Propisi" w:hAnsi="Propisi"/>
          <w:b/>
          <w:color w:val="0F243E" w:themeColor="text2" w:themeShade="80"/>
          <w:sz w:val="44"/>
        </w:rPr>
        <w:t>….</w:t>
      </w:r>
      <w:r w:rsidR="0022143A">
        <w:rPr>
          <w:rFonts w:ascii="Propisi" w:hAnsi="Propisi"/>
          <w:b/>
          <w:color w:val="0F243E" w:themeColor="text2" w:themeShade="80"/>
          <w:sz w:val="44"/>
        </w:rPr>
        <w:t>15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44"/>
        </w:rPr>
      </w:pPr>
      <w:r>
        <w:rPr>
          <w:rFonts w:ascii="Propisi" w:hAnsi="Propisi"/>
          <w:b/>
          <w:color w:val="0F243E" w:themeColor="text2" w:themeShade="80"/>
          <w:sz w:val="44"/>
        </w:rPr>
        <w:t xml:space="preserve">Учителя-помощники </w:t>
      </w:r>
      <w:r w:rsidR="0022143A">
        <w:rPr>
          <w:rFonts w:ascii="Propisi" w:hAnsi="Propisi"/>
          <w:b/>
          <w:color w:val="0F243E" w:themeColor="text2" w:themeShade="80"/>
          <w:sz w:val="44"/>
        </w:rPr>
        <w:t>…………………………………………………………………………………</w:t>
      </w:r>
      <w:r>
        <w:rPr>
          <w:rFonts w:ascii="Propisi" w:hAnsi="Propisi"/>
          <w:b/>
          <w:color w:val="0F243E" w:themeColor="text2" w:themeShade="80"/>
          <w:sz w:val="44"/>
        </w:rPr>
        <w:t>.</w:t>
      </w:r>
      <w:r w:rsidR="0022143A">
        <w:rPr>
          <w:rFonts w:ascii="Propisi" w:hAnsi="Propisi"/>
          <w:b/>
          <w:color w:val="0F243E" w:themeColor="text2" w:themeShade="80"/>
          <w:sz w:val="44"/>
        </w:rPr>
        <w:t>16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44"/>
        </w:rPr>
      </w:pPr>
      <w:r w:rsidRPr="004E26D1">
        <w:rPr>
          <w:rFonts w:ascii="Propisi" w:hAnsi="Propisi"/>
          <w:b/>
          <w:color w:val="0F243E" w:themeColor="text2" w:themeShade="80"/>
          <w:sz w:val="44"/>
        </w:rPr>
        <w:t>Банк идей (фишки)</w:t>
      </w:r>
      <w:r w:rsidR="0022143A">
        <w:rPr>
          <w:rFonts w:ascii="Propisi" w:hAnsi="Propisi"/>
          <w:b/>
          <w:color w:val="0F243E" w:themeColor="text2" w:themeShade="80"/>
          <w:sz w:val="44"/>
        </w:rPr>
        <w:t>………………………………………………………………………………</w:t>
      </w:r>
      <w:r>
        <w:rPr>
          <w:rFonts w:ascii="Propisi" w:hAnsi="Propisi"/>
          <w:b/>
          <w:color w:val="0F243E" w:themeColor="text2" w:themeShade="80"/>
          <w:sz w:val="44"/>
        </w:rPr>
        <w:t>………</w:t>
      </w:r>
      <w:r w:rsidR="0022143A">
        <w:rPr>
          <w:rFonts w:ascii="Propisi" w:hAnsi="Propisi"/>
          <w:b/>
          <w:color w:val="0F243E" w:themeColor="text2" w:themeShade="80"/>
          <w:sz w:val="44"/>
        </w:rPr>
        <w:t>.17</w:t>
      </w:r>
    </w:p>
    <w:p w:rsidR="00054886" w:rsidRDefault="00054886" w:rsidP="00054886">
      <w:pPr>
        <w:rPr>
          <w:rFonts w:ascii="Propisi" w:hAnsi="Propisi"/>
          <w:b/>
          <w:color w:val="0F243E" w:themeColor="text2" w:themeShade="80"/>
          <w:sz w:val="44"/>
        </w:rPr>
      </w:pPr>
      <w:r>
        <w:rPr>
          <w:rFonts w:ascii="Propisi" w:hAnsi="Propisi"/>
          <w:b/>
          <w:color w:val="0F243E" w:themeColor="text2" w:themeShade="80"/>
          <w:sz w:val="44"/>
        </w:rPr>
        <w:t xml:space="preserve">Вопросы к наставнику </w:t>
      </w:r>
      <w:r w:rsidRPr="004E26D1">
        <w:rPr>
          <w:rFonts w:ascii="Propisi" w:hAnsi="Propisi"/>
          <w:b/>
          <w:color w:val="0F243E" w:themeColor="text2" w:themeShade="80"/>
          <w:sz w:val="44"/>
        </w:rPr>
        <w:t>(классный руководитель)</w:t>
      </w:r>
      <w:r>
        <w:rPr>
          <w:rFonts w:ascii="Propisi" w:hAnsi="Propisi"/>
          <w:b/>
          <w:color w:val="0F243E" w:themeColor="text2" w:themeShade="80"/>
          <w:sz w:val="44"/>
        </w:rPr>
        <w:t>…………………………………</w:t>
      </w:r>
      <w:r w:rsidR="0022143A">
        <w:rPr>
          <w:rFonts w:ascii="Propisi" w:hAnsi="Propisi"/>
          <w:b/>
          <w:color w:val="0F243E" w:themeColor="text2" w:themeShade="80"/>
          <w:sz w:val="44"/>
        </w:rPr>
        <w:t>18</w:t>
      </w:r>
    </w:p>
    <w:p w:rsidR="004E26D1" w:rsidRDefault="004E26D1" w:rsidP="004E26D1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4E26D1" w:rsidRDefault="004E26D1" w:rsidP="004E26D1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4E26D1" w:rsidRDefault="004E26D1" w:rsidP="004E26D1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8E3093" w:rsidRDefault="008E3093" w:rsidP="004E26D1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8E3093" w:rsidRDefault="008E3093" w:rsidP="004E26D1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4E26D1" w:rsidRDefault="004E26D1" w:rsidP="004E26D1">
      <w:pPr>
        <w:jc w:val="center"/>
        <w:rPr>
          <w:rFonts w:ascii="Propisi" w:hAnsi="Propisi"/>
          <w:b/>
          <w:color w:val="0F243E" w:themeColor="text2" w:themeShade="80"/>
          <w:sz w:val="44"/>
        </w:rPr>
      </w:pPr>
    </w:p>
    <w:p w:rsidR="004E26D1" w:rsidRPr="004E26D1" w:rsidRDefault="004E26D1" w:rsidP="004E26D1">
      <w:pPr>
        <w:jc w:val="center"/>
        <w:rPr>
          <w:rFonts w:ascii="Propisi" w:hAnsi="Propisi"/>
          <w:b/>
          <w:color w:val="0F243E" w:themeColor="text2" w:themeShade="80"/>
          <w:sz w:val="280"/>
        </w:rPr>
      </w:pPr>
      <w:r w:rsidRPr="004E26D1">
        <w:rPr>
          <w:rFonts w:ascii="Propisi" w:hAnsi="Propisi"/>
          <w:b/>
          <w:color w:val="0F243E" w:themeColor="text2" w:themeShade="80"/>
          <w:sz w:val="280"/>
        </w:rPr>
        <w:t>Учитель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44"/>
        </w:rPr>
      </w:pP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44"/>
        </w:rPr>
      </w:pP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44"/>
        </w:rPr>
      </w:pP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44"/>
        </w:rPr>
      </w:pP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44"/>
        </w:rPr>
      </w:pP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44"/>
        </w:rPr>
      </w:pP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44"/>
        </w:rPr>
      </w:pPr>
    </w:p>
    <w:p w:rsidR="004230BB" w:rsidRDefault="004230BB" w:rsidP="004E26D1">
      <w:pPr>
        <w:rPr>
          <w:rFonts w:ascii="Propisi" w:hAnsi="Propisi"/>
          <w:b/>
          <w:color w:val="0F243E" w:themeColor="text2" w:themeShade="80"/>
          <w:sz w:val="44"/>
        </w:rPr>
      </w:pPr>
    </w:p>
    <w:p w:rsidR="00A717DA" w:rsidRPr="004E26D1" w:rsidRDefault="00971061" w:rsidP="004E26D1">
      <w:pPr>
        <w:jc w:val="center"/>
        <w:rPr>
          <w:rFonts w:ascii="Propisi" w:hAnsi="Propisi"/>
          <w:b/>
          <w:color w:val="0F243E" w:themeColor="text2" w:themeShade="80"/>
          <w:sz w:val="44"/>
        </w:rPr>
      </w:pPr>
      <w:r w:rsidRPr="000747D2">
        <w:rPr>
          <w:rFonts w:ascii="Propisi" w:hAnsi="Propisi"/>
          <w:b/>
          <w:color w:val="0F243E" w:themeColor="text2" w:themeShade="80"/>
          <w:sz w:val="72"/>
        </w:rPr>
        <w:lastRenderedPageBreak/>
        <w:t xml:space="preserve">Документация </w:t>
      </w:r>
      <w:r w:rsidR="00966B52">
        <w:rPr>
          <w:rFonts w:ascii="Propisi" w:hAnsi="Propisi"/>
          <w:b/>
          <w:color w:val="0F243E" w:themeColor="text2" w:themeShade="80"/>
          <w:sz w:val="72"/>
        </w:rPr>
        <w:t>учителя</w:t>
      </w:r>
    </w:p>
    <w:p w:rsidR="00966B52" w:rsidRPr="00A717DA" w:rsidRDefault="00966B52" w:rsidP="00A717DA">
      <w:pPr>
        <w:pStyle w:val="a9"/>
        <w:numPr>
          <w:ilvl w:val="0"/>
          <w:numId w:val="1"/>
        </w:numPr>
        <w:jc w:val="center"/>
        <w:rPr>
          <w:rFonts w:ascii="Propisi" w:hAnsi="Propisi"/>
          <w:b/>
          <w:color w:val="0F243E" w:themeColor="text2" w:themeShade="80"/>
          <w:sz w:val="72"/>
        </w:rPr>
      </w:pPr>
      <w:r w:rsidRPr="00A717DA">
        <w:rPr>
          <w:rFonts w:ascii="Propisi" w:hAnsi="Propisi"/>
          <w:b/>
          <w:color w:val="0F243E" w:themeColor="text2" w:themeShade="80"/>
          <w:sz w:val="72"/>
        </w:rPr>
        <w:t>Конструктор рабочих программ</w:t>
      </w:r>
    </w:p>
    <w:p w:rsidR="00971061" w:rsidRDefault="00971061" w:rsidP="00971061">
      <w:pPr>
        <w:pStyle w:val="a9"/>
        <w:numPr>
          <w:ilvl w:val="0"/>
          <w:numId w:val="1"/>
        </w:num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 xml:space="preserve">Электронный журнал </w:t>
      </w:r>
    </w:p>
    <w:p w:rsidR="00971061" w:rsidRDefault="00971061" w:rsidP="00971061">
      <w:pPr>
        <w:pStyle w:val="a9"/>
        <w:numPr>
          <w:ilvl w:val="0"/>
          <w:numId w:val="1"/>
        </w:num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Личные дела учащихся</w:t>
      </w:r>
    </w:p>
    <w:p w:rsidR="00A717DA" w:rsidRDefault="00971061" w:rsidP="00966B52">
      <w:pPr>
        <w:pStyle w:val="a9"/>
        <w:numPr>
          <w:ilvl w:val="0"/>
          <w:numId w:val="1"/>
        </w:numPr>
        <w:rPr>
          <w:rFonts w:ascii="Propisi" w:hAnsi="Propisi"/>
          <w:b/>
          <w:color w:val="0F243E" w:themeColor="text2" w:themeShade="80"/>
          <w:sz w:val="72"/>
        </w:rPr>
      </w:pPr>
      <w:r w:rsidRPr="00A717DA">
        <w:rPr>
          <w:rFonts w:ascii="Propisi" w:hAnsi="Propisi"/>
          <w:b/>
          <w:color w:val="0F243E" w:themeColor="text2" w:themeShade="80"/>
          <w:sz w:val="72"/>
        </w:rPr>
        <w:t>Положение об  оценивании</w:t>
      </w:r>
      <w:r w:rsidR="00966B52" w:rsidRPr="00A717DA">
        <w:rPr>
          <w:rFonts w:ascii="Propisi" w:hAnsi="Propisi"/>
          <w:b/>
          <w:color w:val="0F243E" w:themeColor="text2" w:themeShade="80"/>
          <w:sz w:val="72"/>
        </w:rPr>
        <w:t xml:space="preserve"> </w:t>
      </w:r>
    </w:p>
    <w:p w:rsidR="00A717DA" w:rsidRDefault="00A717DA" w:rsidP="00966B52">
      <w:pPr>
        <w:pStyle w:val="a9"/>
        <w:numPr>
          <w:ilvl w:val="0"/>
          <w:numId w:val="1"/>
        </w:numPr>
        <w:rPr>
          <w:rFonts w:ascii="Propisi" w:hAnsi="Propisi"/>
          <w:b/>
          <w:color w:val="0F243E" w:themeColor="text2" w:themeShade="80"/>
          <w:sz w:val="72"/>
        </w:rPr>
      </w:pPr>
      <w:r w:rsidRPr="00A717DA">
        <w:rPr>
          <w:rFonts w:ascii="Propisi" w:hAnsi="Propisi"/>
          <w:b/>
          <w:color w:val="0F243E" w:themeColor="text2" w:themeShade="80"/>
          <w:sz w:val="72"/>
        </w:rPr>
        <w:t xml:space="preserve">Положение о проверке тетрадей </w:t>
      </w:r>
    </w:p>
    <w:p w:rsidR="004E26D1" w:rsidRPr="00A717DA" w:rsidRDefault="004E26D1" w:rsidP="00966B52">
      <w:pPr>
        <w:pStyle w:val="a9"/>
        <w:numPr>
          <w:ilvl w:val="0"/>
          <w:numId w:val="1"/>
        </w:num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Отчет по заполнению успеваемости за триместры и год</w:t>
      </w:r>
    </w:p>
    <w:p w:rsidR="00971061" w:rsidRPr="00FA2255" w:rsidRDefault="00971061" w:rsidP="00FA2255">
      <w:pPr>
        <w:rPr>
          <w:rFonts w:ascii="Propisi" w:hAnsi="Propisi"/>
          <w:b/>
          <w:color w:val="0F243E" w:themeColor="text2" w:themeShade="80"/>
          <w:sz w:val="72"/>
        </w:rPr>
      </w:pPr>
      <w:r w:rsidRPr="00FA2255">
        <w:rPr>
          <w:rFonts w:ascii="Propisi" w:hAnsi="Propisi"/>
          <w:b/>
          <w:color w:val="0F243E" w:themeColor="text2" w:themeShade="80"/>
          <w:sz w:val="72"/>
        </w:rPr>
        <w:br w:type="page"/>
      </w:r>
    </w:p>
    <w:p w:rsidR="008A020F" w:rsidRPr="00C11D00" w:rsidRDefault="00971061" w:rsidP="00971061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72"/>
        </w:rPr>
      </w:pPr>
      <w:r w:rsidRPr="00C11D00">
        <w:rPr>
          <w:rFonts w:ascii="Propisi" w:hAnsi="Propisi"/>
          <w:b/>
          <w:color w:val="0F243E" w:themeColor="text2" w:themeShade="80"/>
          <w:sz w:val="72"/>
        </w:rPr>
        <w:lastRenderedPageBreak/>
        <w:t>Уроки, которые посетил молодой специалист</w:t>
      </w:r>
      <w:r w:rsidR="008A020F" w:rsidRPr="00C11D00">
        <w:rPr>
          <w:rFonts w:ascii="Propisi" w:hAnsi="Propisi"/>
          <w:b/>
          <w:color w:val="0F243E" w:themeColor="text2" w:themeShade="80"/>
          <w:sz w:val="72"/>
        </w:rPr>
        <w:t xml:space="preserve"> </w:t>
      </w:r>
    </w:p>
    <w:p w:rsidR="00971061" w:rsidRPr="008A020F" w:rsidRDefault="008A020F" w:rsidP="00971061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48"/>
          <w:u w:val="single"/>
        </w:rPr>
      </w:pPr>
      <w:r w:rsidRPr="008A020F">
        <w:rPr>
          <w:rFonts w:ascii="Propisi" w:hAnsi="Propisi"/>
          <w:b/>
          <w:color w:val="0F243E" w:themeColor="text2" w:themeShade="80"/>
          <w:sz w:val="48"/>
          <w:u w:val="single"/>
        </w:rPr>
        <w:t>(минимум 1 урок в месяц)</w:t>
      </w:r>
    </w:p>
    <w:tbl>
      <w:tblPr>
        <w:tblStyle w:val="aa"/>
        <w:tblW w:w="9660" w:type="dxa"/>
        <w:tblInd w:w="1080" w:type="dxa"/>
        <w:tblLook w:val="04A0" w:firstRow="1" w:lastRow="0" w:firstColumn="1" w:lastColumn="0" w:noHBand="0" w:noVBand="1"/>
      </w:tblPr>
      <w:tblGrid>
        <w:gridCol w:w="3150"/>
        <w:gridCol w:w="6510"/>
      </w:tblGrid>
      <w:tr w:rsidR="008A020F" w:rsidTr="008A020F">
        <w:tc>
          <w:tcPr>
            <w:tcW w:w="3150" w:type="dxa"/>
          </w:tcPr>
          <w:p w:rsidR="008A020F" w:rsidRPr="00C057FD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48"/>
              </w:rPr>
            </w:pPr>
            <w:r w:rsidRPr="00C057FD">
              <w:rPr>
                <w:rFonts w:ascii="Propisi" w:hAnsi="Propisi"/>
                <w:b/>
                <w:color w:val="0F243E" w:themeColor="text2" w:themeShade="80"/>
                <w:sz w:val="48"/>
              </w:rPr>
              <w:t>Дата. Предмет. ФИО учителя</w:t>
            </w:r>
          </w:p>
        </w:tc>
        <w:tc>
          <w:tcPr>
            <w:tcW w:w="6510" w:type="dxa"/>
          </w:tcPr>
          <w:p w:rsidR="008A020F" w:rsidRPr="00C057FD" w:rsidRDefault="00966B52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48"/>
              </w:rPr>
            </w:pPr>
            <w:r>
              <w:rPr>
                <w:rFonts w:ascii="Propisi" w:hAnsi="Propisi"/>
                <w:b/>
                <w:color w:val="0F243E" w:themeColor="text2" w:themeShade="80"/>
                <w:sz w:val="48"/>
              </w:rPr>
              <w:t>Методические находки с урока</w:t>
            </w:r>
          </w:p>
        </w:tc>
      </w:tr>
      <w:tr w:rsidR="008A020F" w:rsidTr="008A020F">
        <w:tc>
          <w:tcPr>
            <w:tcW w:w="3150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510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8A020F" w:rsidTr="008A020F">
        <w:tc>
          <w:tcPr>
            <w:tcW w:w="3150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510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8A020F" w:rsidTr="008A020F">
        <w:tc>
          <w:tcPr>
            <w:tcW w:w="3150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510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  <w:p w:rsidR="008A020F" w:rsidRDefault="008A020F" w:rsidP="0022143A">
            <w:pPr>
              <w:pStyle w:val="a9"/>
              <w:ind w:left="0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</w:tbl>
    <w:p w:rsidR="00971061" w:rsidRPr="00C11D00" w:rsidRDefault="008A020F" w:rsidP="00971061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72"/>
        </w:rPr>
      </w:pPr>
      <w:r w:rsidRPr="00C11D00">
        <w:rPr>
          <w:rFonts w:ascii="Propisi" w:hAnsi="Propisi"/>
          <w:b/>
          <w:color w:val="0F243E" w:themeColor="text2" w:themeShade="80"/>
          <w:sz w:val="72"/>
        </w:rPr>
        <w:lastRenderedPageBreak/>
        <w:t>Уроки, которые посетил наставник у молодого специалиста</w:t>
      </w:r>
    </w:p>
    <w:p w:rsidR="008A020F" w:rsidRPr="008A020F" w:rsidRDefault="008A020F" w:rsidP="008A020F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48"/>
          <w:u w:val="single"/>
        </w:rPr>
      </w:pPr>
      <w:r w:rsidRPr="008A020F">
        <w:rPr>
          <w:rFonts w:ascii="Propisi" w:hAnsi="Propisi"/>
          <w:b/>
          <w:color w:val="0F243E" w:themeColor="text2" w:themeShade="80"/>
          <w:sz w:val="48"/>
          <w:u w:val="single"/>
        </w:rPr>
        <w:t>(минимум 1 урок в месяц)</w:t>
      </w:r>
    </w:p>
    <w:tbl>
      <w:tblPr>
        <w:tblStyle w:val="aa"/>
        <w:tblW w:w="9660" w:type="dxa"/>
        <w:tblInd w:w="1080" w:type="dxa"/>
        <w:tblLook w:val="04A0" w:firstRow="1" w:lastRow="0" w:firstColumn="1" w:lastColumn="0" w:noHBand="0" w:noVBand="1"/>
      </w:tblPr>
      <w:tblGrid>
        <w:gridCol w:w="1722"/>
        <w:gridCol w:w="3827"/>
        <w:gridCol w:w="4111"/>
      </w:tblGrid>
      <w:tr w:rsidR="008A020F" w:rsidTr="008A020F">
        <w:tc>
          <w:tcPr>
            <w:tcW w:w="1722" w:type="dxa"/>
          </w:tcPr>
          <w:p w:rsidR="008A020F" w:rsidRP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44"/>
              </w:rPr>
            </w:pPr>
            <w:r w:rsidRPr="008A020F">
              <w:rPr>
                <w:rFonts w:ascii="Propisi" w:hAnsi="Propisi"/>
                <w:b/>
                <w:color w:val="0F243E" w:themeColor="text2" w:themeShade="80"/>
                <w:sz w:val="44"/>
              </w:rPr>
              <w:t>Дата. Предмет.</w:t>
            </w:r>
          </w:p>
        </w:tc>
        <w:tc>
          <w:tcPr>
            <w:tcW w:w="3827" w:type="dxa"/>
          </w:tcPr>
          <w:p w:rsidR="008A020F" w:rsidRP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44"/>
              </w:rPr>
            </w:pPr>
            <w:r w:rsidRPr="008A020F">
              <w:rPr>
                <w:rFonts w:ascii="Propisi" w:hAnsi="Propisi"/>
                <w:b/>
                <w:color w:val="0F243E" w:themeColor="text2" w:themeShade="80"/>
                <w:sz w:val="44"/>
              </w:rPr>
              <w:t xml:space="preserve">На что обратить внимание </w:t>
            </w:r>
            <w:r w:rsidR="00966B52">
              <w:rPr>
                <w:rFonts w:ascii="Propisi" w:hAnsi="Propisi"/>
                <w:b/>
                <w:color w:val="0F243E" w:themeColor="text2" w:themeShade="80"/>
                <w:sz w:val="44"/>
              </w:rPr>
              <w:t>МС</w:t>
            </w:r>
          </w:p>
        </w:tc>
        <w:tc>
          <w:tcPr>
            <w:tcW w:w="4111" w:type="dxa"/>
          </w:tcPr>
          <w:p w:rsidR="008A020F" w:rsidRPr="008A020F" w:rsidRDefault="00966B52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44"/>
              </w:rPr>
            </w:pPr>
            <w:r>
              <w:rPr>
                <w:rFonts w:ascii="Propisi" w:hAnsi="Propisi"/>
                <w:b/>
                <w:color w:val="0F243E" w:themeColor="text2" w:themeShade="80"/>
                <w:sz w:val="48"/>
              </w:rPr>
              <w:t>Методические находки с урока</w:t>
            </w:r>
          </w:p>
        </w:tc>
      </w:tr>
      <w:tr w:rsidR="008A020F" w:rsidTr="008A020F">
        <w:tc>
          <w:tcPr>
            <w:tcW w:w="1722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</w:tc>
        <w:tc>
          <w:tcPr>
            <w:tcW w:w="3827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</w:tc>
        <w:tc>
          <w:tcPr>
            <w:tcW w:w="4111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</w:tc>
      </w:tr>
      <w:tr w:rsidR="008A020F" w:rsidTr="008A020F">
        <w:tc>
          <w:tcPr>
            <w:tcW w:w="1722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</w:tc>
        <w:tc>
          <w:tcPr>
            <w:tcW w:w="3827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  <w:p w:rsidR="008A020F" w:rsidRDefault="008A020F" w:rsidP="008A020F">
            <w:pPr>
              <w:pStyle w:val="a9"/>
              <w:ind w:left="0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</w:tc>
        <w:tc>
          <w:tcPr>
            <w:tcW w:w="4111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</w:tc>
      </w:tr>
      <w:tr w:rsidR="008A020F" w:rsidTr="008A020F">
        <w:tc>
          <w:tcPr>
            <w:tcW w:w="1722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</w:tc>
        <w:tc>
          <w:tcPr>
            <w:tcW w:w="3827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  <w:p w:rsidR="008A020F" w:rsidRDefault="008A020F" w:rsidP="0022143A">
            <w:pPr>
              <w:pStyle w:val="a9"/>
              <w:ind w:left="0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</w:tc>
        <w:tc>
          <w:tcPr>
            <w:tcW w:w="4111" w:type="dxa"/>
          </w:tcPr>
          <w:p w:rsidR="008A020F" w:rsidRDefault="008A020F" w:rsidP="00971061">
            <w:pPr>
              <w:pStyle w:val="a9"/>
              <w:ind w:left="0"/>
              <w:jc w:val="center"/>
              <w:rPr>
                <w:rFonts w:ascii="Propisi" w:hAnsi="Propisi"/>
                <w:b/>
                <w:color w:val="0F243E" w:themeColor="text2" w:themeShade="80"/>
                <w:sz w:val="72"/>
                <w:u w:val="single"/>
              </w:rPr>
            </w:pPr>
          </w:p>
        </w:tc>
      </w:tr>
    </w:tbl>
    <w:p w:rsidR="0022143A" w:rsidRDefault="0022143A" w:rsidP="004E26D1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4E26D1" w:rsidRDefault="004E26D1" w:rsidP="004E26D1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lastRenderedPageBreak/>
        <w:t>Вопросы к наставнику (учитель)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1.</w:t>
      </w:r>
      <w:r w:rsidR="008670B3">
        <w:rPr>
          <w:rFonts w:ascii="Propisi" w:hAnsi="Propisi"/>
          <w:b/>
          <w:color w:val="0F243E" w:themeColor="text2" w:themeShade="80"/>
          <w:sz w:val="72"/>
        </w:rPr>
        <w:t xml:space="preserve"> ……………………………………………………………………..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2.</w:t>
      </w:r>
      <w:r w:rsidR="008670B3">
        <w:rPr>
          <w:rFonts w:ascii="Propisi" w:hAnsi="Propisi"/>
          <w:b/>
          <w:color w:val="0F243E" w:themeColor="text2" w:themeShade="80"/>
          <w:sz w:val="72"/>
        </w:rPr>
        <w:t xml:space="preserve"> ……………………………………………………………………..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3.</w:t>
      </w:r>
      <w:r w:rsidR="008670B3">
        <w:rPr>
          <w:rFonts w:ascii="Propisi" w:hAnsi="Propisi"/>
          <w:b/>
          <w:color w:val="0F243E" w:themeColor="text2" w:themeShade="80"/>
          <w:sz w:val="72"/>
        </w:rPr>
        <w:t xml:space="preserve"> ……………………………………………………………………..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4.</w:t>
      </w:r>
      <w:r w:rsidR="008670B3">
        <w:rPr>
          <w:rFonts w:ascii="Propisi" w:hAnsi="Propisi"/>
          <w:b/>
          <w:color w:val="0F243E" w:themeColor="text2" w:themeShade="80"/>
          <w:sz w:val="72"/>
        </w:rPr>
        <w:t xml:space="preserve"> ……………………………………………………………………..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5.</w:t>
      </w:r>
      <w:r w:rsidR="008670B3">
        <w:rPr>
          <w:rFonts w:ascii="Propisi" w:hAnsi="Propisi"/>
          <w:b/>
          <w:color w:val="0F243E" w:themeColor="text2" w:themeShade="80"/>
          <w:sz w:val="72"/>
        </w:rPr>
        <w:t xml:space="preserve"> ……………………………………………………………………..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6.</w:t>
      </w:r>
      <w:r w:rsidR="008670B3">
        <w:rPr>
          <w:rFonts w:ascii="Propisi" w:hAnsi="Propisi"/>
          <w:b/>
          <w:color w:val="0F243E" w:themeColor="text2" w:themeShade="80"/>
          <w:sz w:val="72"/>
        </w:rPr>
        <w:t xml:space="preserve"> ……………………………………………………………………..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7.</w:t>
      </w:r>
      <w:r w:rsidR="008670B3">
        <w:rPr>
          <w:rFonts w:ascii="Propisi" w:hAnsi="Propisi"/>
          <w:b/>
          <w:color w:val="0F243E" w:themeColor="text2" w:themeShade="80"/>
          <w:sz w:val="72"/>
        </w:rPr>
        <w:t xml:space="preserve"> ……………………………………………………………………..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8.</w:t>
      </w:r>
      <w:r w:rsidR="008670B3">
        <w:rPr>
          <w:rFonts w:ascii="Propisi" w:hAnsi="Propisi"/>
          <w:b/>
          <w:color w:val="0F243E" w:themeColor="text2" w:themeShade="80"/>
          <w:sz w:val="72"/>
        </w:rPr>
        <w:t xml:space="preserve"> ……………………………………………………………………..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9.</w:t>
      </w:r>
      <w:r w:rsidR="008670B3">
        <w:rPr>
          <w:rFonts w:ascii="Propisi" w:hAnsi="Propisi"/>
          <w:b/>
          <w:color w:val="0F243E" w:themeColor="text2" w:themeShade="80"/>
          <w:sz w:val="72"/>
        </w:rPr>
        <w:t xml:space="preserve"> ……………………………………………………………………..</w:t>
      </w:r>
    </w:p>
    <w:p w:rsidR="004E26D1" w:rsidRDefault="004E26D1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10.</w:t>
      </w:r>
      <w:r w:rsidR="008670B3" w:rsidRPr="008670B3">
        <w:rPr>
          <w:rFonts w:ascii="Propisi" w:hAnsi="Propisi"/>
          <w:b/>
          <w:color w:val="0F243E" w:themeColor="text2" w:themeShade="80"/>
          <w:sz w:val="72"/>
        </w:rPr>
        <w:t xml:space="preserve"> </w:t>
      </w:r>
      <w:r w:rsidR="008670B3">
        <w:rPr>
          <w:rFonts w:ascii="Propisi" w:hAnsi="Propisi"/>
          <w:b/>
          <w:color w:val="0F243E" w:themeColor="text2" w:themeShade="80"/>
          <w:sz w:val="72"/>
        </w:rPr>
        <w:t>……………………………………………………………………..</w:t>
      </w:r>
    </w:p>
    <w:p w:rsidR="0022143A" w:rsidRPr="0022143A" w:rsidRDefault="0022143A" w:rsidP="004E26D1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11.</w:t>
      </w:r>
      <w:r w:rsidR="008670B3" w:rsidRPr="008670B3">
        <w:rPr>
          <w:rFonts w:ascii="Propisi" w:hAnsi="Propisi"/>
          <w:b/>
          <w:color w:val="0F243E" w:themeColor="text2" w:themeShade="80"/>
          <w:sz w:val="72"/>
        </w:rPr>
        <w:t xml:space="preserve"> </w:t>
      </w:r>
      <w:r w:rsidR="008670B3">
        <w:rPr>
          <w:rFonts w:ascii="Propisi" w:hAnsi="Propisi"/>
          <w:b/>
          <w:color w:val="0F243E" w:themeColor="text2" w:themeShade="80"/>
          <w:sz w:val="72"/>
        </w:rPr>
        <w:t>……………………………………………………………………..</w:t>
      </w:r>
    </w:p>
    <w:p w:rsidR="00054886" w:rsidRDefault="004E26D1" w:rsidP="00054886">
      <w:pPr>
        <w:spacing w:line="240" w:lineRule="auto"/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lastRenderedPageBreak/>
        <w:t>Анализ урока (форма)</w:t>
      </w:r>
      <w:r w:rsidR="00054886" w:rsidRPr="00054886">
        <w:rPr>
          <w:rFonts w:ascii="Propisi" w:hAnsi="Propisi"/>
          <w:b/>
          <w:color w:val="0F243E" w:themeColor="text2" w:themeShade="80"/>
          <w:sz w:val="72"/>
        </w:rPr>
        <w:t xml:space="preserve"> </w:t>
      </w:r>
    </w:p>
    <w:p w:rsidR="00054886" w:rsidRDefault="00054886" w:rsidP="00054886">
      <w:pPr>
        <w:spacing w:line="240" w:lineRule="auto"/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br w:type="page"/>
      </w:r>
    </w:p>
    <w:p w:rsidR="00054886" w:rsidRDefault="00054886" w:rsidP="00054886">
      <w:pPr>
        <w:spacing w:line="240" w:lineRule="auto"/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lastRenderedPageBreak/>
        <w:t>Участие в профессиональных конкурсах учителя</w:t>
      </w:r>
    </w:p>
    <w:p w:rsidR="00054886" w:rsidRDefault="00054886" w:rsidP="00054886">
      <w:pPr>
        <w:jc w:val="center"/>
        <w:rPr>
          <w:rFonts w:ascii="Propisi" w:hAnsi="Propisi"/>
          <w:b/>
          <w:color w:val="0F243E" w:themeColor="text2" w:themeShade="80"/>
          <w:sz w:val="44"/>
        </w:rPr>
      </w:pPr>
      <w:r w:rsidRPr="009C54BE">
        <w:rPr>
          <w:rFonts w:ascii="Propisi" w:hAnsi="Propisi"/>
          <w:b/>
          <w:color w:val="0F243E" w:themeColor="text2" w:themeShade="80"/>
          <w:sz w:val="52"/>
        </w:rPr>
        <w:t xml:space="preserve"> </w:t>
      </w:r>
      <w:r w:rsidRPr="009C54BE">
        <w:rPr>
          <w:rFonts w:ascii="Propisi" w:hAnsi="Propisi"/>
          <w:b/>
          <w:color w:val="0F243E" w:themeColor="text2" w:themeShade="80"/>
          <w:sz w:val="44"/>
        </w:rPr>
        <w:t>(старайся участвовать в конкурсах не реже одного раза в год)</w:t>
      </w:r>
    </w:p>
    <w:p w:rsidR="00054886" w:rsidRPr="009C54BE" w:rsidRDefault="00054886" w:rsidP="00054886">
      <w:pPr>
        <w:jc w:val="center"/>
        <w:rPr>
          <w:rFonts w:ascii="Propisi" w:hAnsi="Propisi"/>
          <w:b/>
          <w:color w:val="0F243E" w:themeColor="text2" w:themeShade="80"/>
          <w:sz w:val="52"/>
        </w:rPr>
      </w:pPr>
      <w:proofErr w:type="gramStart"/>
      <w:r>
        <w:rPr>
          <w:rFonts w:ascii="Propisi" w:hAnsi="Propisi"/>
          <w:b/>
          <w:color w:val="0F243E" w:themeColor="text2" w:themeShade="80"/>
          <w:sz w:val="44"/>
        </w:rPr>
        <w:t>Очные</w:t>
      </w:r>
      <w:proofErr w:type="gramEnd"/>
      <w:r>
        <w:rPr>
          <w:rFonts w:ascii="Propisi" w:hAnsi="Propisi"/>
          <w:b/>
          <w:color w:val="0F243E" w:themeColor="text2" w:themeShade="80"/>
          <w:sz w:val="44"/>
        </w:rPr>
        <w:t>, заочные</w:t>
      </w:r>
      <w:r w:rsidR="00347614">
        <w:rPr>
          <w:rFonts w:ascii="Propisi" w:hAnsi="Propisi"/>
          <w:b/>
          <w:color w:val="0F243E" w:themeColor="text2" w:themeShade="80"/>
          <w:sz w:val="44"/>
        </w:rPr>
        <w:t xml:space="preserve">, конкурс </w:t>
      </w:r>
      <w:r>
        <w:rPr>
          <w:rFonts w:ascii="Propisi" w:hAnsi="Propisi"/>
          <w:b/>
          <w:color w:val="0F243E" w:themeColor="text2" w:themeShade="80"/>
          <w:sz w:val="44"/>
        </w:rPr>
        <w:t>методических разработок.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70"/>
        <w:gridCol w:w="5986"/>
        <w:gridCol w:w="2365"/>
      </w:tblGrid>
      <w:tr w:rsidR="00054886" w:rsidTr="008670B3">
        <w:tc>
          <w:tcPr>
            <w:tcW w:w="2070" w:type="dxa"/>
          </w:tcPr>
          <w:p w:rsidR="00054886" w:rsidRPr="00776F01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52"/>
              </w:rPr>
            </w:pPr>
            <w:r w:rsidRPr="00776F01">
              <w:rPr>
                <w:rFonts w:ascii="Propisi" w:hAnsi="Propisi"/>
                <w:b/>
                <w:color w:val="0F243E" w:themeColor="text2" w:themeShade="80"/>
                <w:sz w:val="52"/>
              </w:rPr>
              <w:t>Дата</w:t>
            </w:r>
          </w:p>
        </w:tc>
        <w:tc>
          <w:tcPr>
            <w:tcW w:w="5986" w:type="dxa"/>
          </w:tcPr>
          <w:p w:rsidR="00054886" w:rsidRPr="00776F01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52"/>
              </w:rPr>
            </w:pPr>
            <w:r w:rsidRPr="00776F01">
              <w:rPr>
                <w:rFonts w:ascii="Propisi" w:hAnsi="Propisi"/>
                <w:b/>
                <w:color w:val="0F243E" w:themeColor="text2" w:themeShade="80"/>
                <w:sz w:val="52"/>
              </w:rPr>
              <w:t>Полное наименование конкурса</w:t>
            </w:r>
          </w:p>
        </w:tc>
        <w:tc>
          <w:tcPr>
            <w:tcW w:w="2365" w:type="dxa"/>
          </w:tcPr>
          <w:p w:rsidR="00054886" w:rsidRPr="00776F01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52"/>
              </w:rPr>
            </w:pPr>
            <w:r w:rsidRPr="00776F01">
              <w:rPr>
                <w:rFonts w:ascii="Propisi" w:hAnsi="Propisi"/>
                <w:b/>
                <w:color w:val="0F243E" w:themeColor="text2" w:themeShade="80"/>
                <w:sz w:val="52"/>
              </w:rPr>
              <w:t xml:space="preserve">Результат </w:t>
            </w: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054886" w:rsidTr="008670B3">
        <w:tc>
          <w:tcPr>
            <w:tcW w:w="2070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5986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65" w:type="dxa"/>
          </w:tcPr>
          <w:p w:rsidR="00054886" w:rsidRDefault="00054886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</w:tbl>
    <w:p w:rsidR="004E26D1" w:rsidRDefault="004E26D1" w:rsidP="00971061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054886" w:rsidRDefault="00054886" w:rsidP="00971061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200"/>
        </w:rPr>
      </w:pPr>
    </w:p>
    <w:p w:rsidR="004E26D1" w:rsidRDefault="00054886" w:rsidP="00971061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72"/>
        </w:rPr>
      </w:pPr>
      <w:r w:rsidRPr="00054886">
        <w:rPr>
          <w:rFonts w:ascii="Propisi" w:hAnsi="Propisi"/>
          <w:b/>
          <w:color w:val="0F243E" w:themeColor="text2" w:themeShade="80"/>
          <w:sz w:val="200"/>
        </w:rPr>
        <w:t>Классный руководитель</w:t>
      </w:r>
      <w:r w:rsidR="004E26D1">
        <w:rPr>
          <w:rFonts w:ascii="Propisi" w:hAnsi="Propisi"/>
          <w:b/>
          <w:color w:val="0F243E" w:themeColor="text2" w:themeShade="80"/>
          <w:sz w:val="72"/>
        </w:rPr>
        <w:br w:type="page"/>
      </w:r>
    </w:p>
    <w:p w:rsidR="00054886" w:rsidRPr="00FA2255" w:rsidRDefault="00054886" w:rsidP="00054886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 w:rsidRPr="00FA2255">
        <w:rPr>
          <w:rFonts w:ascii="Propisi" w:hAnsi="Propisi"/>
          <w:b/>
          <w:color w:val="0F243E" w:themeColor="text2" w:themeShade="80"/>
          <w:sz w:val="72"/>
        </w:rPr>
        <w:lastRenderedPageBreak/>
        <w:t xml:space="preserve">Документация классного руководителя </w:t>
      </w:r>
    </w:p>
    <w:p w:rsidR="002E2E26" w:rsidRPr="00FA2255" w:rsidRDefault="00054886" w:rsidP="002E2E26">
      <w:pPr>
        <w:jc w:val="both"/>
        <w:rPr>
          <w:rFonts w:ascii="Propisi" w:hAnsi="Propisi"/>
          <w:b/>
          <w:color w:val="0F243E" w:themeColor="text2" w:themeShade="80"/>
          <w:sz w:val="56"/>
        </w:rPr>
      </w:pPr>
      <w:r w:rsidRPr="00FA2255">
        <w:rPr>
          <w:rFonts w:ascii="Propisi" w:hAnsi="Propisi"/>
          <w:b/>
          <w:color w:val="0F243E" w:themeColor="text2" w:themeShade="80"/>
          <w:sz w:val="56"/>
        </w:rPr>
        <w:t>План воспитательной работы классного руководителя</w:t>
      </w:r>
      <w:r w:rsidR="002E2E26" w:rsidRPr="00FA2255">
        <w:rPr>
          <w:rFonts w:ascii="Propisi" w:hAnsi="Propisi"/>
          <w:b/>
          <w:color w:val="0F243E" w:themeColor="text2" w:themeShade="80"/>
          <w:sz w:val="56"/>
        </w:rPr>
        <w:t>:</w:t>
      </w:r>
      <w:r w:rsidRPr="00FA2255">
        <w:rPr>
          <w:rFonts w:ascii="Propisi" w:hAnsi="Propisi"/>
          <w:b/>
          <w:color w:val="0F243E" w:themeColor="text2" w:themeShade="80"/>
          <w:sz w:val="56"/>
        </w:rPr>
        <w:t xml:space="preserve"> </w:t>
      </w:r>
    </w:p>
    <w:p w:rsidR="002E2E26" w:rsidRPr="00FA2255" w:rsidRDefault="002E2E26" w:rsidP="002E2E26">
      <w:pPr>
        <w:pStyle w:val="a9"/>
        <w:numPr>
          <w:ilvl w:val="0"/>
          <w:numId w:val="7"/>
        </w:numPr>
        <w:jc w:val="both"/>
        <w:rPr>
          <w:rFonts w:ascii="Propisi" w:hAnsi="Propisi"/>
          <w:b/>
          <w:color w:val="0F243E" w:themeColor="text2" w:themeShade="80"/>
          <w:sz w:val="56"/>
        </w:rPr>
      </w:pPr>
      <w:r w:rsidRPr="00FA2255">
        <w:rPr>
          <w:rFonts w:ascii="Propisi" w:hAnsi="Propisi"/>
          <w:b/>
          <w:color w:val="0F243E" w:themeColor="text2" w:themeShade="80"/>
          <w:sz w:val="56"/>
        </w:rPr>
        <w:t>Инструктажи по технике безопасности и внешнему виду учащихся (выдает заместитель директора перед каникулами)</w:t>
      </w:r>
    </w:p>
    <w:p w:rsidR="002E2E26" w:rsidRPr="00FA2255" w:rsidRDefault="002E2E26" w:rsidP="002E2E26">
      <w:pPr>
        <w:pStyle w:val="a9"/>
        <w:numPr>
          <w:ilvl w:val="0"/>
          <w:numId w:val="7"/>
        </w:numPr>
        <w:jc w:val="both"/>
        <w:rPr>
          <w:rFonts w:ascii="Propisi" w:hAnsi="Propisi"/>
          <w:b/>
          <w:color w:val="0F243E" w:themeColor="text2" w:themeShade="80"/>
          <w:sz w:val="56"/>
        </w:rPr>
      </w:pPr>
      <w:r w:rsidRPr="00FA2255">
        <w:rPr>
          <w:rFonts w:ascii="Propisi" w:hAnsi="Propisi"/>
          <w:b/>
          <w:color w:val="0F243E" w:themeColor="text2" w:themeShade="80"/>
          <w:sz w:val="56"/>
        </w:rPr>
        <w:t>Протоколы родительских собраний</w:t>
      </w:r>
    </w:p>
    <w:p w:rsidR="0022143A" w:rsidRDefault="0022143A" w:rsidP="0022143A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56"/>
        </w:rPr>
        <w:br w:type="page"/>
      </w:r>
      <w:r>
        <w:rPr>
          <w:rFonts w:ascii="Propisi" w:hAnsi="Propisi"/>
          <w:b/>
          <w:color w:val="0F243E" w:themeColor="text2" w:themeShade="80"/>
          <w:sz w:val="72"/>
        </w:rPr>
        <w:lastRenderedPageBreak/>
        <w:t>Участие детей в конкурсах</w:t>
      </w:r>
    </w:p>
    <w:p w:rsidR="0022143A" w:rsidRDefault="0022143A" w:rsidP="0022143A">
      <w:pPr>
        <w:jc w:val="center"/>
        <w:rPr>
          <w:rFonts w:ascii="Propisi" w:hAnsi="Propisi"/>
          <w:b/>
          <w:color w:val="0F243E" w:themeColor="text2" w:themeShade="80"/>
          <w:sz w:val="44"/>
        </w:rPr>
      </w:pPr>
      <w:proofErr w:type="gramStart"/>
      <w:r w:rsidRPr="00776F01">
        <w:rPr>
          <w:rFonts w:ascii="Propisi" w:hAnsi="Propisi"/>
          <w:b/>
          <w:color w:val="0F243E" w:themeColor="text2" w:themeShade="80"/>
          <w:sz w:val="44"/>
        </w:rPr>
        <w:t>(Записывай все участия детей, а также обязательно делай копии грамот для себя.</w:t>
      </w:r>
      <w:proofErr w:type="gramEnd"/>
      <w:r w:rsidRPr="00776F01">
        <w:rPr>
          <w:rFonts w:ascii="Propisi" w:hAnsi="Propisi"/>
          <w:b/>
          <w:color w:val="0F243E" w:themeColor="text2" w:themeShade="80"/>
          <w:sz w:val="44"/>
        </w:rPr>
        <w:t xml:space="preserve"> </w:t>
      </w:r>
      <w:proofErr w:type="gramStart"/>
      <w:r w:rsidRPr="00776F01">
        <w:rPr>
          <w:rFonts w:ascii="Propisi" w:hAnsi="Propisi"/>
          <w:b/>
          <w:color w:val="0F243E" w:themeColor="text2" w:themeShade="80"/>
          <w:sz w:val="44"/>
        </w:rPr>
        <w:t>Это пригодится тебе при аттестации)</w:t>
      </w:r>
      <w:proofErr w:type="gramEnd"/>
    </w:p>
    <w:p w:rsidR="0022143A" w:rsidRPr="00776F01" w:rsidRDefault="0022143A" w:rsidP="0022143A">
      <w:pPr>
        <w:jc w:val="center"/>
        <w:rPr>
          <w:rFonts w:ascii="Propisi" w:hAnsi="Propisi"/>
          <w:b/>
          <w:color w:val="0F243E" w:themeColor="text2" w:themeShade="80"/>
          <w:sz w:val="44"/>
        </w:rPr>
      </w:pPr>
      <w:r>
        <w:rPr>
          <w:rFonts w:ascii="Propisi" w:hAnsi="Propisi"/>
          <w:b/>
          <w:color w:val="0F243E" w:themeColor="text2" w:themeShade="80"/>
          <w:sz w:val="44"/>
        </w:rPr>
        <w:t>Календарь областных и городских олимпиад и конкурсов (приказы, дипломы, грамоты)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51"/>
        <w:gridCol w:w="6095"/>
        <w:gridCol w:w="2375"/>
      </w:tblGrid>
      <w:tr w:rsidR="0022143A" w:rsidTr="008670B3">
        <w:tc>
          <w:tcPr>
            <w:tcW w:w="1951" w:type="dxa"/>
          </w:tcPr>
          <w:p w:rsidR="0022143A" w:rsidRPr="00776F01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52"/>
              </w:rPr>
            </w:pPr>
            <w:r w:rsidRPr="00776F01">
              <w:rPr>
                <w:rFonts w:ascii="Propisi" w:hAnsi="Propisi"/>
                <w:b/>
                <w:color w:val="0F243E" w:themeColor="text2" w:themeShade="80"/>
                <w:sz w:val="52"/>
              </w:rPr>
              <w:t>Дата</w:t>
            </w:r>
          </w:p>
        </w:tc>
        <w:tc>
          <w:tcPr>
            <w:tcW w:w="6095" w:type="dxa"/>
          </w:tcPr>
          <w:p w:rsidR="0022143A" w:rsidRPr="00776F01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52"/>
              </w:rPr>
            </w:pPr>
            <w:r w:rsidRPr="00776F01">
              <w:rPr>
                <w:rFonts w:ascii="Propisi" w:hAnsi="Propisi"/>
                <w:b/>
                <w:color w:val="0F243E" w:themeColor="text2" w:themeShade="80"/>
                <w:sz w:val="52"/>
              </w:rPr>
              <w:t>Полное наименование конкурса</w:t>
            </w:r>
          </w:p>
        </w:tc>
        <w:tc>
          <w:tcPr>
            <w:tcW w:w="2375" w:type="dxa"/>
          </w:tcPr>
          <w:p w:rsidR="0022143A" w:rsidRPr="00776F01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52"/>
              </w:rPr>
            </w:pPr>
            <w:r w:rsidRPr="00776F01">
              <w:rPr>
                <w:rFonts w:ascii="Propisi" w:hAnsi="Propisi"/>
                <w:b/>
                <w:color w:val="0F243E" w:themeColor="text2" w:themeShade="80"/>
                <w:sz w:val="52"/>
              </w:rPr>
              <w:t xml:space="preserve">Результат </w:t>
            </w: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  <w:tr w:rsidR="0022143A" w:rsidTr="008670B3">
        <w:tc>
          <w:tcPr>
            <w:tcW w:w="1951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609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  <w:tc>
          <w:tcPr>
            <w:tcW w:w="2375" w:type="dxa"/>
          </w:tcPr>
          <w:p w:rsidR="0022143A" w:rsidRDefault="0022143A" w:rsidP="008670B3">
            <w:pPr>
              <w:jc w:val="center"/>
              <w:rPr>
                <w:rFonts w:ascii="Propisi" w:hAnsi="Propisi"/>
                <w:b/>
                <w:color w:val="0F243E" w:themeColor="text2" w:themeShade="80"/>
                <w:sz w:val="72"/>
              </w:rPr>
            </w:pPr>
          </w:p>
        </w:tc>
      </w:tr>
    </w:tbl>
    <w:p w:rsidR="0022143A" w:rsidRDefault="0022143A" w:rsidP="0022143A">
      <w:pPr>
        <w:pStyle w:val="a9"/>
        <w:ind w:left="1004"/>
        <w:jc w:val="both"/>
        <w:rPr>
          <w:rFonts w:ascii="Propisi" w:hAnsi="Propisi"/>
          <w:b/>
          <w:color w:val="0F243E" w:themeColor="text2" w:themeShade="80"/>
          <w:sz w:val="56"/>
        </w:rPr>
      </w:pPr>
    </w:p>
    <w:p w:rsidR="00347614" w:rsidRDefault="00347614" w:rsidP="0022143A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lastRenderedPageBreak/>
        <w:t>10 правил</w:t>
      </w:r>
    </w:p>
    <w:p w:rsidR="00054886" w:rsidRDefault="00347614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 xml:space="preserve"> проведения родительского собрания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347614">
        <w:rPr>
          <w:rFonts w:ascii="Propisi" w:hAnsi="Propisi"/>
          <w:b/>
          <w:color w:val="0F243E" w:themeColor="text2" w:themeShade="80"/>
          <w:sz w:val="40"/>
        </w:rPr>
        <w:t xml:space="preserve"> собрание должно запомниться;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347614">
        <w:rPr>
          <w:rFonts w:ascii="Propisi" w:hAnsi="Propisi"/>
          <w:b/>
          <w:color w:val="0F243E" w:themeColor="text2" w:themeShade="80"/>
          <w:sz w:val="40"/>
        </w:rPr>
        <w:t xml:space="preserve"> должно заставить задуматься;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347614">
        <w:rPr>
          <w:rFonts w:ascii="Propisi" w:hAnsi="Propisi"/>
          <w:b/>
          <w:color w:val="0F243E" w:themeColor="text2" w:themeShade="80"/>
          <w:sz w:val="40"/>
        </w:rPr>
        <w:t xml:space="preserve"> необходимо настроить родителей на позитивный конструктивный лад;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347614">
        <w:rPr>
          <w:rFonts w:ascii="Propisi" w:hAnsi="Propisi"/>
          <w:b/>
          <w:color w:val="0F243E" w:themeColor="text2" w:themeShade="80"/>
          <w:sz w:val="40"/>
        </w:rPr>
        <w:t xml:space="preserve"> информационный блок должен быть хорошо подготовлен;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347614">
        <w:rPr>
          <w:rFonts w:ascii="Propisi" w:hAnsi="Propisi"/>
          <w:b/>
          <w:color w:val="0F243E" w:themeColor="text2" w:themeShade="80"/>
          <w:sz w:val="40"/>
        </w:rPr>
        <w:t xml:space="preserve"> в присутствии других родителей следует хвалить детей, отмечая их достижения, критиковать ребенка следует только в разговоре наедине с родителем;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347614">
        <w:rPr>
          <w:rFonts w:ascii="Propisi" w:hAnsi="Propisi"/>
          <w:b/>
          <w:color w:val="0F243E" w:themeColor="text2" w:themeShade="80"/>
          <w:sz w:val="40"/>
        </w:rPr>
        <w:t xml:space="preserve"> на каждого родителя должно хватить времени;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347614">
        <w:rPr>
          <w:rFonts w:ascii="Propisi" w:hAnsi="Propisi"/>
          <w:b/>
          <w:color w:val="0F243E" w:themeColor="text2" w:themeShade="80"/>
          <w:sz w:val="40"/>
        </w:rPr>
        <w:t xml:space="preserve"> собрание — не лекции и не урок, привлекайте родителей диалогу;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347614">
        <w:rPr>
          <w:rFonts w:ascii="Propisi" w:hAnsi="Propisi"/>
          <w:b/>
          <w:color w:val="0F243E" w:themeColor="text2" w:themeShade="80"/>
          <w:sz w:val="40"/>
        </w:rPr>
        <w:t xml:space="preserve"> уважайте свое время и время родителей собрание не должно длиться более 1 ч 20 мин: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Propisi" w:hAnsi="Propisi"/>
          <w:b/>
          <w:color w:val="0F243E" w:themeColor="text2" w:themeShade="80"/>
          <w:sz w:val="40"/>
        </w:rPr>
        <w:t>— 20 мин — донести новую информацию,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Propisi" w:hAnsi="Propisi"/>
          <w:b/>
          <w:color w:val="0F243E" w:themeColor="text2" w:themeShade="80"/>
          <w:sz w:val="40"/>
        </w:rPr>
        <w:t>— 15-20 мин — выслушать вопросы и ответить на них,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Propisi" w:hAnsi="Propisi"/>
          <w:b/>
          <w:color w:val="0F243E" w:themeColor="text2" w:themeShade="80"/>
          <w:sz w:val="40"/>
        </w:rPr>
        <w:t>— 20 мин — индивидуальные вопросы,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Propisi" w:hAnsi="Propisi"/>
          <w:b/>
          <w:color w:val="0F243E" w:themeColor="text2" w:themeShade="80"/>
          <w:sz w:val="40"/>
        </w:rPr>
        <w:t>— индивидуальные беседы с родителями могут занять несколько больше времени.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347614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347614">
        <w:rPr>
          <w:rFonts w:ascii="Propisi" w:hAnsi="Propisi"/>
          <w:b/>
          <w:color w:val="0F243E" w:themeColor="text2" w:themeShade="80"/>
          <w:sz w:val="40"/>
        </w:rPr>
        <w:t xml:space="preserve"> если родителям понадобится время на организационные вопросы, учтите это и предоставьте </w:t>
      </w:r>
      <w:r w:rsidRPr="0022143A">
        <w:rPr>
          <w:rFonts w:ascii="Propisi" w:hAnsi="Propisi"/>
          <w:b/>
          <w:color w:val="0F243E" w:themeColor="text2" w:themeShade="80"/>
          <w:sz w:val="40"/>
        </w:rPr>
        <w:t>возможность для их обсуждения;</w:t>
      </w:r>
    </w:p>
    <w:p w:rsidR="00054886" w:rsidRPr="00347614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40"/>
        </w:rPr>
      </w:pPr>
      <w:r w:rsidRPr="0022143A">
        <w:rPr>
          <w:rFonts w:ascii="Times New Roman" w:hAnsi="Times New Roman" w:cs="Times New Roman"/>
          <w:b/>
          <w:color w:val="0F243E" w:themeColor="text2" w:themeShade="80"/>
          <w:sz w:val="40"/>
        </w:rPr>
        <w:t>♦</w:t>
      </w:r>
      <w:r w:rsidRPr="0022143A">
        <w:rPr>
          <w:rFonts w:ascii="Propisi" w:hAnsi="Propisi"/>
          <w:b/>
          <w:color w:val="0F243E" w:themeColor="text2" w:themeShade="80"/>
          <w:sz w:val="40"/>
        </w:rPr>
        <w:t xml:space="preserve"> каждое собрание должно содержать краткий отчет</w:t>
      </w:r>
      <w:r w:rsidR="00347614" w:rsidRPr="0022143A">
        <w:rPr>
          <w:rFonts w:ascii="Propisi" w:hAnsi="Propisi"/>
          <w:b/>
          <w:color w:val="0F243E" w:themeColor="text2" w:themeShade="80"/>
          <w:sz w:val="40"/>
        </w:rPr>
        <w:t xml:space="preserve"> о самых интересных делах класса, достижениях детей</w:t>
      </w:r>
      <w:r w:rsidR="00347614" w:rsidRPr="00347614">
        <w:rPr>
          <w:rFonts w:ascii="Propisi" w:hAnsi="Propisi"/>
          <w:b/>
          <w:color w:val="0F243E" w:themeColor="text2" w:themeShade="80"/>
          <w:sz w:val="40"/>
        </w:rPr>
        <w:t>.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Propisi" w:hAnsi="Propisi"/>
          <w:b/>
          <w:color w:val="0F243E" w:themeColor="text2" w:themeShade="80"/>
          <w:sz w:val="36"/>
        </w:rPr>
        <w:t>Анонсируйте будущие мероприятия, приглашайте родителей к сотрудничеству. Будьте изобретательны, прово</w:t>
      </w:r>
      <w:r w:rsidR="00347614" w:rsidRPr="0022143A">
        <w:rPr>
          <w:rFonts w:ascii="Propisi" w:hAnsi="Propisi"/>
          <w:b/>
          <w:color w:val="0F243E" w:themeColor="text2" w:themeShade="80"/>
          <w:sz w:val="36"/>
        </w:rPr>
        <w:t>дите каждое собрание по-новому.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0B050"/>
          <w:sz w:val="36"/>
        </w:rPr>
      </w:pPr>
      <w:r w:rsidRPr="0022143A">
        <w:rPr>
          <w:rFonts w:ascii="Propisi" w:hAnsi="Propisi"/>
          <w:b/>
          <w:color w:val="0F243E" w:themeColor="text2" w:themeShade="80"/>
          <w:sz w:val="36"/>
        </w:rPr>
        <w:lastRenderedPageBreak/>
        <w:t>Если вопрос родителя поставил в</w:t>
      </w:r>
      <w:r w:rsidR="00347614" w:rsidRPr="0022143A">
        <w:rPr>
          <w:rFonts w:ascii="Propisi" w:hAnsi="Propisi"/>
          <w:b/>
          <w:color w:val="0F243E" w:themeColor="text2" w:themeShade="80"/>
          <w:sz w:val="36"/>
        </w:rPr>
        <w:t xml:space="preserve">ас </w:t>
      </w:r>
      <w:r w:rsidRPr="0022143A">
        <w:rPr>
          <w:rFonts w:ascii="Propisi" w:hAnsi="Propisi"/>
          <w:b/>
          <w:color w:val="0F243E" w:themeColor="text2" w:themeShade="80"/>
          <w:sz w:val="36"/>
        </w:rPr>
        <w:t>в тупик, следует отсрочить готовность помочь и отсрочить решение вопроса</w:t>
      </w:r>
      <w:r w:rsidRPr="0022143A">
        <w:rPr>
          <w:rFonts w:ascii="Propisi" w:hAnsi="Propisi"/>
          <w:b/>
          <w:color w:val="00B050"/>
          <w:sz w:val="36"/>
        </w:rPr>
        <w:t>: «К сожалению, сейчас я не могу ответить на ваш вопрос. Я проконсультируюсь со специалистом (получу или уточню информацию) и смогу в полном объеме ответить вам через несколько дней».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Как сделать собрание запоминающимся? 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Times New Roman" w:hAnsi="Times New Roman" w:cs="Times New Roman"/>
          <w:b/>
          <w:color w:val="0F243E" w:themeColor="text2" w:themeShade="80"/>
          <w:sz w:val="36"/>
        </w:rPr>
        <w:t>♦</w:t>
      </w: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приводить интересные факты. Например: «Леонардо да Винчи, </w:t>
      </w:r>
      <w:proofErr w:type="spellStart"/>
      <w:r w:rsidRPr="0022143A">
        <w:rPr>
          <w:rFonts w:ascii="Propisi" w:hAnsi="Propisi"/>
          <w:b/>
          <w:color w:val="0F243E" w:themeColor="text2" w:themeShade="80"/>
          <w:sz w:val="36"/>
        </w:rPr>
        <w:t>Мирей</w:t>
      </w:r>
      <w:proofErr w:type="spellEnd"/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</w:t>
      </w:r>
      <w:proofErr w:type="spellStart"/>
      <w:r w:rsidRPr="0022143A">
        <w:rPr>
          <w:rFonts w:ascii="Propisi" w:hAnsi="Propisi"/>
          <w:b/>
          <w:color w:val="0F243E" w:themeColor="text2" w:themeShade="80"/>
          <w:sz w:val="36"/>
        </w:rPr>
        <w:t>Матье</w:t>
      </w:r>
      <w:proofErr w:type="spellEnd"/>
      <w:r w:rsidRPr="0022143A">
        <w:rPr>
          <w:rFonts w:ascii="Propisi" w:hAnsi="Propisi"/>
          <w:b/>
          <w:color w:val="0F243E" w:themeColor="text2" w:themeShade="80"/>
          <w:sz w:val="36"/>
        </w:rPr>
        <w:t>, Билл Гейтс — это далеко не полный перечень знаменитых левшей, возможно, ваш ребенок пополнит их ряды»;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Times New Roman" w:hAnsi="Times New Roman" w:cs="Times New Roman"/>
          <w:b/>
          <w:color w:val="0F243E" w:themeColor="text2" w:themeShade="80"/>
          <w:sz w:val="36"/>
        </w:rPr>
        <w:t>♦</w:t>
      </w: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спрашивать мнение родителей по тому или иному вопросу;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Times New Roman" w:hAnsi="Times New Roman" w:cs="Times New Roman"/>
          <w:b/>
          <w:color w:val="0F243E" w:themeColor="text2" w:themeShade="80"/>
          <w:sz w:val="36"/>
        </w:rPr>
        <w:t>♦</w:t>
      </w: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рекомендовать упражнения, фильмы, книги;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Times New Roman" w:hAnsi="Times New Roman" w:cs="Times New Roman"/>
          <w:b/>
          <w:color w:val="0F243E" w:themeColor="text2" w:themeShade="80"/>
          <w:sz w:val="36"/>
        </w:rPr>
        <w:t>♦</w:t>
      </w: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менять формы собраний.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Как настроить родителей на позитивный, конструктивный лад? 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Times New Roman" w:hAnsi="Times New Roman" w:cs="Times New Roman"/>
          <w:b/>
          <w:color w:val="0F243E" w:themeColor="text2" w:themeShade="80"/>
          <w:sz w:val="36"/>
        </w:rPr>
        <w:t>♦</w:t>
      </w: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сообщайте п</w:t>
      </w:r>
      <w:r w:rsidR="00347614" w:rsidRPr="0022143A">
        <w:rPr>
          <w:rFonts w:ascii="Propisi" w:hAnsi="Propisi"/>
          <w:b/>
          <w:color w:val="0F243E" w:themeColor="text2" w:themeShade="80"/>
          <w:sz w:val="36"/>
        </w:rPr>
        <w:t>оложительную информацию о классе</w:t>
      </w: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в целом, хвалите детей за достижения, поведение, поступки;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Times New Roman" w:hAnsi="Times New Roman" w:cs="Times New Roman"/>
          <w:b/>
          <w:color w:val="0F243E" w:themeColor="text2" w:themeShade="80"/>
          <w:sz w:val="36"/>
        </w:rPr>
        <w:t>♦</w:t>
      </w: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приглашайте на ближайшие мероприятия и просите помощи и участия;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Times New Roman" w:hAnsi="Times New Roman" w:cs="Times New Roman"/>
          <w:b/>
          <w:color w:val="0F243E" w:themeColor="text2" w:themeShade="80"/>
          <w:sz w:val="36"/>
        </w:rPr>
        <w:t>♦</w:t>
      </w: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всегда поощряйте наиболее активных родителей;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Times New Roman" w:hAnsi="Times New Roman" w:cs="Times New Roman"/>
          <w:b/>
          <w:color w:val="0F243E" w:themeColor="text2" w:themeShade="80"/>
          <w:sz w:val="36"/>
        </w:rPr>
        <w:t>♦</w:t>
      </w:r>
      <w:r w:rsidRPr="0022143A">
        <w:rPr>
          <w:rFonts w:ascii="Propisi" w:hAnsi="Propisi"/>
          <w:b/>
          <w:color w:val="0F243E" w:themeColor="text2" w:themeShade="80"/>
          <w:sz w:val="36"/>
        </w:rPr>
        <w:t xml:space="preserve"> чаще смотрите на аудиторию, обращайтесь к родителям жестом, взглядом.</w:t>
      </w: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</w:p>
    <w:p w:rsidR="00054886" w:rsidRPr="0022143A" w:rsidRDefault="00054886" w:rsidP="00347614">
      <w:pPr>
        <w:spacing w:after="0"/>
        <w:rPr>
          <w:rFonts w:ascii="Propisi" w:hAnsi="Propisi"/>
          <w:b/>
          <w:color w:val="0F243E" w:themeColor="text2" w:themeShade="80"/>
          <w:sz w:val="36"/>
        </w:rPr>
      </w:pPr>
      <w:r w:rsidRPr="0022143A">
        <w:rPr>
          <w:rFonts w:ascii="Propisi" w:hAnsi="Propisi"/>
          <w:b/>
          <w:color w:val="0F243E" w:themeColor="text2" w:themeShade="80"/>
          <w:sz w:val="36"/>
        </w:rPr>
        <w:t>Готовясь к собранию, постарайтесь предугадать, кто из родителей захочет пообщаться индивидуально, учтите это и уделите каждому желающему хоть немного времени и внимания.</w:t>
      </w:r>
    </w:p>
    <w:p w:rsidR="00054886" w:rsidRDefault="0022143A" w:rsidP="00347614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br w:type="page"/>
      </w:r>
    </w:p>
    <w:p w:rsidR="00054886" w:rsidRPr="00347614" w:rsidRDefault="00054886" w:rsidP="00347614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 w:rsidRPr="00347614">
        <w:rPr>
          <w:rFonts w:ascii="Propisi" w:hAnsi="Propisi"/>
          <w:b/>
          <w:color w:val="0F243E" w:themeColor="text2" w:themeShade="80"/>
          <w:sz w:val="72"/>
        </w:rPr>
        <w:lastRenderedPageBreak/>
        <w:t>Организация выездов</w:t>
      </w:r>
    </w:p>
    <w:p w:rsidR="00054886" w:rsidRDefault="00054886" w:rsidP="00054886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72"/>
        </w:rPr>
      </w:pPr>
      <w:r w:rsidRPr="00C11D00">
        <w:rPr>
          <w:rFonts w:ascii="Propisi" w:hAnsi="Propisi"/>
          <w:b/>
          <w:color w:val="0F243E" w:themeColor="text2" w:themeShade="80"/>
          <w:sz w:val="72"/>
        </w:rPr>
        <w:t>План</w:t>
      </w:r>
    </w:p>
    <w:p w:rsidR="00054886" w:rsidRPr="000747D2" w:rsidRDefault="00054886" w:rsidP="00054886">
      <w:pPr>
        <w:pStyle w:val="a9"/>
        <w:numPr>
          <w:ilvl w:val="0"/>
          <w:numId w:val="5"/>
        </w:numPr>
        <w:ind w:left="567" w:firstLine="0"/>
        <w:rPr>
          <w:rFonts w:ascii="Propisi" w:hAnsi="Propisi"/>
          <w:b/>
          <w:color w:val="0F243E" w:themeColor="text2" w:themeShade="80"/>
          <w:sz w:val="56"/>
        </w:rPr>
      </w:pPr>
      <w:r w:rsidRPr="000747D2">
        <w:rPr>
          <w:rFonts w:ascii="Propisi" w:hAnsi="Propisi"/>
          <w:b/>
          <w:color w:val="0F243E" w:themeColor="text2" w:themeShade="80"/>
          <w:sz w:val="56"/>
        </w:rPr>
        <w:t xml:space="preserve">Выбрать поездку/экскурсию. </w:t>
      </w:r>
    </w:p>
    <w:p w:rsidR="00054886" w:rsidRDefault="00054886" w:rsidP="00054886">
      <w:pPr>
        <w:pStyle w:val="a9"/>
        <w:numPr>
          <w:ilvl w:val="0"/>
          <w:numId w:val="5"/>
        </w:numPr>
        <w:ind w:left="567" w:firstLine="0"/>
        <w:rPr>
          <w:rFonts w:ascii="Propisi" w:hAnsi="Propisi"/>
          <w:b/>
          <w:color w:val="0F243E" w:themeColor="text2" w:themeShade="80"/>
          <w:sz w:val="56"/>
        </w:rPr>
      </w:pPr>
      <w:r w:rsidRPr="000747D2">
        <w:rPr>
          <w:rFonts w:ascii="Propisi" w:hAnsi="Propisi"/>
          <w:b/>
          <w:color w:val="0F243E" w:themeColor="text2" w:themeShade="80"/>
          <w:sz w:val="56"/>
        </w:rPr>
        <w:t xml:space="preserve">Написать заявление на выезд/выход у </w:t>
      </w:r>
      <w:proofErr w:type="spellStart"/>
      <w:r w:rsidRPr="000747D2">
        <w:rPr>
          <w:rFonts w:ascii="Propisi" w:hAnsi="Propisi"/>
          <w:b/>
          <w:color w:val="0F243E" w:themeColor="text2" w:themeShade="80"/>
          <w:sz w:val="56"/>
        </w:rPr>
        <w:t>Дылевской</w:t>
      </w:r>
      <w:proofErr w:type="spellEnd"/>
      <w:r w:rsidRPr="000747D2">
        <w:rPr>
          <w:rFonts w:ascii="Propisi" w:hAnsi="Propisi"/>
          <w:b/>
          <w:color w:val="0F243E" w:themeColor="text2" w:themeShade="80"/>
          <w:sz w:val="56"/>
        </w:rPr>
        <w:t xml:space="preserve"> Дарьи Сергеевны (канцелярия). </w:t>
      </w:r>
    </w:p>
    <w:p w:rsidR="00054886" w:rsidRPr="000747D2" w:rsidRDefault="00054886" w:rsidP="00054886">
      <w:pPr>
        <w:pStyle w:val="a9"/>
        <w:ind w:left="567"/>
        <w:rPr>
          <w:rFonts w:ascii="Propisi" w:hAnsi="Propisi"/>
          <w:b/>
          <w:color w:val="0F243E" w:themeColor="text2" w:themeShade="80"/>
          <w:sz w:val="56"/>
        </w:rPr>
      </w:pPr>
      <w:r w:rsidRPr="000747D2">
        <w:rPr>
          <w:rFonts w:ascii="Propisi" w:hAnsi="Propisi"/>
          <w:b/>
          <w:color w:val="0F243E" w:themeColor="text2" w:themeShade="80"/>
          <w:sz w:val="56"/>
        </w:rPr>
        <w:t>Форму заявления смотри в приложении.</w:t>
      </w:r>
    </w:p>
    <w:p w:rsidR="00054886" w:rsidRPr="000747D2" w:rsidRDefault="00054886" w:rsidP="00054886">
      <w:pPr>
        <w:pStyle w:val="a9"/>
        <w:numPr>
          <w:ilvl w:val="0"/>
          <w:numId w:val="5"/>
        </w:numPr>
        <w:ind w:left="567" w:firstLine="0"/>
        <w:rPr>
          <w:rFonts w:ascii="Propisi" w:hAnsi="Propisi"/>
          <w:b/>
          <w:color w:val="0F243E" w:themeColor="text2" w:themeShade="80"/>
          <w:sz w:val="56"/>
        </w:rPr>
      </w:pPr>
      <w:r w:rsidRPr="000747D2">
        <w:rPr>
          <w:rFonts w:ascii="Propisi" w:hAnsi="Propisi"/>
          <w:b/>
          <w:color w:val="0F243E" w:themeColor="text2" w:themeShade="80"/>
          <w:sz w:val="56"/>
        </w:rPr>
        <w:t>Написать инструктаж в специальном журнале (он находится в канцелярии).</w:t>
      </w:r>
    </w:p>
    <w:p w:rsidR="00054886" w:rsidRDefault="00054886" w:rsidP="00054886">
      <w:pPr>
        <w:pStyle w:val="a9"/>
        <w:numPr>
          <w:ilvl w:val="0"/>
          <w:numId w:val="5"/>
        </w:numPr>
        <w:ind w:left="567" w:firstLine="0"/>
        <w:rPr>
          <w:rFonts w:ascii="Propisi" w:hAnsi="Propisi"/>
          <w:b/>
          <w:color w:val="0F243E" w:themeColor="text2" w:themeShade="80"/>
          <w:sz w:val="56"/>
        </w:rPr>
      </w:pPr>
      <w:r w:rsidRPr="000747D2">
        <w:rPr>
          <w:rFonts w:ascii="Propisi" w:hAnsi="Propisi"/>
          <w:b/>
          <w:color w:val="0F243E" w:themeColor="text2" w:themeShade="80"/>
          <w:sz w:val="56"/>
        </w:rPr>
        <w:t>Взять копию приказа на выезд.</w:t>
      </w:r>
    </w:p>
    <w:p w:rsidR="00776F01" w:rsidRPr="00054886" w:rsidRDefault="00054886" w:rsidP="00054886">
      <w:pPr>
        <w:pStyle w:val="a9"/>
        <w:numPr>
          <w:ilvl w:val="0"/>
          <w:numId w:val="5"/>
        </w:numPr>
        <w:ind w:left="567" w:firstLine="0"/>
        <w:rPr>
          <w:rFonts w:ascii="Propisi" w:hAnsi="Propisi"/>
          <w:b/>
          <w:color w:val="0F243E" w:themeColor="text2" w:themeShade="80"/>
          <w:sz w:val="56"/>
        </w:rPr>
      </w:pPr>
      <w:r>
        <w:rPr>
          <w:rFonts w:ascii="Propisi" w:hAnsi="Propisi"/>
          <w:b/>
          <w:color w:val="0F243E" w:themeColor="text2" w:themeShade="80"/>
          <w:sz w:val="56"/>
        </w:rPr>
        <w:t>Подготовить пакет документов (список класса, уведомление для ГАИ, маршрутный лист).</w:t>
      </w: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776F01" w:rsidP="00054886">
      <w:pPr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lastRenderedPageBreak/>
        <w:t xml:space="preserve">Это твои помощники-учителя, у которых ты можешь брать материалы, </w:t>
      </w:r>
      <w:proofErr w:type="spellStart"/>
      <w:r>
        <w:rPr>
          <w:rFonts w:ascii="Propisi" w:hAnsi="Propisi"/>
          <w:b/>
          <w:color w:val="0F243E" w:themeColor="text2" w:themeShade="80"/>
          <w:sz w:val="72"/>
        </w:rPr>
        <w:t>лайфхаки</w:t>
      </w:r>
      <w:proofErr w:type="spellEnd"/>
      <w:r>
        <w:rPr>
          <w:rFonts w:ascii="Propisi" w:hAnsi="Propisi"/>
          <w:b/>
          <w:color w:val="0F243E" w:themeColor="text2" w:themeShade="80"/>
          <w:sz w:val="72"/>
        </w:rPr>
        <w:t>, полезные советы, курсы и пр.</w:t>
      </w:r>
    </w:p>
    <w:p w:rsidR="00776F01" w:rsidRDefault="002208B6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4EE1B68C" wp14:editId="4424FA31">
            <wp:simplePos x="0" y="0"/>
            <wp:positionH relativeFrom="column">
              <wp:posOffset>4759325</wp:posOffset>
            </wp:positionH>
            <wp:positionV relativeFrom="paragraph">
              <wp:posOffset>3810</wp:posOffset>
            </wp:positionV>
            <wp:extent cx="2062480" cy="2532380"/>
            <wp:effectExtent l="0" t="0" r="0" b="1270"/>
            <wp:wrapThrough wrapText="bothSides">
              <wp:wrapPolygon edited="0">
                <wp:start x="0" y="0"/>
                <wp:lineTo x="0" y="21448"/>
                <wp:lineTo x="21347" y="21448"/>
                <wp:lineTo x="21347" y="0"/>
                <wp:lineTo x="0" y="0"/>
              </wp:wrapPolygon>
            </wp:wrapThrough>
            <wp:docPr id="3" name="Рисунок 3" descr="https://sun9-41.userapi.com/s/v1/ig2/Ak3KF2VJNpi9NkOd4A4_3V-HOTDvXY5MM3KTOynBWMvp0Cwoavy5GX5MAkv_2FZhCoULqbuLvDRZz0SJbmVwmytU.jpg?quality=95&amp;as=32x39,48x59,72x88,108x133,160x196,240x295,360x442,480x589,540x663,640x785,720x884,1003x1231&amp;from=bu&amp;cs=1003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41.userapi.com/s/v1/ig2/Ak3KF2VJNpi9NkOd4A4_3V-HOTDvXY5MM3KTOynBWMvp0Cwoavy5GX5MAkv_2FZhCoULqbuLvDRZz0SJbmVwmytU.jpg?quality=95&amp;as=32x39,48x59,72x88,108x133,160x196,240x295,360x442,480x589,540x663,640x785,720x884,1003x1231&amp;from=bu&amp;cs=1003x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480" cy="253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986DEEA" wp14:editId="362278B9">
            <wp:simplePos x="0" y="0"/>
            <wp:positionH relativeFrom="column">
              <wp:posOffset>2375535</wp:posOffset>
            </wp:positionH>
            <wp:positionV relativeFrom="paragraph">
              <wp:posOffset>3810</wp:posOffset>
            </wp:positionV>
            <wp:extent cx="1982470" cy="2585085"/>
            <wp:effectExtent l="0" t="0" r="0" b="5715"/>
            <wp:wrapThrough wrapText="bothSides">
              <wp:wrapPolygon edited="0">
                <wp:start x="0" y="0"/>
                <wp:lineTo x="0" y="21489"/>
                <wp:lineTo x="21379" y="21489"/>
                <wp:lineTo x="21379" y="0"/>
                <wp:lineTo x="0" y="0"/>
              </wp:wrapPolygon>
            </wp:wrapThrough>
            <wp:docPr id="1" name="Рисунок 1" descr="https://sun9-51.userapi.com/s/v1/ig2/2LLbgM-o0xg9HS4-0oPOkzPCAt0fc7L-BTrwVTTH1LRPpiGzJ-j4JyYbsRVgauUBier0qGa4tY_q8cYP_JaDA8py.jpg?quality=95&amp;as=32x42,48x63,72x94,108x141,160x209,240x313,360x469,480x626,540x704,640x834,720x938,992x1293&amp;from=bu&amp;cs=992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1.userapi.com/s/v1/ig2/2LLbgM-o0xg9HS4-0oPOkzPCAt0fc7L-BTrwVTTH1LRPpiGzJ-j4JyYbsRVgauUBier0qGa4tY_q8cYP_JaDA8py.jpg?quality=95&amp;as=32x42,48x63,72x94,108x141,160x209,240x313,360x469,480x626,540x704,640x834,720x938,992x1293&amp;from=bu&amp;cs=992x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70" cy="258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37E1025" wp14:editId="763E4B75">
            <wp:simplePos x="0" y="0"/>
            <wp:positionH relativeFrom="column">
              <wp:posOffset>-5080</wp:posOffset>
            </wp:positionH>
            <wp:positionV relativeFrom="paragraph">
              <wp:posOffset>3810</wp:posOffset>
            </wp:positionV>
            <wp:extent cx="2096770" cy="2653665"/>
            <wp:effectExtent l="0" t="0" r="0" b="0"/>
            <wp:wrapThrough wrapText="bothSides">
              <wp:wrapPolygon edited="0">
                <wp:start x="0" y="0"/>
                <wp:lineTo x="0" y="21398"/>
                <wp:lineTo x="21391" y="21398"/>
                <wp:lineTo x="21391" y="0"/>
                <wp:lineTo x="0" y="0"/>
              </wp:wrapPolygon>
            </wp:wrapThrough>
            <wp:docPr id="2" name="Рисунок 2" descr="https://sun9-46.userapi.com/s/v1/ig2/2jtesPeIacMJo9XEHtwiPtJxmsIzShiXuVDYXgD13bJ6KmdeurS7ggVFojOVxbl8orI-0EGg-Quw1wLDZAyoNFG3.jpg?quality=95&amp;as=32x40,48x61,72x91,108x137,160x202,240x304,360x456,480x608,540x683,640x810,720x911,990x1253&amp;from=bu&amp;cs=990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46.userapi.com/s/v1/ig2/2jtesPeIacMJo9XEHtwiPtJxmsIzShiXuVDYXgD13bJ6KmdeurS7ggVFojOVxbl8orI-0EGg-Quw1wLDZAyoNFG3.jpg?quality=95&amp;as=32x40,48x61,72x91,108x137,160x202,240x304,360x456,480x608,540x683,640x810,720x911,990x1253&amp;from=bu&amp;cs=990x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265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6F01" w:rsidRDefault="002208B6" w:rsidP="002208B6">
      <w:pPr>
        <w:rPr>
          <w:rFonts w:ascii="Propisi" w:hAnsi="Propisi"/>
          <w:b/>
          <w:color w:val="0F243E" w:themeColor="text2" w:themeShade="80"/>
          <w:sz w:val="72"/>
        </w:rPr>
      </w:pPr>
      <w:r w:rsidRPr="002208B6">
        <w:t xml:space="preserve"> </w:t>
      </w: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2208B6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7EBB977C" wp14:editId="7DAF6229">
            <wp:simplePos x="0" y="0"/>
            <wp:positionH relativeFrom="column">
              <wp:posOffset>-4377690</wp:posOffset>
            </wp:positionH>
            <wp:positionV relativeFrom="paragraph">
              <wp:posOffset>720725</wp:posOffset>
            </wp:positionV>
            <wp:extent cx="2384425" cy="2963545"/>
            <wp:effectExtent l="0" t="0" r="0" b="8255"/>
            <wp:wrapThrough wrapText="bothSides">
              <wp:wrapPolygon edited="0">
                <wp:start x="0" y="0"/>
                <wp:lineTo x="0" y="21521"/>
                <wp:lineTo x="21399" y="21521"/>
                <wp:lineTo x="21399" y="0"/>
                <wp:lineTo x="0" y="0"/>
              </wp:wrapPolygon>
            </wp:wrapThrough>
            <wp:docPr id="5" name="Рисунок 5" descr="https://sun9-50.userapi.com/s/v1/ig2/qnIUvbp1D6KfqD-GI8D9Qoub2U5SIdzLjW63nq-Gdylq48V9gEmGqAJqqfQK-hplk-LHI8iK4oU71VknuDe6y4Tr.jpg?quality=95&amp;as=32x40,48x60,72x89,108x134,160x199,240x298,360x448,480x597,540x671,640x796,720x895,1016x1263&amp;from=bu&amp;cs=1016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un9-50.userapi.com/s/v1/ig2/qnIUvbp1D6KfqD-GI8D9Qoub2U5SIdzLjW63nq-Gdylq48V9gEmGqAJqqfQK-hplk-LHI8iK4oU71VknuDe6y4Tr.jpg?quality=95&amp;as=32x40,48x60,72x89,108x134,160x199,240x298,360x448,480x597,540x671,640x796,720x895,1016x1263&amp;from=bu&amp;cs=1016x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425" cy="296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D1983F7" wp14:editId="66E8741E">
            <wp:simplePos x="0" y="0"/>
            <wp:positionH relativeFrom="column">
              <wp:posOffset>-247015</wp:posOffset>
            </wp:positionH>
            <wp:positionV relativeFrom="paragraph">
              <wp:posOffset>720725</wp:posOffset>
            </wp:positionV>
            <wp:extent cx="2179955" cy="2853055"/>
            <wp:effectExtent l="0" t="0" r="0" b="4445"/>
            <wp:wrapThrough wrapText="bothSides">
              <wp:wrapPolygon edited="0">
                <wp:start x="0" y="0"/>
                <wp:lineTo x="0" y="21489"/>
                <wp:lineTo x="21329" y="21489"/>
                <wp:lineTo x="21329" y="0"/>
                <wp:lineTo x="0" y="0"/>
              </wp:wrapPolygon>
            </wp:wrapThrough>
            <wp:docPr id="4" name="Рисунок 4" descr="https://sun9-69.userapi.com/s/v1/ig2/wMhCmwkraK5Q9KSho-sWm-Q4kfQ-OJGa0iYc6-2VLYqbAvKAPgE6EfO9I-clNN8T_X3Se6rTc2Ga1BVgAZu5aOWH.jpg?quality=95&amp;as=32x42,48x63,72x94,108x141,160x209,240x314,360x471,480x628,540x706,640x837,720x941,959x1254&amp;from=bu&amp;cs=959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69.userapi.com/s/v1/ig2/wMhCmwkraK5Q9KSho-sWm-Q4kfQ-OJGa0iYc6-2VLYqbAvKAPgE6EfO9I-clNN8T_X3Se6rTc2Ga1BVgAZu5aOWH.jpg?quality=95&amp;as=32x42,48x63,72x94,108x141,160x209,240x314,360x471,480x628,540x706,640x837,720x941,959x1254&amp;from=bu&amp;cs=959x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285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776F01" w:rsidRDefault="00776F01" w:rsidP="00776F01">
      <w:pPr>
        <w:jc w:val="center"/>
        <w:rPr>
          <w:rFonts w:ascii="Propisi" w:hAnsi="Propisi"/>
          <w:b/>
          <w:color w:val="0F243E" w:themeColor="text2" w:themeShade="80"/>
          <w:sz w:val="72"/>
        </w:rPr>
      </w:pPr>
    </w:p>
    <w:p w:rsidR="00FA2255" w:rsidRDefault="00A7490F" w:rsidP="00054886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lastRenderedPageBreak/>
        <w:t>Банк идей (фишки)</w:t>
      </w:r>
    </w:p>
    <w:p w:rsidR="00FA2255" w:rsidRPr="0022143A" w:rsidRDefault="00FA2255" w:rsidP="00054886">
      <w:pPr>
        <w:jc w:val="center"/>
        <w:rPr>
          <w:rFonts w:ascii="Propisi" w:hAnsi="Propisi"/>
          <w:b/>
          <w:color w:val="0F243E" w:themeColor="text2" w:themeShade="80"/>
          <w:sz w:val="56"/>
        </w:rPr>
      </w:pPr>
      <w:r w:rsidRPr="0022143A">
        <w:rPr>
          <w:rFonts w:ascii="Propisi" w:hAnsi="Propisi"/>
          <w:b/>
          <w:color w:val="0F243E" w:themeColor="text2" w:themeShade="80"/>
          <w:sz w:val="56"/>
        </w:rPr>
        <w:t>(записывай сюда идеи и фишки, которые ты подсмотрела у других коллег)</w:t>
      </w:r>
    </w:p>
    <w:p w:rsidR="00A717DA" w:rsidRPr="00054886" w:rsidRDefault="00FA2255" w:rsidP="00054886">
      <w:pPr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717DA" w:rsidRPr="00054886">
        <w:rPr>
          <w:rFonts w:ascii="Propisi" w:hAnsi="Propisi"/>
          <w:b/>
          <w:color w:val="0F243E" w:themeColor="text2" w:themeShade="80"/>
          <w:sz w:val="72"/>
        </w:rPr>
        <w:br w:type="page"/>
      </w:r>
    </w:p>
    <w:p w:rsidR="00A717DA" w:rsidRDefault="00A717DA" w:rsidP="00A717DA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lastRenderedPageBreak/>
        <w:t>Вопросы к наставнику</w:t>
      </w:r>
    </w:p>
    <w:p w:rsidR="00A717DA" w:rsidRDefault="00A717DA" w:rsidP="00A717DA">
      <w:pPr>
        <w:pStyle w:val="a9"/>
        <w:ind w:left="1080"/>
        <w:jc w:val="center"/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(классный руководитель)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1. ……………………………………………………………………..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2. ……………………………………………………………………..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3. ……………………………………………………………………..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4. ……………………………………………………………………..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5. ……………………………………………………………………..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6. ……………………………………………………………</w:t>
      </w:r>
      <w:bookmarkStart w:id="0" w:name="_GoBack"/>
      <w:bookmarkEnd w:id="0"/>
      <w:r>
        <w:rPr>
          <w:rFonts w:ascii="Propisi" w:hAnsi="Propisi"/>
          <w:b/>
          <w:color w:val="0F243E" w:themeColor="text2" w:themeShade="80"/>
          <w:sz w:val="72"/>
        </w:rPr>
        <w:t>………..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7. ……………………………………………………………………..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8. ……………………………………………………………………..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9. ……………………………………………………………………..</w:t>
      </w:r>
    </w:p>
    <w:p w:rsidR="008670B3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10.</w:t>
      </w:r>
      <w:r w:rsidRPr="008670B3">
        <w:rPr>
          <w:rFonts w:ascii="Propisi" w:hAnsi="Propisi"/>
          <w:b/>
          <w:color w:val="0F243E" w:themeColor="text2" w:themeShade="80"/>
          <w:sz w:val="72"/>
        </w:rPr>
        <w:t xml:space="preserve"> </w:t>
      </w:r>
      <w:r>
        <w:rPr>
          <w:rFonts w:ascii="Propisi" w:hAnsi="Propisi"/>
          <w:b/>
          <w:color w:val="0F243E" w:themeColor="text2" w:themeShade="80"/>
          <w:sz w:val="72"/>
        </w:rPr>
        <w:t>……………………………………………………………………..</w:t>
      </w:r>
    </w:p>
    <w:p w:rsidR="009C54BE" w:rsidRDefault="008670B3" w:rsidP="008670B3">
      <w:pPr>
        <w:rPr>
          <w:rFonts w:ascii="Propisi" w:hAnsi="Propisi"/>
          <w:b/>
          <w:color w:val="0F243E" w:themeColor="text2" w:themeShade="80"/>
          <w:sz w:val="72"/>
        </w:rPr>
      </w:pPr>
      <w:r>
        <w:rPr>
          <w:rFonts w:ascii="Propisi" w:hAnsi="Propisi"/>
          <w:b/>
          <w:color w:val="0F243E" w:themeColor="text2" w:themeShade="80"/>
          <w:sz w:val="72"/>
        </w:rPr>
        <w:t>11.</w:t>
      </w:r>
      <w:r w:rsidRPr="008670B3">
        <w:rPr>
          <w:rFonts w:ascii="Propisi" w:hAnsi="Propisi"/>
          <w:b/>
          <w:color w:val="0F243E" w:themeColor="text2" w:themeShade="80"/>
          <w:sz w:val="72"/>
        </w:rPr>
        <w:t xml:space="preserve"> </w:t>
      </w:r>
      <w:r>
        <w:rPr>
          <w:rFonts w:ascii="Propisi" w:hAnsi="Propisi"/>
          <w:b/>
          <w:color w:val="0F243E" w:themeColor="text2" w:themeShade="80"/>
          <w:sz w:val="72"/>
        </w:rPr>
        <w:t>……………………………………………………………………..</w:t>
      </w:r>
    </w:p>
    <w:p w:rsidR="004230BB" w:rsidRPr="000747D2" w:rsidRDefault="004230BB" w:rsidP="008670B3">
      <w:pPr>
        <w:rPr>
          <w:rFonts w:ascii="Propisi" w:hAnsi="Propisi"/>
          <w:b/>
          <w:color w:val="0F243E" w:themeColor="text2" w:themeShade="80"/>
          <w:sz w:val="72"/>
        </w:rPr>
      </w:pPr>
    </w:p>
    <w:sectPr w:rsidR="004230BB" w:rsidRPr="000747D2" w:rsidSect="008E3093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709" w:right="850" w:bottom="851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F34" w:rsidRDefault="00CF5F34" w:rsidP="00A86C93">
      <w:pPr>
        <w:spacing w:after="0" w:line="240" w:lineRule="auto"/>
      </w:pPr>
      <w:r>
        <w:separator/>
      </w:r>
    </w:p>
  </w:endnote>
  <w:endnote w:type="continuationSeparator" w:id="0">
    <w:p w:rsidR="00CF5F34" w:rsidRDefault="00CF5F34" w:rsidP="00A86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pisi">
    <w:panose1 w:val="02000508030000020003"/>
    <w:charset w:val="00"/>
    <w:family w:val="auto"/>
    <w:pitch w:val="variable"/>
    <w:sig w:usb0="80000203" w:usb1="00000000" w:usb2="00000000" w:usb3="00000000" w:csb0="00000005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B3" w:rsidRDefault="008670B3" w:rsidP="0022143A">
    <w:pPr>
      <w:pStyle w:val="a7"/>
      <w:tabs>
        <w:tab w:val="clear" w:pos="9355"/>
        <w:tab w:val="left" w:pos="4937"/>
        <w:tab w:val="center" w:pos="5102"/>
        <w:tab w:val="right" w:pos="10205"/>
      </w:tabs>
    </w:pPr>
    <w:sdt>
      <w:sdtPr>
        <w:id w:val="1771666913"/>
        <w:docPartObj>
          <w:docPartGallery w:val="Page Numbers (Bottom of Page)"/>
          <w:docPartUnique/>
        </w:docPartObj>
      </w:sdtPr>
      <w:sdtContent>
        <w:r>
          <w:tab/>
        </w:r>
        <w:r>
          <w:tab/>
        </w:r>
        <w:r>
          <w:tab/>
        </w:r>
        <w:r w:rsidRPr="0022143A">
          <w:rPr>
            <w:rFonts w:ascii="Propisi" w:hAnsi="Propisi"/>
          </w:rPr>
          <w:fldChar w:fldCharType="begin"/>
        </w:r>
        <w:r w:rsidRPr="0022143A">
          <w:rPr>
            <w:rFonts w:ascii="Propisi" w:hAnsi="Propisi"/>
          </w:rPr>
          <w:instrText>PAGE   \* MERGEFORMAT</w:instrText>
        </w:r>
        <w:r w:rsidRPr="0022143A">
          <w:rPr>
            <w:rFonts w:ascii="Propisi" w:hAnsi="Propisi"/>
          </w:rPr>
          <w:fldChar w:fldCharType="separate"/>
        </w:r>
        <w:r w:rsidR="004230BB">
          <w:rPr>
            <w:rFonts w:ascii="Propisi" w:hAnsi="Propisi"/>
            <w:noProof/>
          </w:rPr>
          <w:t>2</w:t>
        </w:r>
        <w:r w:rsidRPr="0022143A">
          <w:rPr>
            <w:rFonts w:ascii="Propisi" w:hAnsi="Propisi"/>
          </w:rPr>
          <w:fldChar w:fldCharType="end"/>
        </w:r>
      </w:sdtContent>
    </w:sdt>
    <w:r>
      <w:tab/>
    </w:r>
  </w:p>
  <w:p w:rsidR="008670B3" w:rsidRDefault="00867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F34" w:rsidRDefault="00CF5F34" w:rsidP="00A86C93">
      <w:pPr>
        <w:spacing w:after="0" w:line="240" w:lineRule="auto"/>
      </w:pPr>
      <w:r>
        <w:separator/>
      </w:r>
    </w:p>
  </w:footnote>
  <w:footnote w:type="continuationSeparator" w:id="0">
    <w:p w:rsidR="00CF5F34" w:rsidRDefault="00CF5F34" w:rsidP="00A86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B3" w:rsidRDefault="008670B3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1348969" o:spid="_x0000_s2051" type="#_x0000_t75" style="position:absolute;margin-left:0;margin-top:0;width:729pt;height:972pt;z-index:-251657216;mso-position-horizontal:center;mso-position-horizontal-relative:margin;mso-position-vertical:center;mso-position-vertical-relative:margin" o:allowincell="f">
          <v:imagedata r:id="rId1" o:title="1UlZgB7lduM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B3" w:rsidRPr="004230BB" w:rsidRDefault="008670B3" w:rsidP="004230BB">
    <w:pPr>
      <w:pStyle w:val="a5"/>
      <w:jc w:val="right"/>
      <w:rPr>
        <w:rFonts w:ascii="Propisi" w:hAnsi="Propisi"/>
      </w:rPr>
    </w:pPr>
    <w:r w:rsidRPr="004230BB">
      <w:rPr>
        <w:rFonts w:ascii="Propisi" w:hAnsi="Propisi"/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1348970" o:spid="_x0000_s2052" type="#_x0000_t75" style="position:absolute;left:0;text-align:left;margin-left:0;margin-top:0;width:729pt;height:972pt;z-index:-251656192;mso-position-horizontal:center;mso-position-horizontal-relative:margin;mso-position-vertical:center;mso-position-vertical-relative:margin" o:allowincell="f">
          <v:imagedata r:id="rId1" o:title="1UlZgB7lduM" gain="19661f" blacklevel="22938f"/>
          <w10:wrap anchorx="margin" anchory="margin"/>
        </v:shape>
      </w:pict>
    </w:r>
    <w:r w:rsidR="004230BB" w:rsidRPr="004230BB">
      <w:rPr>
        <w:rFonts w:ascii="Propisi" w:hAnsi="Propisi"/>
      </w:rPr>
      <w:t xml:space="preserve">Материал принадлежит </w:t>
    </w:r>
    <w:proofErr w:type="spellStart"/>
    <w:r w:rsidR="004230BB" w:rsidRPr="004230BB">
      <w:rPr>
        <w:rFonts w:ascii="Propisi" w:hAnsi="Propisi"/>
      </w:rPr>
      <w:t>Дубовиковой</w:t>
    </w:r>
    <w:proofErr w:type="spellEnd"/>
    <w:r w:rsidR="004230BB" w:rsidRPr="004230BB">
      <w:rPr>
        <w:rFonts w:ascii="Propisi" w:hAnsi="Propisi"/>
      </w:rPr>
      <w:t xml:space="preserve"> Светлане Сергеевне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B3" w:rsidRDefault="008670B3">
    <w:pPr>
      <w:pStyle w:val="a5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01348968" o:spid="_x0000_s2050" type="#_x0000_t75" style="position:absolute;margin-left:0;margin-top:0;width:729pt;height:972pt;z-index:-251658240;mso-position-horizontal:center;mso-position-horizontal-relative:margin;mso-position-vertical:center;mso-position-vertical-relative:margin" o:allowincell="f">
          <v:imagedata r:id="rId1" o:title="1UlZgB7lduM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05214"/>
    <w:multiLevelType w:val="hybridMultilevel"/>
    <w:tmpl w:val="86EEFFE4"/>
    <w:lvl w:ilvl="0" w:tplc="7B2E39CA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E47BA6"/>
    <w:multiLevelType w:val="hybridMultilevel"/>
    <w:tmpl w:val="B0AA1FD8"/>
    <w:lvl w:ilvl="0" w:tplc="0419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7403DE9"/>
    <w:multiLevelType w:val="hybridMultilevel"/>
    <w:tmpl w:val="9E7C84E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BA84983"/>
    <w:multiLevelType w:val="hybridMultilevel"/>
    <w:tmpl w:val="052EF252"/>
    <w:lvl w:ilvl="0" w:tplc="3ABCB7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DC27B7"/>
    <w:multiLevelType w:val="hybridMultilevel"/>
    <w:tmpl w:val="AFB89E64"/>
    <w:lvl w:ilvl="0" w:tplc="AB823D4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A84602"/>
    <w:multiLevelType w:val="hybridMultilevel"/>
    <w:tmpl w:val="052EF252"/>
    <w:lvl w:ilvl="0" w:tplc="3ABCB7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6E00E8"/>
    <w:multiLevelType w:val="hybridMultilevel"/>
    <w:tmpl w:val="001A6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047"/>
    <w:rsid w:val="00054886"/>
    <w:rsid w:val="000747D2"/>
    <w:rsid w:val="000F2F9F"/>
    <w:rsid w:val="002208B6"/>
    <w:rsid w:val="0022143A"/>
    <w:rsid w:val="00273A8E"/>
    <w:rsid w:val="002E2E26"/>
    <w:rsid w:val="00347614"/>
    <w:rsid w:val="003F6047"/>
    <w:rsid w:val="004230BB"/>
    <w:rsid w:val="004E26D1"/>
    <w:rsid w:val="005B0889"/>
    <w:rsid w:val="006C7F90"/>
    <w:rsid w:val="00776F01"/>
    <w:rsid w:val="008670B3"/>
    <w:rsid w:val="008A020F"/>
    <w:rsid w:val="008A47ED"/>
    <w:rsid w:val="008E3093"/>
    <w:rsid w:val="00966B52"/>
    <w:rsid w:val="00971061"/>
    <w:rsid w:val="009C54BE"/>
    <w:rsid w:val="00A717DA"/>
    <w:rsid w:val="00A7490F"/>
    <w:rsid w:val="00A86C93"/>
    <w:rsid w:val="00C057FD"/>
    <w:rsid w:val="00C11D00"/>
    <w:rsid w:val="00CF5F34"/>
    <w:rsid w:val="00D516C3"/>
    <w:rsid w:val="00DC2B5E"/>
    <w:rsid w:val="00E56C6A"/>
    <w:rsid w:val="00FA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C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6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6C93"/>
  </w:style>
  <w:style w:type="paragraph" w:styleId="a7">
    <w:name w:val="footer"/>
    <w:basedOn w:val="a"/>
    <w:link w:val="a8"/>
    <w:uiPriority w:val="99"/>
    <w:unhideWhenUsed/>
    <w:rsid w:val="00A86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6C93"/>
  </w:style>
  <w:style w:type="paragraph" w:styleId="a9">
    <w:name w:val="List Paragraph"/>
    <w:basedOn w:val="a"/>
    <w:uiPriority w:val="34"/>
    <w:qFormat/>
    <w:rsid w:val="00971061"/>
    <w:pPr>
      <w:ind w:left="720"/>
      <w:contextualSpacing/>
    </w:pPr>
  </w:style>
  <w:style w:type="table" w:styleId="aa">
    <w:name w:val="Table Grid"/>
    <w:basedOn w:val="a1"/>
    <w:uiPriority w:val="59"/>
    <w:rsid w:val="00971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054886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54886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548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C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6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6C93"/>
  </w:style>
  <w:style w:type="paragraph" w:styleId="a7">
    <w:name w:val="footer"/>
    <w:basedOn w:val="a"/>
    <w:link w:val="a8"/>
    <w:uiPriority w:val="99"/>
    <w:unhideWhenUsed/>
    <w:rsid w:val="00A86C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6C93"/>
  </w:style>
  <w:style w:type="paragraph" w:styleId="a9">
    <w:name w:val="List Paragraph"/>
    <w:basedOn w:val="a"/>
    <w:uiPriority w:val="34"/>
    <w:qFormat/>
    <w:rsid w:val="00971061"/>
    <w:pPr>
      <w:ind w:left="720"/>
      <w:contextualSpacing/>
    </w:pPr>
  </w:style>
  <w:style w:type="table" w:styleId="aa">
    <w:name w:val="Table Grid"/>
    <w:basedOn w:val="a1"/>
    <w:uiPriority w:val="59"/>
    <w:rsid w:val="00971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endnote text"/>
    <w:basedOn w:val="a"/>
    <w:link w:val="ac"/>
    <w:uiPriority w:val="99"/>
    <w:semiHidden/>
    <w:unhideWhenUsed/>
    <w:rsid w:val="00054886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54886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054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8950E-9BE6-4744-B07E-D13469044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14</cp:revision>
  <cp:lastPrinted>2025-06-16T16:25:00Z</cp:lastPrinted>
  <dcterms:created xsi:type="dcterms:W3CDTF">2025-06-16T16:01:00Z</dcterms:created>
  <dcterms:modified xsi:type="dcterms:W3CDTF">2025-06-29T17:45:00Z</dcterms:modified>
</cp:coreProperties>
</file>