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B26" w:rsidRPr="006F183C" w:rsidRDefault="00263B26" w:rsidP="00263B26">
      <w:pPr>
        <w:pStyle w:val="a3"/>
        <w:jc w:val="center"/>
        <w:rPr>
          <w:b/>
          <w:i/>
          <w:sz w:val="32"/>
        </w:rPr>
      </w:pPr>
      <w:r>
        <w:rPr>
          <w:rFonts w:ascii="Arial" w:hAnsi="Arial" w:cs="Arial"/>
          <w:color w:val="333333"/>
          <w:sz w:val="27"/>
          <w:szCs w:val="27"/>
          <w:shd w:val="clear" w:color="auto" w:fill="FFFFFF"/>
        </w:rPr>
        <w:t>«</w:t>
      </w:r>
      <w:proofErr w:type="spellStart"/>
      <w:r w:rsidRPr="00263B26">
        <w:rPr>
          <w:b/>
          <w:color w:val="333333"/>
          <w:sz w:val="36"/>
          <w:szCs w:val="27"/>
          <w:shd w:val="clear" w:color="auto" w:fill="FFFFFF"/>
        </w:rPr>
        <w:t>Инсценирование</w:t>
      </w:r>
      <w:proofErr w:type="spellEnd"/>
      <w:r w:rsidRPr="00263B26">
        <w:rPr>
          <w:b/>
          <w:color w:val="333333"/>
          <w:sz w:val="36"/>
          <w:szCs w:val="27"/>
          <w:shd w:val="clear" w:color="auto" w:fill="FFFFFF"/>
        </w:rPr>
        <w:t>, как  один из эффективных способов по активизации речевой деятельности детей дошкольного возраста»</w:t>
      </w:r>
    </w:p>
    <w:p w:rsidR="002A1BF5" w:rsidRPr="00263B26" w:rsidRDefault="002A1BF5" w:rsidP="006F183C">
      <w:pPr>
        <w:tabs>
          <w:tab w:val="left" w:pos="709"/>
        </w:tabs>
        <w:spacing w:after="0" w:line="240" w:lineRule="auto"/>
        <w:ind w:right="-1"/>
        <w:jc w:val="center"/>
        <w:rPr>
          <w:rFonts w:eastAsia="Times New Roman"/>
          <w:b/>
          <w:i/>
        </w:rPr>
      </w:pPr>
      <w:r w:rsidRPr="00263B26">
        <w:rPr>
          <w:b/>
          <w:i/>
        </w:rPr>
        <w:t xml:space="preserve">Методические  рекомендации по  организации  и проведении  </w:t>
      </w:r>
      <w:proofErr w:type="spellStart"/>
      <w:r w:rsidRPr="00263B26">
        <w:rPr>
          <w:rFonts w:eastAsia="Times New Roman"/>
          <w:b/>
          <w:i/>
        </w:rPr>
        <w:t>инсценирования</w:t>
      </w:r>
      <w:proofErr w:type="spellEnd"/>
      <w:r w:rsidRPr="00263B26">
        <w:rPr>
          <w:rFonts w:eastAsia="Times New Roman"/>
          <w:b/>
          <w:i/>
        </w:rPr>
        <w:t xml:space="preserve">  в детской дошкольной организации  произведения С.Я. Маршака «Сказка о глупом мышонке»</w:t>
      </w:r>
    </w:p>
    <w:p w:rsidR="002A1BF5" w:rsidRDefault="002A1BF5" w:rsidP="00C90A7D">
      <w:pPr>
        <w:pStyle w:val="a3"/>
      </w:pPr>
    </w:p>
    <w:p w:rsidR="002A1BF5" w:rsidRPr="00C90A7D" w:rsidRDefault="002A1BF5" w:rsidP="002A1BF5">
      <w:pPr>
        <w:pStyle w:val="a3"/>
        <w:jc w:val="both"/>
      </w:pPr>
      <w:r>
        <w:t xml:space="preserve">    </w:t>
      </w:r>
      <w:r w:rsidR="00000568" w:rsidRPr="00C90A7D">
        <w:t>Ребенок начинает знакомиться с литературой в раннем возрасте. Интерес к книге у ребенка появляется рано. Вначале ему интересно перелистывать странички, слушать чтение взрослого, рассматривать иллюстрации. С появлением интереса к картинке начинает возникать интерес к тексту. Одной из особенностей восприятия литературного произведения детьми является сопереживание героям.  Восприятие носит чрезвычайно активный характер. Ребенок ставит себя на место героя, мысленно действует, борется с его врагами.</w:t>
      </w:r>
    </w:p>
    <w:p w:rsidR="00000568" w:rsidRPr="00C90A7D" w:rsidRDefault="002A1BF5" w:rsidP="002A1BF5">
      <w:pPr>
        <w:pStyle w:val="a3"/>
        <w:jc w:val="both"/>
      </w:pPr>
      <w:r>
        <w:t xml:space="preserve">    </w:t>
      </w:r>
      <w:r w:rsidR="00000568" w:rsidRPr="00C90A7D">
        <w:t xml:space="preserve"> Но далеко не каждый может построить развернутый и связный рассказ, придумать собственную сказку, сочинить стихотворение. Не каждый даже может понять авторскую мысль и ответить на вопросы о содержании </w:t>
      </w:r>
      <w:proofErr w:type="gramStart"/>
      <w:r w:rsidR="00000568" w:rsidRPr="00C90A7D">
        <w:t>прочитанного</w:t>
      </w:r>
      <w:proofErr w:type="gramEnd"/>
      <w:r w:rsidR="00000568" w:rsidRPr="00C90A7D">
        <w:t>. Один из исследователей детского творчества заметил, что ребенок никогда не сочинит собственной сказки, если он не познакомился хотя бы с одной из существующих.</w:t>
      </w:r>
    </w:p>
    <w:p w:rsidR="007D7D6D" w:rsidRPr="00C90A7D" w:rsidRDefault="00000568" w:rsidP="002A1BF5">
      <w:pPr>
        <w:pStyle w:val="a3"/>
        <w:jc w:val="both"/>
      </w:pPr>
      <w:r w:rsidRPr="00C90A7D">
        <w:t xml:space="preserve">    Как же ему помочь? А кто же первым прейдет  </w:t>
      </w:r>
      <w:proofErr w:type="gramStart"/>
      <w:r w:rsidRPr="00C90A7D">
        <w:t>на</w:t>
      </w:r>
      <w:proofErr w:type="gramEnd"/>
      <w:r w:rsidRPr="00C90A7D">
        <w:t xml:space="preserve"> помочь  </w:t>
      </w:r>
      <w:proofErr w:type="gramStart"/>
      <w:r w:rsidRPr="00C90A7D">
        <w:t>дошкольникам</w:t>
      </w:r>
      <w:proofErr w:type="gramEnd"/>
      <w:r w:rsidRPr="00C90A7D">
        <w:t xml:space="preserve">,  и познакомит их с удивительным и неповторимым миром  детской художественной литературы? Конечно взрослые - педагоги и родители. Существует несколько  </w:t>
      </w:r>
      <w:r w:rsidR="002445D9">
        <w:rPr>
          <w:rStyle w:val="a5"/>
          <w:b w:val="0"/>
          <w:bCs w:val="0"/>
        </w:rPr>
        <w:t>о</w:t>
      </w:r>
      <w:r w:rsidR="007D7D6D" w:rsidRPr="00C90A7D">
        <w:rPr>
          <w:rStyle w:val="a5"/>
          <w:b w:val="0"/>
          <w:bCs w:val="0"/>
        </w:rPr>
        <w:t>сновных  методов  ознакомления с художественной литературой</w:t>
      </w:r>
      <w:proofErr w:type="gramStart"/>
      <w:r w:rsidR="007D7D6D" w:rsidRPr="00C90A7D">
        <w:rPr>
          <w:rStyle w:val="a5"/>
          <w:b w:val="0"/>
          <w:bCs w:val="0"/>
        </w:rPr>
        <w:t> </w:t>
      </w:r>
      <w:r w:rsidR="007D7D6D" w:rsidRPr="00C90A7D">
        <w:t xml:space="preserve"> :</w:t>
      </w:r>
      <w:proofErr w:type="gramEnd"/>
    </w:p>
    <w:p w:rsidR="007D7D6D" w:rsidRPr="00C90A7D" w:rsidRDefault="0056716E" w:rsidP="002A1BF5">
      <w:pPr>
        <w:pStyle w:val="a3"/>
        <w:jc w:val="both"/>
      </w:pPr>
      <w:r>
        <w:t xml:space="preserve">1. Чтение </w:t>
      </w:r>
      <w:r w:rsidR="007D7D6D" w:rsidRPr="00C90A7D">
        <w:t xml:space="preserve"> по книге или наизусть. Это дословная передача текста. Читающий, сохраняя язык автора, передает все оттенки мыслей писателя, воздействует на ум и чувства слушателей. Значительная часть литературных произведений читается по книге.</w:t>
      </w:r>
    </w:p>
    <w:p w:rsidR="007D7D6D" w:rsidRPr="00C90A7D" w:rsidRDefault="0056716E" w:rsidP="002A1BF5">
      <w:pPr>
        <w:pStyle w:val="a3"/>
        <w:jc w:val="both"/>
      </w:pPr>
      <w:r>
        <w:t xml:space="preserve">2. Рассказывание </w:t>
      </w:r>
      <w:r w:rsidR="007D7D6D" w:rsidRPr="00C90A7D">
        <w:t>. Это относительно свободная передача текста (возможны перестановка слов, замена их, толкование). Рассказывание дает большие возможности для привлечения внимания детей.</w:t>
      </w:r>
    </w:p>
    <w:p w:rsidR="007D7D6D" w:rsidRPr="00C90A7D" w:rsidRDefault="007D7D6D" w:rsidP="002A1BF5">
      <w:pPr>
        <w:pStyle w:val="a3"/>
        <w:jc w:val="both"/>
      </w:pPr>
      <w:r w:rsidRPr="00C90A7D">
        <w:t xml:space="preserve">3. </w:t>
      </w:r>
      <w:proofErr w:type="spellStart"/>
      <w:r w:rsidRPr="00C90A7D">
        <w:rPr>
          <w:b/>
        </w:rPr>
        <w:t>Инсценирование</w:t>
      </w:r>
      <w:proofErr w:type="spellEnd"/>
      <w:r w:rsidRPr="00C90A7D">
        <w:rPr>
          <w:b/>
        </w:rPr>
        <w:t>.</w:t>
      </w:r>
      <w:r w:rsidRPr="00C90A7D">
        <w:t xml:space="preserve"> Этот метод можно рассматривать как средство вторичного ознакомления с художественным произведением.</w:t>
      </w:r>
    </w:p>
    <w:p w:rsidR="007D7D6D" w:rsidRPr="00C90A7D" w:rsidRDefault="007D7D6D" w:rsidP="002A1BF5">
      <w:pPr>
        <w:pStyle w:val="a3"/>
        <w:jc w:val="both"/>
      </w:pPr>
      <w:r w:rsidRPr="00C90A7D">
        <w:t>4. Заучивание наизусть.</w:t>
      </w:r>
    </w:p>
    <w:p w:rsidR="00CC7F24" w:rsidRPr="00C90A7D" w:rsidRDefault="00CC7F24" w:rsidP="002A1BF5">
      <w:pPr>
        <w:pStyle w:val="a3"/>
        <w:jc w:val="both"/>
      </w:pPr>
      <w:r w:rsidRPr="00C90A7D">
        <w:t>Выбор способа передачи произведения художественной литературы зависит от жанра произведения и возраста слушателей.</w:t>
      </w:r>
    </w:p>
    <w:p w:rsidR="00CC7F24" w:rsidRPr="00C90A7D" w:rsidRDefault="00CC7F24" w:rsidP="002A1BF5">
      <w:pPr>
        <w:pStyle w:val="a3"/>
        <w:jc w:val="both"/>
        <w:rPr>
          <w:b/>
        </w:rPr>
      </w:pPr>
      <w:r w:rsidRPr="00C90A7D">
        <w:t>       Традиционно в методике развития речи принято выделять </w:t>
      </w:r>
      <w:r w:rsidRPr="00C90A7D">
        <w:rPr>
          <w:rStyle w:val="a5"/>
          <w:b w:val="0"/>
          <w:bCs w:val="0"/>
        </w:rPr>
        <w:t xml:space="preserve">две формы работы с книгой в детском саду: чтение и рассказывание художественной </w:t>
      </w:r>
      <w:proofErr w:type="gramStart"/>
      <w:r w:rsidRPr="00C90A7D">
        <w:rPr>
          <w:rStyle w:val="a5"/>
          <w:b w:val="0"/>
          <w:bCs w:val="0"/>
        </w:rPr>
        <w:t>литературы</w:t>
      </w:r>
      <w:proofErr w:type="gramEnd"/>
      <w:r w:rsidRPr="00C90A7D">
        <w:rPr>
          <w:rStyle w:val="a5"/>
          <w:b w:val="0"/>
          <w:bCs w:val="0"/>
        </w:rPr>
        <w:t> </w:t>
      </w:r>
      <w:r w:rsidRPr="00C90A7D">
        <w:t>и </w:t>
      </w:r>
      <w:r w:rsidRPr="00C90A7D">
        <w:rPr>
          <w:rStyle w:val="a5"/>
          <w:b w:val="0"/>
          <w:bCs w:val="0"/>
        </w:rPr>
        <w:t xml:space="preserve">заучивание стихотворений </w:t>
      </w:r>
      <w:r w:rsidRPr="00C90A7D">
        <w:t xml:space="preserve">на занятиях и использование литературных произведений и произведений устного народного творчества вне занятий, в разных видах деятельности. Но мы </w:t>
      </w:r>
      <w:proofErr w:type="gramStart"/>
      <w:r w:rsidRPr="00C90A7D">
        <w:lastRenderedPageBreak/>
        <w:t>решили продолжать знакомить наших воспитанников с детской художественной литературой используя</w:t>
      </w:r>
      <w:proofErr w:type="gramEnd"/>
      <w:r w:rsidRPr="00C90A7D">
        <w:t xml:space="preserve"> метод </w:t>
      </w:r>
      <w:proofErr w:type="spellStart"/>
      <w:r w:rsidRPr="00C90A7D">
        <w:rPr>
          <w:b/>
        </w:rPr>
        <w:t>инсценирования</w:t>
      </w:r>
      <w:proofErr w:type="spellEnd"/>
      <w:r w:rsidRPr="00C90A7D">
        <w:rPr>
          <w:b/>
        </w:rPr>
        <w:t>.</w:t>
      </w:r>
    </w:p>
    <w:p w:rsidR="00CC7F24" w:rsidRPr="00C90A7D" w:rsidRDefault="00CC7F24" w:rsidP="002A1BF5">
      <w:pPr>
        <w:pStyle w:val="a3"/>
        <w:jc w:val="both"/>
      </w:pPr>
      <w:r w:rsidRPr="00C90A7D">
        <w:t>В ходе  литературной тематической недели «Добрый друг ребя</w:t>
      </w:r>
      <w:proofErr w:type="gramStart"/>
      <w:r w:rsidRPr="00C90A7D">
        <w:t>т-</w:t>
      </w:r>
      <w:proofErr w:type="gramEnd"/>
      <w:r w:rsidRPr="00C90A7D">
        <w:t xml:space="preserve"> </w:t>
      </w:r>
      <w:proofErr w:type="spellStart"/>
      <w:r w:rsidRPr="00C90A7D">
        <w:t>Самуал</w:t>
      </w:r>
      <w:proofErr w:type="spellEnd"/>
      <w:r w:rsidRPr="00C90A7D">
        <w:t xml:space="preserve"> Яковлевич Маршак» нами, педагогами группы  совместно с родителям был разработан  план мероприятий по ознакомлению дошкольников с добрыми и поучительными произведениями С.Я.Маршака.</w:t>
      </w:r>
    </w:p>
    <w:p w:rsidR="00CC7F24" w:rsidRPr="00C90A7D" w:rsidRDefault="00CC7F24" w:rsidP="002A1BF5">
      <w:pPr>
        <w:pStyle w:val="a3"/>
        <w:jc w:val="both"/>
      </w:pPr>
      <w:r w:rsidRPr="00C90A7D">
        <w:t xml:space="preserve">Ребята </w:t>
      </w:r>
      <w:r w:rsidR="0052430D" w:rsidRPr="00C90A7D">
        <w:t>с радостью принимал</w:t>
      </w:r>
      <w:r w:rsidRPr="00C90A7D">
        <w:t>и</w:t>
      </w:r>
      <w:r w:rsidR="0052430D" w:rsidRPr="00C90A7D">
        <w:t xml:space="preserve"> все начинания взрослых, но и активно вносили свои коррективы. Так дети, после ознакомления  с произведением  С.Я. Маршака «Сказка о глупом мышонке», предложили пригласить родителей и педагогов инсценировать её. Ребята самостоятельно немного изменили произведени</w:t>
      </w:r>
      <w:proofErr w:type="gramStart"/>
      <w:r w:rsidR="0052430D" w:rsidRPr="00C90A7D">
        <w:t>е-</w:t>
      </w:r>
      <w:proofErr w:type="gramEnd"/>
      <w:r w:rsidR="0052430D" w:rsidRPr="00C90A7D">
        <w:t xml:space="preserve"> выбрали тех персонажей, которые , на их взгляд показались им  наиболее интересными</w:t>
      </w:r>
      <w:r w:rsidR="00D720F1" w:rsidRPr="00C90A7D">
        <w:t xml:space="preserve">. Затем совместно с родителями на литературном </w:t>
      </w:r>
      <w:proofErr w:type="gramStart"/>
      <w:r w:rsidR="00D720F1" w:rsidRPr="00C90A7D">
        <w:t>вечере</w:t>
      </w:r>
      <w:proofErr w:type="gramEnd"/>
      <w:r w:rsidR="00D720F1" w:rsidRPr="00C90A7D">
        <w:t xml:space="preserve"> проводимом в группе распределили роли и приступили к постановке замечательной и поучительной сказки. Немало приложив усилий и старания у нас получился замечательный результа</w:t>
      </w:r>
      <w:proofErr w:type="gramStart"/>
      <w:r w:rsidR="00D720F1" w:rsidRPr="00C90A7D">
        <w:t>т-</w:t>
      </w:r>
      <w:proofErr w:type="gramEnd"/>
      <w:r w:rsidR="00D720F1" w:rsidRPr="00C90A7D">
        <w:t xml:space="preserve"> видеоролик «Сказка о глупом мышонке». </w:t>
      </w:r>
    </w:p>
    <w:p w:rsidR="00DE3C6A" w:rsidRPr="00C90A7D" w:rsidRDefault="00DE3C6A" w:rsidP="002A1BF5">
      <w:pPr>
        <w:pStyle w:val="a3"/>
        <w:jc w:val="both"/>
      </w:pPr>
      <w:r w:rsidRPr="00C90A7D">
        <w:t xml:space="preserve">Актуальность метода </w:t>
      </w:r>
      <w:proofErr w:type="spellStart"/>
      <w:r w:rsidRPr="00C90A7D">
        <w:rPr>
          <w:b/>
        </w:rPr>
        <w:t>инсценирования</w:t>
      </w:r>
      <w:proofErr w:type="spellEnd"/>
      <w:r w:rsidRPr="00C90A7D">
        <w:rPr>
          <w:b/>
        </w:rPr>
        <w:t xml:space="preserve"> </w:t>
      </w:r>
      <w:r w:rsidRPr="00C90A7D">
        <w:t xml:space="preserve">очевидна – это </w:t>
      </w:r>
      <w:r w:rsidR="00D720F1" w:rsidRPr="00C90A7D">
        <w:t>совместное театральное творчество родителей и детей</w:t>
      </w:r>
      <w:r w:rsidRPr="00C90A7D">
        <w:t>, которое</w:t>
      </w:r>
      <w:r w:rsidR="00D720F1" w:rsidRPr="00C90A7D">
        <w:t xml:space="preserve"> является источником развития чувств, глубоких переживаний и открытий. Благодаря сказкам, ребенок познает мир добра и зла. Любимые герои становятся образцами для подражания, каждый сказочный персонаж сопровождается своей музыкой, которая помогает выразительного исполнения образа. Выразительность речи развивается в течение всего дошкольного возраста. Исполняемая роль, произносимые реплики ставят малыша перед необходимостью ясно, четко, понятно изъясняться. У ребенка улучшается диалогическая речь, ее грамматический строй; развивается способность свободно и раскрепощено держаться при выступлении; развивается способность к импровизации театральных образов под музыку и без нее, средствами мимики, выразительности движений. Дети приобщаются к театральной культуре </w:t>
      </w:r>
      <w:r w:rsidR="00D720F1" w:rsidRPr="00C90A7D">
        <w:rPr>
          <w:rStyle w:val="a6"/>
          <w:i w:val="0"/>
          <w:iCs w:val="0"/>
        </w:rPr>
        <w:t>(знакомятся с устройством театра, с профессиями театра)</w:t>
      </w:r>
      <w:r w:rsidR="00D720F1" w:rsidRPr="00C90A7D">
        <w:t>.</w:t>
      </w:r>
      <w:r w:rsidRPr="00C90A7D">
        <w:t xml:space="preserve">  </w:t>
      </w:r>
      <w:r w:rsidR="00D720F1" w:rsidRPr="00C90A7D">
        <w:t>Таким образом, в процессе совместной работы у детей и родителей развиваются дружеские доброжелательны</w:t>
      </w:r>
      <w:r w:rsidRPr="00C90A7D">
        <w:t xml:space="preserve">е отношения, </w:t>
      </w:r>
      <w:r w:rsidR="00D720F1" w:rsidRPr="00C90A7D">
        <w:t xml:space="preserve"> умение договариваться, умение распределять между собой роли. У детей воспитывается интерес к театрализованной деятельности, умение замечать затруднения сверстников и желание придти на помощь. В лице родителей мы нашли поддержку не только в подготовительной работе </w:t>
      </w:r>
      <w:r w:rsidR="00D720F1" w:rsidRPr="00C90A7D">
        <w:rPr>
          <w:rStyle w:val="a6"/>
          <w:i w:val="0"/>
          <w:iCs w:val="0"/>
        </w:rPr>
        <w:t>(изготовлении декораций, атрибутов, костюмов, игрушек)</w:t>
      </w:r>
      <w:r w:rsidR="00D720F1" w:rsidRPr="00C90A7D">
        <w:t>, но увидели в них талантливых постановщиков, артистов, воспитателей своих детей.</w:t>
      </w:r>
      <w:r w:rsidRPr="00C90A7D">
        <w:t xml:space="preserve"> </w:t>
      </w:r>
    </w:p>
    <w:p w:rsidR="00E2699D" w:rsidRPr="00C90A7D" w:rsidRDefault="00DE3C6A" w:rsidP="002A1BF5">
      <w:pPr>
        <w:pStyle w:val="a3"/>
        <w:jc w:val="both"/>
      </w:pPr>
      <w:r w:rsidRPr="00C90A7D">
        <w:t>Благодаря  эффективному методу знакомства с художественной литературо</w:t>
      </w:r>
      <w:proofErr w:type="gramStart"/>
      <w:r w:rsidRPr="00C90A7D">
        <w:t>й-</w:t>
      </w:r>
      <w:proofErr w:type="gramEnd"/>
      <w:r w:rsidRPr="00C90A7D">
        <w:t xml:space="preserve">  </w:t>
      </w:r>
      <w:proofErr w:type="spellStart"/>
      <w:r w:rsidRPr="00C90A7D">
        <w:t>инсценирования</w:t>
      </w:r>
      <w:proofErr w:type="spellEnd"/>
      <w:r w:rsidRPr="00C90A7D">
        <w:t xml:space="preserve"> мы смогли показать</w:t>
      </w:r>
      <w:r w:rsidR="00D720F1" w:rsidRPr="00C90A7D">
        <w:t xml:space="preserve"> родителям, что только в совместной деятельности можно лучше узнать своего малыша, его темперамент, особенности характера и, конечно же, его мечты и желания; потому, что при решении каких-либо вопросов создается </w:t>
      </w:r>
      <w:r w:rsidR="00D720F1" w:rsidRPr="00C90A7D">
        <w:lastRenderedPageBreak/>
        <w:t xml:space="preserve">микроклимат, в основе которого лежат доверительные, дружеские отношения между детьми и взрослыми. </w:t>
      </w:r>
      <w:r w:rsidR="002A1BF5">
        <w:t xml:space="preserve">  </w:t>
      </w:r>
      <w:r w:rsidRPr="00C90A7D">
        <w:rPr>
          <w:shd w:val="clear" w:color="auto" w:fill="FFFFFF"/>
        </w:rPr>
        <w:t>Склонность к игре, к </w:t>
      </w:r>
      <w:proofErr w:type="spellStart"/>
      <w:r w:rsidRPr="00C90A7D">
        <w:rPr>
          <w:rStyle w:val="a5"/>
          <w:b w:val="0"/>
          <w:bCs w:val="0"/>
          <w:bdr w:val="none" w:sz="0" w:space="0" w:color="auto" w:frame="1"/>
          <w:shd w:val="clear" w:color="auto" w:fill="FFFFFF"/>
        </w:rPr>
        <w:t>инсценированию</w:t>
      </w:r>
      <w:proofErr w:type="spellEnd"/>
      <w:r w:rsidRPr="00C90A7D">
        <w:rPr>
          <w:shd w:val="clear" w:color="auto" w:fill="FFFFFF"/>
        </w:rPr>
        <w:t> того или иного действия проявляется у детей в раннем </w:t>
      </w:r>
      <w:r w:rsidRPr="00C90A7D">
        <w:rPr>
          <w:rStyle w:val="a5"/>
          <w:b w:val="0"/>
          <w:bCs w:val="0"/>
          <w:bdr w:val="none" w:sz="0" w:space="0" w:color="auto" w:frame="1"/>
          <w:shd w:val="clear" w:color="auto" w:fill="FFFFFF"/>
        </w:rPr>
        <w:t>возрасте</w:t>
      </w:r>
      <w:r w:rsidRPr="00C90A7D">
        <w:rPr>
          <w:shd w:val="clear" w:color="auto" w:fill="FFFFFF"/>
        </w:rPr>
        <w:t>.</w:t>
      </w:r>
      <w:r w:rsidR="00E2699D" w:rsidRPr="00C90A7D">
        <w:rPr>
          <w:shd w:val="clear" w:color="auto" w:fill="FFFFFF"/>
        </w:rPr>
        <w:t xml:space="preserve"> Но приступая к </w:t>
      </w:r>
      <w:proofErr w:type="spellStart"/>
      <w:r w:rsidR="00E2699D" w:rsidRPr="00C90A7D">
        <w:rPr>
          <w:shd w:val="clear" w:color="auto" w:fill="FFFFFF"/>
        </w:rPr>
        <w:t>инсценированию</w:t>
      </w:r>
      <w:proofErr w:type="spellEnd"/>
      <w:r w:rsidR="00E2699D" w:rsidRPr="00C90A7D">
        <w:rPr>
          <w:shd w:val="clear" w:color="auto" w:fill="FFFFFF"/>
        </w:rPr>
        <w:t xml:space="preserve"> того или иного произведения нужно четко следовать некоторым важным критериям, особенно если многими актерами являются дети: </w:t>
      </w:r>
    </w:p>
    <w:p w:rsidR="00E2699D" w:rsidRPr="00C90A7D" w:rsidRDefault="00E2699D" w:rsidP="002A1BF5">
      <w:pPr>
        <w:pStyle w:val="a3"/>
        <w:numPr>
          <w:ilvl w:val="0"/>
          <w:numId w:val="3"/>
        </w:numPr>
        <w:jc w:val="both"/>
      </w:pPr>
      <w:r w:rsidRPr="00C90A7D">
        <w:rPr>
          <w:rStyle w:val="a5"/>
          <w:b w:val="0"/>
          <w:bCs w:val="0"/>
          <w:bdr w:val="none" w:sz="0" w:space="0" w:color="auto" w:frame="1"/>
        </w:rPr>
        <w:t>Работа</w:t>
      </w:r>
      <w:r w:rsidRPr="00C90A7D">
        <w:t> над спектаклем начинается с подбора </w:t>
      </w:r>
      <w:r w:rsidRPr="00C90A7D">
        <w:rPr>
          <w:bdr w:val="none" w:sz="0" w:space="0" w:color="auto" w:frame="1"/>
        </w:rPr>
        <w:t>«актеров»</w:t>
      </w:r>
      <w:r w:rsidRPr="00C90A7D">
        <w:t>. Необходимо продумать, кто из детей способен полнее выразить характер персонажа, нужное настроение. Необходимо учесть внешние данные, темперамент. Педагог должен быть готов к тому, что ребенок может не принять предложение играть роль отрицательного героя. Надо убедить его в том, что этот персонаж в пьесе очень важен, спектакль без него просто не состоится.</w:t>
      </w:r>
    </w:p>
    <w:p w:rsidR="00E2699D" w:rsidRPr="00C90A7D" w:rsidRDefault="00E2699D" w:rsidP="002A1BF5">
      <w:pPr>
        <w:pStyle w:val="a3"/>
        <w:numPr>
          <w:ilvl w:val="0"/>
          <w:numId w:val="3"/>
        </w:numPr>
        <w:jc w:val="both"/>
      </w:pPr>
      <w:r w:rsidRPr="00C90A7D">
        <w:t>Первое знакомство со сценарием должно вызвать интерес к </w:t>
      </w:r>
      <w:r w:rsidRPr="00C90A7D">
        <w:rPr>
          <w:rStyle w:val="a5"/>
          <w:b w:val="0"/>
          <w:bCs w:val="0"/>
          <w:bdr w:val="none" w:sz="0" w:space="0" w:color="auto" w:frame="1"/>
        </w:rPr>
        <w:t>работе над спектаклем</w:t>
      </w:r>
      <w:r w:rsidRPr="00C90A7D">
        <w:t>, так как дальнейшая черновая </w:t>
      </w:r>
      <w:r w:rsidRPr="00C90A7D">
        <w:rPr>
          <w:rStyle w:val="a5"/>
          <w:b w:val="0"/>
          <w:bCs w:val="0"/>
          <w:bdr w:val="none" w:sz="0" w:space="0" w:color="auto" w:frame="1"/>
        </w:rPr>
        <w:t>работа будет очень трудной</w:t>
      </w:r>
      <w:r w:rsidRPr="00C90A7D">
        <w:t>, потребует немало повторений, тщательной </w:t>
      </w:r>
      <w:r w:rsidRPr="00C90A7D">
        <w:rPr>
          <w:rStyle w:val="a5"/>
          <w:b w:val="0"/>
          <w:bCs w:val="0"/>
          <w:bdr w:val="none" w:sz="0" w:space="0" w:color="auto" w:frame="1"/>
        </w:rPr>
        <w:t>отработки каждого слова</w:t>
      </w:r>
      <w:r w:rsidRPr="00C90A7D">
        <w:t>, движения, жеста, интонации. В процессе </w:t>
      </w:r>
      <w:r w:rsidRPr="00C90A7D">
        <w:rPr>
          <w:rStyle w:val="a5"/>
          <w:b w:val="0"/>
          <w:bCs w:val="0"/>
          <w:bdr w:val="none" w:sz="0" w:space="0" w:color="auto" w:frame="1"/>
        </w:rPr>
        <w:t>работы может выясниться</w:t>
      </w:r>
      <w:r w:rsidRPr="00C90A7D">
        <w:t>, что кто-то из </w:t>
      </w:r>
      <w:r w:rsidRPr="00C90A7D">
        <w:rPr>
          <w:bdr w:val="none" w:sz="0" w:space="0" w:color="auto" w:frame="1"/>
        </w:rPr>
        <w:t>«артистов»</w:t>
      </w:r>
      <w:r w:rsidRPr="00C90A7D">
        <w:t> не справляется с ролью. </w:t>
      </w:r>
      <w:r w:rsidRPr="00C90A7D">
        <w:rPr>
          <w:rStyle w:val="a5"/>
          <w:b w:val="0"/>
          <w:bCs w:val="0"/>
          <w:bdr w:val="none" w:sz="0" w:space="0" w:color="auto" w:frame="1"/>
        </w:rPr>
        <w:t>Воспитателю</w:t>
      </w:r>
      <w:r w:rsidRPr="00C90A7D">
        <w:t> следует тактично ввести дублера и продолжать </w:t>
      </w:r>
      <w:r w:rsidRPr="00C90A7D">
        <w:rPr>
          <w:rStyle w:val="a5"/>
          <w:b w:val="0"/>
          <w:bCs w:val="0"/>
          <w:bdr w:val="none" w:sz="0" w:space="0" w:color="auto" w:frame="1"/>
        </w:rPr>
        <w:t>работу</w:t>
      </w:r>
      <w:r w:rsidRPr="00C90A7D">
        <w:t xml:space="preserve"> с двумя или тремя претендентами на одну роль. </w:t>
      </w:r>
    </w:p>
    <w:p w:rsidR="00E2699D" w:rsidRPr="00C90A7D" w:rsidRDefault="00E2699D" w:rsidP="002A1BF5">
      <w:pPr>
        <w:pStyle w:val="a3"/>
        <w:numPr>
          <w:ilvl w:val="0"/>
          <w:numId w:val="3"/>
        </w:numPr>
        <w:jc w:val="both"/>
      </w:pPr>
      <w:r w:rsidRPr="00C90A7D">
        <w:t>После общего ознакомления с содержанием пьесы надо разобрать произведение, охарактеризовать каждого героя, объяснить его поступки.</w:t>
      </w:r>
    </w:p>
    <w:p w:rsidR="00E2699D" w:rsidRPr="00C90A7D" w:rsidRDefault="00E2699D" w:rsidP="002A1BF5">
      <w:pPr>
        <w:pStyle w:val="a3"/>
        <w:numPr>
          <w:ilvl w:val="0"/>
          <w:numId w:val="3"/>
        </w:numPr>
        <w:jc w:val="both"/>
      </w:pPr>
      <w:r w:rsidRPr="00C90A7D">
        <w:t>Следующим этапом будет </w:t>
      </w:r>
      <w:r w:rsidRPr="00C90A7D">
        <w:rPr>
          <w:rStyle w:val="a5"/>
          <w:b w:val="0"/>
          <w:bCs w:val="0"/>
          <w:bdr w:val="none" w:sz="0" w:space="0" w:color="auto" w:frame="1"/>
        </w:rPr>
        <w:t>работа</w:t>
      </w:r>
      <w:r w:rsidRPr="00C90A7D">
        <w:t> с каждым ребенком в отдельности. Ребенок заучивает текст, правильно выговаривая слова, делая паузы, логические и смысловые ударения, вкладывая в интонации свое понимание характера героя.</w:t>
      </w:r>
    </w:p>
    <w:p w:rsidR="00E2699D" w:rsidRPr="00C90A7D" w:rsidRDefault="00E2699D" w:rsidP="002A1BF5">
      <w:pPr>
        <w:pStyle w:val="a3"/>
        <w:numPr>
          <w:ilvl w:val="0"/>
          <w:numId w:val="3"/>
        </w:numPr>
        <w:jc w:val="both"/>
      </w:pPr>
      <w:r w:rsidRPr="00C90A7D">
        <w:t>После того как слова выучены всеми участниками спектакля, нужно прочитать пьесу по ролям, чтобы дети знали, когда каждому из них следует вступать в диалог.</w:t>
      </w:r>
    </w:p>
    <w:p w:rsidR="00E2699D" w:rsidRPr="00C90A7D" w:rsidRDefault="00E2699D" w:rsidP="002A1BF5">
      <w:pPr>
        <w:pStyle w:val="a3"/>
        <w:numPr>
          <w:ilvl w:val="0"/>
          <w:numId w:val="3"/>
        </w:numPr>
        <w:jc w:val="both"/>
      </w:pPr>
      <w:r w:rsidRPr="00C90A7D">
        <w:t>Дальнейшая </w:t>
      </w:r>
      <w:r w:rsidRPr="00C90A7D">
        <w:rPr>
          <w:rStyle w:val="a5"/>
          <w:b w:val="0"/>
          <w:bCs w:val="0"/>
          <w:bdr w:val="none" w:sz="0" w:space="0" w:color="auto" w:frame="1"/>
        </w:rPr>
        <w:t>работа проходит на сцене</w:t>
      </w:r>
      <w:r w:rsidRPr="00C90A7D">
        <w:t>.</w:t>
      </w:r>
    </w:p>
    <w:p w:rsidR="00124620" w:rsidRPr="00C90A7D" w:rsidRDefault="00E2699D" w:rsidP="002A1BF5">
      <w:pPr>
        <w:pStyle w:val="a3"/>
        <w:numPr>
          <w:ilvl w:val="0"/>
          <w:numId w:val="3"/>
        </w:numPr>
        <w:jc w:val="both"/>
      </w:pPr>
      <w:r w:rsidRPr="00C90A7D">
        <w:t xml:space="preserve">Ребенок должен хорошо представлять, где ему следует находиться до начала действия, откуда и как он должен выйти на сцену, какими жестами он может сопровождать свои слова, как вести себя с партнерами, как держаться, </w:t>
      </w:r>
    </w:p>
    <w:p w:rsidR="00E2699D" w:rsidRPr="00C90A7D" w:rsidRDefault="00E2699D" w:rsidP="002A1BF5">
      <w:pPr>
        <w:pStyle w:val="a3"/>
        <w:numPr>
          <w:ilvl w:val="0"/>
          <w:numId w:val="3"/>
        </w:numPr>
        <w:jc w:val="both"/>
      </w:pPr>
      <w:r w:rsidRPr="00C90A7D">
        <w:t>Когда дети все это усвоят, научатся говорить и двигаться на сцене, следует попробовать играть в костюмах. Это очень интересный этап в </w:t>
      </w:r>
      <w:r w:rsidRPr="00C90A7D">
        <w:rPr>
          <w:rStyle w:val="a5"/>
          <w:b w:val="0"/>
          <w:bCs w:val="0"/>
          <w:bdr w:val="none" w:sz="0" w:space="0" w:color="auto" w:frame="1"/>
        </w:rPr>
        <w:t>работе</w:t>
      </w:r>
      <w:r w:rsidRPr="00C90A7D">
        <w:t xml:space="preserve">. Обычно ребята </w:t>
      </w:r>
      <w:proofErr w:type="gramStart"/>
      <w:r w:rsidRPr="00C90A7D">
        <w:t>принимают самое деятельное участие в изготовлении костюмов и им не терпится</w:t>
      </w:r>
      <w:proofErr w:type="gramEnd"/>
      <w:r w:rsidRPr="00C90A7D">
        <w:t> </w:t>
      </w:r>
      <w:r w:rsidRPr="00C90A7D">
        <w:rPr>
          <w:rStyle w:val="a5"/>
          <w:b w:val="0"/>
          <w:bCs w:val="0"/>
          <w:bdr w:val="none" w:sz="0" w:space="0" w:color="auto" w:frame="1"/>
        </w:rPr>
        <w:t>надеть их</w:t>
      </w:r>
      <w:r w:rsidRPr="00C90A7D">
        <w:t xml:space="preserve">, посмотреть на себя в зеркало. </w:t>
      </w:r>
    </w:p>
    <w:p w:rsidR="00E2699D" w:rsidRPr="00C90A7D" w:rsidRDefault="00E2699D" w:rsidP="002A1BF5">
      <w:pPr>
        <w:pStyle w:val="a3"/>
        <w:numPr>
          <w:ilvl w:val="0"/>
          <w:numId w:val="3"/>
        </w:numPr>
        <w:jc w:val="both"/>
      </w:pPr>
      <w:r w:rsidRPr="00C90A7D">
        <w:t>Костюмы обычно вызывают восторг, и вся предшествующая </w:t>
      </w:r>
      <w:r w:rsidRPr="00C90A7D">
        <w:rPr>
          <w:rStyle w:val="a5"/>
          <w:b w:val="0"/>
          <w:bCs w:val="0"/>
          <w:bdr w:val="none" w:sz="0" w:space="0" w:color="auto" w:frame="1"/>
        </w:rPr>
        <w:t>работа</w:t>
      </w:r>
      <w:r w:rsidRPr="00C90A7D">
        <w:t> над текстом приобретает новый смысл – дети чувствуют себя не просто чтецами, а артистами.</w:t>
      </w:r>
    </w:p>
    <w:p w:rsidR="00E2699D" w:rsidRPr="00C90A7D" w:rsidRDefault="00E2699D" w:rsidP="002A1BF5">
      <w:pPr>
        <w:pStyle w:val="a3"/>
        <w:numPr>
          <w:ilvl w:val="0"/>
          <w:numId w:val="3"/>
        </w:numPr>
        <w:jc w:val="both"/>
      </w:pPr>
      <w:r w:rsidRPr="00C90A7D">
        <w:lastRenderedPageBreak/>
        <w:t>Затем на сцене расставляются декорации, что еще более организует детей и поднимает их настроение.</w:t>
      </w:r>
    </w:p>
    <w:p w:rsidR="00E2699D" w:rsidRPr="00C90A7D" w:rsidRDefault="00E2699D" w:rsidP="002A1BF5">
      <w:pPr>
        <w:pStyle w:val="a3"/>
        <w:numPr>
          <w:ilvl w:val="0"/>
          <w:numId w:val="3"/>
        </w:numPr>
        <w:jc w:val="both"/>
      </w:pPr>
      <w:r w:rsidRPr="00C90A7D">
        <w:t>Если в спектакль включена музыка, то наряду с </w:t>
      </w:r>
      <w:r w:rsidRPr="00C90A7D">
        <w:rPr>
          <w:rStyle w:val="a5"/>
          <w:b w:val="0"/>
          <w:bCs w:val="0"/>
          <w:bdr w:val="none" w:sz="0" w:space="0" w:color="auto" w:frame="1"/>
        </w:rPr>
        <w:t>работой</w:t>
      </w:r>
      <w:r w:rsidRPr="00C90A7D">
        <w:t> над словесным материалом, надо заняться и музыкальным его содержанием. У героя может быть своя музыкальная тема, соответствующая его характеру, он учится двигаться под музыкальное сопровождение.</w:t>
      </w:r>
    </w:p>
    <w:p w:rsidR="00E2699D" w:rsidRPr="00C90A7D" w:rsidRDefault="00E2699D" w:rsidP="002A1BF5">
      <w:pPr>
        <w:pStyle w:val="a3"/>
        <w:numPr>
          <w:ilvl w:val="0"/>
          <w:numId w:val="3"/>
        </w:numPr>
        <w:jc w:val="both"/>
      </w:pPr>
      <w:r w:rsidRPr="00C90A7D">
        <w:t>Когда дети хорошо выучили свои роли, умеют двигаться по сцене и общаться с партнерами, можно провести генеральную репетицию. На генеральную репетицию ее участники могут пригласить своих </w:t>
      </w:r>
      <w:r w:rsidRPr="00C90A7D">
        <w:rPr>
          <w:bdr w:val="none" w:sz="0" w:space="0" w:color="auto" w:frame="1"/>
        </w:rPr>
        <w:t>друзей</w:t>
      </w:r>
      <w:r w:rsidRPr="00C90A7D">
        <w:t>: это поможет </w:t>
      </w:r>
      <w:r w:rsidRPr="00C90A7D">
        <w:rPr>
          <w:rStyle w:val="a5"/>
          <w:b w:val="0"/>
          <w:bCs w:val="0"/>
          <w:bdr w:val="none" w:sz="0" w:space="0" w:color="auto" w:frame="1"/>
        </w:rPr>
        <w:t>исполнителям</w:t>
      </w:r>
      <w:r w:rsidRPr="00C90A7D">
        <w:t> привыкнуть к присутствию посторонних людей в зале.</w:t>
      </w:r>
    </w:p>
    <w:p w:rsidR="00E2699D" w:rsidRPr="00C90A7D" w:rsidRDefault="00E2699D" w:rsidP="002A1BF5">
      <w:pPr>
        <w:pStyle w:val="a3"/>
        <w:numPr>
          <w:ilvl w:val="0"/>
          <w:numId w:val="3"/>
        </w:numPr>
        <w:jc w:val="both"/>
      </w:pPr>
      <w:r w:rsidRPr="00C90A7D">
        <w:t>Наконец спектакль готов и его можно показать зрителям. Со зрителями следует провести беседу о том, как надо вести себя в театре.</w:t>
      </w:r>
    </w:p>
    <w:p w:rsidR="00E2699D" w:rsidRPr="00C90A7D" w:rsidRDefault="00E2699D" w:rsidP="002A1BF5">
      <w:pPr>
        <w:pStyle w:val="a3"/>
        <w:numPr>
          <w:ilvl w:val="0"/>
          <w:numId w:val="3"/>
        </w:numPr>
        <w:jc w:val="both"/>
      </w:pPr>
      <w:r w:rsidRPr="00C90A7D">
        <w:t>Некоторые из участников спектакля испытывают боязнь при выходе на сцену и могут забыть текст. Нужно их успокоить, сказав, что их роли никто, кроме них, не знает, и зрители не догадываются об ошибке. Детей надо предупредить, что во время представления нельзя оставлять партнера, поправлять и, таким образом, подчеркивать допущенную им оплошность.</w:t>
      </w:r>
    </w:p>
    <w:p w:rsidR="00E2699D" w:rsidRPr="00C90A7D" w:rsidRDefault="00E2699D" w:rsidP="002A1BF5">
      <w:pPr>
        <w:pStyle w:val="a3"/>
        <w:numPr>
          <w:ilvl w:val="0"/>
          <w:numId w:val="3"/>
        </w:numPr>
        <w:jc w:val="both"/>
      </w:pPr>
      <w:r w:rsidRPr="00C90A7D">
        <w:t>Сразу после выступления </w:t>
      </w:r>
      <w:r w:rsidRPr="00C90A7D">
        <w:rPr>
          <w:rStyle w:val="a5"/>
          <w:b w:val="0"/>
          <w:bCs w:val="0"/>
          <w:bdr w:val="none" w:sz="0" w:space="0" w:color="auto" w:frame="1"/>
        </w:rPr>
        <w:t>воспитатель</w:t>
      </w:r>
      <w:r w:rsidRPr="00C90A7D">
        <w:t> благодарит участников представления, хвалит всех артистов, отмечает все, что сделано удачно.</w:t>
      </w:r>
    </w:p>
    <w:p w:rsidR="00124620" w:rsidRPr="00C90A7D" w:rsidRDefault="002A1BF5" w:rsidP="002A1BF5">
      <w:pPr>
        <w:pStyle w:val="a3"/>
        <w:jc w:val="both"/>
      </w:pPr>
      <w:r>
        <w:t xml:space="preserve">    </w:t>
      </w:r>
      <w:r w:rsidR="00124620" w:rsidRPr="00C90A7D">
        <w:t xml:space="preserve">Применяя в своей педагогической работе метод </w:t>
      </w:r>
      <w:proofErr w:type="spellStart"/>
      <w:r w:rsidR="00124620" w:rsidRPr="00C90A7D">
        <w:rPr>
          <w:b/>
        </w:rPr>
        <w:t>инсценирования</w:t>
      </w:r>
      <w:proofErr w:type="spellEnd"/>
      <w:r w:rsidR="00124620" w:rsidRPr="00C90A7D">
        <w:rPr>
          <w:b/>
        </w:rPr>
        <w:t xml:space="preserve"> </w:t>
      </w:r>
      <w:r w:rsidR="00124620" w:rsidRPr="00C90A7D">
        <w:t>хотелось бы порекомендовать коллегам  не бояться его приме</w:t>
      </w:r>
      <w:r w:rsidR="00CD0002">
        <w:t>нять</w:t>
      </w:r>
      <w:r w:rsidR="00124620" w:rsidRPr="00C90A7D">
        <w:t>, смело следовать</w:t>
      </w:r>
      <w:r w:rsidR="00E91F4D" w:rsidRPr="00C90A7D">
        <w:t xml:space="preserve">  рекомендациям</w:t>
      </w:r>
      <w:r w:rsidR="00124620" w:rsidRPr="00C90A7D">
        <w:t xml:space="preserve"> и  тогда</w:t>
      </w:r>
      <w:r w:rsidR="00E91F4D" w:rsidRPr="00C90A7D">
        <w:t xml:space="preserve"> все ваши начинания </w:t>
      </w:r>
      <w:proofErr w:type="gramStart"/>
      <w:r w:rsidR="00E91F4D" w:rsidRPr="00C90A7D">
        <w:t xml:space="preserve">принесут </w:t>
      </w:r>
      <w:r w:rsidR="00C90A7D">
        <w:t xml:space="preserve"> положительные </w:t>
      </w:r>
      <w:r w:rsidR="00642207" w:rsidRPr="00C90A7D">
        <w:t>результаты</w:t>
      </w:r>
      <w:proofErr w:type="gramEnd"/>
    </w:p>
    <w:p w:rsidR="00124620" w:rsidRPr="00C90A7D" w:rsidRDefault="002A1BF5" w:rsidP="002A1BF5">
      <w:pPr>
        <w:pStyle w:val="a3"/>
        <w:jc w:val="both"/>
        <w:rPr>
          <w:shd w:val="clear" w:color="auto" w:fill="FFFFFF"/>
        </w:rPr>
      </w:pPr>
      <w:r>
        <w:t xml:space="preserve">    </w:t>
      </w:r>
      <w:r w:rsidR="00124620" w:rsidRPr="00C90A7D">
        <w:t>Но этот замечательный метод можно использовать не только в ознакомлении ребят с художественной литературой, а и в работе узких специалисто</w:t>
      </w:r>
      <w:proofErr w:type="gramStart"/>
      <w:r w:rsidR="00124620" w:rsidRPr="00C90A7D">
        <w:t>в-</w:t>
      </w:r>
      <w:proofErr w:type="gramEnd"/>
      <w:r w:rsidR="00124620" w:rsidRPr="00C90A7D">
        <w:t xml:space="preserve"> музыкальных руководителей</w:t>
      </w:r>
      <w:r w:rsidR="00E91F4D" w:rsidRPr="00C90A7D">
        <w:t>--</w:t>
      </w:r>
      <w:r w:rsidR="00124620" w:rsidRPr="00C90A7D">
        <w:t xml:space="preserve"> при знакомстве с различными музыкальными произведениями, на различных праздниках и развлечения</w:t>
      </w:r>
      <w:r w:rsidR="00E91F4D" w:rsidRPr="00C90A7D">
        <w:t>х</w:t>
      </w:r>
      <w:r w:rsidR="00124620" w:rsidRPr="00C90A7D">
        <w:t xml:space="preserve">; учителей </w:t>
      </w:r>
      <w:r w:rsidR="00E91F4D" w:rsidRPr="00C90A7D">
        <w:t>–</w:t>
      </w:r>
      <w:r w:rsidR="00124620" w:rsidRPr="00C90A7D">
        <w:t>логопедов</w:t>
      </w:r>
      <w:r w:rsidR="00E91F4D" w:rsidRPr="00C90A7D">
        <w:t>- при закреплении определенных звуков, букв; на литературных вечерах, при знакомстве с различными тематическими неделями; инструкторов по физическому воспитани</w:t>
      </w:r>
      <w:proofErr w:type="gramStart"/>
      <w:r w:rsidR="00E91F4D" w:rsidRPr="00C90A7D">
        <w:t>ю-</w:t>
      </w:r>
      <w:proofErr w:type="gramEnd"/>
      <w:r w:rsidR="00E91F4D" w:rsidRPr="00C90A7D">
        <w:t xml:space="preserve"> на спортивных праздниках и досугах, при проведении разли</w:t>
      </w:r>
      <w:r w:rsidR="00C90A7D">
        <w:t>чных подвижных играх; в работе психологов</w:t>
      </w:r>
      <w:r w:rsidR="00E91F4D" w:rsidRPr="00C90A7D">
        <w:t>- при решении различных психологических ситуациях возникших не только при затруднении в общении детей в коллективе , но и при возникновении затруднений и недопонимания между взрослыми в воспитании детей. И</w:t>
      </w:r>
      <w:proofErr w:type="gramStart"/>
      <w:r w:rsidR="00E91F4D" w:rsidRPr="00C90A7D">
        <w:t xml:space="preserve"> ,</w:t>
      </w:r>
      <w:proofErr w:type="gramEnd"/>
      <w:r w:rsidR="00E91F4D" w:rsidRPr="00C90A7D">
        <w:t xml:space="preserve"> конечно же, воспитатели</w:t>
      </w:r>
      <w:r w:rsidR="00642207" w:rsidRPr="00C90A7D">
        <w:t xml:space="preserve"> могут применять метод </w:t>
      </w:r>
      <w:proofErr w:type="spellStart"/>
      <w:r w:rsidR="00642207" w:rsidRPr="00C90A7D">
        <w:t>инсценирования</w:t>
      </w:r>
      <w:proofErr w:type="spellEnd"/>
      <w:r w:rsidR="00642207" w:rsidRPr="00C90A7D">
        <w:t xml:space="preserve"> и в своей работе- это и в процессе </w:t>
      </w:r>
      <w:r w:rsidR="00871480" w:rsidRPr="00C90A7D">
        <w:rPr>
          <w:shd w:val="clear" w:color="auto" w:fill="FFFFFF"/>
        </w:rPr>
        <w:t>с</w:t>
      </w:r>
      <w:r w:rsidR="00642207" w:rsidRPr="00C90A7D">
        <w:rPr>
          <w:shd w:val="clear" w:color="auto" w:fill="FFFFFF"/>
        </w:rPr>
        <w:t xml:space="preserve">оциально-коммуникативного развития, и в  </w:t>
      </w:r>
      <w:r w:rsidR="00871480" w:rsidRPr="00C90A7D">
        <w:rPr>
          <w:shd w:val="clear" w:color="auto" w:fill="FFFFFF"/>
        </w:rPr>
        <w:t>п</w:t>
      </w:r>
      <w:r w:rsidR="00642207" w:rsidRPr="00C90A7D">
        <w:rPr>
          <w:shd w:val="clear" w:color="auto" w:fill="FFFFFF"/>
        </w:rPr>
        <w:t>ознавательном  развити</w:t>
      </w:r>
      <w:r w:rsidR="00871480" w:rsidRPr="00C90A7D">
        <w:rPr>
          <w:shd w:val="clear" w:color="auto" w:fill="FFFFFF"/>
        </w:rPr>
        <w:t>и, и в р</w:t>
      </w:r>
      <w:r w:rsidR="00642207" w:rsidRPr="00C90A7D">
        <w:rPr>
          <w:shd w:val="clear" w:color="auto" w:fill="FFFFFF"/>
        </w:rPr>
        <w:t>ечевом развитии</w:t>
      </w:r>
      <w:r w:rsidR="00871480" w:rsidRPr="00C90A7D">
        <w:rPr>
          <w:shd w:val="clear" w:color="auto" w:fill="FFFFFF"/>
        </w:rPr>
        <w:t>,  и в х</w:t>
      </w:r>
      <w:r w:rsidR="00642207" w:rsidRPr="00C90A7D">
        <w:rPr>
          <w:shd w:val="clear" w:color="auto" w:fill="FFFFFF"/>
        </w:rPr>
        <w:t>удожественно-эстетическом  развитии.</w:t>
      </w:r>
    </w:p>
    <w:p w:rsidR="00C90A7D" w:rsidRDefault="002A1BF5" w:rsidP="002A1BF5">
      <w:pPr>
        <w:pStyle w:val="a3"/>
        <w:jc w:val="both"/>
        <w:rPr>
          <w:shd w:val="clear" w:color="auto" w:fill="FFFFFF"/>
        </w:rPr>
      </w:pPr>
      <w:r>
        <w:rPr>
          <w:shd w:val="clear" w:color="auto" w:fill="FFFFFF"/>
        </w:rPr>
        <w:lastRenderedPageBreak/>
        <w:t xml:space="preserve">     </w:t>
      </w:r>
      <w:r w:rsidR="00642207" w:rsidRPr="00C90A7D">
        <w:rPr>
          <w:shd w:val="clear" w:color="auto" w:fill="FFFFFF"/>
        </w:rPr>
        <w:t>А мы совместно  с </w:t>
      </w:r>
      <w:r w:rsidR="00642207" w:rsidRPr="00C90A7D">
        <w:rPr>
          <w:rStyle w:val="a5"/>
          <w:b w:val="0"/>
          <w:bCs w:val="0"/>
          <w:bdr w:val="none" w:sz="0" w:space="0" w:color="auto" w:frame="1"/>
          <w:shd w:val="clear" w:color="auto" w:fill="FFFFFF"/>
        </w:rPr>
        <w:t>родителями</w:t>
      </w:r>
      <w:r w:rsidR="00642207" w:rsidRPr="00C90A7D">
        <w:rPr>
          <w:shd w:val="clear" w:color="auto" w:fill="FFFFFF"/>
        </w:rPr>
        <w:t>  порадовали наших дорогих детей</w:t>
      </w:r>
      <w:proofErr w:type="gramStart"/>
      <w:r w:rsidR="00642207" w:rsidRPr="00C90A7D">
        <w:rPr>
          <w:shd w:val="clear" w:color="auto" w:fill="FFFFFF"/>
        </w:rPr>
        <w:t xml:space="preserve"> ,</w:t>
      </w:r>
      <w:proofErr w:type="gramEnd"/>
      <w:r w:rsidR="00642207" w:rsidRPr="00C90A7D">
        <w:rPr>
          <w:shd w:val="clear" w:color="auto" w:fill="FFFFFF"/>
        </w:rPr>
        <w:t xml:space="preserve"> показав им поучительную и интересную сказку С. Я. Маршака.</w:t>
      </w:r>
      <w:r w:rsidR="00871480" w:rsidRPr="00C90A7D">
        <w:rPr>
          <w:shd w:val="clear" w:color="auto" w:fill="FFFFFF"/>
        </w:rPr>
        <w:t xml:space="preserve"> </w:t>
      </w:r>
    </w:p>
    <w:p w:rsidR="00642207" w:rsidRPr="00C90A7D" w:rsidRDefault="002A1BF5" w:rsidP="002A1BF5">
      <w:pPr>
        <w:pStyle w:val="a3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     </w:t>
      </w:r>
      <w:r w:rsidR="00871480" w:rsidRPr="00C90A7D">
        <w:rPr>
          <w:shd w:val="clear" w:color="auto" w:fill="FFFFFF"/>
        </w:rPr>
        <w:t xml:space="preserve">Никогда не стоит забывать! </w:t>
      </w:r>
      <w:proofErr w:type="spellStart"/>
      <w:r w:rsidR="00871480" w:rsidRPr="00C90A7D">
        <w:rPr>
          <w:b/>
          <w:shd w:val="clear" w:color="auto" w:fill="FFFFFF"/>
        </w:rPr>
        <w:t>Инсценирование</w:t>
      </w:r>
      <w:proofErr w:type="spellEnd"/>
      <w:r w:rsidR="00871480" w:rsidRPr="00C90A7D">
        <w:rPr>
          <w:b/>
          <w:shd w:val="clear" w:color="auto" w:fill="FFFFFF"/>
        </w:rPr>
        <w:t xml:space="preserve"> </w:t>
      </w:r>
      <w:r w:rsidR="00642207" w:rsidRPr="00C90A7D">
        <w:rPr>
          <w:shd w:val="clear" w:color="auto" w:fill="FFFFFF"/>
        </w:rPr>
        <w:t xml:space="preserve"> в детском саду помогает нам, взрослым, не только воплощать свои идеи, демонстрировать свои таланты, но и оставаться в некотором смысле д</w:t>
      </w:r>
      <w:r w:rsidR="00871480" w:rsidRPr="00C90A7D">
        <w:rPr>
          <w:shd w:val="clear" w:color="auto" w:fill="FFFFFF"/>
        </w:rPr>
        <w:t>етьми. А нашим воспитанникам оно</w:t>
      </w:r>
      <w:r w:rsidR="00642207" w:rsidRPr="00C90A7D">
        <w:rPr>
          <w:shd w:val="clear" w:color="auto" w:fill="FFFFFF"/>
        </w:rPr>
        <w:t xml:space="preserve"> дар</w:t>
      </w:r>
      <w:r w:rsidR="00C90A7D">
        <w:rPr>
          <w:shd w:val="clear" w:color="auto" w:fill="FFFFFF"/>
        </w:rPr>
        <w:t>ит радость от общения со взрослыми</w:t>
      </w:r>
      <w:proofErr w:type="gramStart"/>
      <w:r w:rsidR="00C90A7D">
        <w:rPr>
          <w:shd w:val="clear" w:color="auto" w:fill="FFFFFF"/>
        </w:rPr>
        <w:t xml:space="preserve"> ,</w:t>
      </w:r>
      <w:proofErr w:type="gramEnd"/>
      <w:r w:rsidR="00C90A7D">
        <w:rPr>
          <w:shd w:val="clear" w:color="auto" w:fill="FFFFFF"/>
        </w:rPr>
        <w:t xml:space="preserve">  со сверстниками</w:t>
      </w:r>
      <w:r w:rsidR="00642207" w:rsidRPr="00C90A7D">
        <w:rPr>
          <w:shd w:val="clear" w:color="auto" w:fill="FFFFFF"/>
        </w:rPr>
        <w:t>,</w:t>
      </w:r>
      <w:r w:rsidR="00C90A7D">
        <w:rPr>
          <w:shd w:val="clear" w:color="auto" w:fill="FFFFFF"/>
        </w:rPr>
        <w:t xml:space="preserve"> с неизведанным  и прекрасным окружающим миром, </w:t>
      </w:r>
      <w:r w:rsidR="00642207" w:rsidRPr="00C90A7D">
        <w:rPr>
          <w:shd w:val="clear" w:color="auto" w:fill="FFFFFF"/>
        </w:rPr>
        <w:t xml:space="preserve"> эмоциональное наслаждение и незабываемые впечатления на всю жизнь!</w:t>
      </w:r>
    </w:p>
    <w:p w:rsidR="00642207" w:rsidRPr="00871480" w:rsidRDefault="00642207" w:rsidP="002A1BF5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1209D0" w:rsidRPr="00871480" w:rsidRDefault="001209D0" w:rsidP="002A1BF5">
      <w:pPr>
        <w:jc w:val="both"/>
      </w:pPr>
    </w:p>
    <w:sectPr w:rsidR="001209D0" w:rsidRPr="00871480" w:rsidSect="00CD0002">
      <w:pgSz w:w="11906" w:h="16838"/>
      <w:pgMar w:top="1134" w:right="1418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67E05"/>
    <w:multiLevelType w:val="hybridMultilevel"/>
    <w:tmpl w:val="0980CB2A"/>
    <w:lvl w:ilvl="0" w:tplc="1CBE26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F4A7F43"/>
    <w:multiLevelType w:val="hybridMultilevel"/>
    <w:tmpl w:val="11AA0D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730D77"/>
    <w:multiLevelType w:val="multilevel"/>
    <w:tmpl w:val="98E05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00568"/>
    <w:rsid w:val="00000568"/>
    <w:rsid w:val="001209D0"/>
    <w:rsid w:val="00124620"/>
    <w:rsid w:val="002445D9"/>
    <w:rsid w:val="00263B26"/>
    <w:rsid w:val="002A1BF5"/>
    <w:rsid w:val="002B6860"/>
    <w:rsid w:val="00307AFF"/>
    <w:rsid w:val="0052430D"/>
    <w:rsid w:val="0056716E"/>
    <w:rsid w:val="00642207"/>
    <w:rsid w:val="006F183C"/>
    <w:rsid w:val="00790E0B"/>
    <w:rsid w:val="007D7D6D"/>
    <w:rsid w:val="00834F4F"/>
    <w:rsid w:val="00871480"/>
    <w:rsid w:val="00A0536F"/>
    <w:rsid w:val="00A422D6"/>
    <w:rsid w:val="00C90A7D"/>
    <w:rsid w:val="00CC7F24"/>
    <w:rsid w:val="00CD0002"/>
    <w:rsid w:val="00D565BD"/>
    <w:rsid w:val="00D720F1"/>
    <w:rsid w:val="00DE3C6A"/>
    <w:rsid w:val="00E2699D"/>
    <w:rsid w:val="00E91F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568"/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00568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4">
    <w:name w:val="Normal (Web)"/>
    <w:basedOn w:val="a"/>
    <w:uiPriority w:val="99"/>
    <w:unhideWhenUsed/>
    <w:rsid w:val="007D7D6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7D7D6D"/>
    <w:rPr>
      <w:b/>
      <w:bCs/>
    </w:rPr>
  </w:style>
  <w:style w:type="character" w:styleId="a6">
    <w:name w:val="Emphasis"/>
    <w:basedOn w:val="a0"/>
    <w:uiPriority w:val="20"/>
    <w:qFormat/>
    <w:rsid w:val="00D720F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08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1575</Words>
  <Characters>8980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</dc:creator>
  <cp:keywords/>
  <dc:description/>
  <cp:lastModifiedBy>Татьяна</cp:lastModifiedBy>
  <cp:revision>12</cp:revision>
  <dcterms:created xsi:type="dcterms:W3CDTF">2019-04-14T14:39:00Z</dcterms:created>
  <dcterms:modified xsi:type="dcterms:W3CDTF">2025-06-04T17:51:00Z</dcterms:modified>
</cp:coreProperties>
</file>