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C136C" w14:textId="7D4F5D76" w:rsidR="00E21E23" w:rsidRPr="00FA235B" w:rsidRDefault="00FC3939" w:rsidP="00FA235B">
      <w:pPr>
        <w:spacing w:after="0"/>
        <w:ind w:left="0" w:right="1107" w:firstLine="708"/>
        <w:jc w:val="center"/>
        <w:rPr>
          <w:sz w:val="22"/>
        </w:rPr>
      </w:pPr>
      <w:r w:rsidRPr="00FA235B">
        <w:rPr>
          <w:sz w:val="22"/>
        </w:rPr>
        <w:t>Министерство здравоохранения РФ</w:t>
      </w:r>
    </w:p>
    <w:p w14:paraId="4AF1E5CF" w14:textId="77777777" w:rsidR="00E21E23" w:rsidRPr="00FA235B" w:rsidRDefault="00FC3939" w:rsidP="00FA235B">
      <w:pPr>
        <w:spacing w:after="0"/>
        <w:ind w:left="0" w:right="1035"/>
        <w:jc w:val="center"/>
        <w:rPr>
          <w:sz w:val="22"/>
        </w:rPr>
      </w:pPr>
      <w:r w:rsidRPr="00FA235B">
        <w:rPr>
          <w:sz w:val="22"/>
        </w:rPr>
        <w:t xml:space="preserve">Министерство здравоохранения Кировской области КОГПОБУ «Кировский медицинский колледж» </w:t>
      </w:r>
    </w:p>
    <w:p w14:paraId="3EA31B5E" w14:textId="33109F77" w:rsidR="00FC3939" w:rsidRPr="00FA235B" w:rsidRDefault="00FC3939" w:rsidP="00FA235B">
      <w:pPr>
        <w:spacing w:after="0"/>
        <w:ind w:left="0" w:right="1035"/>
        <w:jc w:val="center"/>
        <w:rPr>
          <w:sz w:val="22"/>
        </w:rPr>
      </w:pPr>
      <w:r w:rsidRPr="00FA235B">
        <w:rPr>
          <w:sz w:val="22"/>
        </w:rPr>
        <w:t>филиал в г. Котельниче</w:t>
      </w:r>
    </w:p>
    <w:p w14:paraId="5988B906" w14:textId="29E024C2" w:rsidR="00E21E23" w:rsidRPr="00FA235B" w:rsidRDefault="00E21E23" w:rsidP="00FA235B">
      <w:pPr>
        <w:spacing w:after="0" w:line="259" w:lineRule="auto"/>
        <w:ind w:left="0" w:firstLine="0"/>
        <w:jc w:val="center"/>
        <w:rPr>
          <w:sz w:val="22"/>
        </w:rPr>
      </w:pPr>
    </w:p>
    <w:p w14:paraId="6D2F0128" w14:textId="16EEE592" w:rsidR="00E21E23" w:rsidRPr="00FA235B" w:rsidRDefault="00FC3939" w:rsidP="00FA235B">
      <w:pPr>
        <w:pStyle w:val="1"/>
        <w:jc w:val="center"/>
        <w:rPr>
          <w:sz w:val="22"/>
        </w:rPr>
      </w:pPr>
      <w:r w:rsidRPr="00FA235B">
        <w:rPr>
          <w:sz w:val="22"/>
        </w:rPr>
        <w:t>РАБОЧАЯ  ПРОГРАММА</w:t>
      </w:r>
    </w:p>
    <w:p w14:paraId="6AE1A116" w14:textId="53F4EE81" w:rsidR="00E21E23" w:rsidRPr="00FA235B" w:rsidRDefault="00FC3939" w:rsidP="00FA235B">
      <w:pPr>
        <w:spacing w:after="0" w:line="240" w:lineRule="auto"/>
        <w:ind w:left="0" w:right="187" w:firstLine="0"/>
        <w:jc w:val="center"/>
        <w:rPr>
          <w:sz w:val="22"/>
        </w:rPr>
      </w:pPr>
      <w:r w:rsidRPr="00FA235B">
        <w:rPr>
          <w:b/>
          <w:sz w:val="22"/>
        </w:rPr>
        <w:t>ПРОИЗВОДСТВЕННОЙ ПРАКТИКИ ПО ПРОФИЛЮ СПЕЦИАЛЬНОСТИ</w:t>
      </w:r>
    </w:p>
    <w:p w14:paraId="6CEDAD8B" w14:textId="766EACCB" w:rsidR="00E21E23" w:rsidRPr="00FA235B" w:rsidRDefault="00E21E23" w:rsidP="00FA235B">
      <w:pPr>
        <w:spacing w:after="0" w:line="259" w:lineRule="auto"/>
        <w:ind w:left="0" w:firstLine="0"/>
        <w:jc w:val="center"/>
        <w:rPr>
          <w:sz w:val="22"/>
        </w:rPr>
      </w:pPr>
    </w:p>
    <w:p w14:paraId="6EE3B7ED" w14:textId="0EE7D119" w:rsidR="00FC3939" w:rsidRPr="00FA235B" w:rsidRDefault="00FC3939" w:rsidP="00FA235B">
      <w:pPr>
        <w:spacing w:after="0"/>
        <w:ind w:left="0"/>
        <w:jc w:val="center"/>
        <w:rPr>
          <w:b/>
          <w:sz w:val="22"/>
        </w:rPr>
      </w:pPr>
      <w:r w:rsidRPr="00FA235B">
        <w:rPr>
          <w:b/>
          <w:sz w:val="22"/>
        </w:rPr>
        <w:t>ПМ 04. ОКАЗАНИЕ МЕДИЦИНСКОЙ ПОМОЩИ, ОСУЩЕСТВЛЕНИЕ</w:t>
      </w:r>
    </w:p>
    <w:p w14:paraId="3113E9A6" w14:textId="6E4D6E8A" w:rsidR="00FC3939" w:rsidRPr="00FA235B" w:rsidRDefault="00FC3939" w:rsidP="00FA235B">
      <w:pPr>
        <w:spacing w:after="0"/>
        <w:ind w:left="0"/>
        <w:jc w:val="center"/>
        <w:rPr>
          <w:b/>
          <w:sz w:val="22"/>
        </w:rPr>
      </w:pPr>
      <w:r w:rsidRPr="00FA235B">
        <w:rPr>
          <w:b/>
          <w:sz w:val="22"/>
        </w:rPr>
        <w:t>СЕСТРИНСКОГО УХОДА И НАБЛЮДЕНИЯ ЗА ПАЦИЕНТАМИ</w:t>
      </w:r>
    </w:p>
    <w:p w14:paraId="16E2A94A" w14:textId="2B96A8C2" w:rsidR="00FC3939" w:rsidRPr="00FA235B" w:rsidRDefault="00FC3939" w:rsidP="00FA235B">
      <w:pPr>
        <w:spacing w:after="70" w:line="244" w:lineRule="auto"/>
        <w:ind w:left="0"/>
        <w:jc w:val="center"/>
        <w:rPr>
          <w:b/>
          <w:sz w:val="22"/>
        </w:rPr>
      </w:pPr>
      <w:r w:rsidRPr="00FA235B">
        <w:rPr>
          <w:b/>
          <w:sz w:val="22"/>
        </w:rPr>
        <w:t>ПРИ ЗАБОЛЕВАНИЯХ И СОСТОЯНИЯХ</w:t>
      </w:r>
    </w:p>
    <w:p w14:paraId="2599AF8B" w14:textId="77777777" w:rsidR="00FC3939" w:rsidRPr="00FA235B" w:rsidRDefault="00FC3939" w:rsidP="00FA235B">
      <w:pPr>
        <w:spacing w:after="0"/>
        <w:ind w:left="0"/>
        <w:jc w:val="center"/>
        <w:rPr>
          <w:b/>
          <w:sz w:val="22"/>
        </w:rPr>
      </w:pPr>
      <w:r w:rsidRPr="00FA235B">
        <w:rPr>
          <w:b/>
          <w:bCs/>
          <w:sz w:val="22"/>
        </w:rPr>
        <w:t>Раздел 2. Сестринский</w:t>
      </w:r>
      <w:r w:rsidRPr="00FA235B">
        <w:rPr>
          <w:b/>
          <w:sz w:val="22"/>
        </w:rPr>
        <w:t xml:space="preserve"> уход за пациентами при заболеваниях терапевтического профиля</w:t>
      </w:r>
    </w:p>
    <w:p w14:paraId="0CE68D4C" w14:textId="4DD4E16F" w:rsidR="00E21E23" w:rsidRPr="00FA235B" w:rsidRDefault="00FC3939" w:rsidP="00FA235B">
      <w:pPr>
        <w:spacing w:after="70" w:line="244" w:lineRule="auto"/>
        <w:ind w:left="0"/>
        <w:jc w:val="center"/>
        <w:rPr>
          <w:b/>
          <w:sz w:val="22"/>
        </w:rPr>
      </w:pPr>
      <w:r w:rsidRPr="00FA235B">
        <w:rPr>
          <w:b/>
          <w:bCs/>
          <w:sz w:val="22"/>
        </w:rPr>
        <w:t xml:space="preserve">МДК 04.02. </w:t>
      </w:r>
      <w:r w:rsidRPr="00FA235B">
        <w:rPr>
          <w:b/>
          <w:sz w:val="22"/>
        </w:rPr>
        <w:t>Сестринский уход и реабилитация пациентов терапевтического профиля разных возрастных групп</w:t>
      </w:r>
    </w:p>
    <w:p w14:paraId="5933E73A" w14:textId="373A8858" w:rsidR="00C427EC" w:rsidRPr="00FA235B" w:rsidRDefault="00C427EC" w:rsidP="00FA235B">
      <w:pPr>
        <w:spacing w:after="70" w:line="244" w:lineRule="auto"/>
        <w:ind w:left="0"/>
        <w:jc w:val="center"/>
        <w:rPr>
          <w:sz w:val="22"/>
        </w:rPr>
      </w:pPr>
      <w:r w:rsidRPr="00FA235B">
        <w:rPr>
          <w:sz w:val="22"/>
        </w:rPr>
        <w:t>ПЕДИАТРИЯ</w:t>
      </w:r>
    </w:p>
    <w:p w14:paraId="10B42987" w14:textId="13F03413" w:rsidR="00E21E23" w:rsidRPr="00FA235B" w:rsidRDefault="00E21E23" w:rsidP="00FA235B">
      <w:pPr>
        <w:spacing w:after="70" w:line="259" w:lineRule="auto"/>
        <w:ind w:left="0" w:firstLine="0"/>
        <w:jc w:val="center"/>
        <w:rPr>
          <w:sz w:val="22"/>
        </w:rPr>
      </w:pPr>
    </w:p>
    <w:p w14:paraId="6AA9E8A5" w14:textId="7AD939AF" w:rsidR="00E21E23" w:rsidRPr="00FA235B" w:rsidRDefault="00FC3939" w:rsidP="00FA235B">
      <w:pPr>
        <w:spacing w:after="0" w:line="259" w:lineRule="auto"/>
        <w:ind w:left="0" w:firstLine="0"/>
        <w:jc w:val="center"/>
        <w:rPr>
          <w:sz w:val="22"/>
        </w:rPr>
      </w:pPr>
      <w:r w:rsidRPr="00FA235B">
        <w:rPr>
          <w:b/>
          <w:i/>
          <w:sz w:val="22"/>
        </w:rPr>
        <w:t>Специальность 34.02.01. Сестринское дело</w:t>
      </w:r>
    </w:p>
    <w:p w14:paraId="134F0285" w14:textId="7A86F105" w:rsidR="00E21E23" w:rsidRPr="00FA235B" w:rsidRDefault="00FC3939" w:rsidP="00FA235B">
      <w:pPr>
        <w:spacing w:after="0" w:line="259" w:lineRule="auto"/>
        <w:ind w:left="0" w:firstLine="0"/>
        <w:jc w:val="center"/>
        <w:rPr>
          <w:sz w:val="22"/>
        </w:rPr>
      </w:pPr>
      <w:r w:rsidRPr="00FA235B">
        <w:rPr>
          <w:b/>
          <w:sz w:val="22"/>
        </w:rPr>
        <w:t>III КУРС</w:t>
      </w:r>
    </w:p>
    <w:p w14:paraId="59207677" w14:textId="25D95629" w:rsidR="00E21E23" w:rsidRPr="00FA235B" w:rsidRDefault="00E21E23" w:rsidP="00FA235B">
      <w:pPr>
        <w:spacing w:after="0" w:line="259" w:lineRule="auto"/>
        <w:ind w:left="0" w:firstLine="0"/>
        <w:jc w:val="center"/>
        <w:rPr>
          <w:sz w:val="22"/>
        </w:rPr>
      </w:pPr>
    </w:p>
    <w:p w14:paraId="0F7050F1" w14:textId="13953298" w:rsidR="00E21E23" w:rsidRPr="00FA235B" w:rsidRDefault="00E21E23" w:rsidP="00FA235B">
      <w:pPr>
        <w:spacing w:after="0" w:line="259" w:lineRule="auto"/>
        <w:ind w:left="0" w:firstLine="0"/>
        <w:jc w:val="center"/>
        <w:rPr>
          <w:sz w:val="22"/>
        </w:rPr>
      </w:pPr>
    </w:p>
    <w:p w14:paraId="3EE3C7E1" w14:textId="5DC29CD3" w:rsidR="00E21E23" w:rsidRPr="00FA235B" w:rsidRDefault="00E21E23" w:rsidP="00FA235B">
      <w:pPr>
        <w:spacing w:after="0" w:line="259" w:lineRule="auto"/>
        <w:ind w:left="0" w:firstLine="0"/>
        <w:jc w:val="center"/>
        <w:rPr>
          <w:sz w:val="22"/>
        </w:rPr>
      </w:pPr>
    </w:p>
    <w:p w14:paraId="4377C619" w14:textId="0E073FEB" w:rsidR="00E21E23" w:rsidRPr="00FA235B" w:rsidRDefault="00ED3AF1" w:rsidP="00FA235B">
      <w:pPr>
        <w:spacing w:after="0" w:line="259" w:lineRule="auto"/>
        <w:ind w:left="0" w:firstLine="0"/>
        <w:jc w:val="center"/>
        <w:rPr>
          <w:sz w:val="22"/>
        </w:rPr>
      </w:pPr>
      <w:r w:rsidRPr="00FA235B">
        <w:rPr>
          <w:b/>
          <w:sz w:val="22"/>
        </w:rPr>
        <w:t>Котельнич, 2023</w:t>
      </w:r>
      <w:r w:rsidR="00FC3939" w:rsidRPr="00FA235B">
        <w:rPr>
          <w:b/>
          <w:sz w:val="22"/>
        </w:rPr>
        <w:t xml:space="preserve"> г.</w:t>
      </w:r>
    </w:p>
    <w:p w14:paraId="64F7923C" w14:textId="77777777" w:rsidR="00E21E23" w:rsidRPr="00FA235B" w:rsidRDefault="00E21E23" w:rsidP="006B164D">
      <w:pPr>
        <w:ind w:left="0" w:firstLine="0"/>
        <w:rPr>
          <w:sz w:val="22"/>
        </w:rPr>
        <w:sectPr w:rsidR="00E21E23" w:rsidRPr="00FA235B" w:rsidSect="00FA235B">
          <w:footerReference w:type="even" r:id="rId8"/>
          <w:footerReference w:type="default" r:id="rId9"/>
          <w:footerReference w:type="first" r:id="rId10"/>
          <w:pgSz w:w="8391" w:h="11907" w:code="11"/>
          <w:pgMar w:top="426" w:right="967" w:bottom="1440" w:left="720" w:header="720" w:footer="720" w:gutter="0"/>
          <w:cols w:space="720"/>
          <w:titlePg/>
          <w:docGrid w:linePitch="326"/>
        </w:sectPr>
      </w:pPr>
    </w:p>
    <w:p w14:paraId="179DDDB2" w14:textId="55797CC9" w:rsidR="00E21E23" w:rsidRPr="00BB38AB" w:rsidRDefault="00FC3939" w:rsidP="00BB38AB">
      <w:pPr>
        <w:spacing w:after="0" w:line="259" w:lineRule="auto"/>
        <w:ind w:left="0" w:firstLine="0"/>
        <w:jc w:val="center"/>
        <w:rPr>
          <w:b/>
          <w:sz w:val="22"/>
        </w:rPr>
      </w:pPr>
      <w:r w:rsidRPr="00BB38AB">
        <w:rPr>
          <w:b/>
          <w:sz w:val="22"/>
        </w:rPr>
        <w:lastRenderedPageBreak/>
        <w:t>РЕЦЕНЗИЯ</w:t>
      </w:r>
    </w:p>
    <w:p w14:paraId="1E4EAD57" w14:textId="00A61F52" w:rsidR="00E21E23" w:rsidRPr="00BB38AB" w:rsidRDefault="00FC3939" w:rsidP="00C83267">
      <w:pPr>
        <w:spacing w:after="0"/>
        <w:ind w:left="0" w:firstLine="709"/>
        <w:rPr>
          <w:sz w:val="18"/>
          <w:szCs w:val="18"/>
        </w:rPr>
      </w:pPr>
      <w:r w:rsidRPr="00BB38AB">
        <w:rPr>
          <w:sz w:val="18"/>
          <w:szCs w:val="18"/>
        </w:rPr>
        <w:t xml:space="preserve">На рабочую программу по производственной практике по профилю специальности по профессиональному модулю </w:t>
      </w:r>
      <w:r w:rsidR="009D5B94" w:rsidRPr="00BB38AB">
        <w:rPr>
          <w:sz w:val="18"/>
          <w:szCs w:val="18"/>
        </w:rPr>
        <w:t xml:space="preserve">ПМ 04 </w:t>
      </w:r>
      <w:r w:rsidR="00C83267" w:rsidRPr="00BB38AB">
        <w:rPr>
          <w:sz w:val="18"/>
          <w:szCs w:val="18"/>
        </w:rPr>
        <w:t>«</w:t>
      </w:r>
      <w:r w:rsidR="009D5B94" w:rsidRPr="00BB38AB">
        <w:rPr>
          <w:sz w:val="18"/>
          <w:szCs w:val="18"/>
        </w:rPr>
        <w:t>Оказание медицинский помощи, осуществление сестринского ухода и наблюдения за пациентами при заболеваниях и состояниях</w:t>
      </w:r>
      <w:r w:rsidR="00C83267" w:rsidRPr="00BB38AB">
        <w:rPr>
          <w:sz w:val="18"/>
          <w:szCs w:val="18"/>
        </w:rPr>
        <w:t>»</w:t>
      </w:r>
      <w:r w:rsidR="009D5B94" w:rsidRPr="00BB38AB">
        <w:rPr>
          <w:sz w:val="18"/>
          <w:szCs w:val="18"/>
        </w:rPr>
        <w:t xml:space="preserve">. </w:t>
      </w:r>
    </w:p>
    <w:p w14:paraId="4B5C9482" w14:textId="00BEA519" w:rsidR="00E21E23" w:rsidRPr="00BB38AB" w:rsidRDefault="00FC3939" w:rsidP="00C83267">
      <w:pPr>
        <w:spacing w:after="0"/>
        <w:ind w:left="0" w:firstLine="709"/>
        <w:rPr>
          <w:sz w:val="18"/>
          <w:szCs w:val="18"/>
        </w:rPr>
      </w:pPr>
      <w:r w:rsidRPr="00BB38AB">
        <w:rPr>
          <w:sz w:val="18"/>
          <w:szCs w:val="18"/>
        </w:rPr>
        <w:t xml:space="preserve">Рабочая программа производственной практики по профилю специальности профессионального модуля </w:t>
      </w:r>
      <w:r w:rsidR="009D5B94" w:rsidRPr="00BB38AB">
        <w:rPr>
          <w:sz w:val="18"/>
          <w:szCs w:val="18"/>
        </w:rPr>
        <w:t xml:space="preserve">ПМ 04 </w:t>
      </w:r>
      <w:r w:rsidR="009D5B94" w:rsidRPr="00BB38AB">
        <w:rPr>
          <w:sz w:val="18"/>
          <w:szCs w:val="18"/>
        </w:rPr>
        <w:t>«</w:t>
      </w:r>
      <w:r w:rsidR="009D5B94" w:rsidRPr="00BB38AB">
        <w:rPr>
          <w:sz w:val="18"/>
          <w:szCs w:val="18"/>
        </w:rPr>
        <w:t>Оказание медицинский помощи, осуществление сестринского ухода и наблюдения за пациентами при заболеваниях и состояниях</w:t>
      </w:r>
      <w:r w:rsidR="009D5B94" w:rsidRPr="00BB38AB">
        <w:rPr>
          <w:sz w:val="18"/>
          <w:szCs w:val="18"/>
        </w:rPr>
        <w:t>»</w:t>
      </w:r>
      <w:r w:rsidR="00C83267" w:rsidRPr="00BB38AB">
        <w:rPr>
          <w:sz w:val="18"/>
          <w:szCs w:val="18"/>
        </w:rPr>
        <w:t xml:space="preserve"> </w:t>
      </w:r>
      <w:r w:rsidRPr="00BB38AB">
        <w:rPr>
          <w:sz w:val="18"/>
          <w:szCs w:val="18"/>
        </w:rPr>
        <w:t>может быть использована</w:t>
      </w:r>
      <w:r w:rsidRPr="00BB38AB">
        <w:rPr>
          <w:b/>
          <w:sz w:val="18"/>
          <w:szCs w:val="18"/>
        </w:rPr>
        <w:t xml:space="preserve">  </w:t>
      </w:r>
      <w:r w:rsidRPr="00BB38AB">
        <w:rPr>
          <w:sz w:val="18"/>
          <w:szCs w:val="18"/>
        </w:rPr>
        <w:t xml:space="preserve">в дополнительном профессиональном образовании – программах повышения квалификации специалистов по специальности «Сестринское дело». </w:t>
      </w:r>
    </w:p>
    <w:p w14:paraId="39BA1804" w14:textId="275CA5BB" w:rsidR="00E21E23" w:rsidRPr="00BB38AB" w:rsidRDefault="00FC3939" w:rsidP="00C83267">
      <w:pPr>
        <w:spacing w:after="0"/>
        <w:ind w:left="0" w:firstLine="709"/>
        <w:rPr>
          <w:sz w:val="18"/>
          <w:szCs w:val="18"/>
        </w:rPr>
      </w:pPr>
      <w:r w:rsidRPr="00BB38AB">
        <w:rPr>
          <w:sz w:val="18"/>
          <w:szCs w:val="18"/>
        </w:rPr>
        <w:t>Данная рабочая программа производственной практики по профилю специальност</w:t>
      </w:r>
      <w:r w:rsidR="009D5B94" w:rsidRPr="00BB38AB">
        <w:rPr>
          <w:sz w:val="18"/>
          <w:szCs w:val="18"/>
        </w:rPr>
        <w:t>и профессионального модуля ПМ 04</w:t>
      </w:r>
      <w:r w:rsidRPr="00BB38AB">
        <w:rPr>
          <w:sz w:val="18"/>
          <w:szCs w:val="18"/>
        </w:rPr>
        <w:t xml:space="preserve"> разработана преподавателями Кировского медицинского колледжа на основе ФГОС по специальности среднего профессионального образования 34.02.01. Сестринское дело и рабочей программы профессионального модуля </w:t>
      </w:r>
      <w:r w:rsidR="009D5B94" w:rsidRPr="00BB38AB">
        <w:rPr>
          <w:sz w:val="18"/>
          <w:szCs w:val="18"/>
        </w:rPr>
        <w:t>ПМ 04 «Оказание медицинский помощи, осуществление сестринского ухода и наблюдения за пациентами при заболеваниях и состояниях»</w:t>
      </w:r>
    </w:p>
    <w:p w14:paraId="333834A9" w14:textId="000C2A8A" w:rsidR="00E21E23" w:rsidRPr="00BB38AB" w:rsidRDefault="00FC3939" w:rsidP="00C83267">
      <w:pPr>
        <w:spacing w:after="0"/>
        <w:ind w:left="0" w:right="179" w:firstLine="709"/>
        <w:rPr>
          <w:sz w:val="18"/>
          <w:szCs w:val="18"/>
        </w:rPr>
      </w:pPr>
      <w:r w:rsidRPr="00BB38AB">
        <w:rPr>
          <w:sz w:val="18"/>
          <w:szCs w:val="18"/>
        </w:rPr>
        <w:t xml:space="preserve">Программа рассчитана на 36 часов и содержит: пояснительную записку, примерный график распределения времени, цели и задачи практики, содержание программы практики, перечень манипуляций, контроль работы студентов и отчетность о выполнении работы. </w:t>
      </w:r>
    </w:p>
    <w:p w14:paraId="0E48FDC1" w14:textId="682C948C" w:rsidR="00E21E23" w:rsidRPr="00BB38AB" w:rsidRDefault="00FC3939" w:rsidP="00C83267">
      <w:pPr>
        <w:spacing w:after="0"/>
        <w:ind w:left="0" w:right="179" w:firstLine="709"/>
        <w:rPr>
          <w:sz w:val="18"/>
          <w:szCs w:val="18"/>
        </w:rPr>
      </w:pPr>
      <w:r w:rsidRPr="00BB38AB">
        <w:rPr>
          <w:sz w:val="18"/>
          <w:szCs w:val="18"/>
        </w:rPr>
        <w:t xml:space="preserve">В пояснительной записке отражена основная идея программы и показано значение МДК </w:t>
      </w:r>
      <w:r w:rsidR="009D5B94" w:rsidRPr="00BB38AB">
        <w:rPr>
          <w:bCs/>
          <w:sz w:val="18"/>
          <w:szCs w:val="18"/>
        </w:rPr>
        <w:t xml:space="preserve">04.02. </w:t>
      </w:r>
      <w:r w:rsidR="009D5B94" w:rsidRPr="00BB38AB">
        <w:rPr>
          <w:sz w:val="18"/>
          <w:szCs w:val="18"/>
        </w:rPr>
        <w:t xml:space="preserve">Сестринский уход и реабилитация пациентов терапевтического профиля разных возрастных групп </w:t>
      </w:r>
      <w:r w:rsidRPr="00BB38AB">
        <w:rPr>
          <w:sz w:val="18"/>
          <w:szCs w:val="18"/>
        </w:rPr>
        <w:t xml:space="preserve">как профильного профессионального модуля. </w:t>
      </w:r>
    </w:p>
    <w:p w14:paraId="213B9E18" w14:textId="77777777" w:rsidR="00E21E23" w:rsidRPr="00BB38AB" w:rsidRDefault="00FC3939" w:rsidP="00C83267">
      <w:pPr>
        <w:spacing w:after="0"/>
        <w:ind w:left="0" w:right="179" w:firstLine="709"/>
        <w:rPr>
          <w:sz w:val="18"/>
          <w:szCs w:val="18"/>
        </w:rPr>
      </w:pPr>
      <w:r w:rsidRPr="00BB38AB">
        <w:rPr>
          <w:sz w:val="18"/>
          <w:szCs w:val="18"/>
        </w:rPr>
        <w:t xml:space="preserve">Программа оформлена в соответствии с предъявленными требованиями Федерального Государственного образовательного стандарта среднего профессионального образования. В рабочей программе реализованы дидактические принципы обучения: целостность, структурность; отражена взаимосвязь между элементами структуры, учтены </w:t>
      </w:r>
      <w:proofErr w:type="spellStart"/>
      <w:r w:rsidRPr="00BB38AB">
        <w:rPr>
          <w:sz w:val="18"/>
          <w:szCs w:val="18"/>
        </w:rPr>
        <w:t>межпредметные</w:t>
      </w:r>
      <w:proofErr w:type="spellEnd"/>
      <w:r w:rsidRPr="00BB38AB">
        <w:rPr>
          <w:sz w:val="18"/>
          <w:szCs w:val="18"/>
        </w:rPr>
        <w:t xml:space="preserve"> связи. </w:t>
      </w:r>
    </w:p>
    <w:p w14:paraId="072CD56A" w14:textId="77777777" w:rsidR="00E21E23" w:rsidRPr="00BB38AB" w:rsidRDefault="00FC3939" w:rsidP="00C83267">
      <w:pPr>
        <w:spacing w:after="0"/>
        <w:ind w:left="0" w:right="179" w:firstLine="709"/>
        <w:rPr>
          <w:sz w:val="18"/>
          <w:szCs w:val="18"/>
        </w:rPr>
      </w:pPr>
      <w:r w:rsidRPr="00BB38AB">
        <w:rPr>
          <w:sz w:val="18"/>
          <w:szCs w:val="18"/>
        </w:rPr>
        <w:t xml:space="preserve">Основополагающим для учебного процесса является проблема требований к подготовке студентов. В данной программе указан перечень знаний и умений, общих и профессиональных компетенций, который, соответствует требованиям Федерального компонента Государственного образовательного стандарта среднего профессионального образования. </w:t>
      </w:r>
    </w:p>
    <w:p w14:paraId="5E03FD0D" w14:textId="3C99DB2E" w:rsidR="00E21E23" w:rsidRPr="00BB38AB" w:rsidRDefault="00FC3939" w:rsidP="00C83267">
      <w:pPr>
        <w:spacing w:after="0"/>
        <w:ind w:left="0" w:right="179" w:firstLine="709"/>
        <w:rPr>
          <w:sz w:val="18"/>
          <w:szCs w:val="18"/>
        </w:rPr>
      </w:pPr>
      <w:r w:rsidRPr="00BB38AB">
        <w:rPr>
          <w:sz w:val="18"/>
          <w:szCs w:val="18"/>
        </w:rPr>
        <w:t>Тематическое планирование соответствует содержанию программы. Четко отражена последовательность, системность, сочетание действий по творческому развитию личности каждого студента и созданию необходимых условий для развития всей группы. В тематическом планировании указано количество учебных часов, которое целесообразно отводить на самостоятельную работу в подразделении, а также перечень манипуляций. Достаточно полно отражено учебно-методическое обеспечен</w:t>
      </w:r>
      <w:r w:rsidR="009D5B94" w:rsidRPr="00BB38AB">
        <w:rPr>
          <w:sz w:val="18"/>
          <w:szCs w:val="18"/>
        </w:rPr>
        <w:t>ие курса.</w:t>
      </w:r>
      <w:r w:rsidRPr="00BB38AB">
        <w:rPr>
          <w:sz w:val="18"/>
          <w:szCs w:val="18"/>
        </w:rPr>
        <w:t xml:space="preserve"> </w:t>
      </w:r>
    </w:p>
    <w:p w14:paraId="2A9505E1" w14:textId="0C57F36D" w:rsidR="00E21E23" w:rsidRPr="00BB38AB" w:rsidRDefault="00FC3939" w:rsidP="00C83267">
      <w:pPr>
        <w:spacing w:after="0"/>
        <w:ind w:left="0" w:right="179" w:firstLine="709"/>
        <w:rPr>
          <w:sz w:val="18"/>
          <w:szCs w:val="18"/>
        </w:rPr>
      </w:pPr>
      <w:r w:rsidRPr="00BB38AB">
        <w:rPr>
          <w:sz w:val="18"/>
          <w:szCs w:val="18"/>
        </w:rPr>
        <w:t xml:space="preserve">Рабочая программа может быть рекомендована для использования в учебном процессе средних специальных учебных заведений. </w:t>
      </w:r>
    </w:p>
    <w:p w14:paraId="46DF82DF" w14:textId="77777777" w:rsidR="006B164D" w:rsidRPr="00BB38AB" w:rsidRDefault="006B164D" w:rsidP="00ED3AF1">
      <w:pPr>
        <w:spacing w:after="0"/>
        <w:ind w:left="-15" w:right="179" w:firstLine="557"/>
        <w:rPr>
          <w:sz w:val="18"/>
          <w:szCs w:val="18"/>
        </w:rPr>
      </w:pPr>
    </w:p>
    <w:p w14:paraId="320F4EF3" w14:textId="77777777" w:rsidR="00E21E23" w:rsidRPr="00BB38AB" w:rsidRDefault="00FC3939">
      <w:pPr>
        <w:spacing w:after="0" w:line="259" w:lineRule="auto"/>
        <w:ind w:left="0" w:firstLine="0"/>
        <w:jc w:val="left"/>
        <w:rPr>
          <w:sz w:val="18"/>
          <w:szCs w:val="18"/>
        </w:rPr>
      </w:pPr>
      <w:r w:rsidRPr="00BB38AB">
        <w:rPr>
          <w:b/>
          <w:sz w:val="18"/>
          <w:szCs w:val="18"/>
        </w:rPr>
        <w:t xml:space="preserve">Рецензент:     </w:t>
      </w:r>
    </w:p>
    <w:p w14:paraId="0534DF6A" w14:textId="77777777" w:rsidR="009D5B94" w:rsidRPr="00BB38AB" w:rsidRDefault="009D5B94">
      <w:pPr>
        <w:tabs>
          <w:tab w:val="center" w:pos="8979"/>
        </w:tabs>
        <w:spacing w:after="42"/>
        <w:ind w:left="-15" w:firstLine="0"/>
        <w:jc w:val="left"/>
        <w:rPr>
          <w:sz w:val="18"/>
          <w:szCs w:val="18"/>
        </w:rPr>
      </w:pPr>
      <w:r w:rsidRPr="00BB38AB">
        <w:rPr>
          <w:sz w:val="18"/>
          <w:szCs w:val="18"/>
        </w:rPr>
        <w:t xml:space="preserve">Старшая медицинская сестра </w:t>
      </w:r>
    </w:p>
    <w:p w14:paraId="3AD254D9" w14:textId="77777777" w:rsidR="006B164D" w:rsidRPr="00BB38AB" w:rsidRDefault="009D5B94">
      <w:pPr>
        <w:tabs>
          <w:tab w:val="center" w:pos="8979"/>
        </w:tabs>
        <w:spacing w:after="42"/>
        <w:ind w:left="-15" w:firstLine="0"/>
        <w:jc w:val="left"/>
        <w:rPr>
          <w:sz w:val="18"/>
          <w:szCs w:val="18"/>
        </w:rPr>
      </w:pPr>
      <w:r w:rsidRPr="00BB38AB">
        <w:rPr>
          <w:sz w:val="18"/>
          <w:szCs w:val="18"/>
        </w:rPr>
        <w:t>педиатрического отделения КОГБУЗ «КЦРБ»</w:t>
      </w:r>
    </w:p>
    <w:p w14:paraId="10547B53" w14:textId="2194070F" w:rsidR="00E21E23" w:rsidRPr="00BB38AB" w:rsidRDefault="006B164D">
      <w:pPr>
        <w:tabs>
          <w:tab w:val="center" w:pos="8979"/>
        </w:tabs>
        <w:spacing w:after="42"/>
        <w:ind w:left="-15" w:firstLine="0"/>
        <w:jc w:val="left"/>
        <w:rPr>
          <w:sz w:val="18"/>
          <w:szCs w:val="18"/>
        </w:rPr>
      </w:pPr>
      <w:r w:rsidRPr="00BB38AB">
        <w:rPr>
          <w:sz w:val="18"/>
          <w:szCs w:val="18"/>
        </w:rPr>
        <w:t>Толмачева Г.П.</w:t>
      </w:r>
      <w:r w:rsidR="00FC3939" w:rsidRPr="00BB38AB">
        <w:rPr>
          <w:sz w:val="18"/>
          <w:szCs w:val="18"/>
        </w:rPr>
        <w:t xml:space="preserve">_________________ </w:t>
      </w:r>
    </w:p>
    <w:p w14:paraId="140BD7BA" w14:textId="77777777" w:rsidR="00E21E23" w:rsidRPr="00BB38AB" w:rsidRDefault="00FC3939">
      <w:pPr>
        <w:spacing w:after="0" w:line="259" w:lineRule="auto"/>
        <w:ind w:left="0" w:firstLine="0"/>
        <w:jc w:val="left"/>
        <w:rPr>
          <w:sz w:val="18"/>
          <w:szCs w:val="18"/>
        </w:rPr>
      </w:pPr>
      <w:r w:rsidRPr="00BB38AB">
        <w:rPr>
          <w:sz w:val="18"/>
          <w:szCs w:val="18"/>
        </w:rPr>
        <w:t xml:space="preserve">Дата____________________ </w:t>
      </w:r>
    </w:p>
    <w:p w14:paraId="7AE45441" w14:textId="77777777" w:rsidR="009D5B94" w:rsidRDefault="009D5B94">
      <w:pPr>
        <w:spacing w:after="0" w:line="259" w:lineRule="auto"/>
        <w:ind w:left="0" w:firstLine="0"/>
        <w:jc w:val="left"/>
        <w:rPr>
          <w:sz w:val="22"/>
        </w:rPr>
      </w:pPr>
    </w:p>
    <w:p w14:paraId="53C6EB15" w14:textId="77777777" w:rsidR="00BB38AB" w:rsidRPr="00FA235B" w:rsidRDefault="00BB38AB" w:rsidP="00BB38AB">
      <w:pPr>
        <w:spacing w:after="0" w:line="259" w:lineRule="auto"/>
        <w:ind w:left="0" w:firstLine="0"/>
        <w:jc w:val="left"/>
        <w:rPr>
          <w:sz w:val="22"/>
        </w:rPr>
      </w:pPr>
      <w:r w:rsidRPr="00FA235B">
        <w:rPr>
          <w:sz w:val="22"/>
        </w:rPr>
        <w:lastRenderedPageBreak/>
        <w:t xml:space="preserve">ОДОБРЕНА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FA235B">
        <w:rPr>
          <w:sz w:val="22"/>
        </w:rPr>
        <w:t>УТВЕРЖДЕНА</w:t>
      </w:r>
    </w:p>
    <w:p w14:paraId="11356B5C" w14:textId="77777777" w:rsidR="00BB38AB" w:rsidRPr="00FA235B" w:rsidRDefault="00BB38AB" w:rsidP="00BB38AB">
      <w:pPr>
        <w:ind w:left="0" w:right="68" w:firstLine="0"/>
        <w:rPr>
          <w:sz w:val="22"/>
        </w:rPr>
      </w:pPr>
      <w:r w:rsidRPr="00FA235B">
        <w:rPr>
          <w:sz w:val="22"/>
        </w:rPr>
        <w:t>на заседании ЦМК</w:t>
      </w:r>
      <w:proofErr w:type="gramStart"/>
      <w:r w:rsidRPr="00FA235B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FA235B">
        <w:rPr>
          <w:sz w:val="22"/>
        </w:rPr>
        <w:t>З</w:t>
      </w:r>
      <w:proofErr w:type="gramEnd"/>
      <w:r w:rsidRPr="00FA235B">
        <w:rPr>
          <w:sz w:val="22"/>
        </w:rPr>
        <w:t>ав. практикой __________ Карлова</w:t>
      </w:r>
    </w:p>
    <w:p w14:paraId="49645D05" w14:textId="77777777" w:rsidR="00BB38AB" w:rsidRPr="00FA235B" w:rsidRDefault="00BB38AB" w:rsidP="00BB38AB">
      <w:pPr>
        <w:spacing w:after="14" w:line="249" w:lineRule="auto"/>
        <w:ind w:left="0" w:firstLine="0"/>
        <w:jc w:val="left"/>
        <w:rPr>
          <w:sz w:val="22"/>
        </w:rPr>
      </w:pPr>
      <w:r w:rsidRPr="00FA235B">
        <w:rPr>
          <w:color w:val="auto"/>
          <w:sz w:val="22"/>
        </w:rPr>
        <w:t xml:space="preserve">профессионального цикла </w:t>
      </w:r>
      <w:r>
        <w:rPr>
          <w:color w:val="auto"/>
          <w:sz w:val="22"/>
        </w:rPr>
        <w:tab/>
      </w:r>
      <w:r>
        <w:rPr>
          <w:color w:val="auto"/>
          <w:sz w:val="22"/>
        </w:rPr>
        <w:tab/>
      </w:r>
      <w:r w:rsidRPr="00FA235B">
        <w:rPr>
          <w:sz w:val="22"/>
        </w:rPr>
        <w:t>___ от « __»________20_ г.</w:t>
      </w:r>
    </w:p>
    <w:p w14:paraId="2A51764A" w14:textId="77777777" w:rsidR="00BB38AB" w:rsidRPr="00FA235B" w:rsidRDefault="00BB38AB" w:rsidP="00BB38AB">
      <w:pPr>
        <w:spacing w:after="14" w:line="249" w:lineRule="auto"/>
        <w:ind w:left="0" w:firstLine="0"/>
        <w:jc w:val="left"/>
        <w:rPr>
          <w:sz w:val="22"/>
        </w:rPr>
      </w:pPr>
      <w:r w:rsidRPr="00FA235B">
        <w:rPr>
          <w:sz w:val="22"/>
        </w:rPr>
        <w:t xml:space="preserve">Протокол № </w:t>
      </w:r>
    </w:p>
    <w:p w14:paraId="1233B6D3" w14:textId="77777777" w:rsidR="00BB38AB" w:rsidRDefault="00BB38AB" w:rsidP="00BB38AB">
      <w:pPr>
        <w:spacing w:after="14" w:line="249" w:lineRule="auto"/>
        <w:ind w:left="-5" w:firstLine="0"/>
        <w:jc w:val="left"/>
        <w:rPr>
          <w:sz w:val="22"/>
        </w:rPr>
      </w:pPr>
      <w:r w:rsidRPr="00FA235B">
        <w:rPr>
          <w:sz w:val="22"/>
        </w:rPr>
        <w:t xml:space="preserve">«___» ________________ 20__ г.  </w:t>
      </w:r>
    </w:p>
    <w:p w14:paraId="64F96A22" w14:textId="77777777" w:rsidR="00BB38AB" w:rsidRPr="00FA235B" w:rsidRDefault="00BB38AB" w:rsidP="00BB38AB">
      <w:pPr>
        <w:spacing w:after="14" w:line="249" w:lineRule="auto"/>
        <w:ind w:left="-5" w:firstLine="0"/>
        <w:jc w:val="left"/>
        <w:rPr>
          <w:sz w:val="22"/>
          <w:u w:val="single"/>
        </w:rPr>
      </w:pPr>
      <w:r w:rsidRPr="00FA235B">
        <w:rPr>
          <w:sz w:val="22"/>
        </w:rPr>
        <w:t xml:space="preserve">Председатель ЦМК </w:t>
      </w:r>
      <w:r w:rsidRPr="00FA235B">
        <w:rPr>
          <w:sz w:val="22"/>
          <w:u w:val="single"/>
        </w:rPr>
        <w:tab/>
      </w:r>
      <w:r w:rsidRPr="00FA235B"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14:paraId="4F697E01" w14:textId="77777777" w:rsidR="00BB38AB" w:rsidRPr="00FA235B" w:rsidRDefault="00BB38AB" w:rsidP="00BB38AB">
      <w:pPr>
        <w:spacing w:after="14" w:line="249" w:lineRule="auto"/>
        <w:ind w:left="1606" w:firstLine="0"/>
        <w:jc w:val="left"/>
        <w:rPr>
          <w:sz w:val="22"/>
        </w:rPr>
      </w:pPr>
      <w:r>
        <w:rPr>
          <w:sz w:val="22"/>
        </w:rPr>
        <w:t xml:space="preserve">     </w:t>
      </w:r>
      <w:proofErr w:type="spellStart"/>
      <w:r w:rsidRPr="00FA235B">
        <w:rPr>
          <w:sz w:val="22"/>
        </w:rPr>
        <w:t>Дербенева</w:t>
      </w:r>
      <w:proofErr w:type="spellEnd"/>
      <w:r w:rsidRPr="00FA235B">
        <w:rPr>
          <w:sz w:val="22"/>
        </w:rPr>
        <w:t xml:space="preserve"> И.С.</w:t>
      </w:r>
    </w:p>
    <w:p w14:paraId="1D13DC89" w14:textId="77777777" w:rsidR="00BB38AB" w:rsidRPr="00FA235B" w:rsidRDefault="00BB38AB" w:rsidP="00BB38AB">
      <w:pPr>
        <w:spacing w:after="14" w:line="249" w:lineRule="auto"/>
        <w:ind w:left="1606" w:firstLine="518"/>
        <w:jc w:val="left"/>
        <w:rPr>
          <w:sz w:val="22"/>
        </w:rPr>
      </w:pPr>
    </w:p>
    <w:p w14:paraId="1E002407" w14:textId="77777777" w:rsidR="00BB38AB" w:rsidRPr="00FA235B" w:rsidRDefault="00BB38AB" w:rsidP="00BB38AB">
      <w:pPr>
        <w:spacing w:after="14" w:line="249" w:lineRule="auto"/>
        <w:ind w:left="1606" w:firstLine="518"/>
        <w:jc w:val="left"/>
        <w:rPr>
          <w:sz w:val="22"/>
          <w:u w:val="single"/>
        </w:rPr>
      </w:pPr>
    </w:p>
    <w:p w14:paraId="0672D320" w14:textId="77777777" w:rsidR="00BB38AB" w:rsidRPr="00FA235B" w:rsidRDefault="00BB38AB" w:rsidP="00BB38AB">
      <w:pPr>
        <w:spacing w:after="14" w:line="249" w:lineRule="auto"/>
        <w:jc w:val="left"/>
        <w:rPr>
          <w:sz w:val="22"/>
        </w:rPr>
      </w:pPr>
      <w:r w:rsidRPr="00FA235B">
        <w:rPr>
          <w:sz w:val="22"/>
        </w:rPr>
        <w:t>Согласовано с работодателем</w:t>
      </w:r>
      <w:proofErr w:type="gramStart"/>
      <w:r w:rsidRPr="00FA235B">
        <w:rPr>
          <w:sz w:val="22"/>
        </w:rPr>
        <w:t>:____________________(_______________)</w:t>
      </w:r>
      <w:proofErr w:type="gramEnd"/>
    </w:p>
    <w:p w14:paraId="7E1A1709" w14:textId="77777777" w:rsidR="00BB38AB" w:rsidRPr="00FA235B" w:rsidRDefault="00BB38AB" w:rsidP="00BB38AB">
      <w:pPr>
        <w:spacing w:after="14" w:line="249" w:lineRule="auto"/>
        <w:jc w:val="left"/>
        <w:rPr>
          <w:sz w:val="22"/>
        </w:rPr>
      </w:pPr>
      <w:r w:rsidRPr="00FA235B">
        <w:rPr>
          <w:sz w:val="22"/>
        </w:rPr>
        <w:tab/>
      </w:r>
      <w:r w:rsidRPr="00FA235B">
        <w:rPr>
          <w:sz w:val="22"/>
        </w:rPr>
        <w:tab/>
      </w:r>
      <w:r w:rsidRPr="00FA235B">
        <w:rPr>
          <w:sz w:val="22"/>
        </w:rPr>
        <w:tab/>
      </w:r>
      <w:r w:rsidRPr="00FA235B">
        <w:rPr>
          <w:sz w:val="22"/>
        </w:rPr>
        <w:tab/>
      </w:r>
      <w:r w:rsidRPr="00FA235B">
        <w:rPr>
          <w:sz w:val="22"/>
        </w:rPr>
        <w:tab/>
        <w:t xml:space="preserve">      ___________________ 20</w:t>
      </w:r>
      <w:r w:rsidRPr="00FA235B">
        <w:rPr>
          <w:sz w:val="22"/>
          <w:u w:val="single"/>
        </w:rPr>
        <w:t xml:space="preserve">    </w:t>
      </w:r>
      <w:r w:rsidRPr="00FA235B">
        <w:rPr>
          <w:sz w:val="22"/>
        </w:rPr>
        <w:t>г.</w:t>
      </w:r>
    </w:p>
    <w:p w14:paraId="49F2BF1D" w14:textId="77777777" w:rsidR="00BB38AB" w:rsidRPr="00FA235B" w:rsidRDefault="00BB38AB" w:rsidP="00BB38AB">
      <w:pPr>
        <w:spacing w:after="0"/>
        <w:rPr>
          <w:sz w:val="22"/>
        </w:rPr>
      </w:pPr>
      <w:r w:rsidRPr="00FA235B">
        <w:rPr>
          <w:color w:val="262626"/>
          <w:sz w:val="22"/>
        </w:rPr>
        <w:t xml:space="preserve"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34.02.01. Сестринское дело и рабочей программы профессионального модуля </w:t>
      </w:r>
      <w:r w:rsidRPr="00FA235B">
        <w:rPr>
          <w:sz w:val="22"/>
        </w:rPr>
        <w:t>ПМ 04 «Оказание медицинский помощи, осуществление сестринского ухода и наблюдения за пациентами при заболеваниях и состояниях»</w:t>
      </w:r>
    </w:p>
    <w:p w14:paraId="009A8558" w14:textId="77777777" w:rsidR="00BB38AB" w:rsidRPr="00FA235B" w:rsidRDefault="00BB38AB" w:rsidP="00BB38AB">
      <w:pPr>
        <w:spacing w:after="0" w:line="242" w:lineRule="auto"/>
        <w:ind w:left="-5" w:right="135"/>
        <w:rPr>
          <w:sz w:val="22"/>
        </w:rPr>
      </w:pPr>
      <w:r w:rsidRPr="00FA235B">
        <w:rPr>
          <w:sz w:val="22"/>
        </w:rPr>
        <w:t xml:space="preserve">              Данная программа является руководством для организации, управления и контроля практики со стороны руководителей практики: преподавателей медицинского колледжа и представителей  медицинских организаций. </w:t>
      </w:r>
    </w:p>
    <w:p w14:paraId="42FA3139" w14:textId="77777777" w:rsidR="00BB38AB" w:rsidRPr="00FA235B" w:rsidRDefault="00BB38AB" w:rsidP="00BB38AB">
      <w:pPr>
        <w:spacing w:after="0" w:line="242" w:lineRule="auto"/>
        <w:ind w:left="-15" w:right="135" w:firstLine="900"/>
        <w:rPr>
          <w:sz w:val="22"/>
        </w:rPr>
      </w:pPr>
      <w:r w:rsidRPr="00FA235B">
        <w:rPr>
          <w:sz w:val="22"/>
        </w:rPr>
        <w:t xml:space="preserve">Рабочая программа  служит предписанием для студентов медицинского колледжа специальности «Сестринское дело» по освоению и аттестации различных видов практической деятельности, входящих в междисциплинарный комплекс </w:t>
      </w:r>
      <w:r w:rsidRPr="00FA235B">
        <w:rPr>
          <w:bCs/>
          <w:sz w:val="22"/>
        </w:rPr>
        <w:t xml:space="preserve">МДК 04.02. </w:t>
      </w:r>
      <w:r w:rsidRPr="00FA235B">
        <w:rPr>
          <w:sz w:val="22"/>
        </w:rPr>
        <w:t>Сестринский уход и реабилитация пациентов терапевтического профиля разных возрастных групп</w:t>
      </w:r>
    </w:p>
    <w:p w14:paraId="133F30A7" w14:textId="77777777" w:rsidR="00BB38AB" w:rsidRPr="00FA235B" w:rsidRDefault="00BB38AB" w:rsidP="00BB38AB">
      <w:pPr>
        <w:spacing w:after="0" w:line="259" w:lineRule="auto"/>
        <w:ind w:left="708" w:firstLine="0"/>
        <w:jc w:val="left"/>
        <w:rPr>
          <w:sz w:val="22"/>
        </w:rPr>
      </w:pPr>
      <w:r w:rsidRPr="00FA235B">
        <w:rPr>
          <w:sz w:val="22"/>
        </w:rPr>
        <w:t xml:space="preserve"> </w:t>
      </w:r>
    </w:p>
    <w:p w14:paraId="7A3A268B" w14:textId="77777777" w:rsidR="00BB38AB" w:rsidRPr="00FA235B" w:rsidRDefault="00BB38AB" w:rsidP="00BB38AB">
      <w:pPr>
        <w:spacing w:after="0" w:line="259" w:lineRule="auto"/>
        <w:ind w:left="708" w:firstLine="0"/>
        <w:jc w:val="left"/>
        <w:rPr>
          <w:sz w:val="22"/>
        </w:rPr>
      </w:pPr>
      <w:r w:rsidRPr="00FA235B">
        <w:rPr>
          <w:sz w:val="22"/>
        </w:rPr>
        <w:t xml:space="preserve"> </w:t>
      </w:r>
    </w:p>
    <w:p w14:paraId="23E5A553" w14:textId="77777777" w:rsidR="00BB38AB" w:rsidRPr="00FA235B" w:rsidRDefault="00BB38AB" w:rsidP="00BB38AB">
      <w:pPr>
        <w:spacing w:after="0" w:line="259" w:lineRule="auto"/>
        <w:ind w:left="0" w:firstLine="0"/>
        <w:jc w:val="left"/>
        <w:rPr>
          <w:sz w:val="22"/>
        </w:rPr>
      </w:pPr>
      <w:r w:rsidRPr="00FA235B">
        <w:rPr>
          <w:color w:val="262626"/>
          <w:sz w:val="22"/>
        </w:rPr>
        <w:t xml:space="preserve"> </w:t>
      </w:r>
    </w:p>
    <w:p w14:paraId="3C041A53" w14:textId="77777777" w:rsidR="00BB38AB" w:rsidRPr="00FA235B" w:rsidRDefault="00BB38AB" w:rsidP="00BB38AB">
      <w:pPr>
        <w:spacing w:after="0"/>
        <w:rPr>
          <w:sz w:val="22"/>
        </w:rPr>
      </w:pPr>
      <w:r w:rsidRPr="00FA235B">
        <w:rPr>
          <w:b/>
          <w:i/>
          <w:sz w:val="22"/>
        </w:rPr>
        <w:t xml:space="preserve">Автор: </w:t>
      </w:r>
      <w:proofErr w:type="spellStart"/>
      <w:r w:rsidRPr="00FA235B">
        <w:rPr>
          <w:sz w:val="22"/>
        </w:rPr>
        <w:t>Смышляева</w:t>
      </w:r>
      <w:proofErr w:type="spellEnd"/>
      <w:r w:rsidRPr="00FA235B">
        <w:rPr>
          <w:sz w:val="22"/>
        </w:rPr>
        <w:t xml:space="preserve"> О.С</w:t>
      </w:r>
      <w:r w:rsidRPr="00FA235B">
        <w:rPr>
          <w:b/>
          <w:i/>
          <w:sz w:val="22"/>
        </w:rPr>
        <w:t>.</w:t>
      </w:r>
      <w:r w:rsidRPr="00FA235B">
        <w:rPr>
          <w:sz w:val="22"/>
        </w:rPr>
        <w:t>– преподаватель ПМ 04 «Оказание медицинский помощи, осуществление сестринского ухода и наблюдения за пациентами при заболеваниях и состояниях»</w:t>
      </w:r>
    </w:p>
    <w:p w14:paraId="0472AC56" w14:textId="77777777" w:rsidR="00BB38AB" w:rsidRPr="00FA235B" w:rsidRDefault="00BB38AB" w:rsidP="00BB38AB">
      <w:pPr>
        <w:spacing w:after="0"/>
        <w:ind w:left="-15" w:right="179" w:firstLine="0"/>
        <w:rPr>
          <w:sz w:val="22"/>
        </w:rPr>
      </w:pPr>
      <w:r w:rsidRPr="00FA235B">
        <w:rPr>
          <w:b/>
          <w:i/>
          <w:sz w:val="22"/>
        </w:rPr>
        <w:t>Рецензент</w:t>
      </w:r>
      <w:r w:rsidRPr="00FA235B">
        <w:rPr>
          <w:b/>
          <w:sz w:val="22"/>
        </w:rPr>
        <w:t>:</w:t>
      </w:r>
      <w:r w:rsidRPr="00FA235B">
        <w:rPr>
          <w:sz w:val="22"/>
          <w:u w:val="single"/>
        </w:rPr>
        <w:tab/>
      </w:r>
      <w:r w:rsidRPr="00FA235B">
        <w:rPr>
          <w:sz w:val="22"/>
          <w:u w:val="single"/>
        </w:rPr>
        <w:tab/>
      </w:r>
      <w:r w:rsidRPr="00FA235B">
        <w:rPr>
          <w:sz w:val="22"/>
          <w:u w:val="single"/>
        </w:rPr>
        <w:tab/>
      </w:r>
      <w:r w:rsidRPr="00FA235B">
        <w:rPr>
          <w:b/>
          <w:sz w:val="22"/>
        </w:rPr>
        <w:t xml:space="preserve"> </w:t>
      </w:r>
      <w:r w:rsidRPr="00FA235B">
        <w:rPr>
          <w:sz w:val="22"/>
        </w:rPr>
        <w:t>Толмачева Г.П., старшая медицинская сестра педиатрического отделения КОГБУЗ «</w:t>
      </w:r>
      <w:proofErr w:type="spellStart"/>
      <w:r w:rsidRPr="00FA235B">
        <w:rPr>
          <w:sz w:val="22"/>
        </w:rPr>
        <w:t>Котельничская</w:t>
      </w:r>
      <w:proofErr w:type="spellEnd"/>
      <w:r w:rsidRPr="00FA235B">
        <w:rPr>
          <w:sz w:val="22"/>
        </w:rPr>
        <w:t xml:space="preserve"> ЦРБ»</w:t>
      </w:r>
    </w:p>
    <w:p w14:paraId="3E4A0BFA" w14:textId="77777777" w:rsidR="00BB38AB" w:rsidRPr="00FA235B" w:rsidRDefault="00BB38AB" w:rsidP="00BB38AB">
      <w:pPr>
        <w:spacing w:after="0" w:line="259" w:lineRule="auto"/>
        <w:ind w:left="0" w:firstLine="0"/>
        <w:jc w:val="left"/>
        <w:rPr>
          <w:sz w:val="22"/>
        </w:rPr>
      </w:pPr>
    </w:p>
    <w:p w14:paraId="39BA3A28" w14:textId="77777777" w:rsidR="00BB38AB" w:rsidRPr="00FA235B" w:rsidRDefault="00BB38AB" w:rsidP="00BB38AB">
      <w:pPr>
        <w:spacing w:after="0" w:line="259" w:lineRule="auto"/>
        <w:ind w:left="0" w:firstLine="0"/>
        <w:jc w:val="left"/>
        <w:rPr>
          <w:sz w:val="22"/>
        </w:rPr>
      </w:pPr>
      <w:r w:rsidRPr="00FA235B">
        <w:rPr>
          <w:i/>
          <w:sz w:val="22"/>
        </w:rPr>
        <w:t xml:space="preserve"> </w:t>
      </w:r>
    </w:p>
    <w:p w14:paraId="255FB35E" w14:textId="77777777" w:rsidR="00E21E23" w:rsidRPr="00BB38AB" w:rsidRDefault="00FC3939">
      <w:pPr>
        <w:pStyle w:val="4"/>
        <w:ind w:left="105" w:right="233"/>
        <w:rPr>
          <w:sz w:val="20"/>
          <w:szCs w:val="20"/>
        </w:rPr>
      </w:pPr>
      <w:r w:rsidRPr="00BB38AB">
        <w:rPr>
          <w:sz w:val="20"/>
          <w:szCs w:val="20"/>
        </w:rPr>
        <w:lastRenderedPageBreak/>
        <w:t xml:space="preserve">ПОЯСНИТЕЛЬНАЯ ЗАПИСКА </w:t>
      </w:r>
    </w:p>
    <w:p w14:paraId="15235FFA" w14:textId="6D038A27" w:rsidR="00ED3AF1" w:rsidRPr="00BB38AB" w:rsidRDefault="00FC3939" w:rsidP="00C83267">
      <w:pPr>
        <w:spacing w:after="0"/>
        <w:ind w:left="0" w:firstLine="426"/>
        <w:rPr>
          <w:sz w:val="20"/>
          <w:szCs w:val="20"/>
        </w:rPr>
      </w:pPr>
      <w:r w:rsidRPr="00BB38AB">
        <w:rPr>
          <w:sz w:val="20"/>
          <w:szCs w:val="20"/>
        </w:rPr>
        <w:t>Рабочая программа производственной практики по профилю специальност</w:t>
      </w:r>
      <w:r w:rsidR="00ED3AF1" w:rsidRPr="00BB38AB">
        <w:rPr>
          <w:sz w:val="20"/>
          <w:szCs w:val="20"/>
        </w:rPr>
        <w:t>и профессионального модуля ПМ 04</w:t>
      </w:r>
      <w:r w:rsidRPr="00BB38AB">
        <w:rPr>
          <w:sz w:val="20"/>
          <w:szCs w:val="20"/>
        </w:rPr>
        <w:t xml:space="preserve"> разработана на основе Федерального государственного образовательного стандарта по специальности среднего профессионального образования 34.02.01. Сестринское дело и рабочей программы профессионального модуля </w:t>
      </w:r>
      <w:r w:rsidR="00ED3AF1" w:rsidRPr="00BB38AB">
        <w:rPr>
          <w:sz w:val="20"/>
          <w:szCs w:val="20"/>
        </w:rPr>
        <w:t xml:space="preserve">ПМ 04 </w:t>
      </w:r>
      <w:r w:rsidR="00C83267" w:rsidRPr="00BB38AB">
        <w:rPr>
          <w:sz w:val="20"/>
          <w:szCs w:val="20"/>
        </w:rPr>
        <w:t>«</w:t>
      </w:r>
      <w:r w:rsidR="00ED3AF1" w:rsidRPr="00BB38AB">
        <w:rPr>
          <w:sz w:val="20"/>
          <w:szCs w:val="20"/>
        </w:rPr>
        <w:t>Оказание медицинский помощи, осуществление сестринского ухода и наблюдения за пациентами при заболеваниях и состояниях</w:t>
      </w:r>
      <w:r w:rsidR="00C83267" w:rsidRPr="00BB38AB">
        <w:rPr>
          <w:sz w:val="20"/>
          <w:szCs w:val="20"/>
        </w:rPr>
        <w:t>»</w:t>
      </w:r>
      <w:r w:rsidR="00ED3AF1" w:rsidRPr="00BB38AB">
        <w:rPr>
          <w:sz w:val="20"/>
          <w:szCs w:val="20"/>
        </w:rPr>
        <w:t xml:space="preserve">. </w:t>
      </w:r>
    </w:p>
    <w:p w14:paraId="7DEE6E88" w14:textId="2B4310AC" w:rsidR="00E21E23" w:rsidRPr="00BB38AB" w:rsidRDefault="00FC3939" w:rsidP="00C83267">
      <w:pPr>
        <w:spacing w:after="70" w:line="244" w:lineRule="auto"/>
        <w:ind w:left="0" w:firstLine="426"/>
        <w:rPr>
          <w:sz w:val="20"/>
          <w:szCs w:val="20"/>
        </w:rPr>
      </w:pPr>
      <w:r w:rsidRPr="00BB38AB">
        <w:rPr>
          <w:sz w:val="20"/>
          <w:szCs w:val="20"/>
        </w:rPr>
        <w:t>Рабочая программа производственной практики по профилю специальности профессионального модуля</w:t>
      </w:r>
      <w:r w:rsidR="00ED3AF1" w:rsidRPr="00BB38AB">
        <w:rPr>
          <w:sz w:val="20"/>
          <w:szCs w:val="20"/>
        </w:rPr>
        <w:t xml:space="preserve"> ПМ 04 </w:t>
      </w:r>
      <w:r w:rsidRPr="00BB38AB">
        <w:rPr>
          <w:sz w:val="20"/>
          <w:szCs w:val="20"/>
        </w:rPr>
        <w:t xml:space="preserve"> </w:t>
      </w:r>
      <w:r w:rsidR="00ED3AF1" w:rsidRPr="00BB38AB">
        <w:rPr>
          <w:bCs/>
          <w:sz w:val="20"/>
          <w:szCs w:val="20"/>
        </w:rPr>
        <w:t xml:space="preserve">МДК 04.02. </w:t>
      </w:r>
      <w:r w:rsidR="00ED3AF1" w:rsidRPr="00BB38AB">
        <w:rPr>
          <w:sz w:val="20"/>
          <w:szCs w:val="20"/>
        </w:rPr>
        <w:t xml:space="preserve">Сестринский уход и реабилитация пациентов терапевтического профиля разных возрастных групп </w:t>
      </w:r>
      <w:r w:rsidRPr="00BB38AB">
        <w:rPr>
          <w:sz w:val="20"/>
          <w:szCs w:val="20"/>
        </w:rPr>
        <w:t xml:space="preserve">являются частью рабочей основной профессиональной образовательной программы в соответствии с Федеральным государственным образовательным стандартом (далее </w:t>
      </w:r>
      <w:r w:rsidRPr="00BB38AB">
        <w:rPr>
          <w:b/>
          <w:sz w:val="20"/>
          <w:szCs w:val="20"/>
        </w:rPr>
        <w:t>-</w:t>
      </w:r>
      <w:r w:rsidRPr="00BB38AB">
        <w:rPr>
          <w:sz w:val="20"/>
          <w:szCs w:val="20"/>
        </w:rPr>
        <w:t xml:space="preserve"> ФГОС) для специальностей среднего профессионального образования: 34.02.01. Сестринское дело в части освоения основного вида п</w:t>
      </w:r>
      <w:r w:rsidR="00ED3AF1" w:rsidRPr="00BB38AB">
        <w:rPr>
          <w:sz w:val="20"/>
          <w:szCs w:val="20"/>
        </w:rPr>
        <w:t>рофессиональной деятельности (В</w:t>
      </w:r>
      <w:r w:rsidRPr="00BB38AB">
        <w:rPr>
          <w:sz w:val="20"/>
          <w:szCs w:val="20"/>
        </w:rPr>
        <w:t>Д):  «</w:t>
      </w:r>
      <w:r w:rsidR="00ED3AF1" w:rsidRPr="00BB38AB">
        <w:rPr>
          <w:sz w:val="20"/>
          <w:szCs w:val="20"/>
        </w:rPr>
        <w:t xml:space="preserve">Оказание медицинской помощи, осуществление сестринского ухода и наблюдения за пациентами при заболеваниях и (или) состояниях» </w:t>
      </w:r>
      <w:r w:rsidRPr="00BB38AB">
        <w:rPr>
          <w:sz w:val="20"/>
          <w:szCs w:val="20"/>
        </w:rPr>
        <w:t xml:space="preserve">и соответствующих профессиональных компетенций (ПК):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202"/>
        <w:gridCol w:w="5915"/>
      </w:tblGrid>
      <w:tr w:rsidR="00ED3AF1" w:rsidRPr="00BB38AB" w14:paraId="6C894B29" w14:textId="77777777" w:rsidTr="00ED3AF1">
        <w:tc>
          <w:tcPr>
            <w:tcW w:w="1417" w:type="dxa"/>
          </w:tcPr>
          <w:p w14:paraId="1DA4A682" w14:textId="77777777" w:rsidR="00ED3AF1" w:rsidRPr="00BB38AB" w:rsidRDefault="00ED3AF1" w:rsidP="00ED3AF1">
            <w:pPr>
              <w:rPr>
                <w:rStyle w:val="a3"/>
                <w:b/>
                <w:i w:val="0"/>
                <w:iCs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4.1.</w:t>
            </w:r>
          </w:p>
        </w:tc>
        <w:tc>
          <w:tcPr>
            <w:tcW w:w="7620" w:type="dxa"/>
          </w:tcPr>
          <w:p w14:paraId="50948398" w14:textId="407378DA" w:rsidR="00ED3AF1" w:rsidRPr="00BB38AB" w:rsidRDefault="00ED3AF1" w:rsidP="00ED3AF1">
            <w:pPr>
              <w:rPr>
                <w:rStyle w:val="a3"/>
                <w:b/>
                <w:i w:val="0"/>
                <w:iCs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Проводить оценку состояния пациента</w:t>
            </w:r>
          </w:p>
        </w:tc>
      </w:tr>
      <w:tr w:rsidR="00ED3AF1" w:rsidRPr="00BB38AB" w14:paraId="5A0ACF78" w14:textId="77777777" w:rsidTr="00ED3AF1">
        <w:trPr>
          <w:trHeight w:val="64"/>
        </w:trPr>
        <w:tc>
          <w:tcPr>
            <w:tcW w:w="1417" w:type="dxa"/>
          </w:tcPr>
          <w:p w14:paraId="6A156824" w14:textId="77777777" w:rsidR="00ED3AF1" w:rsidRPr="00BB38AB" w:rsidRDefault="00ED3AF1" w:rsidP="00ED3AF1">
            <w:pPr>
              <w:rPr>
                <w:rStyle w:val="a3"/>
                <w:b/>
                <w:i w:val="0"/>
                <w:iCs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4.2.</w:t>
            </w:r>
          </w:p>
        </w:tc>
        <w:tc>
          <w:tcPr>
            <w:tcW w:w="7620" w:type="dxa"/>
          </w:tcPr>
          <w:p w14:paraId="52491DD8" w14:textId="77777777" w:rsidR="00ED3AF1" w:rsidRPr="00BB38AB" w:rsidRDefault="00ED3AF1" w:rsidP="00ED3AF1">
            <w:pPr>
              <w:rPr>
                <w:rStyle w:val="a3"/>
                <w:b/>
                <w:i w:val="0"/>
                <w:iCs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Выполнять медицинские манипуляции при оказании медицинской помощи пациенту</w:t>
            </w:r>
          </w:p>
        </w:tc>
      </w:tr>
      <w:tr w:rsidR="00ED3AF1" w:rsidRPr="00BB38AB" w14:paraId="76DCF09D" w14:textId="77777777" w:rsidTr="00ED3AF1">
        <w:tc>
          <w:tcPr>
            <w:tcW w:w="1417" w:type="dxa"/>
          </w:tcPr>
          <w:p w14:paraId="6BC60CED" w14:textId="77777777" w:rsidR="00ED3AF1" w:rsidRPr="00BB38AB" w:rsidRDefault="00ED3AF1" w:rsidP="00ED3AF1">
            <w:pPr>
              <w:rPr>
                <w:rStyle w:val="a3"/>
                <w:b/>
                <w:i w:val="0"/>
                <w:iCs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4.3.</w:t>
            </w:r>
          </w:p>
        </w:tc>
        <w:tc>
          <w:tcPr>
            <w:tcW w:w="7620" w:type="dxa"/>
          </w:tcPr>
          <w:p w14:paraId="27EAD43D" w14:textId="77777777" w:rsidR="00ED3AF1" w:rsidRPr="00BB38AB" w:rsidRDefault="00ED3AF1" w:rsidP="00ED3AF1">
            <w:pPr>
              <w:rPr>
                <w:rStyle w:val="a3"/>
                <w:b/>
                <w:i w:val="0"/>
                <w:iCs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Осуществлять уход за пациентом</w:t>
            </w:r>
          </w:p>
        </w:tc>
      </w:tr>
      <w:tr w:rsidR="00ED3AF1" w:rsidRPr="00BB38AB" w14:paraId="7AEB564C" w14:textId="77777777" w:rsidTr="00ED3AF1">
        <w:tc>
          <w:tcPr>
            <w:tcW w:w="1417" w:type="dxa"/>
          </w:tcPr>
          <w:p w14:paraId="1507A9AE" w14:textId="77777777" w:rsidR="00ED3AF1" w:rsidRPr="00BB38AB" w:rsidRDefault="00ED3AF1" w:rsidP="00ED3AF1">
            <w:pPr>
              <w:rPr>
                <w:rStyle w:val="a3"/>
                <w:b/>
                <w:i w:val="0"/>
                <w:iCs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4.4.</w:t>
            </w:r>
          </w:p>
        </w:tc>
        <w:tc>
          <w:tcPr>
            <w:tcW w:w="7620" w:type="dxa"/>
          </w:tcPr>
          <w:p w14:paraId="62052863" w14:textId="77777777" w:rsidR="00ED3AF1" w:rsidRPr="00BB38AB" w:rsidRDefault="00ED3AF1" w:rsidP="00ED3AF1">
            <w:pPr>
              <w:rPr>
                <w:b/>
                <w:iCs/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Обучать пациента (его законных представителей) и лиц, осуществляющих уход, приемам ухода и самоухода</w:t>
            </w:r>
          </w:p>
        </w:tc>
      </w:tr>
      <w:tr w:rsidR="00ED3AF1" w:rsidRPr="00BB38AB" w14:paraId="657EA505" w14:textId="77777777" w:rsidTr="00ED3AF1">
        <w:tc>
          <w:tcPr>
            <w:tcW w:w="1417" w:type="dxa"/>
          </w:tcPr>
          <w:p w14:paraId="315A96E0" w14:textId="77777777" w:rsidR="00ED3AF1" w:rsidRPr="00BB38AB" w:rsidRDefault="00ED3AF1" w:rsidP="00ED3AF1">
            <w:pPr>
              <w:rPr>
                <w:rStyle w:val="a3"/>
                <w:b/>
                <w:i w:val="0"/>
                <w:iCs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4.5.</w:t>
            </w:r>
          </w:p>
        </w:tc>
        <w:tc>
          <w:tcPr>
            <w:tcW w:w="7620" w:type="dxa"/>
          </w:tcPr>
          <w:p w14:paraId="7B5ACD30" w14:textId="77777777" w:rsidR="00ED3AF1" w:rsidRPr="00BB38AB" w:rsidRDefault="00ED3AF1" w:rsidP="00ED3AF1">
            <w:pPr>
              <w:rPr>
                <w:b/>
                <w:iCs/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Оказывать медицинскую помощь в неотложной форме</w:t>
            </w:r>
          </w:p>
        </w:tc>
      </w:tr>
      <w:tr w:rsidR="00ED3AF1" w:rsidRPr="00BB38AB" w14:paraId="24C73199" w14:textId="77777777" w:rsidTr="00ED3AF1">
        <w:tc>
          <w:tcPr>
            <w:tcW w:w="1417" w:type="dxa"/>
          </w:tcPr>
          <w:p w14:paraId="468D90F3" w14:textId="77777777" w:rsidR="00ED3AF1" w:rsidRPr="00BB38AB" w:rsidRDefault="00ED3AF1" w:rsidP="00ED3AF1">
            <w:pPr>
              <w:rPr>
                <w:rStyle w:val="a3"/>
                <w:b/>
                <w:i w:val="0"/>
                <w:iCs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4.6.</w:t>
            </w:r>
          </w:p>
        </w:tc>
        <w:tc>
          <w:tcPr>
            <w:tcW w:w="7620" w:type="dxa"/>
          </w:tcPr>
          <w:p w14:paraId="3FFE95D7" w14:textId="77777777" w:rsidR="00ED3AF1" w:rsidRPr="00BB38AB" w:rsidRDefault="00ED3AF1" w:rsidP="00ED3AF1">
            <w:pPr>
              <w:rPr>
                <w:b/>
                <w:iCs/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Участвовать в проведении мероприятий медицинской реабилитации</w:t>
            </w:r>
          </w:p>
        </w:tc>
      </w:tr>
    </w:tbl>
    <w:p w14:paraId="48898159" w14:textId="77777777" w:rsidR="00E21E23" w:rsidRPr="00BB38AB" w:rsidRDefault="00FC3939">
      <w:pPr>
        <w:spacing w:after="5"/>
        <w:ind w:left="550" w:right="171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1.Цель производственной практики </w:t>
      </w:r>
    </w:p>
    <w:p w14:paraId="5C75765F" w14:textId="77777777" w:rsidR="00AB5D71" w:rsidRPr="00BB38AB" w:rsidRDefault="00FC3939" w:rsidP="00AB5D71">
      <w:pPr>
        <w:ind w:left="4" w:right="193" w:firstLine="600"/>
        <w:rPr>
          <w:b/>
          <w:sz w:val="20"/>
          <w:szCs w:val="20"/>
        </w:rPr>
      </w:pPr>
      <w:proofErr w:type="gramStart"/>
      <w:r w:rsidRPr="00BB38AB">
        <w:rPr>
          <w:sz w:val="20"/>
          <w:szCs w:val="20"/>
        </w:rPr>
        <w:t xml:space="preserve">Целью производственной практики является профессионально-практическая подготовка обучающихся, ориентированная на углубление теоретической подготовки и закрепление у студентов практических умений и компетенций по </w:t>
      </w:r>
      <w:r w:rsidR="00AB5D71" w:rsidRPr="00BB38AB">
        <w:rPr>
          <w:bCs/>
          <w:sz w:val="20"/>
          <w:szCs w:val="20"/>
        </w:rPr>
        <w:t>МДК 04.02.</w:t>
      </w:r>
      <w:proofErr w:type="gramEnd"/>
      <w:r w:rsidR="00AB5D71" w:rsidRPr="00BB38AB">
        <w:rPr>
          <w:bCs/>
          <w:sz w:val="20"/>
          <w:szCs w:val="20"/>
        </w:rPr>
        <w:t xml:space="preserve"> </w:t>
      </w:r>
      <w:r w:rsidR="00AB5D71" w:rsidRPr="00BB38AB">
        <w:rPr>
          <w:sz w:val="20"/>
          <w:szCs w:val="20"/>
        </w:rPr>
        <w:t>Сестринский уход и реабилитация пациентов терапевтического профиля разных возрастных групп</w:t>
      </w:r>
      <w:r w:rsidR="00AB5D71" w:rsidRPr="00BB38AB">
        <w:rPr>
          <w:b/>
          <w:sz w:val="20"/>
          <w:szCs w:val="20"/>
        </w:rPr>
        <w:t xml:space="preserve"> </w:t>
      </w:r>
    </w:p>
    <w:p w14:paraId="0FC46D52" w14:textId="214AF746" w:rsidR="00E21E23" w:rsidRPr="00BB38AB" w:rsidRDefault="00FC3939" w:rsidP="00AB5D71">
      <w:pPr>
        <w:ind w:left="4" w:right="193" w:firstLine="600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2. Задачи производственной практики  </w:t>
      </w:r>
    </w:p>
    <w:p w14:paraId="7DA2A060" w14:textId="77777777" w:rsidR="00E21E23" w:rsidRPr="00BB38AB" w:rsidRDefault="00FC3939">
      <w:pPr>
        <w:ind w:left="569" w:right="68"/>
        <w:rPr>
          <w:sz w:val="20"/>
          <w:szCs w:val="20"/>
        </w:rPr>
      </w:pPr>
      <w:r w:rsidRPr="00BB38AB">
        <w:rPr>
          <w:sz w:val="20"/>
          <w:szCs w:val="20"/>
        </w:rPr>
        <w:t xml:space="preserve">Задачами производственной практики являются:  </w:t>
      </w:r>
    </w:p>
    <w:p w14:paraId="62EF8EEA" w14:textId="77777777" w:rsidR="00E21E23" w:rsidRPr="00BB38AB" w:rsidRDefault="00FC3939">
      <w:pPr>
        <w:numPr>
          <w:ilvl w:val="0"/>
          <w:numId w:val="1"/>
        </w:numPr>
        <w:ind w:right="68" w:firstLine="559"/>
        <w:rPr>
          <w:sz w:val="20"/>
          <w:szCs w:val="20"/>
        </w:rPr>
      </w:pPr>
      <w:r w:rsidRPr="00BB38AB">
        <w:rPr>
          <w:sz w:val="20"/>
          <w:szCs w:val="20"/>
        </w:rPr>
        <w:t xml:space="preserve">формирование  общих и профессиональных компетенций, знакомство с режимом работы отделений терапевтического профиля и этикой медицинского работника. </w:t>
      </w:r>
    </w:p>
    <w:p w14:paraId="1B4A9395" w14:textId="77777777" w:rsidR="00E21E23" w:rsidRPr="00BB38AB" w:rsidRDefault="00FC3939">
      <w:pPr>
        <w:numPr>
          <w:ilvl w:val="0"/>
          <w:numId w:val="1"/>
        </w:numPr>
        <w:ind w:right="68" w:firstLine="559"/>
        <w:rPr>
          <w:sz w:val="20"/>
          <w:szCs w:val="20"/>
        </w:rPr>
      </w:pPr>
      <w:r w:rsidRPr="00BB38AB">
        <w:rPr>
          <w:sz w:val="20"/>
          <w:szCs w:val="20"/>
        </w:rPr>
        <w:t xml:space="preserve">приобретение студентами навыков проведения лечебно-диагностической, профилактической, санитарно-просветительской работы с пациентами, имеющими соматическую патологию под руководством врача; </w:t>
      </w:r>
    </w:p>
    <w:p w14:paraId="170C762D" w14:textId="77777777" w:rsidR="00E21E23" w:rsidRPr="00BB38AB" w:rsidRDefault="00FC3939">
      <w:pPr>
        <w:numPr>
          <w:ilvl w:val="0"/>
          <w:numId w:val="1"/>
        </w:numPr>
        <w:ind w:right="68" w:firstLine="559"/>
        <w:rPr>
          <w:sz w:val="20"/>
          <w:szCs w:val="20"/>
        </w:rPr>
      </w:pPr>
      <w:r w:rsidRPr="00BB38AB">
        <w:rPr>
          <w:sz w:val="20"/>
          <w:szCs w:val="20"/>
        </w:rPr>
        <w:t xml:space="preserve">формирование у студентов клинического мышления и поведения, обеспечивающего решение профессиональных задач; </w:t>
      </w:r>
    </w:p>
    <w:p w14:paraId="541E54EB" w14:textId="77777777" w:rsidR="00E21E23" w:rsidRPr="00BB38AB" w:rsidRDefault="00FC3939">
      <w:pPr>
        <w:numPr>
          <w:ilvl w:val="0"/>
          <w:numId w:val="1"/>
        </w:numPr>
        <w:ind w:right="68" w:firstLine="559"/>
        <w:rPr>
          <w:sz w:val="20"/>
          <w:szCs w:val="20"/>
        </w:rPr>
      </w:pPr>
      <w:r w:rsidRPr="00BB38AB">
        <w:rPr>
          <w:sz w:val="20"/>
          <w:szCs w:val="20"/>
        </w:rPr>
        <w:lastRenderedPageBreak/>
        <w:t>приобретение навыков оказания доврачебной неотложной помощи при соматических заболеваниях</w:t>
      </w:r>
      <w:r w:rsidRPr="00BB38AB">
        <w:rPr>
          <w:color w:val="FF0000"/>
          <w:sz w:val="20"/>
          <w:szCs w:val="20"/>
        </w:rPr>
        <w:t xml:space="preserve"> </w:t>
      </w:r>
      <w:r w:rsidRPr="00BB38AB">
        <w:rPr>
          <w:sz w:val="20"/>
          <w:szCs w:val="20"/>
        </w:rPr>
        <w:t xml:space="preserve">в соответствии со стандартами медицинской помощи. </w:t>
      </w:r>
    </w:p>
    <w:p w14:paraId="2AAC9A88" w14:textId="77777777" w:rsidR="00E21E23" w:rsidRPr="00BB38AB" w:rsidRDefault="00FC3939">
      <w:pPr>
        <w:spacing w:after="5"/>
        <w:ind w:left="-15" w:right="171" w:firstLine="559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3. Требования к условиям допуска </w:t>
      </w:r>
      <w:proofErr w:type="gramStart"/>
      <w:r w:rsidRPr="00BB38AB">
        <w:rPr>
          <w:b/>
          <w:sz w:val="20"/>
          <w:szCs w:val="20"/>
        </w:rPr>
        <w:t>обучающихся</w:t>
      </w:r>
      <w:proofErr w:type="gramEnd"/>
      <w:r w:rsidRPr="00BB38AB">
        <w:rPr>
          <w:b/>
          <w:sz w:val="20"/>
          <w:szCs w:val="20"/>
        </w:rPr>
        <w:t xml:space="preserve"> к производственной практике по профилю специальности </w:t>
      </w:r>
    </w:p>
    <w:p w14:paraId="3AB1211C" w14:textId="77777777" w:rsidR="00E21E23" w:rsidRPr="00BB38AB" w:rsidRDefault="00FC3939">
      <w:pPr>
        <w:ind w:left="4" w:right="194" w:firstLine="559"/>
        <w:rPr>
          <w:sz w:val="20"/>
          <w:szCs w:val="20"/>
        </w:rPr>
      </w:pPr>
      <w:r w:rsidRPr="00BB38AB">
        <w:rPr>
          <w:sz w:val="20"/>
          <w:szCs w:val="20"/>
        </w:rPr>
        <w:t xml:space="preserve">Обязательным условием допуска к производственной практике  является освоение программы теоретического курса, выполнение программы учебной практики  по данному МДК (модулю) ОПОП СПО по специальности 34.02.01. Сестринское дело, предусмотренных ФГОС, иметь </w:t>
      </w:r>
      <w:r w:rsidRPr="00BB38AB">
        <w:rPr>
          <w:b/>
          <w:sz w:val="20"/>
          <w:szCs w:val="20"/>
        </w:rPr>
        <w:t>первоначальный практический опыт</w:t>
      </w:r>
      <w:r w:rsidRPr="00BB38AB">
        <w:rPr>
          <w:sz w:val="20"/>
          <w:szCs w:val="20"/>
        </w:rPr>
        <w:t xml:space="preserve"> осуществления ухода за пациентами при различных заболеваниях и состояниях. </w:t>
      </w:r>
    </w:p>
    <w:p w14:paraId="384FF083" w14:textId="77777777" w:rsidR="00E21E23" w:rsidRPr="00BB38AB" w:rsidRDefault="00FC3939">
      <w:pPr>
        <w:ind w:left="4" w:right="190" w:firstLine="559"/>
        <w:rPr>
          <w:sz w:val="20"/>
          <w:szCs w:val="20"/>
        </w:rPr>
      </w:pPr>
      <w:r w:rsidRPr="00BB38AB">
        <w:rPr>
          <w:sz w:val="20"/>
          <w:szCs w:val="20"/>
        </w:rPr>
        <w:t xml:space="preserve">Перед направлением на производственную практику студент должен иметь документ, подтверждающий процедуру прохождения  </w:t>
      </w:r>
      <w:r w:rsidRPr="00BB38AB">
        <w:rPr>
          <w:b/>
          <w:sz w:val="20"/>
          <w:szCs w:val="20"/>
        </w:rPr>
        <w:t>медицинского осмотра</w:t>
      </w:r>
      <w:r w:rsidRPr="00BB38AB">
        <w:rPr>
          <w:sz w:val="20"/>
          <w:szCs w:val="20"/>
        </w:rPr>
        <w:t xml:space="preserve">. Студенты получают путевку на производственную практику в медицинскую организацию терапевтического профиля.  </w:t>
      </w:r>
    </w:p>
    <w:p w14:paraId="6DCA940C" w14:textId="77777777" w:rsidR="00E21E23" w:rsidRPr="00BB38AB" w:rsidRDefault="00FC3939">
      <w:pPr>
        <w:ind w:left="4" w:right="194" w:firstLine="559"/>
        <w:rPr>
          <w:sz w:val="20"/>
          <w:szCs w:val="20"/>
        </w:rPr>
      </w:pPr>
      <w:proofErr w:type="gramStart"/>
      <w:r w:rsidRPr="00BB38AB">
        <w:rPr>
          <w:sz w:val="20"/>
          <w:szCs w:val="20"/>
        </w:rPr>
        <w:t xml:space="preserve">Перед производственной практикой со студентами, методическими, общими и непосредственными  руководителями проводится установочное собрание, на которой студенты знакомятся  с основными требованиями, программой и графиком производственной практики и необходимой документацией. </w:t>
      </w:r>
      <w:proofErr w:type="gramEnd"/>
    </w:p>
    <w:p w14:paraId="0F9E94FC" w14:textId="77777777" w:rsidR="00E21E23" w:rsidRPr="00BB38AB" w:rsidRDefault="00FC3939">
      <w:pPr>
        <w:ind w:left="4" w:right="192" w:firstLine="559"/>
        <w:rPr>
          <w:sz w:val="20"/>
          <w:szCs w:val="20"/>
        </w:rPr>
      </w:pPr>
      <w:proofErr w:type="gramStart"/>
      <w:r w:rsidRPr="00BB38AB">
        <w:rPr>
          <w:sz w:val="20"/>
          <w:szCs w:val="20"/>
        </w:rPr>
        <w:t>Перед производственной практикой со студентами, методическими, общими и непосредственными  руководителями проводится установочное собрание, на которой студенты знакомятся с основными требованиями, программой и графиком производственной практики и необходимой документацией.</w:t>
      </w:r>
      <w:proofErr w:type="gramEnd"/>
      <w:r w:rsidRPr="00BB38AB">
        <w:rPr>
          <w:sz w:val="20"/>
          <w:szCs w:val="20"/>
        </w:rPr>
        <w:t xml:space="preserve"> В период прохождения практики студенты знакомятся со структурой учреждения, правилами внутреннего распорядка, получают </w:t>
      </w:r>
      <w:r w:rsidRPr="00BB38AB">
        <w:rPr>
          <w:b/>
          <w:sz w:val="20"/>
          <w:szCs w:val="20"/>
        </w:rPr>
        <w:t>инструктаж по охране труда, противопожарной и инфекционной безопасности</w:t>
      </w:r>
      <w:r w:rsidRPr="00BB38AB">
        <w:rPr>
          <w:sz w:val="20"/>
          <w:szCs w:val="20"/>
        </w:rPr>
        <w:t xml:space="preserve">. Студенты  обязаны  подчиняться правилам внутреннего трудового распорядка МО и строго соблюдать технику безопасности, </w:t>
      </w:r>
      <w:proofErr w:type="spellStart"/>
      <w:r w:rsidRPr="00BB38AB">
        <w:rPr>
          <w:sz w:val="20"/>
          <w:szCs w:val="20"/>
        </w:rPr>
        <w:t>санитарнопротивоэпидемический</w:t>
      </w:r>
      <w:proofErr w:type="spellEnd"/>
      <w:r w:rsidRPr="00BB38AB">
        <w:rPr>
          <w:sz w:val="20"/>
          <w:szCs w:val="20"/>
        </w:rPr>
        <w:t xml:space="preserve"> режим. </w:t>
      </w:r>
    </w:p>
    <w:p w14:paraId="51C64E81" w14:textId="77777777" w:rsidR="00E21E23" w:rsidRPr="00BB38AB" w:rsidRDefault="00FC3939">
      <w:pPr>
        <w:spacing w:after="5"/>
        <w:ind w:left="569" w:right="171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4. Место и время проведения производственной практики </w:t>
      </w:r>
    </w:p>
    <w:p w14:paraId="0B09DE29" w14:textId="583FE9CE" w:rsidR="00E21E23" w:rsidRPr="00BB38AB" w:rsidRDefault="00FC3939" w:rsidP="00C83267">
      <w:pPr>
        <w:spacing w:after="5"/>
        <w:ind w:left="0" w:right="171" w:firstLine="709"/>
        <w:rPr>
          <w:sz w:val="20"/>
          <w:szCs w:val="20"/>
        </w:rPr>
      </w:pPr>
      <w:r w:rsidRPr="00BB38AB">
        <w:rPr>
          <w:b/>
          <w:sz w:val="20"/>
          <w:szCs w:val="20"/>
        </w:rPr>
        <w:t>График распределения времени прохождения производственной практики по ПМ.0</w:t>
      </w:r>
      <w:r w:rsidR="00C83267" w:rsidRPr="00BB38AB">
        <w:rPr>
          <w:b/>
          <w:sz w:val="20"/>
          <w:szCs w:val="20"/>
        </w:rPr>
        <w:t>4</w:t>
      </w:r>
      <w:r w:rsidRPr="00BB38AB">
        <w:rPr>
          <w:b/>
          <w:sz w:val="20"/>
          <w:szCs w:val="20"/>
        </w:rPr>
        <w:t xml:space="preserve">, </w:t>
      </w:r>
      <w:r w:rsidR="00C83267" w:rsidRPr="00BB38AB">
        <w:rPr>
          <w:b/>
          <w:bCs/>
          <w:sz w:val="20"/>
          <w:szCs w:val="20"/>
        </w:rPr>
        <w:t xml:space="preserve">МДК 04.02. </w:t>
      </w:r>
      <w:r w:rsidR="00C83267" w:rsidRPr="00BB38AB">
        <w:rPr>
          <w:b/>
          <w:sz w:val="20"/>
          <w:szCs w:val="20"/>
        </w:rPr>
        <w:t xml:space="preserve">Сестринский уход и реабилитация пациентов терапевтического профиля разных возрастных групп </w:t>
      </w:r>
      <w:r w:rsidRPr="00BB38AB">
        <w:rPr>
          <w:b/>
          <w:sz w:val="20"/>
          <w:szCs w:val="20"/>
        </w:rPr>
        <w:t xml:space="preserve"> </w:t>
      </w:r>
    </w:p>
    <w:tbl>
      <w:tblPr>
        <w:tblStyle w:val="TableGrid"/>
        <w:tblW w:w="7558" w:type="dxa"/>
        <w:tblInd w:w="-108" w:type="dxa"/>
        <w:tblLayout w:type="fixed"/>
        <w:tblCellMar>
          <w:left w:w="79" w:type="dxa"/>
          <w:right w:w="110" w:type="dxa"/>
        </w:tblCellMar>
        <w:tblLook w:val="04A0" w:firstRow="1" w:lastRow="0" w:firstColumn="1" w:lastColumn="0" w:noHBand="0" w:noVBand="1"/>
      </w:tblPr>
      <w:tblGrid>
        <w:gridCol w:w="471"/>
        <w:gridCol w:w="5386"/>
        <w:gridCol w:w="851"/>
        <w:gridCol w:w="850"/>
      </w:tblGrid>
      <w:tr w:rsidR="00E21E23" w:rsidRPr="00BB38AB" w14:paraId="70557EE7" w14:textId="77777777" w:rsidTr="00BB38AB">
        <w:trPr>
          <w:trHeight w:val="259"/>
        </w:trPr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8771" w14:textId="77777777" w:rsidR="00E21E23" w:rsidRPr="00BB38AB" w:rsidRDefault="00FC3939">
            <w:pPr>
              <w:spacing w:after="0" w:line="259" w:lineRule="auto"/>
              <w:ind w:left="29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4A489" w14:textId="77777777" w:rsidR="00E21E23" w:rsidRPr="00BB38AB" w:rsidRDefault="00FC3939">
            <w:pPr>
              <w:spacing w:after="0" w:line="259" w:lineRule="auto"/>
              <w:ind w:left="2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Примерный перечень работ </w:t>
            </w:r>
          </w:p>
          <w:p w14:paraId="5128F53C" w14:textId="77777777" w:rsidR="00E21E23" w:rsidRPr="00BB38AB" w:rsidRDefault="00FC3939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D3FE" w14:textId="77777777" w:rsidR="00E21E23" w:rsidRPr="00BB38AB" w:rsidRDefault="00FC3939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Количество </w:t>
            </w:r>
          </w:p>
        </w:tc>
      </w:tr>
      <w:tr w:rsidR="00E21E23" w:rsidRPr="00BB38AB" w14:paraId="7C1566C9" w14:textId="77777777" w:rsidTr="00BB38AB">
        <w:trPr>
          <w:trHeight w:val="262"/>
        </w:trPr>
        <w:tc>
          <w:tcPr>
            <w:tcW w:w="4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56A3" w14:textId="77777777" w:rsidR="00E21E23" w:rsidRPr="00BB38AB" w:rsidRDefault="00E21E2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6249" w14:textId="77777777" w:rsidR="00E21E23" w:rsidRPr="00BB38AB" w:rsidRDefault="00E21E23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177C4" w14:textId="77777777" w:rsidR="00E21E23" w:rsidRPr="00BB38AB" w:rsidRDefault="00FC3939">
            <w:pPr>
              <w:spacing w:after="0" w:line="259" w:lineRule="auto"/>
              <w:ind w:left="1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дней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6D99" w14:textId="77777777" w:rsidR="00E21E23" w:rsidRPr="00BB38AB" w:rsidRDefault="00FC3939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часов </w:t>
            </w:r>
          </w:p>
        </w:tc>
      </w:tr>
      <w:tr w:rsidR="00E21E23" w:rsidRPr="00BB38AB" w14:paraId="729E103D" w14:textId="77777777" w:rsidTr="00BB38AB">
        <w:trPr>
          <w:trHeight w:val="1010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676F" w14:textId="77777777" w:rsidR="00E21E23" w:rsidRPr="00BB38AB" w:rsidRDefault="00FC3939">
            <w:pPr>
              <w:spacing w:after="0" w:line="259" w:lineRule="auto"/>
              <w:ind w:left="29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1. </w:t>
            </w:r>
          </w:p>
          <w:p w14:paraId="01E0DBA1" w14:textId="77777777" w:rsidR="00AB5D71" w:rsidRPr="00BB38AB" w:rsidRDefault="00AB5D71">
            <w:pPr>
              <w:spacing w:after="0" w:line="259" w:lineRule="auto"/>
              <w:ind w:left="29" w:firstLine="0"/>
              <w:jc w:val="left"/>
              <w:rPr>
                <w:sz w:val="20"/>
                <w:szCs w:val="20"/>
              </w:rPr>
            </w:pPr>
          </w:p>
          <w:p w14:paraId="2A565BD9" w14:textId="4E0E5BB1" w:rsidR="00AB5D71" w:rsidRPr="00BB38AB" w:rsidRDefault="00AB5D71">
            <w:pPr>
              <w:spacing w:after="0" w:line="259" w:lineRule="auto"/>
              <w:ind w:left="29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2.</w:t>
            </w:r>
          </w:p>
          <w:p w14:paraId="2FF0E038" w14:textId="77777777" w:rsidR="00AB5D71" w:rsidRPr="00BB38AB" w:rsidRDefault="00AB5D71">
            <w:pPr>
              <w:spacing w:after="0" w:line="259" w:lineRule="auto"/>
              <w:ind w:left="29" w:firstLine="0"/>
              <w:jc w:val="left"/>
              <w:rPr>
                <w:sz w:val="20"/>
                <w:szCs w:val="20"/>
              </w:rPr>
            </w:pPr>
          </w:p>
          <w:p w14:paraId="5C1535EA" w14:textId="37BBBD3D" w:rsidR="00AB5D71" w:rsidRPr="00BB38AB" w:rsidRDefault="00AB5D71" w:rsidP="00AB5D71">
            <w:pPr>
              <w:spacing w:after="0" w:line="259" w:lineRule="auto"/>
              <w:ind w:left="29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AF0E" w14:textId="77777777" w:rsidR="00AB5D71" w:rsidRPr="00BB38AB" w:rsidRDefault="00FC3939">
            <w:pPr>
              <w:spacing w:after="0" w:line="259" w:lineRule="auto"/>
              <w:ind w:left="29" w:hanging="29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Участие в лечебно-диагностическом процессе при оказании сестринской помощи в </w:t>
            </w:r>
            <w:r w:rsidRPr="00BB38AB">
              <w:rPr>
                <w:b/>
                <w:sz w:val="20"/>
                <w:szCs w:val="20"/>
              </w:rPr>
              <w:t>стационарных условиях</w:t>
            </w:r>
            <w:proofErr w:type="gramStart"/>
            <w:r w:rsidRPr="00BB38AB">
              <w:rPr>
                <w:sz w:val="20"/>
                <w:szCs w:val="20"/>
              </w:rPr>
              <w:t xml:space="preserve"> .</w:t>
            </w:r>
            <w:proofErr w:type="gramEnd"/>
            <w:r w:rsidRPr="00BB38AB">
              <w:rPr>
                <w:sz w:val="20"/>
                <w:szCs w:val="20"/>
              </w:rPr>
              <w:t xml:space="preserve"> </w:t>
            </w:r>
          </w:p>
          <w:p w14:paraId="34C22674" w14:textId="4811C29D" w:rsidR="00AB5D71" w:rsidRPr="00BB38AB" w:rsidRDefault="00FC3939">
            <w:pPr>
              <w:spacing w:after="0" w:line="259" w:lineRule="auto"/>
              <w:ind w:left="29" w:hanging="29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Участие в лечебно</w:t>
            </w:r>
            <w:r w:rsidR="00C427EC" w:rsidRPr="00BB38AB">
              <w:rPr>
                <w:sz w:val="20"/>
                <w:szCs w:val="20"/>
              </w:rPr>
              <w:t>-</w:t>
            </w:r>
            <w:r w:rsidRPr="00BB38AB">
              <w:rPr>
                <w:sz w:val="20"/>
                <w:szCs w:val="20"/>
              </w:rPr>
              <w:t xml:space="preserve">диагностическом процессе при оказании сестринской помощи в </w:t>
            </w:r>
            <w:r w:rsidRPr="00BB38AB">
              <w:rPr>
                <w:b/>
                <w:sz w:val="20"/>
                <w:szCs w:val="20"/>
              </w:rPr>
              <w:t>амбулаторно-поликлинических условиях</w:t>
            </w:r>
            <w:r w:rsidRPr="00BB38AB">
              <w:rPr>
                <w:sz w:val="20"/>
                <w:szCs w:val="20"/>
              </w:rPr>
              <w:t xml:space="preserve">. </w:t>
            </w:r>
          </w:p>
          <w:p w14:paraId="3AA64E93" w14:textId="69C5255E" w:rsidR="00E21E23" w:rsidRPr="00BB38AB" w:rsidRDefault="00006AA9" w:rsidP="00AB5D71">
            <w:pPr>
              <w:ind w:left="0" w:firstLine="0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0E78" w14:textId="77777777" w:rsidR="00E21E23" w:rsidRPr="00BB38AB" w:rsidRDefault="00AB5D71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3</w:t>
            </w:r>
            <w:r w:rsidR="00FC3939" w:rsidRPr="00BB38AB">
              <w:rPr>
                <w:sz w:val="20"/>
                <w:szCs w:val="20"/>
              </w:rPr>
              <w:t xml:space="preserve"> </w:t>
            </w:r>
          </w:p>
          <w:p w14:paraId="2F1AD149" w14:textId="77777777" w:rsidR="00AB5D71" w:rsidRPr="00BB38AB" w:rsidRDefault="00AB5D71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32DBA022" w14:textId="77777777" w:rsidR="00AB5D71" w:rsidRPr="00BB38AB" w:rsidRDefault="00AB5D71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3758ADED" w14:textId="77777777" w:rsidR="00AB5D71" w:rsidRPr="00BB38AB" w:rsidRDefault="00AB5D71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2</w:t>
            </w:r>
          </w:p>
          <w:p w14:paraId="1749FED1" w14:textId="60152AB9" w:rsidR="00AB5D71" w:rsidRPr="00BB38AB" w:rsidRDefault="00AB5D71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3602" w14:textId="77777777" w:rsidR="00E21E23" w:rsidRPr="00BB38AB" w:rsidRDefault="00AB5D71">
            <w:pPr>
              <w:spacing w:after="0" w:line="259" w:lineRule="auto"/>
              <w:ind w:left="2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18</w:t>
            </w:r>
          </w:p>
          <w:p w14:paraId="6E229189" w14:textId="77777777" w:rsidR="00AB5D71" w:rsidRPr="00BB38AB" w:rsidRDefault="00AB5D71">
            <w:pPr>
              <w:spacing w:after="0" w:line="259" w:lineRule="auto"/>
              <w:ind w:left="2" w:firstLine="0"/>
              <w:jc w:val="center"/>
              <w:rPr>
                <w:sz w:val="20"/>
                <w:szCs w:val="20"/>
              </w:rPr>
            </w:pPr>
          </w:p>
          <w:p w14:paraId="3F36386B" w14:textId="77777777" w:rsidR="00AB5D71" w:rsidRPr="00BB38AB" w:rsidRDefault="00AB5D71">
            <w:pPr>
              <w:spacing w:after="0" w:line="259" w:lineRule="auto"/>
              <w:ind w:left="2" w:firstLine="0"/>
              <w:jc w:val="center"/>
              <w:rPr>
                <w:sz w:val="20"/>
                <w:szCs w:val="20"/>
              </w:rPr>
            </w:pPr>
          </w:p>
          <w:p w14:paraId="2714DBF1" w14:textId="77777777" w:rsidR="00AB5D71" w:rsidRPr="00BB38AB" w:rsidRDefault="00AB5D71">
            <w:pPr>
              <w:spacing w:after="0" w:line="259" w:lineRule="auto"/>
              <w:ind w:left="2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12</w:t>
            </w:r>
          </w:p>
          <w:p w14:paraId="0CC16721" w14:textId="66467322" w:rsidR="00AB5D71" w:rsidRPr="00BB38AB" w:rsidRDefault="00AB5D71">
            <w:pPr>
              <w:spacing w:after="0" w:line="259" w:lineRule="auto"/>
              <w:ind w:left="2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6</w:t>
            </w:r>
          </w:p>
        </w:tc>
      </w:tr>
      <w:tr w:rsidR="00E21E23" w:rsidRPr="00BB38AB" w14:paraId="1FC41EA9" w14:textId="77777777" w:rsidTr="00BB38AB">
        <w:trPr>
          <w:trHeight w:val="43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D74B" w14:textId="77777777" w:rsidR="00E21E23" w:rsidRPr="00BB38AB" w:rsidRDefault="00FC3939">
            <w:pPr>
              <w:spacing w:after="0" w:line="259" w:lineRule="auto"/>
              <w:ind w:left="29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17B6" w14:textId="77777777" w:rsidR="00E21E23" w:rsidRPr="00BB38AB" w:rsidRDefault="00FC3939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7530" w14:textId="77777777" w:rsidR="00E21E23" w:rsidRPr="00BB38AB" w:rsidRDefault="00FC3939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84A3" w14:textId="77777777" w:rsidR="00E21E23" w:rsidRPr="00BB38AB" w:rsidRDefault="00FC3939">
            <w:pPr>
              <w:spacing w:after="0" w:line="259" w:lineRule="auto"/>
              <w:ind w:left="2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36 </w:t>
            </w:r>
          </w:p>
        </w:tc>
      </w:tr>
    </w:tbl>
    <w:p w14:paraId="41D8EAC6" w14:textId="77777777" w:rsidR="00E21E23" w:rsidRPr="00BB38AB" w:rsidRDefault="00FC3939">
      <w:pPr>
        <w:spacing w:after="5"/>
        <w:ind w:left="-15" w:right="171" w:firstLine="566"/>
        <w:rPr>
          <w:sz w:val="20"/>
          <w:szCs w:val="20"/>
        </w:rPr>
      </w:pPr>
      <w:r w:rsidRPr="00BB38AB">
        <w:rPr>
          <w:b/>
          <w:sz w:val="20"/>
          <w:szCs w:val="20"/>
        </w:rPr>
        <w:lastRenderedPageBreak/>
        <w:t xml:space="preserve">5. </w:t>
      </w:r>
      <w:proofErr w:type="gramStart"/>
      <w:r w:rsidRPr="00BB38AB">
        <w:rPr>
          <w:b/>
          <w:sz w:val="20"/>
          <w:szCs w:val="20"/>
        </w:rPr>
        <w:t xml:space="preserve">Компетенции обучающегося, формируемые в результате прохождения производственной практики.  </w:t>
      </w:r>
      <w:proofErr w:type="gramEnd"/>
    </w:p>
    <w:p w14:paraId="35B49607" w14:textId="0E3A19B4" w:rsidR="00E21E23" w:rsidRPr="00BB38AB" w:rsidRDefault="00FC3939" w:rsidP="00AB5D71">
      <w:pPr>
        <w:ind w:left="4" w:right="68" w:firstLine="566"/>
        <w:rPr>
          <w:sz w:val="20"/>
          <w:szCs w:val="20"/>
        </w:rPr>
      </w:pPr>
      <w:r w:rsidRPr="00BB38AB">
        <w:rPr>
          <w:sz w:val="20"/>
          <w:szCs w:val="20"/>
        </w:rPr>
        <w:t>Данная производственная практика вх</w:t>
      </w:r>
      <w:r w:rsidR="00AB5D71" w:rsidRPr="00BB38AB">
        <w:rPr>
          <w:sz w:val="20"/>
          <w:szCs w:val="20"/>
        </w:rPr>
        <w:t xml:space="preserve">одит в профессиональный модуль ПМ 04 «Оказание медицинский помощи, осуществление сестринского ухода и наблюдения за пациентами при заболеваниях и состояниях», </w:t>
      </w:r>
      <w:r w:rsidR="00AB5D71" w:rsidRPr="00BB38AB">
        <w:rPr>
          <w:bCs/>
          <w:sz w:val="20"/>
          <w:szCs w:val="20"/>
        </w:rPr>
        <w:t xml:space="preserve">МДК 04.02. </w:t>
      </w:r>
      <w:r w:rsidR="00AB5D71" w:rsidRPr="00BB38AB">
        <w:rPr>
          <w:sz w:val="20"/>
          <w:szCs w:val="20"/>
        </w:rPr>
        <w:t>Сестринский уход и реабилитация пациентов терапевтического профиля разных возрастных групп</w:t>
      </w:r>
    </w:p>
    <w:p w14:paraId="6BEC4E47" w14:textId="77777777" w:rsidR="00E21E23" w:rsidRPr="00BB38AB" w:rsidRDefault="00FC3939">
      <w:pPr>
        <w:ind w:left="577" w:right="68"/>
        <w:rPr>
          <w:sz w:val="20"/>
          <w:szCs w:val="20"/>
        </w:rPr>
      </w:pPr>
      <w:r w:rsidRPr="00BB38AB">
        <w:rPr>
          <w:sz w:val="20"/>
          <w:szCs w:val="20"/>
        </w:rPr>
        <w:t xml:space="preserve">  В результате изучения профессионального модуля </w:t>
      </w:r>
      <w:proofErr w:type="gramStart"/>
      <w:r w:rsidRPr="00BB38AB">
        <w:rPr>
          <w:sz w:val="20"/>
          <w:szCs w:val="20"/>
        </w:rPr>
        <w:t>обучающийся</w:t>
      </w:r>
      <w:proofErr w:type="gramEnd"/>
      <w:r w:rsidRPr="00BB38AB">
        <w:rPr>
          <w:sz w:val="20"/>
          <w:szCs w:val="20"/>
        </w:rPr>
        <w:t xml:space="preserve"> должен:  </w:t>
      </w:r>
    </w:p>
    <w:p w14:paraId="6383DB6C" w14:textId="77777777" w:rsidR="00E21E23" w:rsidRPr="00BB38AB" w:rsidRDefault="00FC3939">
      <w:pPr>
        <w:spacing w:after="5"/>
        <w:ind w:left="-5" w:right="171"/>
        <w:rPr>
          <w:color w:val="auto"/>
          <w:sz w:val="20"/>
          <w:szCs w:val="20"/>
        </w:rPr>
      </w:pPr>
      <w:r w:rsidRPr="00BB38AB">
        <w:rPr>
          <w:b/>
          <w:color w:val="auto"/>
          <w:sz w:val="20"/>
          <w:szCs w:val="20"/>
        </w:rPr>
        <w:t xml:space="preserve">иметь практический опыт: </w:t>
      </w:r>
    </w:p>
    <w:p w14:paraId="5485B226" w14:textId="77777777" w:rsidR="00E21E23" w:rsidRPr="00BB38AB" w:rsidRDefault="00FC3939">
      <w:pPr>
        <w:numPr>
          <w:ilvl w:val="0"/>
          <w:numId w:val="2"/>
        </w:numPr>
        <w:spacing w:after="83"/>
        <w:ind w:right="68" w:hanging="360"/>
        <w:rPr>
          <w:color w:val="auto"/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осуществления ухода за пациентами при различных заболеваниях и состояниях; </w:t>
      </w:r>
    </w:p>
    <w:p w14:paraId="28103592" w14:textId="77777777" w:rsidR="00E21E23" w:rsidRPr="00BB38AB" w:rsidRDefault="00FC3939">
      <w:pPr>
        <w:numPr>
          <w:ilvl w:val="0"/>
          <w:numId w:val="2"/>
        </w:numPr>
        <w:spacing w:line="315" w:lineRule="auto"/>
        <w:ind w:right="68" w:hanging="360"/>
        <w:rPr>
          <w:color w:val="auto"/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проведения реабилитационных мероприятий в отношении пациентов с различной патологией; </w:t>
      </w:r>
      <w:r w:rsidRPr="00BB38AB">
        <w:rPr>
          <w:b/>
          <w:color w:val="auto"/>
          <w:sz w:val="20"/>
          <w:szCs w:val="20"/>
        </w:rPr>
        <w:t xml:space="preserve">уметь: </w:t>
      </w:r>
    </w:p>
    <w:p w14:paraId="10E3ECBF" w14:textId="77777777" w:rsidR="00E21E23" w:rsidRPr="00BB38AB" w:rsidRDefault="00FC3939">
      <w:pPr>
        <w:numPr>
          <w:ilvl w:val="0"/>
          <w:numId w:val="2"/>
        </w:numPr>
        <w:ind w:right="68" w:hanging="360"/>
        <w:rPr>
          <w:color w:val="auto"/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готовить пациента к лечебно-диагностическим вмешательствам; </w:t>
      </w:r>
    </w:p>
    <w:p w14:paraId="12FE1289" w14:textId="77777777" w:rsidR="00E21E23" w:rsidRPr="00BB38AB" w:rsidRDefault="00FC3939">
      <w:pPr>
        <w:numPr>
          <w:ilvl w:val="0"/>
          <w:numId w:val="2"/>
        </w:numPr>
        <w:ind w:right="68" w:hanging="360"/>
        <w:rPr>
          <w:color w:val="auto"/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осуществлять сестринский уход за пациентом при различных заболеваниях и состояниях; </w:t>
      </w:r>
    </w:p>
    <w:p w14:paraId="3819DF9F" w14:textId="77777777" w:rsidR="00E21E23" w:rsidRPr="00BB38AB" w:rsidRDefault="00FC3939">
      <w:pPr>
        <w:numPr>
          <w:ilvl w:val="0"/>
          <w:numId w:val="2"/>
        </w:numPr>
        <w:ind w:right="68" w:hanging="360"/>
        <w:rPr>
          <w:color w:val="auto"/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консультировать пациента и его окружение по применению лекарственных средств; </w:t>
      </w:r>
    </w:p>
    <w:p w14:paraId="53A4A609" w14:textId="77777777" w:rsidR="00E21E23" w:rsidRPr="00BB38AB" w:rsidRDefault="00FC3939">
      <w:pPr>
        <w:numPr>
          <w:ilvl w:val="0"/>
          <w:numId w:val="2"/>
        </w:numPr>
        <w:ind w:right="68" w:hanging="360"/>
        <w:rPr>
          <w:color w:val="auto"/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осуществлять реабилитационные мероприятия в пределах своих полномочий в условиях первичной медико-санитарной помощи и стационара; </w:t>
      </w:r>
    </w:p>
    <w:p w14:paraId="6E8287D9" w14:textId="77777777" w:rsidR="00E21E23" w:rsidRPr="00BB38AB" w:rsidRDefault="00FC3939">
      <w:pPr>
        <w:numPr>
          <w:ilvl w:val="0"/>
          <w:numId w:val="2"/>
        </w:numPr>
        <w:ind w:right="68" w:hanging="360"/>
        <w:rPr>
          <w:color w:val="auto"/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осуществлять фармакотерапию по назначению врача; </w:t>
      </w:r>
    </w:p>
    <w:p w14:paraId="20A29535" w14:textId="77777777" w:rsidR="00E21E23" w:rsidRPr="00BB38AB" w:rsidRDefault="00FC3939">
      <w:pPr>
        <w:numPr>
          <w:ilvl w:val="0"/>
          <w:numId w:val="2"/>
        </w:numPr>
        <w:ind w:right="68" w:hanging="360"/>
        <w:rPr>
          <w:color w:val="auto"/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проводить мероприятия по сохранению и улучшению качества жизни пациента; </w:t>
      </w:r>
    </w:p>
    <w:p w14:paraId="567FD365" w14:textId="77777777" w:rsidR="00E21E23" w:rsidRPr="00BB38AB" w:rsidRDefault="00FC3939">
      <w:pPr>
        <w:numPr>
          <w:ilvl w:val="0"/>
          <w:numId w:val="2"/>
        </w:numPr>
        <w:ind w:right="68" w:hanging="360"/>
        <w:rPr>
          <w:color w:val="auto"/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вести утвержденную медицинскую документацию </w:t>
      </w:r>
      <w:r w:rsidRPr="00BB38AB">
        <w:rPr>
          <w:b/>
          <w:color w:val="auto"/>
          <w:sz w:val="20"/>
          <w:szCs w:val="20"/>
        </w:rPr>
        <w:t xml:space="preserve">знать: </w:t>
      </w:r>
    </w:p>
    <w:p w14:paraId="00DDB1C5" w14:textId="77777777" w:rsidR="00E21E23" w:rsidRPr="00BB38AB" w:rsidRDefault="00FC3939">
      <w:pPr>
        <w:ind w:left="364" w:right="68" w:hanging="360"/>
        <w:rPr>
          <w:color w:val="auto"/>
          <w:sz w:val="20"/>
          <w:szCs w:val="20"/>
        </w:rPr>
      </w:pPr>
      <w:r w:rsidRPr="00BB38AB">
        <w:rPr>
          <w:rFonts w:eastAsia="Segoe UI Symbol"/>
          <w:color w:val="auto"/>
          <w:sz w:val="20"/>
          <w:szCs w:val="20"/>
        </w:rPr>
        <w:t>−</w:t>
      </w:r>
      <w:r w:rsidRPr="00BB38AB">
        <w:rPr>
          <w:rFonts w:eastAsia="Arial"/>
          <w:color w:val="auto"/>
          <w:sz w:val="20"/>
          <w:szCs w:val="20"/>
        </w:rPr>
        <w:t xml:space="preserve"> </w:t>
      </w:r>
      <w:r w:rsidRPr="00BB38AB">
        <w:rPr>
          <w:color w:val="auto"/>
          <w:sz w:val="20"/>
          <w:szCs w:val="20"/>
        </w:rPr>
        <w:t xml:space="preserve"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 </w:t>
      </w:r>
    </w:p>
    <w:p w14:paraId="53F99181" w14:textId="77777777" w:rsidR="00E21E23" w:rsidRPr="00BB38AB" w:rsidRDefault="00FC3939">
      <w:pPr>
        <w:ind w:left="14" w:right="68"/>
        <w:rPr>
          <w:color w:val="auto"/>
          <w:sz w:val="20"/>
          <w:szCs w:val="20"/>
        </w:rPr>
      </w:pPr>
      <w:r w:rsidRPr="00BB38AB">
        <w:rPr>
          <w:rFonts w:eastAsia="Segoe UI Symbol"/>
          <w:color w:val="auto"/>
          <w:sz w:val="20"/>
          <w:szCs w:val="20"/>
        </w:rPr>
        <w:t>−</w:t>
      </w:r>
      <w:r w:rsidRPr="00BB38AB">
        <w:rPr>
          <w:rFonts w:eastAsia="Arial"/>
          <w:color w:val="auto"/>
          <w:sz w:val="20"/>
          <w:szCs w:val="20"/>
        </w:rPr>
        <w:t xml:space="preserve"> </w:t>
      </w:r>
      <w:r w:rsidRPr="00BB38AB">
        <w:rPr>
          <w:color w:val="auto"/>
          <w:sz w:val="20"/>
          <w:szCs w:val="20"/>
        </w:rPr>
        <w:t xml:space="preserve">пути введения лекарственных препаратов; </w:t>
      </w:r>
    </w:p>
    <w:p w14:paraId="284FF1E2" w14:textId="77777777" w:rsidR="00E21E23" w:rsidRPr="00BB38AB" w:rsidRDefault="00FC3939">
      <w:pPr>
        <w:ind w:left="14" w:right="68"/>
        <w:rPr>
          <w:color w:val="auto"/>
          <w:sz w:val="20"/>
          <w:szCs w:val="20"/>
        </w:rPr>
      </w:pPr>
      <w:r w:rsidRPr="00BB38AB">
        <w:rPr>
          <w:rFonts w:eastAsia="Segoe UI Symbol"/>
          <w:color w:val="auto"/>
          <w:sz w:val="20"/>
          <w:szCs w:val="20"/>
        </w:rPr>
        <w:t>−</w:t>
      </w:r>
      <w:r w:rsidRPr="00BB38AB">
        <w:rPr>
          <w:rFonts w:eastAsia="Arial"/>
          <w:color w:val="auto"/>
          <w:sz w:val="20"/>
          <w:szCs w:val="20"/>
        </w:rPr>
        <w:t xml:space="preserve"> </w:t>
      </w:r>
      <w:r w:rsidRPr="00BB38AB">
        <w:rPr>
          <w:color w:val="auto"/>
          <w:sz w:val="20"/>
          <w:szCs w:val="20"/>
        </w:rPr>
        <w:t xml:space="preserve">виды, формы и методы реабилитации; </w:t>
      </w:r>
    </w:p>
    <w:p w14:paraId="1DFF3F40" w14:textId="77777777" w:rsidR="00E21E23" w:rsidRPr="00BB38AB" w:rsidRDefault="00FC3939">
      <w:pPr>
        <w:ind w:left="14" w:right="1353"/>
        <w:rPr>
          <w:color w:val="auto"/>
          <w:sz w:val="20"/>
          <w:szCs w:val="20"/>
        </w:rPr>
      </w:pPr>
      <w:r w:rsidRPr="00BB38AB">
        <w:rPr>
          <w:rFonts w:eastAsia="Segoe UI Symbol"/>
          <w:color w:val="auto"/>
          <w:sz w:val="20"/>
          <w:szCs w:val="20"/>
        </w:rPr>
        <w:t>−</w:t>
      </w:r>
      <w:r w:rsidRPr="00BB38AB">
        <w:rPr>
          <w:rFonts w:eastAsia="Arial"/>
          <w:color w:val="auto"/>
          <w:sz w:val="20"/>
          <w:szCs w:val="20"/>
        </w:rPr>
        <w:t xml:space="preserve"> </w:t>
      </w:r>
      <w:r w:rsidRPr="00BB38AB">
        <w:rPr>
          <w:color w:val="auto"/>
          <w:sz w:val="20"/>
          <w:szCs w:val="20"/>
        </w:rPr>
        <w:t xml:space="preserve">правила использования аппаратуры, оборудования, изделий медицинского назначения; </w:t>
      </w:r>
      <w:r w:rsidRPr="00BB38AB">
        <w:rPr>
          <w:rFonts w:eastAsia="Segoe UI Symbol"/>
          <w:color w:val="auto"/>
          <w:sz w:val="20"/>
          <w:szCs w:val="20"/>
        </w:rPr>
        <w:t>−</w:t>
      </w:r>
      <w:r w:rsidRPr="00BB38AB">
        <w:rPr>
          <w:rFonts w:eastAsia="Arial"/>
          <w:color w:val="auto"/>
          <w:sz w:val="20"/>
          <w:szCs w:val="20"/>
        </w:rPr>
        <w:t xml:space="preserve"> </w:t>
      </w:r>
      <w:r w:rsidRPr="00BB38AB">
        <w:rPr>
          <w:color w:val="auto"/>
          <w:sz w:val="20"/>
          <w:szCs w:val="20"/>
        </w:rPr>
        <w:t xml:space="preserve">объем сестринских действий при оказании доврачебной помощи. </w:t>
      </w:r>
    </w:p>
    <w:p w14:paraId="410F2B68" w14:textId="32E6395F" w:rsidR="00E21E23" w:rsidRPr="00BB38AB" w:rsidRDefault="00FC3939" w:rsidP="00BB38AB">
      <w:pPr>
        <w:spacing w:after="0" w:line="259" w:lineRule="auto"/>
        <w:ind w:left="0" w:firstLine="567"/>
        <w:rPr>
          <w:sz w:val="20"/>
          <w:szCs w:val="20"/>
        </w:rPr>
      </w:pPr>
      <w:r w:rsidRPr="00BB38AB">
        <w:rPr>
          <w:color w:val="auto"/>
          <w:sz w:val="20"/>
          <w:szCs w:val="20"/>
        </w:rPr>
        <w:t xml:space="preserve"> </w:t>
      </w:r>
      <w:r w:rsidRPr="00BB38AB">
        <w:rPr>
          <w:sz w:val="20"/>
          <w:szCs w:val="20"/>
        </w:rPr>
        <w:t xml:space="preserve">В результате прохождения данной производственной практики обучающийся должен овладеть </w:t>
      </w:r>
      <w:r w:rsidRPr="00BB38AB">
        <w:rPr>
          <w:b/>
          <w:sz w:val="20"/>
          <w:szCs w:val="20"/>
        </w:rPr>
        <w:t>профессиональными (ПК)</w:t>
      </w:r>
      <w:r w:rsidRPr="00BB38AB">
        <w:rPr>
          <w:sz w:val="20"/>
          <w:szCs w:val="20"/>
        </w:rPr>
        <w:t xml:space="preserve"> и </w:t>
      </w:r>
      <w:r w:rsidRPr="00BB38AB">
        <w:rPr>
          <w:b/>
          <w:sz w:val="20"/>
          <w:szCs w:val="20"/>
        </w:rPr>
        <w:t>общими (</w:t>
      </w:r>
      <w:proofErr w:type="gramStart"/>
      <w:r w:rsidRPr="00BB38AB">
        <w:rPr>
          <w:b/>
          <w:sz w:val="20"/>
          <w:szCs w:val="20"/>
        </w:rPr>
        <w:t>ОК</w:t>
      </w:r>
      <w:proofErr w:type="gramEnd"/>
      <w:r w:rsidRPr="00BB38AB">
        <w:rPr>
          <w:b/>
          <w:sz w:val="20"/>
          <w:szCs w:val="20"/>
        </w:rPr>
        <w:t>) компетенциями</w:t>
      </w:r>
      <w:r w:rsidRPr="00BB38AB">
        <w:rPr>
          <w:sz w:val="20"/>
          <w:szCs w:val="20"/>
        </w:rPr>
        <w:t xml:space="preserve">: </w:t>
      </w:r>
    </w:p>
    <w:tbl>
      <w:tblPr>
        <w:tblStyle w:val="TableGrid"/>
        <w:tblW w:w="7556" w:type="dxa"/>
        <w:tblInd w:w="-120" w:type="dxa"/>
        <w:tblCellMar>
          <w:left w:w="65" w:type="dxa"/>
          <w:right w:w="46" w:type="dxa"/>
        </w:tblCellMar>
        <w:tblLook w:val="04A0" w:firstRow="1" w:lastRow="0" w:firstColumn="1" w:lastColumn="0" w:noHBand="0" w:noVBand="1"/>
      </w:tblPr>
      <w:tblGrid>
        <w:gridCol w:w="984"/>
        <w:gridCol w:w="6572"/>
      </w:tblGrid>
      <w:tr w:rsidR="00E21E23" w:rsidRPr="00BB38AB" w14:paraId="54D367E9" w14:textId="77777777" w:rsidTr="00BB38AB">
        <w:trPr>
          <w:trHeight w:val="281"/>
        </w:trPr>
        <w:tc>
          <w:tcPr>
            <w:tcW w:w="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9589E69" w14:textId="33DE9B3F" w:rsidR="00E21E23" w:rsidRPr="00BB38AB" w:rsidRDefault="00FC3939">
            <w:pPr>
              <w:spacing w:after="0" w:line="259" w:lineRule="auto"/>
              <w:ind w:left="4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  <w:r w:rsidRPr="00BB38AB">
              <w:rPr>
                <w:b/>
                <w:sz w:val="20"/>
                <w:szCs w:val="20"/>
              </w:rPr>
              <w:t xml:space="preserve">Код </w:t>
            </w:r>
          </w:p>
        </w:tc>
        <w:tc>
          <w:tcPr>
            <w:tcW w:w="657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7C1E74E" w14:textId="77777777" w:rsidR="00E21E23" w:rsidRPr="00BB38AB" w:rsidRDefault="00FC3939">
            <w:pPr>
              <w:spacing w:after="0" w:line="259" w:lineRule="auto"/>
              <w:ind w:left="0" w:right="26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Наименование результата обучения </w:t>
            </w:r>
          </w:p>
        </w:tc>
      </w:tr>
      <w:tr w:rsidR="00824A3E" w:rsidRPr="00BB38AB" w14:paraId="1A2D3998" w14:textId="77777777" w:rsidTr="00BB38AB">
        <w:trPr>
          <w:trHeight w:val="271"/>
        </w:trPr>
        <w:tc>
          <w:tcPr>
            <w:tcW w:w="9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D4647E9" w14:textId="4FAAE2E7" w:rsidR="00824A3E" w:rsidRPr="00BB38AB" w:rsidRDefault="00824A3E">
            <w:pPr>
              <w:spacing w:after="0" w:line="259" w:lineRule="auto"/>
              <w:ind w:left="0" w:firstLine="0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4.1.</w:t>
            </w:r>
          </w:p>
        </w:tc>
        <w:tc>
          <w:tcPr>
            <w:tcW w:w="65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418F90" w14:textId="5BB889E8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Проводить оценку состояния пациента</w:t>
            </w:r>
          </w:p>
        </w:tc>
      </w:tr>
      <w:tr w:rsidR="00824A3E" w:rsidRPr="00BB38AB" w14:paraId="66B62E4D" w14:textId="77777777" w:rsidTr="00BB38AB">
        <w:trPr>
          <w:trHeight w:val="509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4072B1F" w14:textId="04B22FC0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4.2.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20E393A" w14:textId="6BCB005D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Выполнять медицинские манипуляции при оказании медицинской помощи пациенту</w:t>
            </w:r>
          </w:p>
        </w:tc>
      </w:tr>
      <w:tr w:rsidR="00824A3E" w:rsidRPr="00BB38AB" w14:paraId="4BA7E3A6" w14:textId="77777777" w:rsidTr="00BB38AB">
        <w:trPr>
          <w:trHeight w:val="259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1B1DB4" w14:textId="745FD416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4.3.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94F8B83" w14:textId="2434D4EB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Осуществлять уход за пациентом</w:t>
            </w:r>
          </w:p>
        </w:tc>
      </w:tr>
      <w:tr w:rsidR="00824A3E" w:rsidRPr="00BB38AB" w14:paraId="3225D21C" w14:textId="77777777" w:rsidTr="00BB38AB">
        <w:trPr>
          <w:trHeight w:val="262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2D546F4" w14:textId="352CCB87" w:rsidR="00824A3E" w:rsidRPr="00BB38AB" w:rsidRDefault="00824A3E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4.4.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B0FA47B" w14:textId="23E2518C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Обучать пациента (его законных представителей) и лиц, осуществляющих уход, приемам ухода и самоухода</w:t>
            </w:r>
          </w:p>
        </w:tc>
      </w:tr>
      <w:tr w:rsidR="00824A3E" w:rsidRPr="00BB38AB" w14:paraId="0BE96001" w14:textId="77777777" w:rsidTr="00BB38AB">
        <w:trPr>
          <w:trHeight w:val="509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8E9994" w14:textId="28F3150B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lastRenderedPageBreak/>
              <w:t>ПК 4.5.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A6AA8A" w14:textId="5C8DFB99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Оказывать медицинскую помощь в неотложной форме</w:t>
            </w:r>
          </w:p>
        </w:tc>
      </w:tr>
      <w:tr w:rsidR="00824A3E" w:rsidRPr="00BB38AB" w14:paraId="41655114" w14:textId="77777777" w:rsidTr="00BB38AB">
        <w:trPr>
          <w:trHeight w:val="262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14C11C" w14:textId="09DF79DE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</w:rPr>
              <w:t>ПК 4.6.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41123C" w14:textId="5037A39E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Участвовать в проведении мероприятий медицинской реабилитации</w:t>
            </w:r>
          </w:p>
        </w:tc>
      </w:tr>
      <w:tr w:rsidR="00824A3E" w:rsidRPr="00BB38AB" w14:paraId="15E73EFA" w14:textId="77777777" w:rsidTr="00BB38AB">
        <w:trPr>
          <w:trHeight w:val="509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6E43877" w14:textId="13FFA01F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i/>
                <w:sz w:val="20"/>
                <w:szCs w:val="20"/>
              </w:rPr>
            </w:pPr>
            <w:proofErr w:type="gramStart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ОК</w:t>
            </w:r>
            <w:proofErr w:type="gramEnd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 xml:space="preserve"> 01.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C572304" w14:textId="4F18CAD1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824A3E" w:rsidRPr="00BB38AB" w14:paraId="4AD31F07" w14:textId="77777777" w:rsidTr="00BB38AB">
        <w:trPr>
          <w:trHeight w:val="511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367AD39" w14:textId="264D2895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i/>
                <w:sz w:val="20"/>
                <w:szCs w:val="20"/>
              </w:rPr>
            </w:pPr>
            <w:proofErr w:type="gramStart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ОК</w:t>
            </w:r>
            <w:proofErr w:type="gramEnd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 xml:space="preserve"> 02.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6D4A96" w14:textId="10454276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bCs/>
                <w:i w:val="0"/>
                <w:sz w:val="20"/>
                <w:szCs w:val="20"/>
                <w:lang w:eastAsia="en-US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824A3E" w:rsidRPr="00BB38AB" w14:paraId="11194434" w14:textId="77777777" w:rsidTr="00BB38AB">
        <w:trPr>
          <w:trHeight w:val="259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05A34C6" w14:textId="1C2C8044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i/>
                <w:sz w:val="20"/>
                <w:szCs w:val="20"/>
              </w:rPr>
            </w:pPr>
            <w:proofErr w:type="gramStart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ОК</w:t>
            </w:r>
            <w:proofErr w:type="gramEnd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 xml:space="preserve"> 03.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A7529E" w14:textId="544DAC1F" w:rsidR="00824A3E" w:rsidRPr="00BB38AB" w:rsidRDefault="00824A3E">
            <w:pPr>
              <w:spacing w:after="0" w:line="259" w:lineRule="auto"/>
              <w:ind w:left="43" w:firstLine="0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824A3E" w:rsidRPr="00BB38AB" w14:paraId="068BF684" w14:textId="77777777" w:rsidTr="00BB38AB">
        <w:trPr>
          <w:trHeight w:val="327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15A3956" w14:textId="65636FF2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i/>
                <w:sz w:val="20"/>
                <w:szCs w:val="20"/>
              </w:rPr>
            </w:pPr>
            <w:proofErr w:type="gramStart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ОК</w:t>
            </w:r>
            <w:proofErr w:type="gramEnd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 xml:space="preserve"> 04.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5665CB" w14:textId="1C34A3B3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Эффективно взаимодействовать и работать в коллективе и команде</w:t>
            </w:r>
          </w:p>
        </w:tc>
      </w:tr>
      <w:tr w:rsidR="00824A3E" w:rsidRPr="00BB38AB" w14:paraId="11E3EC55" w14:textId="77777777" w:rsidTr="00BB38AB">
        <w:trPr>
          <w:trHeight w:val="511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27CCA4B" w14:textId="788BA72F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i/>
                <w:sz w:val="20"/>
                <w:szCs w:val="20"/>
              </w:rPr>
            </w:pPr>
            <w:proofErr w:type="gramStart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ОК</w:t>
            </w:r>
            <w:proofErr w:type="gramEnd"/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 xml:space="preserve"> 05.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697CC2" w14:textId="40EA7675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i/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824A3E" w:rsidRPr="00BB38AB" w14:paraId="30B13CD1" w14:textId="77777777" w:rsidTr="00BB38AB">
        <w:trPr>
          <w:trHeight w:val="511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FEE21CA" w14:textId="13E41622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gramStart"/>
            <w:r w:rsidRPr="00BB38AB">
              <w:rPr>
                <w:sz w:val="20"/>
                <w:szCs w:val="20"/>
                <w:lang w:eastAsia="en-US"/>
              </w:rPr>
              <w:t>ОК</w:t>
            </w:r>
            <w:proofErr w:type="gramEnd"/>
            <w:r w:rsidRPr="00BB38AB">
              <w:rPr>
                <w:sz w:val="20"/>
                <w:szCs w:val="20"/>
                <w:lang w:eastAsia="en-US"/>
              </w:rPr>
              <w:t xml:space="preserve"> 06.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9322F8" w14:textId="0390FF3D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824A3E" w:rsidRPr="00BB38AB" w14:paraId="49414FA5" w14:textId="77777777" w:rsidTr="00BB38AB">
        <w:trPr>
          <w:trHeight w:val="509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A76E4A9" w14:textId="4C24B959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gramStart"/>
            <w:r w:rsidRPr="00BB38AB">
              <w:rPr>
                <w:sz w:val="20"/>
                <w:szCs w:val="20"/>
                <w:lang w:eastAsia="en-US"/>
              </w:rPr>
              <w:t>ОК</w:t>
            </w:r>
            <w:proofErr w:type="gramEnd"/>
            <w:r w:rsidRPr="00BB38AB">
              <w:rPr>
                <w:sz w:val="20"/>
                <w:szCs w:val="20"/>
                <w:lang w:eastAsia="en-US"/>
              </w:rPr>
              <w:t xml:space="preserve"> 07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E2EECDA" w14:textId="45A4FDB0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824A3E" w:rsidRPr="00BB38AB" w14:paraId="48CEA051" w14:textId="77777777" w:rsidTr="00BB38AB">
        <w:trPr>
          <w:trHeight w:val="511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994EB8" w14:textId="0AC6C2E2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gramStart"/>
            <w:r w:rsidRPr="00BB38AB">
              <w:rPr>
                <w:sz w:val="20"/>
                <w:szCs w:val="20"/>
                <w:lang w:eastAsia="en-US"/>
              </w:rPr>
              <w:t>ОК</w:t>
            </w:r>
            <w:proofErr w:type="gramEnd"/>
            <w:r w:rsidRPr="00BB38AB">
              <w:rPr>
                <w:sz w:val="20"/>
                <w:szCs w:val="20"/>
                <w:lang w:eastAsia="en-US"/>
              </w:rPr>
              <w:t xml:space="preserve"> 08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96DEA9F" w14:textId="564379C8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24A3E" w:rsidRPr="00BB38AB" w14:paraId="0E85103F" w14:textId="77777777" w:rsidTr="00BB38AB">
        <w:trPr>
          <w:trHeight w:val="259"/>
        </w:trPr>
        <w:tc>
          <w:tcPr>
            <w:tcW w:w="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9E91300" w14:textId="27DB5CCB" w:rsidR="00824A3E" w:rsidRPr="00BB38AB" w:rsidRDefault="00824A3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gramStart"/>
            <w:r w:rsidRPr="00BB38AB">
              <w:rPr>
                <w:sz w:val="20"/>
                <w:szCs w:val="20"/>
                <w:lang w:eastAsia="en-US"/>
              </w:rPr>
              <w:t>ОК</w:t>
            </w:r>
            <w:proofErr w:type="gramEnd"/>
            <w:r w:rsidRPr="00BB38AB">
              <w:rPr>
                <w:sz w:val="20"/>
                <w:szCs w:val="20"/>
                <w:lang w:eastAsia="en-US"/>
              </w:rPr>
              <w:t xml:space="preserve"> 09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8ABD18" w14:textId="4463C5A7" w:rsidR="00824A3E" w:rsidRPr="00BB38AB" w:rsidRDefault="00824A3E">
            <w:pPr>
              <w:spacing w:after="0" w:line="259" w:lineRule="auto"/>
              <w:ind w:left="43" w:firstLine="0"/>
              <w:jc w:val="left"/>
              <w:rPr>
                <w:sz w:val="20"/>
                <w:szCs w:val="20"/>
              </w:rPr>
            </w:pPr>
            <w:r w:rsidRPr="00BB38AB">
              <w:rPr>
                <w:rStyle w:val="a3"/>
                <w:i w:val="0"/>
                <w:sz w:val="20"/>
                <w:szCs w:val="20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42B8C48A" w14:textId="6C8755B5" w:rsidR="00E21E23" w:rsidRPr="00BB38AB" w:rsidRDefault="00FC3939">
      <w:pPr>
        <w:spacing w:after="5"/>
        <w:ind w:left="-5" w:right="171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6. Отчетная документация обучающегося по результатам производственной практики по профилю специальности по профессиональному модулю </w:t>
      </w:r>
      <w:r w:rsidR="00006AA9" w:rsidRPr="00BB38AB">
        <w:rPr>
          <w:b/>
          <w:sz w:val="20"/>
          <w:szCs w:val="20"/>
        </w:rPr>
        <w:t xml:space="preserve">ПМ.04, </w:t>
      </w:r>
      <w:r w:rsidR="00006AA9" w:rsidRPr="00BB38AB">
        <w:rPr>
          <w:b/>
          <w:bCs/>
          <w:sz w:val="20"/>
          <w:szCs w:val="20"/>
        </w:rPr>
        <w:t xml:space="preserve">МДК 04.02. </w:t>
      </w:r>
      <w:r w:rsidR="00006AA9" w:rsidRPr="00BB38AB">
        <w:rPr>
          <w:b/>
          <w:sz w:val="20"/>
          <w:szCs w:val="20"/>
        </w:rPr>
        <w:t>Сестринский уход и реабилитация пациентов терапевтического профиля разных возрастных групп</w:t>
      </w:r>
    </w:p>
    <w:p w14:paraId="1EEFE250" w14:textId="77777777" w:rsidR="00006AA9" w:rsidRPr="00BB38AB" w:rsidRDefault="00006AA9">
      <w:pPr>
        <w:ind w:left="577" w:right="68"/>
        <w:rPr>
          <w:sz w:val="20"/>
          <w:szCs w:val="20"/>
        </w:rPr>
      </w:pPr>
    </w:p>
    <w:p w14:paraId="4558AE8F" w14:textId="77777777" w:rsidR="00E21E23" w:rsidRPr="00BB38AB" w:rsidRDefault="00FC3939">
      <w:pPr>
        <w:ind w:left="577" w:right="68"/>
        <w:rPr>
          <w:sz w:val="20"/>
          <w:szCs w:val="20"/>
        </w:rPr>
      </w:pPr>
      <w:proofErr w:type="gramStart"/>
      <w:r w:rsidRPr="00BB38AB">
        <w:rPr>
          <w:sz w:val="20"/>
          <w:szCs w:val="20"/>
        </w:rPr>
        <w:t>Обучающийся</w:t>
      </w:r>
      <w:proofErr w:type="gramEnd"/>
      <w:r w:rsidRPr="00BB38AB">
        <w:rPr>
          <w:sz w:val="20"/>
          <w:szCs w:val="20"/>
        </w:rPr>
        <w:t xml:space="preserve"> обязан предоставить по результатам производственной практики: </w:t>
      </w:r>
    </w:p>
    <w:p w14:paraId="762D8846" w14:textId="77777777" w:rsidR="00E21E23" w:rsidRPr="00BB38AB" w:rsidRDefault="00FC3939">
      <w:pPr>
        <w:numPr>
          <w:ilvl w:val="0"/>
          <w:numId w:val="3"/>
        </w:numPr>
        <w:ind w:right="68" w:hanging="286"/>
        <w:rPr>
          <w:sz w:val="20"/>
          <w:szCs w:val="20"/>
        </w:rPr>
      </w:pPr>
      <w:r w:rsidRPr="00BB38AB">
        <w:rPr>
          <w:sz w:val="20"/>
          <w:szCs w:val="20"/>
        </w:rPr>
        <w:t xml:space="preserve">Дневник производственной практики по профилю специальности. </w:t>
      </w:r>
    </w:p>
    <w:p w14:paraId="4BD1EDF3" w14:textId="77777777" w:rsidR="00E21E23" w:rsidRPr="00BB38AB" w:rsidRDefault="00FC3939">
      <w:pPr>
        <w:numPr>
          <w:ilvl w:val="0"/>
          <w:numId w:val="3"/>
        </w:numPr>
        <w:ind w:right="68" w:hanging="286"/>
        <w:rPr>
          <w:sz w:val="20"/>
          <w:szCs w:val="20"/>
        </w:rPr>
      </w:pPr>
      <w:r w:rsidRPr="00BB38AB">
        <w:rPr>
          <w:sz w:val="20"/>
          <w:szCs w:val="20"/>
        </w:rPr>
        <w:t xml:space="preserve">Характеристику. </w:t>
      </w:r>
    </w:p>
    <w:p w14:paraId="4FA25B51" w14:textId="77777777" w:rsidR="00E21E23" w:rsidRPr="00BB38AB" w:rsidRDefault="00FC3939">
      <w:pPr>
        <w:numPr>
          <w:ilvl w:val="0"/>
          <w:numId w:val="3"/>
        </w:numPr>
        <w:ind w:right="68" w:hanging="286"/>
        <w:rPr>
          <w:sz w:val="20"/>
          <w:szCs w:val="20"/>
        </w:rPr>
      </w:pPr>
      <w:r w:rsidRPr="00BB38AB">
        <w:rPr>
          <w:sz w:val="20"/>
          <w:szCs w:val="20"/>
        </w:rPr>
        <w:t xml:space="preserve">Манипуляционный лист. </w:t>
      </w:r>
    </w:p>
    <w:p w14:paraId="73D6E20D" w14:textId="1EBEC33F" w:rsidR="00E21E23" w:rsidRPr="00BB38AB" w:rsidRDefault="00824A3E">
      <w:pPr>
        <w:numPr>
          <w:ilvl w:val="0"/>
          <w:numId w:val="3"/>
        </w:numPr>
        <w:ind w:right="68" w:hanging="286"/>
        <w:rPr>
          <w:sz w:val="20"/>
          <w:szCs w:val="20"/>
        </w:rPr>
      </w:pPr>
      <w:r w:rsidRPr="00BB38AB">
        <w:rPr>
          <w:sz w:val="20"/>
          <w:szCs w:val="20"/>
        </w:rPr>
        <w:t>Цифровой отчет студента</w:t>
      </w:r>
      <w:r w:rsidR="00FC3939" w:rsidRPr="00BB38AB">
        <w:rPr>
          <w:sz w:val="20"/>
          <w:szCs w:val="20"/>
        </w:rPr>
        <w:t xml:space="preserve">. </w:t>
      </w:r>
    </w:p>
    <w:p w14:paraId="15AAF853" w14:textId="77777777" w:rsidR="00E21E23" w:rsidRPr="00BB38AB" w:rsidRDefault="00FC3939">
      <w:pPr>
        <w:pStyle w:val="4"/>
        <w:ind w:left="105" w:right="239"/>
        <w:rPr>
          <w:sz w:val="20"/>
          <w:szCs w:val="20"/>
        </w:rPr>
      </w:pPr>
      <w:r w:rsidRPr="00BB38AB">
        <w:rPr>
          <w:sz w:val="20"/>
          <w:szCs w:val="20"/>
        </w:rPr>
        <w:lastRenderedPageBreak/>
        <w:t xml:space="preserve">7. СТРУКТУРА И ПРИМЕРНОЕ СОДЕРЖАНИЕ  ПРОИЗВОДСТВЕННОЙ ПРАКТИКИ </w:t>
      </w:r>
      <w:r w:rsidRPr="00BB38AB">
        <w:rPr>
          <w:b w:val="0"/>
          <w:sz w:val="20"/>
          <w:szCs w:val="20"/>
        </w:rPr>
        <w:t xml:space="preserve"> </w:t>
      </w:r>
    </w:p>
    <w:tbl>
      <w:tblPr>
        <w:tblStyle w:val="TableGrid"/>
        <w:tblW w:w="7694" w:type="dxa"/>
        <w:tblInd w:w="-108" w:type="dxa"/>
        <w:tblCellMar>
          <w:right w:w="25" w:type="dxa"/>
        </w:tblCellMar>
        <w:tblLook w:val="04A0" w:firstRow="1" w:lastRow="0" w:firstColumn="1" w:lastColumn="0" w:noHBand="0" w:noVBand="1"/>
      </w:tblPr>
      <w:tblGrid>
        <w:gridCol w:w="554"/>
        <w:gridCol w:w="2063"/>
        <w:gridCol w:w="4365"/>
        <w:gridCol w:w="712"/>
      </w:tblGrid>
      <w:tr w:rsidR="00BB38AB" w:rsidRPr="00BB38AB" w14:paraId="3A73F904" w14:textId="77777777" w:rsidTr="00BB38AB">
        <w:trPr>
          <w:trHeight w:val="126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53555" w14:textId="77777777" w:rsidR="00E21E23" w:rsidRPr="00BB38AB" w:rsidRDefault="00FC3939">
            <w:pPr>
              <w:spacing w:after="0" w:line="259" w:lineRule="auto"/>
              <w:ind w:left="108" w:firstLine="22"/>
              <w:jc w:val="left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 № </w:t>
            </w:r>
            <w:proofErr w:type="gramStart"/>
            <w:r w:rsidRPr="00BB38AB">
              <w:rPr>
                <w:b/>
                <w:sz w:val="20"/>
                <w:szCs w:val="20"/>
              </w:rPr>
              <w:t>п</w:t>
            </w:r>
            <w:proofErr w:type="gramEnd"/>
            <w:r w:rsidRPr="00BB38AB">
              <w:rPr>
                <w:b/>
                <w:sz w:val="20"/>
                <w:szCs w:val="20"/>
              </w:rPr>
              <w:t xml:space="preserve">/п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EC05" w14:textId="325B8F09" w:rsidR="00E21E23" w:rsidRPr="00BB38AB" w:rsidRDefault="00FC3939" w:rsidP="00824A3E">
            <w:pPr>
              <w:spacing w:after="0" w:line="259" w:lineRule="auto"/>
              <w:ind w:left="53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Разделы (этапы) производственной практики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A7C79" w14:textId="77777777" w:rsidR="00E21E23" w:rsidRPr="00BB38AB" w:rsidRDefault="00FC3939">
            <w:pPr>
              <w:spacing w:after="0" w:line="259" w:lineRule="auto"/>
              <w:ind w:left="22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Виды работ производственной практики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DCC9" w14:textId="1754FC31" w:rsidR="00E21E23" w:rsidRPr="00BB38AB" w:rsidRDefault="00FC3939">
            <w:pPr>
              <w:spacing w:after="0" w:line="259" w:lineRule="auto"/>
              <w:ind w:left="139" w:hanging="43"/>
              <w:jc w:val="left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>Кол</w:t>
            </w:r>
            <w:r w:rsidR="00824A3E" w:rsidRPr="00BB38AB">
              <w:rPr>
                <w:b/>
                <w:sz w:val="20"/>
                <w:szCs w:val="20"/>
              </w:rPr>
              <w:t>-</w:t>
            </w:r>
            <w:r w:rsidRPr="00BB38AB">
              <w:rPr>
                <w:b/>
                <w:sz w:val="20"/>
                <w:szCs w:val="20"/>
              </w:rPr>
              <w:t xml:space="preserve">во час. </w:t>
            </w:r>
          </w:p>
        </w:tc>
      </w:tr>
      <w:tr w:rsidR="00BB38AB" w:rsidRPr="00BB38AB" w14:paraId="728A8BC4" w14:textId="77777777" w:rsidTr="00BB38AB">
        <w:trPr>
          <w:trHeight w:val="101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DACF" w14:textId="77777777" w:rsidR="00E21E23" w:rsidRPr="00BB38AB" w:rsidRDefault="00FC3939">
            <w:pPr>
              <w:spacing w:after="0" w:line="259" w:lineRule="auto"/>
              <w:ind w:left="108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1.</w:t>
            </w: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EE33" w14:textId="77777777" w:rsidR="00E21E23" w:rsidRPr="00BB38AB" w:rsidRDefault="00FC3939">
            <w:pPr>
              <w:spacing w:after="0" w:line="259" w:lineRule="auto"/>
              <w:ind w:left="53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Организация практики, инструктаж по охране труда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DA70" w14:textId="77777777" w:rsidR="00E21E23" w:rsidRPr="00BB38AB" w:rsidRDefault="00FC3939">
            <w:pPr>
              <w:spacing w:after="29" w:line="218" w:lineRule="auto"/>
              <w:ind w:left="359" w:hanging="141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Знакомство со структурой учреждения, правилами внутреннего распорядка </w:t>
            </w:r>
          </w:p>
          <w:p w14:paraId="1A88F892" w14:textId="77777777" w:rsidR="00E21E23" w:rsidRPr="00BB38AB" w:rsidRDefault="00FC3939">
            <w:pPr>
              <w:spacing w:after="0" w:line="259" w:lineRule="auto"/>
              <w:ind w:left="360" w:hanging="142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Получение инструктажа по охране труда, противопожарной и инфекционной безопасности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B283" w14:textId="77777777" w:rsidR="00E21E23" w:rsidRPr="00BB38AB" w:rsidRDefault="00FC3939">
            <w:pPr>
              <w:spacing w:after="0" w:line="259" w:lineRule="auto"/>
              <w:ind w:left="85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  <w:p w14:paraId="16310B48" w14:textId="5932D3F6" w:rsidR="00E21E23" w:rsidRPr="00BB38AB" w:rsidRDefault="0023732C">
            <w:pPr>
              <w:spacing w:after="0" w:line="259" w:lineRule="auto"/>
              <w:ind w:left="25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1</w:t>
            </w:r>
          </w:p>
        </w:tc>
      </w:tr>
      <w:tr w:rsidR="00BB38AB" w:rsidRPr="00BB38AB" w14:paraId="189C82BE" w14:textId="77777777" w:rsidTr="00BB38AB">
        <w:trPr>
          <w:trHeight w:val="101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2486" w14:textId="25311387" w:rsidR="00BB38AB" w:rsidRPr="00BB38AB" w:rsidRDefault="00BB38AB">
            <w:pPr>
              <w:spacing w:after="0" w:line="259" w:lineRule="auto"/>
              <w:ind w:left="108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2.</w:t>
            </w: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FA75" w14:textId="77777777" w:rsidR="00BB38AB" w:rsidRPr="00BB38AB" w:rsidRDefault="00BB38AB" w:rsidP="00FD1911">
            <w:pPr>
              <w:spacing w:after="2" w:line="220" w:lineRule="auto"/>
              <w:ind w:left="53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Организация сестринского ухода за детьми </w:t>
            </w:r>
            <w:proofErr w:type="gramStart"/>
            <w:r w:rsidRPr="00BB38AB">
              <w:rPr>
                <w:sz w:val="20"/>
                <w:szCs w:val="20"/>
              </w:rPr>
              <w:t>при</w:t>
            </w:r>
            <w:proofErr w:type="gramEnd"/>
            <w:r w:rsidRPr="00BB38AB">
              <w:rPr>
                <w:sz w:val="20"/>
                <w:szCs w:val="20"/>
              </w:rPr>
              <w:t xml:space="preserve"> </w:t>
            </w:r>
          </w:p>
          <w:p w14:paraId="1F57E5E6" w14:textId="7A83413A" w:rsidR="00BB38AB" w:rsidRPr="00BB38AB" w:rsidRDefault="00BB38AB">
            <w:pPr>
              <w:spacing w:after="0" w:line="259" w:lineRule="auto"/>
              <w:ind w:left="53" w:firstLine="0"/>
              <w:jc w:val="left"/>
              <w:rPr>
                <w:sz w:val="20"/>
                <w:szCs w:val="20"/>
              </w:rPr>
            </w:pPr>
            <w:proofErr w:type="gramStart"/>
            <w:r w:rsidRPr="00BB38AB">
              <w:rPr>
                <w:sz w:val="20"/>
                <w:szCs w:val="20"/>
              </w:rPr>
              <w:t>заболеваниях</w:t>
            </w:r>
            <w:proofErr w:type="gramEnd"/>
            <w:r w:rsidRPr="00BB38AB">
              <w:rPr>
                <w:sz w:val="20"/>
                <w:szCs w:val="20"/>
              </w:rPr>
              <w:t xml:space="preserve">   в условиях  стационара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3715" w14:textId="77777777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Сбор сведений о больном ребенке </w:t>
            </w:r>
          </w:p>
          <w:p w14:paraId="7FFCF452" w14:textId="77777777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Сбор анамнеза жизни и </w:t>
            </w:r>
            <w:proofErr w:type="spellStart"/>
            <w:r w:rsidRPr="00BB38AB">
              <w:rPr>
                <w:sz w:val="20"/>
                <w:szCs w:val="20"/>
              </w:rPr>
              <w:t>аллергологического</w:t>
            </w:r>
            <w:proofErr w:type="spellEnd"/>
            <w:r w:rsidRPr="00BB38AB">
              <w:rPr>
                <w:sz w:val="20"/>
                <w:szCs w:val="20"/>
              </w:rPr>
              <w:t xml:space="preserve"> анамнеза ребенка </w:t>
            </w:r>
          </w:p>
          <w:p w14:paraId="2635E9DF" w14:textId="77777777" w:rsidR="00BB38AB" w:rsidRPr="00BB38AB" w:rsidRDefault="00BB38AB" w:rsidP="00BB38AB">
            <w:pPr>
              <w:spacing w:after="22" w:line="222" w:lineRule="auto"/>
              <w:ind w:left="360" w:hanging="384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  <w:vertAlign w:val="subscript"/>
              </w:rPr>
              <w:t xml:space="preserve"> </w:t>
            </w: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Заполнение медицинской документации в приемном отделении и на посту </w:t>
            </w:r>
          </w:p>
          <w:p w14:paraId="7D59E20E" w14:textId="77777777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Проведение осмотра слизистых и кожи </w:t>
            </w:r>
          </w:p>
          <w:p w14:paraId="7C422F50" w14:textId="77777777" w:rsidR="00BB38AB" w:rsidRPr="00BB38AB" w:rsidRDefault="00BB38AB" w:rsidP="00BB38AB">
            <w:pPr>
              <w:spacing w:after="27" w:line="220" w:lineRule="auto"/>
              <w:ind w:left="360" w:hanging="142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Проведение термометрии и построения графика температурной кривой </w:t>
            </w:r>
          </w:p>
          <w:p w14:paraId="121E1690" w14:textId="77777777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Подсчет пульса, частоты  дыхание их оценка </w:t>
            </w:r>
          </w:p>
          <w:p w14:paraId="27544797" w14:textId="77777777" w:rsidR="00BB38AB" w:rsidRPr="00BB38AB" w:rsidRDefault="00BB38AB" w:rsidP="00BB38AB">
            <w:pPr>
              <w:spacing w:after="17" w:line="226" w:lineRule="auto"/>
              <w:ind w:left="360" w:hanging="142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Проведение </w:t>
            </w:r>
            <w:r w:rsidRPr="00BB38AB">
              <w:rPr>
                <w:sz w:val="20"/>
                <w:szCs w:val="20"/>
              </w:rPr>
              <w:tab/>
              <w:t xml:space="preserve">взвешивания, </w:t>
            </w:r>
            <w:r w:rsidRPr="00BB38AB">
              <w:rPr>
                <w:sz w:val="20"/>
                <w:szCs w:val="20"/>
              </w:rPr>
              <w:tab/>
              <w:t xml:space="preserve">измерения </w:t>
            </w:r>
            <w:r w:rsidRPr="00BB38AB">
              <w:rPr>
                <w:sz w:val="20"/>
                <w:szCs w:val="20"/>
              </w:rPr>
              <w:tab/>
              <w:t xml:space="preserve">окружностей, </w:t>
            </w:r>
            <w:r w:rsidRPr="00BB38AB">
              <w:rPr>
                <w:sz w:val="20"/>
                <w:szCs w:val="20"/>
              </w:rPr>
              <w:tab/>
              <w:t xml:space="preserve">оценка физического развития ребенка </w:t>
            </w:r>
          </w:p>
          <w:p w14:paraId="674B24F3" w14:textId="77777777" w:rsidR="00BB38AB" w:rsidRPr="00BB38AB" w:rsidRDefault="00BB38AB" w:rsidP="00BB38AB">
            <w:pPr>
              <w:spacing w:after="25" w:line="219" w:lineRule="auto"/>
              <w:ind w:left="360" w:hanging="142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Транспортировка больных детей в отделение и на проведение дополнительного обследования  </w:t>
            </w:r>
          </w:p>
          <w:p w14:paraId="48D567DA" w14:textId="77777777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Составление плана индивидуального ухода </w:t>
            </w:r>
          </w:p>
          <w:p w14:paraId="3DFDED6A" w14:textId="77777777" w:rsidR="00BB38AB" w:rsidRPr="00BB38AB" w:rsidRDefault="00BB38AB" w:rsidP="00BB38AB">
            <w:pPr>
              <w:spacing w:after="28" w:line="219" w:lineRule="auto"/>
              <w:ind w:left="360" w:hanging="142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Соблюдение лечебно  -  охранительного режима, режима двигательной активности пациентов </w:t>
            </w:r>
          </w:p>
          <w:p w14:paraId="5189BF78" w14:textId="77777777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Контроль и организация питания </w:t>
            </w:r>
          </w:p>
          <w:p w14:paraId="2C832EC5" w14:textId="77777777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Контроль и организация питьевого режима </w:t>
            </w:r>
          </w:p>
          <w:p w14:paraId="3FA5FCAE" w14:textId="77777777" w:rsidR="00BB38AB" w:rsidRDefault="00BB38AB" w:rsidP="00BB38AB">
            <w:pPr>
              <w:spacing w:after="27" w:line="219" w:lineRule="auto"/>
              <w:ind w:left="360" w:hanging="142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Проведение беседы и обучение родителей ведению пищевого дневника </w:t>
            </w:r>
          </w:p>
          <w:p w14:paraId="20B861FF" w14:textId="77777777" w:rsidR="00BB38AB" w:rsidRPr="00BB38AB" w:rsidRDefault="00BB38AB" w:rsidP="00BB38AB">
            <w:pPr>
              <w:spacing w:after="28" w:line="220" w:lineRule="auto"/>
              <w:ind w:left="360" w:hanging="142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Выполнение  простых медицинских услуг </w:t>
            </w:r>
          </w:p>
          <w:p w14:paraId="5C943B57" w14:textId="77777777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Сбор анализов по листу врачебного назначения </w:t>
            </w:r>
          </w:p>
          <w:p w14:paraId="3DB5724A" w14:textId="77777777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Выписывание направления в лабораторию </w:t>
            </w:r>
          </w:p>
          <w:p w14:paraId="2AB7EC6F" w14:textId="74EE5A1F" w:rsidR="00BB38AB" w:rsidRPr="00BB38AB" w:rsidRDefault="00BB38AB" w:rsidP="00BB38AB">
            <w:pPr>
              <w:spacing w:after="27" w:line="219" w:lineRule="auto"/>
              <w:ind w:left="360" w:hanging="142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>Раздача медикаментов на посту по назначению врача</w:t>
            </w:r>
          </w:p>
          <w:p w14:paraId="0A1B6B65" w14:textId="77777777" w:rsidR="00BB38AB" w:rsidRPr="00BB38AB" w:rsidRDefault="00BB38AB">
            <w:pPr>
              <w:spacing w:after="29" w:line="218" w:lineRule="auto"/>
              <w:ind w:left="359" w:hanging="141"/>
              <w:jc w:val="left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B611" w14:textId="77777777" w:rsidR="00BB38AB" w:rsidRPr="00BB38AB" w:rsidRDefault="00BB38AB">
            <w:pPr>
              <w:spacing w:after="0" w:line="259" w:lineRule="auto"/>
              <w:ind w:left="85" w:firstLine="0"/>
              <w:jc w:val="center"/>
              <w:rPr>
                <w:sz w:val="20"/>
                <w:szCs w:val="20"/>
              </w:rPr>
            </w:pPr>
          </w:p>
        </w:tc>
      </w:tr>
      <w:tr w:rsidR="00BB38AB" w:rsidRPr="00BB38AB" w14:paraId="6150BD79" w14:textId="77777777" w:rsidTr="00BB38AB">
        <w:trPr>
          <w:trHeight w:val="101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E4D9" w14:textId="5B64FF22" w:rsidR="00BB38AB" w:rsidRPr="00BB38AB" w:rsidRDefault="00BB38AB">
            <w:pPr>
              <w:spacing w:after="0" w:line="259" w:lineRule="auto"/>
              <w:ind w:left="108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lastRenderedPageBreak/>
              <w:t>2.</w:t>
            </w: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9BEF" w14:textId="77777777" w:rsidR="00BB38AB" w:rsidRPr="00BB38AB" w:rsidRDefault="00BB38AB" w:rsidP="00630C46">
            <w:pPr>
              <w:spacing w:after="2" w:line="220" w:lineRule="auto"/>
              <w:ind w:left="53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Организация сестринского ухода за детьми </w:t>
            </w:r>
            <w:proofErr w:type="gramStart"/>
            <w:r w:rsidRPr="00BB38AB">
              <w:rPr>
                <w:sz w:val="20"/>
                <w:szCs w:val="20"/>
              </w:rPr>
              <w:t>при</w:t>
            </w:r>
            <w:proofErr w:type="gramEnd"/>
            <w:r w:rsidRPr="00BB38AB">
              <w:rPr>
                <w:sz w:val="20"/>
                <w:szCs w:val="20"/>
              </w:rPr>
              <w:t xml:space="preserve"> </w:t>
            </w:r>
          </w:p>
          <w:p w14:paraId="26B74614" w14:textId="2F16FED6" w:rsidR="00BB38AB" w:rsidRPr="00BB38AB" w:rsidRDefault="00BB38AB" w:rsidP="00FD1911">
            <w:pPr>
              <w:spacing w:after="2" w:line="220" w:lineRule="auto"/>
              <w:ind w:left="53" w:firstLine="0"/>
              <w:jc w:val="left"/>
              <w:rPr>
                <w:sz w:val="20"/>
                <w:szCs w:val="20"/>
              </w:rPr>
            </w:pPr>
            <w:proofErr w:type="gramStart"/>
            <w:r w:rsidRPr="00BB38AB">
              <w:rPr>
                <w:sz w:val="20"/>
                <w:szCs w:val="20"/>
              </w:rPr>
              <w:t>заболеваниях</w:t>
            </w:r>
            <w:proofErr w:type="gramEnd"/>
            <w:r w:rsidRPr="00BB38AB">
              <w:rPr>
                <w:sz w:val="20"/>
                <w:szCs w:val="20"/>
              </w:rPr>
              <w:t xml:space="preserve">   в условиях  стационара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AE4" w14:textId="77777777" w:rsidR="00BB38AB" w:rsidRPr="00BB38AB" w:rsidRDefault="00BB38AB" w:rsidP="00BB38AB">
            <w:pPr>
              <w:spacing w:after="0" w:line="241" w:lineRule="auto"/>
              <w:ind w:left="110" w:right="578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Выполнение назначений врача </w:t>
            </w:r>
          </w:p>
          <w:p w14:paraId="6D4EAF07" w14:textId="77777777" w:rsidR="00BB38AB" w:rsidRPr="00BB38AB" w:rsidRDefault="00BB38AB" w:rsidP="00BB38AB">
            <w:pPr>
              <w:numPr>
                <w:ilvl w:val="0"/>
                <w:numId w:val="10"/>
              </w:numPr>
              <w:spacing w:after="0" w:line="259" w:lineRule="auto"/>
              <w:ind w:hanging="252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Разведение антибиотиков </w:t>
            </w:r>
          </w:p>
          <w:p w14:paraId="7E9D9434" w14:textId="77777777" w:rsidR="00BB38AB" w:rsidRPr="00BB38AB" w:rsidRDefault="00BB38AB" w:rsidP="00BB38AB">
            <w:pPr>
              <w:numPr>
                <w:ilvl w:val="0"/>
                <w:numId w:val="10"/>
              </w:numPr>
              <w:spacing w:after="0" w:line="259" w:lineRule="auto"/>
              <w:ind w:hanging="252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В/</w:t>
            </w:r>
            <w:proofErr w:type="gramStart"/>
            <w:r w:rsidRPr="00BB38AB">
              <w:rPr>
                <w:sz w:val="20"/>
                <w:szCs w:val="20"/>
              </w:rPr>
              <w:t>м</w:t>
            </w:r>
            <w:proofErr w:type="gramEnd"/>
            <w:r w:rsidRPr="00BB38AB">
              <w:rPr>
                <w:sz w:val="20"/>
                <w:szCs w:val="20"/>
              </w:rPr>
              <w:t xml:space="preserve"> введение лекарственных препаратов </w:t>
            </w:r>
          </w:p>
          <w:p w14:paraId="7E4B880C" w14:textId="77777777" w:rsidR="00BB38AB" w:rsidRPr="00BB38AB" w:rsidRDefault="00BB38AB" w:rsidP="00BB38AB">
            <w:pPr>
              <w:numPr>
                <w:ilvl w:val="0"/>
                <w:numId w:val="10"/>
              </w:numPr>
              <w:spacing w:after="0" w:line="259" w:lineRule="auto"/>
              <w:ind w:hanging="252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Подготовка пациента к дополнительным методам исследования </w:t>
            </w:r>
          </w:p>
          <w:p w14:paraId="600840A9" w14:textId="32AF29A0" w:rsidR="00BB38AB" w:rsidRPr="00BB38AB" w:rsidRDefault="00BB38AB" w:rsidP="00BB38AB">
            <w:pPr>
              <w:spacing w:after="0" w:line="259" w:lineRule="auto"/>
              <w:ind w:left="218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Проведение ингаляций через  ингалятор - </w:t>
            </w:r>
            <w:proofErr w:type="spellStart"/>
            <w:r w:rsidRPr="00BB38AB">
              <w:rPr>
                <w:sz w:val="20"/>
                <w:szCs w:val="20"/>
              </w:rPr>
              <w:t>небулайзер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739A" w14:textId="77777777" w:rsidR="00BB38AB" w:rsidRPr="00BB38AB" w:rsidRDefault="00BB38AB">
            <w:pPr>
              <w:spacing w:after="0" w:line="259" w:lineRule="auto"/>
              <w:ind w:left="85" w:firstLine="0"/>
              <w:jc w:val="center"/>
              <w:rPr>
                <w:sz w:val="20"/>
                <w:szCs w:val="20"/>
              </w:rPr>
            </w:pPr>
          </w:p>
        </w:tc>
      </w:tr>
      <w:tr w:rsidR="00BB38AB" w:rsidRPr="00BB38AB" w14:paraId="69E9CA61" w14:textId="77777777" w:rsidTr="00BB38AB">
        <w:trPr>
          <w:trHeight w:val="40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CF47A5" w14:textId="585AD01F" w:rsidR="00BB38AB" w:rsidRPr="00BB38AB" w:rsidRDefault="00BB38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C4D3F" w14:textId="77777777" w:rsidR="00BB38AB" w:rsidRPr="00BB38AB" w:rsidRDefault="00BB38AB">
            <w:pPr>
              <w:spacing w:line="218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Организация </w:t>
            </w:r>
            <w:proofErr w:type="gramStart"/>
            <w:r w:rsidRPr="00BB38AB">
              <w:rPr>
                <w:sz w:val="20"/>
                <w:szCs w:val="20"/>
              </w:rPr>
              <w:t>сестринского</w:t>
            </w:r>
            <w:proofErr w:type="gramEnd"/>
            <w:r w:rsidRPr="00BB38AB">
              <w:rPr>
                <w:sz w:val="20"/>
                <w:szCs w:val="20"/>
              </w:rPr>
              <w:t xml:space="preserve"> </w:t>
            </w:r>
          </w:p>
          <w:p w14:paraId="4D2C4E97" w14:textId="77777777" w:rsidR="00BB38AB" w:rsidRPr="00BB38AB" w:rsidRDefault="00BB38AB">
            <w:pPr>
              <w:spacing w:after="0" w:line="222" w:lineRule="auto"/>
              <w:ind w:left="0" w:firstLine="0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ухода за детьми </w:t>
            </w:r>
            <w:proofErr w:type="gramStart"/>
            <w:r w:rsidRPr="00BB38AB">
              <w:rPr>
                <w:sz w:val="20"/>
                <w:szCs w:val="20"/>
              </w:rPr>
              <w:t>в</w:t>
            </w:r>
            <w:proofErr w:type="gramEnd"/>
            <w:r w:rsidRPr="00BB38AB">
              <w:rPr>
                <w:sz w:val="20"/>
                <w:szCs w:val="20"/>
              </w:rPr>
              <w:t xml:space="preserve"> </w:t>
            </w:r>
          </w:p>
          <w:p w14:paraId="37CFD57E" w14:textId="77777777" w:rsidR="00BB38AB" w:rsidRPr="00BB38AB" w:rsidRDefault="00BB38A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proofErr w:type="gramStart"/>
            <w:r w:rsidRPr="00BB38AB">
              <w:rPr>
                <w:sz w:val="20"/>
                <w:szCs w:val="20"/>
              </w:rPr>
              <w:t>условиях</w:t>
            </w:r>
            <w:proofErr w:type="gramEnd"/>
            <w:r w:rsidRPr="00BB38AB">
              <w:rPr>
                <w:sz w:val="20"/>
                <w:szCs w:val="20"/>
              </w:rPr>
              <w:t xml:space="preserve"> поликлиники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3E060F" w14:textId="77777777" w:rsidR="00BB38AB" w:rsidRPr="00BB38AB" w:rsidRDefault="00BB38AB" w:rsidP="00BB38AB">
            <w:pPr>
              <w:spacing w:after="0" w:line="259" w:lineRule="auto"/>
              <w:ind w:left="110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Сбор сведений о больном ребенке </w:t>
            </w:r>
          </w:p>
          <w:p w14:paraId="557B4BA2" w14:textId="77777777" w:rsidR="00BB38AB" w:rsidRPr="00BB38AB" w:rsidRDefault="00BB38AB" w:rsidP="00BB38AB">
            <w:pPr>
              <w:spacing w:after="0" w:line="259" w:lineRule="auto"/>
              <w:ind w:left="110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Сбор анамнеза жизни  </w:t>
            </w:r>
          </w:p>
          <w:p w14:paraId="76116C0D" w14:textId="77777777" w:rsidR="00BB38AB" w:rsidRPr="00BB38AB" w:rsidRDefault="00BB38AB" w:rsidP="00BB38AB">
            <w:pPr>
              <w:spacing w:after="0" w:line="259" w:lineRule="auto"/>
              <w:ind w:left="110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Подсчет пульса, частоты  дыхание их оценка </w:t>
            </w:r>
          </w:p>
          <w:p w14:paraId="156B25A3" w14:textId="77777777" w:rsidR="00BB38AB" w:rsidRPr="00BB38AB" w:rsidRDefault="00BB38AB" w:rsidP="00BB38AB">
            <w:pPr>
              <w:spacing w:after="0" w:line="259" w:lineRule="auto"/>
              <w:ind w:left="110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Проведение термометрии </w:t>
            </w:r>
          </w:p>
          <w:p w14:paraId="4A8F9BE1" w14:textId="77777777" w:rsidR="00BB38AB" w:rsidRPr="00BB38AB" w:rsidRDefault="00BB38AB" w:rsidP="00BB38AB">
            <w:pPr>
              <w:spacing w:after="18" w:line="226" w:lineRule="auto"/>
              <w:ind w:left="252" w:hanging="142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Проведение </w:t>
            </w:r>
            <w:r w:rsidRPr="00BB38AB">
              <w:rPr>
                <w:sz w:val="20"/>
                <w:szCs w:val="20"/>
              </w:rPr>
              <w:tab/>
              <w:t xml:space="preserve">взвешивания, </w:t>
            </w:r>
            <w:r w:rsidRPr="00BB38AB">
              <w:rPr>
                <w:sz w:val="20"/>
                <w:szCs w:val="20"/>
              </w:rPr>
              <w:tab/>
              <w:t xml:space="preserve">измерения </w:t>
            </w:r>
            <w:r w:rsidRPr="00BB38AB">
              <w:rPr>
                <w:sz w:val="20"/>
                <w:szCs w:val="20"/>
              </w:rPr>
              <w:tab/>
              <w:t xml:space="preserve">окружностей, </w:t>
            </w:r>
            <w:r w:rsidRPr="00BB38AB">
              <w:rPr>
                <w:sz w:val="20"/>
                <w:szCs w:val="20"/>
              </w:rPr>
              <w:tab/>
              <w:t xml:space="preserve">оценка физического развития ребенка </w:t>
            </w:r>
          </w:p>
          <w:p w14:paraId="025BF363" w14:textId="77777777" w:rsidR="00BB38AB" w:rsidRPr="00BB38AB" w:rsidRDefault="00BB38AB" w:rsidP="00BB38AB">
            <w:pPr>
              <w:spacing w:after="0" w:line="242" w:lineRule="auto"/>
              <w:ind w:left="110" w:firstLine="0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Первичная санобработка кожи и слизистых.  </w:t>
            </w: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Выполнение  врачебных назначений  </w:t>
            </w: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Ведение медицинской документации. </w:t>
            </w:r>
          </w:p>
          <w:p w14:paraId="1C94DEFB" w14:textId="77777777" w:rsidR="00BB38AB" w:rsidRPr="00BB38AB" w:rsidRDefault="00BB38AB" w:rsidP="00BB38AB">
            <w:pPr>
              <w:spacing w:after="0" w:line="259" w:lineRule="auto"/>
              <w:ind w:left="110" w:firstLine="0"/>
              <w:jc w:val="left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Сопровождение больного на обследование </w:t>
            </w:r>
          </w:p>
          <w:p w14:paraId="163AF7A3" w14:textId="77777777" w:rsidR="00BB38AB" w:rsidRPr="00BB38AB" w:rsidRDefault="00BB38AB" w:rsidP="00BB38AB">
            <w:pPr>
              <w:spacing w:after="24" w:line="221" w:lineRule="auto"/>
              <w:ind w:left="252" w:hanging="142"/>
              <w:rPr>
                <w:sz w:val="20"/>
                <w:szCs w:val="20"/>
              </w:rPr>
            </w:pPr>
            <w:r w:rsidRPr="00BB38AB">
              <w:rPr>
                <w:rFonts w:eastAsia="Arial"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 xml:space="preserve">Проведение профилактической беседы с родителями об организации безопасной среды ребенку </w:t>
            </w:r>
          </w:p>
          <w:p w14:paraId="6F3AF863" w14:textId="77777777" w:rsidR="00BB38AB" w:rsidRPr="00BB38AB" w:rsidRDefault="00BB38AB" w:rsidP="00BB38AB">
            <w:pPr>
              <w:numPr>
                <w:ilvl w:val="0"/>
                <w:numId w:val="11"/>
              </w:numPr>
              <w:spacing w:after="17" w:line="226" w:lineRule="auto"/>
              <w:ind w:hanging="252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Выполнение  простых медицинских услуг (ПМУ) при осуществлении сестринского ухода за пациентами  </w:t>
            </w:r>
          </w:p>
          <w:p w14:paraId="4457D571" w14:textId="77777777" w:rsidR="00BB38AB" w:rsidRPr="00BB38AB" w:rsidRDefault="00BB38AB" w:rsidP="00BB38AB">
            <w:pPr>
              <w:numPr>
                <w:ilvl w:val="0"/>
                <w:numId w:val="11"/>
              </w:numPr>
              <w:spacing w:after="0" w:line="259" w:lineRule="auto"/>
              <w:ind w:hanging="252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Выписывание направления в лабораторию </w:t>
            </w:r>
          </w:p>
          <w:p w14:paraId="78A4240B" w14:textId="77777777" w:rsidR="00BB38AB" w:rsidRPr="00BB38AB" w:rsidRDefault="00BB38AB" w:rsidP="00BB38AB">
            <w:pPr>
              <w:numPr>
                <w:ilvl w:val="0"/>
                <w:numId w:val="11"/>
              </w:numPr>
              <w:spacing w:after="0" w:line="259" w:lineRule="auto"/>
              <w:ind w:hanging="252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Подготовка пациента к дополнительным методам исследования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07AB96" w14:textId="77777777" w:rsidR="00BB38AB" w:rsidRPr="00BB38AB" w:rsidRDefault="00BB38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  <w:p w14:paraId="5D4E816B" w14:textId="6AD6D011" w:rsidR="00BB38AB" w:rsidRPr="00BB38AB" w:rsidRDefault="00BB38AB">
            <w:pPr>
              <w:spacing w:after="0" w:line="259" w:lineRule="auto"/>
              <w:ind w:left="0" w:right="6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>12</w:t>
            </w:r>
          </w:p>
          <w:p w14:paraId="27C7BD3D" w14:textId="77777777" w:rsidR="00BB38AB" w:rsidRPr="00BB38AB" w:rsidRDefault="00BB38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  <w:p w14:paraId="34B39F0F" w14:textId="77777777" w:rsidR="00BB38AB" w:rsidRPr="00BB38AB" w:rsidRDefault="00BB38AB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</w:tc>
      </w:tr>
      <w:tr w:rsidR="00BB38AB" w:rsidRPr="00BB38AB" w14:paraId="1579A6BF" w14:textId="77777777" w:rsidTr="00BB38AB">
        <w:trPr>
          <w:trHeight w:val="41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D377" w14:textId="270BA8A0" w:rsidR="00BB38AB" w:rsidRPr="00BB38AB" w:rsidRDefault="00BB38AB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BB38AB">
              <w:rPr>
                <w:sz w:val="20"/>
                <w:szCs w:val="20"/>
              </w:rPr>
              <w:t>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491A" w14:textId="621DBC3F" w:rsidR="00BB38AB" w:rsidRPr="00BB38AB" w:rsidRDefault="00BB38AB" w:rsidP="000B2606">
            <w:pPr>
              <w:spacing w:after="0" w:line="259" w:lineRule="auto"/>
              <w:ind w:left="0" w:right="59" w:firstLine="0"/>
              <w:rPr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7896" w14:textId="032966DD" w:rsidR="00BB38AB" w:rsidRPr="00BB38AB" w:rsidRDefault="00BB38AB" w:rsidP="00006AA9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 </w:t>
            </w:r>
            <w:r w:rsidRPr="00BB38AB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DC00" w14:textId="53410732" w:rsidR="00BB38AB" w:rsidRPr="00BB38AB" w:rsidRDefault="00BB38AB" w:rsidP="000B2606">
            <w:pPr>
              <w:spacing w:after="0" w:line="259" w:lineRule="auto"/>
              <w:ind w:left="0" w:right="60" w:firstLine="0"/>
              <w:jc w:val="center"/>
              <w:rPr>
                <w:b/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>6</w:t>
            </w:r>
          </w:p>
        </w:tc>
      </w:tr>
      <w:tr w:rsidR="00BB38AB" w:rsidRPr="00BB38AB" w14:paraId="2411368E" w14:textId="77777777" w:rsidTr="00BB38AB">
        <w:trPr>
          <w:trHeight w:val="31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8D63" w14:textId="77777777" w:rsidR="00BB38AB" w:rsidRPr="00BB38AB" w:rsidRDefault="00BB38AB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E880" w14:textId="3ABD4B79" w:rsidR="00BB38AB" w:rsidRPr="00BB38AB" w:rsidRDefault="00BB38AB">
            <w:pPr>
              <w:spacing w:after="0" w:line="259" w:lineRule="auto"/>
              <w:ind w:left="0" w:right="59" w:firstLine="0"/>
              <w:jc w:val="right"/>
              <w:rPr>
                <w:b/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447907" w14:textId="77777777" w:rsidR="00BB38AB" w:rsidRPr="00BB38AB" w:rsidRDefault="00BB38AB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C535" w14:textId="2A352108" w:rsidR="00BB38AB" w:rsidRPr="00BB38AB" w:rsidRDefault="00BB38AB">
            <w:pPr>
              <w:spacing w:after="0" w:line="259" w:lineRule="auto"/>
              <w:ind w:left="0" w:right="60" w:firstLine="0"/>
              <w:jc w:val="center"/>
              <w:rPr>
                <w:b/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>36</w:t>
            </w:r>
          </w:p>
        </w:tc>
      </w:tr>
    </w:tbl>
    <w:p w14:paraId="76FEB072" w14:textId="77777777" w:rsidR="00E21E23" w:rsidRDefault="00FC3939">
      <w:pPr>
        <w:spacing w:after="0" w:line="259" w:lineRule="auto"/>
        <w:ind w:left="0" w:firstLine="0"/>
        <w:jc w:val="left"/>
        <w:rPr>
          <w:color w:val="262626"/>
          <w:sz w:val="20"/>
          <w:szCs w:val="20"/>
        </w:rPr>
      </w:pPr>
      <w:r w:rsidRPr="00BB38AB">
        <w:rPr>
          <w:color w:val="262626"/>
          <w:sz w:val="20"/>
          <w:szCs w:val="20"/>
        </w:rPr>
        <w:t xml:space="preserve"> </w:t>
      </w:r>
    </w:p>
    <w:p w14:paraId="0550BBF9" w14:textId="77777777" w:rsidR="00BB38AB" w:rsidRDefault="00BB38AB">
      <w:pPr>
        <w:spacing w:after="0" w:line="259" w:lineRule="auto"/>
        <w:ind w:left="0" w:firstLine="0"/>
        <w:jc w:val="left"/>
        <w:rPr>
          <w:color w:val="262626"/>
          <w:sz w:val="20"/>
          <w:szCs w:val="20"/>
        </w:rPr>
      </w:pPr>
    </w:p>
    <w:p w14:paraId="0547FBA1" w14:textId="77777777" w:rsidR="00BB38AB" w:rsidRDefault="00BB38AB">
      <w:pPr>
        <w:spacing w:after="0" w:line="259" w:lineRule="auto"/>
        <w:ind w:left="0" w:firstLine="0"/>
        <w:jc w:val="left"/>
        <w:rPr>
          <w:color w:val="262626"/>
          <w:sz w:val="20"/>
          <w:szCs w:val="20"/>
        </w:rPr>
      </w:pPr>
    </w:p>
    <w:p w14:paraId="358CFD7F" w14:textId="77777777" w:rsidR="00BB38AB" w:rsidRDefault="00BB38AB">
      <w:pPr>
        <w:spacing w:after="0" w:line="259" w:lineRule="auto"/>
        <w:ind w:left="0" w:firstLine="0"/>
        <w:jc w:val="left"/>
        <w:rPr>
          <w:color w:val="262626"/>
          <w:sz w:val="20"/>
          <w:szCs w:val="20"/>
        </w:rPr>
      </w:pPr>
    </w:p>
    <w:p w14:paraId="7CE5B8D7" w14:textId="77777777" w:rsidR="00BB38AB" w:rsidRDefault="00BB38AB">
      <w:pPr>
        <w:spacing w:after="0" w:line="259" w:lineRule="auto"/>
        <w:ind w:left="0" w:firstLine="0"/>
        <w:jc w:val="left"/>
        <w:rPr>
          <w:color w:val="262626"/>
          <w:sz w:val="20"/>
          <w:szCs w:val="20"/>
        </w:rPr>
      </w:pPr>
    </w:p>
    <w:p w14:paraId="13F109CB" w14:textId="77777777" w:rsidR="00BB38AB" w:rsidRDefault="00BB38AB">
      <w:pPr>
        <w:spacing w:after="0" w:line="259" w:lineRule="auto"/>
        <w:ind w:left="0" w:firstLine="0"/>
        <w:jc w:val="left"/>
        <w:rPr>
          <w:color w:val="262626"/>
          <w:sz w:val="20"/>
          <w:szCs w:val="20"/>
        </w:rPr>
      </w:pPr>
    </w:p>
    <w:p w14:paraId="211163A0" w14:textId="77777777" w:rsidR="00BB38AB" w:rsidRDefault="00BB38AB">
      <w:pPr>
        <w:spacing w:after="0" w:line="259" w:lineRule="auto"/>
        <w:ind w:left="0" w:firstLine="0"/>
        <w:jc w:val="left"/>
        <w:rPr>
          <w:color w:val="262626"/>
          <w:sz w:val="20"/>
          <w:szCs w:val="20"/>
        </w:rPr>
      </w:pPr>
    </w:p>
    <w:p w14:paraId="3327B16A" w14:textId="77777777" w:rsidR="00BB38AB" w:rsidRDefault="00BB38AB">
      <w:pPr>
        <w:spacing w:after="0" w:line="259" w:lineRule="auto"/>
        <w:ind w:left="0" w:firstLine="0"/>
        <w:jc w:val="left"/>
        <w:rPr>
          <w:color w:val="262626"/>
          <w:sz w:val="20"/>
          <w:szCs w:val="20"/>
        </w:rPr>
      </w:pPr>
    </w:p>
    <w:p w14:paraId="14CE0381" w14:textId="77777777" w:rsidR="00BB38AB" w:rsidRDefault="00BB38AB">
      <w:pPr>
        <w:spacing w:after="0" w:line="259" w:lineRule="auto"/>
        <w:ind w:left="0" w:firstLine="0"/>
        <w:jc w:val="left"/>
        <w:rPr>
          <w:color w:val="262626"/>
          <w:sz w:val="20"/>
          <w:szCs w:val="20"/>
        </w:rPr>
      </w:pPr>
    </w:p>
    <w:p w14:paraId="3E693717" w14:textId="77777777" w:rsidR="00BB38AB" w:rsidRPr="00BB38AB" w:rsidRDefault="00BB38AB">
      <w:pPr>
        <w:spacing w:after="0" w:line="259" w:lineRule="auto"/>
        <w:ind w:left="0" w:firstLine="0"/>
        <w:jc w:val="left"/>
        <w:rPr>
          <w:sz w:val="20"/>
          <w:szCs w:val="20"/>
        </w:rPr>
      </w:pPr>
    </w:p>
    <w:p w14:paraId="23C3F50F" w14:textId="77777777" w:rsidR="00E21E23" w:rsidRPr="00BB38AB" w:rsidRDefault="00FC3939">
      <w:pPr>
        <w:pStyle w:val="3"/>
        <w:ind w:right="189"/>
        <w:rPr>
          <w:sz w:val="20"/>
          <w:szCs w:val="20"/>
        </w:rPr>
      </w:pPr>
      <w:r w:rsidRPr="00BB38AB">
        <w:rPr>
          <w:sz w:val="20"/>
          <w:szCs w:val="20"/>
        </w:rPr>
        <w:lastRenderedPageBreak/>
        <w:t xml:space="preserve">Вопросы к дифференцированному зачету  </w:t>
      </w:r>
    </w:p>
    <w:p w14:paraId="2F9D0CCD" w14:textId="77777777" w:rsidR="00E21E23" w:rsidRPr="00BB38AB" w:rsidRDefault="00FC3939">
      <w:pPr>
        <w:ind w:left="14" w:right="68"/>
        <w:rPr>
          <w:sz w:val="20"/>
          <w:szCs w:val="20"/>
        </w:rPr>
      </w:pPr>
      <w:r w:rsidRPr="00BB38AB">
        <w:rPr>
          <w:sz w:val="20"/>
          <w:szCs w:val="20"/>
        </w:rPr>
        <w:t xml:space="preserve">Продемонстрируйте: </w:t>
      </w:r>
    </w:p>
    <w:p w14:paraId="3700F1D6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Особенности сбора информации и обследования  пациента  детского возраста </w:t>
      </w:r>
    </w:p>
    <w:p w14:paraId="3A4A5EA8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Проведение антропометрии (измерение роста, веса, окружностей головы и груди) </w:t>
      </w:r>
    </w:p>
    <w:p w14:paraId="521E2A8C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Измерение ЧСС и ЧДД у детей разного возраста, их оценка  </w:t>
      </w:r>
    </w:p>
    <w:p w14:paraId="6A531CB1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Измерение артериального давления у детей, оценка результатов  </w:t>
      </w:r>
    </w:p>
    <w:p w14:paraId="1180985B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Измерение температуры тела у детей, её графическая запись  </w:t>
      </w:r>
    </w:p>
    <w:p w14:paraId="0D619DAC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Проведение утреннего  туалета ребенка различного возраста  </w:t>
      </w:r>
    </w:p>
    <w:p w14:paraId="74EA9551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Обработка  слизистой оболочки полости рта при стоматите </w:t>
      </w:r>
    </w:p>
    <w:p w14:paraId="666F295A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Проведение гигиенической, лечебной ванны  </w:t>
      </w:r>
    </w:p>
    <w:p w14:paraId="5192554F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Обработка пуповинного остатка при омфалите  </w:t>
      </w:r>
    </w:p>
    <w:p w14:paraId="75DF9BF3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Применение пузыря со льдом </w:t>
      </w:r>
    </w:p>
    <w:p w14:paraId="1E6EBAD5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Применение грелок для согревания новорожденного  </w:t>
      </w:r>
    </w:p>
    <w:p w14:paraId="1902331B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>Взятие мазка на В</w:t>
      </w:r>
      <w:proofErr w:type="gramStart"/>
      <w:r w:rsidRPr="00BB38AB">
        <w:rPr>
          <w:sz w:val="20"/>
          <w:szCs w:val="20"/>
        </w:rPr>
        <w:t>L</w:t>
      </w:r>
      <w:proofErr w:type="gramEnd"/>
      <w:r w:rsidRPr="00BB38AB">
        <w:rPr>
          <w:sz w:val="20"/>
          <w:szCs w:val="20"/>
        </w:rPr>
        <w:t xml:space="preserve"> у ребенка младшего возраста    </w:t>
      </w:r>
    </w:p>
    <w:p w14:paraId="046F4F5B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Закапывание капель в нос, в глаза детям  </w:t>
      </w:r>
    </w:p>
    <w:p w14:paraId="3D44008B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Проведение туалета носа детям грудного возраста </w:t>
      </w:r>
    </w:p>
    <w:p w14:paraId="74D5ADF5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Постановка согревающего компресса детям на ухо </w:t>
      </w:r>
    </w:p>
    <w:p w14:paraId="447F8B90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Проведение </w:t>
      </w:r>
      <w:proofErr w:type="spellStart"/>
      <w:r w:rsidRPr="00BB38AB">
        <w:rPr>
          <w:sz w:val="20"/>
          <w:szCs w:val="20"/>
        </w:rPr>
        <w:t>пикфлоуметрии</w:t>
      </w:r>
      <w:proofErr w:type="spellEnd"/>
      <w:r w:rsidRPr="00BB38AB">
        <w:rPr>
          <w:sz w:val="20"/>
          <w:szCs w:val="20"/>
        </w:rPr>
        <w:t xml:space="preserve">  </w:t>
      </w:r>
    </w:p>
    <w:p w14:paraId="6C19DB04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Ингаляторное  введение  лекарственных  средств  через  </w:t>
      </w:r>
      <w:proofErr w:type="spellStart"/>
      <w:r w:rsidRPr="00BB38AB">
        <w:rPr>
          <w:sz w:val="20"/>
          <w:szCs w:val="20"/>
        </w:rPr>
        <w:t>спейсер</w:t>
      </w:r>
      <w:proofErr w:type="spellEnd"/>
      <w:r w:rsidRPr="00BB38AB">
        <w:rPr>
          <w:sz w:val="20"/>
          <w:szCs w:val="20"/>
        </w:rPr>
        <w:t xml:space="preserve">, </w:t>
      </w:r>
      <w:proofErr w:type="spellStart"/>
      <w:r w:rsidRPr="00BB38AB">
        <w:rPr>
          <w:sz w:val="20"/>
          <w:szCs w:val="20"/>
        </w:rPr>
        <w:t>небулайзер</w:t>
      </w:r>
      <w:proofErr w:type="spellEnd"/>
      <w:r w:rsidRPr="00BB38AB">
        <w:rPr>
          <w:sz w:val="20"/>
          <w:szCs w:val="20"/>
        </w:rPr>
        <w:t xml:space="preserve">  </w:t>
      </w:r>
    </w:p>
    <w:p w14:paraId="36F42223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Дозированное применения мази у детей (правило фаланги). </w:t>
      </w:r>
    </w:p>
    <w:p w14:paraId="4ECE71F4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Особенности </w:t>
      </w:r>
      <w:proofErr w:type="spellStart"/>
      <w:r w:rsidRPr="00BB38AB">
        <w:rPr>
          <w:sz w:val="20"/>
          <w:szCs w:val="20"/>
        </w:rPr>
        <w:t>энтерального</w:t>
      </w:r>
      <w:proofErr w:type="spellEnd"/>
      <w:r w:rsidRPr="00BB38AB">
        <w:rPr>
          <w:sz w:val="20"/>
          <w:szCs w:val="20"/>
        </w:rPr>
        <w:t xml:space="preserve"> введения лекарственных средств  у детей </w:t>
      </w:r>
    </w:p>
    <w:p w14:paraId="60F6844A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>Разведение антибиотиков и их введение в/</w:t>
      </w:r>
      <w:proofErr w:type="gramStart"/>
      <w:r w:rsidRPr="00BB38AB">
        <w:rPr>
          <w:sz w:val="20"/>
          <w:szCs w:val="20"/>
        </w:rPr>
        <w:t>м</w:t>
      </w:r>
      <w:proofErr w:type="gramEnd"/>
      <w:r w:rsidRPr="00BB38AB">
        <w:rPr>
          <w:sz w:val="20"/>
          <w:szCs w:val="20"/>
        </w:rPr>
        <w:t xml:space="preserve"> детям </w:t>
      </w:r>
    </w:p>
    <w:p w14:paraId="6C3E053D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Промывания желудка детям разного возраста </w:t>
      </w:r>
    </w:p>
    <w:p w14:paraId="225BE6C1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Введение газоотводной трубки детям младшего возраста </w:t>
      </w:r>
    </w:p>
    <w:p w14:paraId="3AB03BAD" w14:textId="41F75FD0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>Забор мочи на</w:t>
      </w:r>
      <w:r w:rsidR="000B2606" w:rsidRPr="00BB38AB">
        <w:rPr>
          <w:sz w:val="20"/>
          <w:szCs w:val="20"/>
        </w:rPr>
        <w:t xml:space="preserve"> общий анализ</w:t>
      </w:r>
      <w:r w:rsidRPr="00BB38AB">
        <w:rPr>
          <w:sz w:val="20"/>
          <w:szCs w:val="20"/>
        </w:rPr>
        <w:t xml:space="preserve">   </w:t>
      </w:r>
    </w:p>
    <w:p w14:paraId="15EE3338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Забор кала для копрологического исследования  </w:t>
      </w:r>
    </w:p>
    <w:p w14:paraId="6E2F96E0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Взятие кала на яйца гельминтов </w:t>
      </w:r>
    </w:p>
    <w:p w14:paraId="32BBFDAC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Способы забора соскоба на энтеробиоз у детей </w:t>
      </w:r>
    </w:p>
    <w:p w14:paraId="70FF7158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Постановка очистительной клизмы детям младшего возраста  </w:t>
      </w:r>
    </w:p>
    <w:p w14:paraId="12AC3036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Забор биологического материала для бактериологического исследования </w:t>
      </w:r>
    </w:p>
    <w:p w14:paraId="72C2492D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Проведение  патронажа  к  детям разного возраста </w:t>
      </w:r>
    </w:p>
    <w:p w14:paraId="227E4114" w14:textId="77777777" w:rsidR="00E21E23" w:rsidRPr="00BB38AB" w:rsidRDefault="00FC3939">
      <w:pPr>
        <w:numPr>
          <w:ilvl w:val="0"/>
          <w:numId w:val="4"/>
        </w:numPr>
        <w:ind w:right="68" w:hanging="420"/>
        <w:rPr>
          <w:sz w:val="20"/>
          <w:szCs w:val="20"/>
        </w:rPr>
      </w:pPr>
      <w:r w:rsidRPr="00BB38AB">
        <w:rPr>
          <w:sz w:val="20"/>
          <w:szCs w:val="20"/>
        </w:rPr>
        <w:t xml:space="preserve">Оформление титульного листа медицинской карты стационарного больного (ф 003/у), истории развития ребенка (ф 112/у), направлений   </w:t>
      </w:r>
    </w:p>
    <w:p w14:paraId="65735547" w14:textId="77777777" w:rsidR="00BB38AB" w:rsidRDefault="00BB38AB">
      <w:pPr>
        <w:spacing w:after="5"/>
        <w:ind w:left="2086" w:right="171"/>
        <w:rPr>
          <w:b/>
          <w:sz w:val="20"/>
          <w:szCs w:val="20"/>
        </w:rPr>
      </w:pPr>
    </w:p>
    <w:p w14:paraId="2CEB2094" w14:textId="77777777" w:rsidR="00BB38AB" w:rsidRDefault="00BB38AB">
      <w:pPr>
        <w:spacing w:after="5"/>
        <w:ind w:left="2086" w:right="171"/>
        <w:rPr>
          <w:b/>
          <w:sz w:val="20"/>
          <w:szCs w:val="20"/>
        </w:rPr>
      </w:pPr>
    </w:p>
    <w:p w14:paraId="149B8287" w14:textId="77777777" w:rsidR="00BB38AB" w:rsidRDefault="00BB38AB">
      <w:pPr>
        <w:spacing w:after="5"/>
        <w:ind w:left="2086" w:right="171"/>
        <w:rPr>
          <w:b/>
          <w:sz w:val="20"/>
          <w:szCs w:val="20"/>
        </w:rPr>
      </w:pPr>
    </w:p>
    <w:p w14:paraId="60936E4F" w14:textId="534D95B2" w:rsidR="00E21E23" w:rsidRPr="00BB38AB" w:rsidRDefault="00FC3939" w:rsidP="00BB38AB">
      <w:pPr>
        <w:spacing w:after="5"/>
        <w:ind w:left="0" w:right="171"/>
        <w:jc w:val="center"/>
        <w:rPr>
          <w:sz w:val="20"/>
          <w:szCs w:val="20"/>
        </w:rPr>
      </w:pPr>
      <w:r w:rsidRPr="00BB38AB">
        <w:rPr>
          <w:b/>
          <w:sz w:val="20"/>
          <w:szCs w:val="20"/>
        </w:rPr>
        <w:lastRenderedPageBreak/>
        <w:t>Составьте алгоритм действий при неотложных состояниях:</w:t>
      </w:r>
    </w:p>
    <w:p w14:paraId="12FBC8EF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асфиксии новорожденному. </w:t>
      </w:r>
    </w:p>
    <w:p w14:paraId="60583271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ларингоспазме. </w:t>
      </w:r>
    </w:p>
    <w:p w14:paraId="32940D0A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судорогах. </w:t>
      </w:r>
    </w:p>
    <w:p w14:paraId="74C5195D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гипертермии. </w:t>
      </w:r>
    </w:p>
    <w:p w14:paraId="486AF1BB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приступе бронхиальной астмы. </w:t>
      </w:r>
    </w:p>
    <w:p w14:paraId="29A2B25C" w14:textId="3DB4BB8E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анафилактическом шоке. </w:t>
      </w:r>
    </w:p>
    <w:p w14:paraId="61A14C36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отравлении. </w:t>
      </w:r>
    </w:p>
    <w:p w14:paraId="03F596D4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носовом кровотечении. </w:t>
      </w:r>
    </w:p>
    <w:p w14:paraId="7FA7E302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</w:t>
      </w:r>
      <w:proofErr w:type="gramStart"/>
      <w:r w:rsidRPr="00BB38AB">
        <w:rPr>
          <w:sz w:val="20"/>
          <w:szCs w:val="20"/>
        </w:rPr>
        <w:t>гипогликемической</w:t>
      </w:r>
      <w:proofErr w:type="gramEnd"/>
      <w:r w:rsidRPr="00BB38AB">
        <w:rPr>
          <w:sz w:val="20"/>
          <w:szCs w:val="20"/>
        </w:rPr>
        <w:t xml:space="preserve"> коме. </w:t>
      </w:r>
    </w:p>
    <w:p w14:paraId="66BCB311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</w:t>
      </w:r>
      <w:proofErr w:type="gramStart"/>
      <w:r w:rsidRPr="00BB38AB">
        <w:rPr>
          <w:sz w:val="20"/>
          <w:szCs w:val="20"/>
        </w:rPr>
        <w:t>гипергликемической</w:t>
      </w:r>
      <w:proofErr w:type="gramEnd"/>
      <w:r w:rsidRPr="00BB38AB">
        <w:rPr>
          <w:sz w:val="20"/>
          <w:szCs w:val="20"/>
        </w:rPr>
        <w:t xml:space="preserve"> коме. </w:t>
      </w:r>
    </w:p>
    <w:p w14:paraId="702E9061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коллапсе. </w:t>
      </w:r>
    </w:p>
    <w:p w14:paraId="4565C715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обмороке. </w:t>
      </w:r>
    </w:p>
    <w:p w14:paraId="6C93558E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рвоте. </w:t>
      </w:r>
    </w:p>
    <w:p w14:paraId="6B461C20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носовом кровотечении. </w:t>
      </w:r>
    </w:p>
    <w:p w14:paraId="7BB1D50F" w14:textId="77777777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при </w:t>
      </w:r>
      <w:proofErr w:type="spellStart"/>
      <w:r w:rsidRPr="00BB38AB">
        <w:rPr>
          <w:sz w:val="20"/>
          <w:szCs w:val="20"/>
        </w:rPr>
        <w:t>эксикозе</w:t>
      </w:r>
      <w:proofErr w:type="spellEnd"/>
      <w:r w:rsidRPr="00BB38AB">
        <w:rPr>
          <w:sz w:val="20"/>
          <w:szCs w:val="20"/>
        </w:rPr>
        <w:t xml:space="preserve">. </w:t>
      </w:r>
    </w:p>
    <w:p w14:paraId="70478DC4" w14:textId="7FD737AB" w:rsidR="00E21E23" w:rsidRPr="00BB38AB" w:rsidRDefault="00FC39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Помощь </w:t>
      </w:r>
      <w:r w:rsidR="000B2606" w:rsidRPr="00BB38AB">
        <w:rPr>
          <w:sz w:val="20"/>
          <w:szCs w:val="20"/>
        </w:rPr>
        <w:t>при остановке сердца и дыхания детям</w:t>
      </w:r>
    </w:p>
    <w:p w14:paraId="4A23875A" w14:textId="482EE64A" w:rsidR="000B2606" w:rsidRPr="00BB38AB" w:rsidRDefault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Отек </w:t>
      </w:r>
      <w:proofErr w:type="spellStart"/>
      <w:r w:rsidRPr="00BB38AB">
        <w:rPr>
          <w:sz w:val="20"/>
          <w:szCs w:val="20"/>
        </w:rPr>
        <w:t>Квинке</w:t>
      </w:r>
      <w:proofErr w:type="spellEnd"/>
      <w:r w:rsidRPr="00BB38AB">
        <w:rPr>
          <w:sz w:val="20"/>
          <w:szCs w:val="20"/>
        </w:rPr>
        <w:t>. Неотложная помощь</w:t>
      </w:r>
    </w:p>
    <w:p w14:paraId="66EA5E42" w14:textId="5E4EF967" w:rsidR="000B2606" w:rsidRPr="00BB38AB" w:rsidRDefault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>Крапивница. Неотложная помощь.</w:t>
      </w:r>
    </w:p>
    <w:p w14:paraId="7EF48064" w14:textId="56A33AC4" w:rsidR="000B2606" w:rsidRPr="00BB38AB" w:rsidRDefault="000B2606" w:rsidP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Неотложная помощь при метеоризме ребенку первого года жизни, от </w:t>
      </w:r>
      <w:proofErr w:type="gramStart"/>
      <w:r w:rsidRPr="00BB38AB">
        <w:rPr>
          <w:sz w:val="20"/>
          <w:szCs w:val="20"/>
        </w:rPr>
        <w:t>г</w:t>
      </w:r>
      <w:proofErr w:type="gramEnd"/>
      <w:r w:rsidRPr="00BB38AB">
        <w:rPr>
          <w:sz w:val="20"/>
          <w:szCs w:val="20"/>
        </w:rPr>
        <w:t xml:space="preserve"> года до 3 лет.</w:t>
      </w:r>
    </w:p>
    <w:p w14:paraId="4F124D97" w14:textId="5AB19A39" w:rsidR="000B2606" w:rsidRPr="00BB38AB" w:rsidRDefault="000B2606" w:rsidP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>Неотложная помощь при тепловом и солнечном ударах.</w:t>
      </w:r>
    </w:p>
    <w:p w14:paraId="7A5CF1B5" w14:textId="55BEEF0A" w:rsidR="000B2606" w:rsidRPr="00BB38AB" w:rsidRDefault="000B2606" w:rsidP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Неотложная помощь при почечной колике. </w:t>
      </w:r>
    </w:p>
    <w:p w14:paraId="3C97EA54" w14:textId="60F9825B" w:rsidR="000B2606" w:rsidRPr="00BB38AB" w:rsidRDefault="000B2606" w:rsidP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>Укусы пчел, ос, шмелей. Неотложная помощь.</w:t>
      </w:r>
    </w:p>
    <w:p w14:paraId="5F0AD9AA" w14:textId="49B15456" w:rsidR="000B2606" w:rsidRPr="00BB38AB" w:rsidRDefault="000B2606" w:rsidP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>Неотложная помощь при запорах. Количество воды, необходимое для очищения кишечника детям разного возраста.</w:t>
      </w:r>
    </w:p>
    <w:p w14:paraId="2F608080" w14:textId="1FDEAB36" w:rsidR="001F062E" w:rsidRPr="00BB38AB" w:rsidRDefault="002A2039" w:rsidP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Вегето – сосудистый </w:t>
      </w:r>
      <w:proofErr w:type="spellStart"/>
      <w:r w:rsidRPr="00BB38AB">
        <w:rPr>
          <w:sz w:val="20"/>
          <w:szCs w:val="20"/>
        </w:rPr>
        <w:t>ваготонический</w:t>
      </w:r>
      <w:proofErr w:type="spellEnd"/>
      <w:r w:rsidRPr="00BB38AB">
        <w:rPr>
          <w:sz w:val="20"/>
          <w:szCs w:val="20"/>
        </w:rPr>
        <w:t xml:space="preserve"> криз у детей младшего возраста.</w:t>
      </w:r>
    </w:p>
    <w:p w14:paraId="0AB5FFA6" w14:textId="0FF6D1DC" w:rsidR="002A2039" w:rsidRPr="00BB38AB" w:rsidRDefault="002A2039" w:rsidP="002A20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Вегето – сосудистый </w:t>
      </w:r>
      <w:proofErr w:type="spellStart"/>
      <w:r w:rsidRPr="00BB38AB">
        <w:rPr>
          <w:sz w:val="20"/>
          <w:szCs w:val="20"/>
        </w:rPr>
        <w:t>симпатоадреналиновый</w:t>
      </w:r>
      <w:proofErr w:type="spellEnd"/>
      <w:r w:rsidRPr="00BB38AB">
        <w:rPr>
          <w:sz w:val="20"/>
          <w:szCs w:val="20"/>
        </w:rPr>
        <w:t xml:space="preserve"> криз у детей старшего возраста.</w:t>
      </w:r>
    </w:p>
    <w:p w14:paraId="3BB4BDB5" w14:textId="71465D12" w:rsidR="002A2039" w:rsidRPr="00BB38AB" w:rsidRDefault="002A2039" w:rsidP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Неотложная помощь при </w:t>
      </w:r>
      <w:proofErr w:type="spellStart"/>
      <w:r w:rsidRPr="00BB38AB">
        <w:rPr>
          <w:sz w:val="20"/>
          <w:szCs w:val="20"/>
        </w:rPr>
        <w:t>истероподобном</w:t>
      </w:r>
      <w:proofErr w:type="spellEnd"/>
      <w:r w:rsidRPr="00BB38AB">
        <w:rPr>
          <w:sz w:val="20"/>
          <w:szCs w:val="20"/>
        </w:rPr>
        <w:t xml:space="preserve"> кризе.</w:t>
      </w:r>
    </w:p>
    <w:p w14:paraId="650E5652" w14:textId="3CD7DF65" w:rsidR="002A2039" w:rsidRPr="00BB38AB" w:rsidRDefault="002A2039" w:rsidP="002A2039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 xml:space="preserve">Неотложная помощь при </w:t>
      </w:r>
      <w:proofErr w:type="spellStart"/>
      <w:r w:rsidRPr="00BB38AB">
        <w:rPr>
          <w:sz w:val="20"/>
          <w:szCs w:val="20"/>
        </w:rPr>
        <w:t>мигреноподобном</w:t>
      </w:r>
      <w:proofErr w:type="spellEnd"/>
      <w:r w:rsidRPr="00BB38AB">
        <w:rPr>
          <w:sz w:val="20"/>
          <w:szCs w:val="20"/>
        </w:rPr>
        <w:t xml:space="preserve"> кризе.</w:t>
      </w:r>
    </w:p>
    <w:p w14:paraId="07C9D573" w14:textId="00A66BD8" w:rsidR="002A2039" w:rsidRPr="00BB38AB" w:rsidRDefault="002A2039" w:rsidP="000B2606">
      <w:pPr>
        <w:numPr>
          <w:ilvl w:val="0"/>
          <w:numId w:val="5"/>
        </w:numPr>
        <w:ind w:left="570" w:right="68" w:hanging="566"/>
        <w:rPr>
          <w:sz w:val="20"/>
          <w:szCs w:val="20"/>
        </w:rPr>
      </w:pPr>
      <w:r w:rsidRPr="00BB38AB">
        <w:rPr>
          <w:sz w:val="20"/>
          <w:szCs w:val="20"/>
        </w:rPr>
        <w:t>Неотложная помощь при аффективно – респираторных приступах.</w:t>
      </w:r>
    </w:p>
    <w:p w14:paraId="55DB813A" w14:textId="18FABF92" w:rsidR="000B2606" w:rsidRPr="00BB38AB" w:rsidRDefault="000B2606" w:rsidP="001F062E">
      <w:pPr>
        <w:ind w:left="0" w:right="68" w:firstLine="0"/>
        <w:rPr>
          <w:sz w:val="20"/>
          <w:szCs w:val="20"/>
        </w:rPr>
      </w:pPr>
    </w:p>
    <w:p w14:paraId="04169902" w14:textId="77777777" w:rsidR="00E21E23" w:rsidRPr="00BB38AB" w:rsidRDefault="00FC3939">
      <w:pPr>
        <w:spacing w:after="0" w:line="259" w:lineRule="auto"/>
        <w:ind w:left="0" w:firstLine="0"/>
        <w:jc w:val="left"/>
        <w:rPr>
          <w:sz w:val="20"/>
          <w:szCs w:val="20"/>
        </w:rPr>
      </w:pPr>
      <w:r w:rsidRPr="00BB38AB">
        <w:rPr>
          <w:sz w:val="20"/>
          <w:szCs w:val="20"/>
        </w:rPr>
        <w:t xml:space="preserve"> </w:t>
      </w:r>
      <w:r w:rsidRPr="00BB38AB">
        <w:rPr>
          <w:sz w:val="20"/>
          <w:szCs w:val="20"/>
        </w:rPr>
        <w:br w:type="page"/>
      </w:r>
    </w:p>
    <w:p w14:paraId="71F89E7E" w14:textId="77777777" w:rsidR="00E21E23" w:rsidRPr="00BB38AB" w:rsidRDefault="00FC3939">
      <w:pPr>
        <w:pStyle w:val="4"/>
        <w:ind w:left="105" w:right="206"/>
        <w:rPr>
          <w:sz w:val="20"/>
          <w:szCs w:val="20"/>
        </w:rPr>
      </w:pPr>
      <w:r w:rsidRPr="00BB38AB">
        <w:rPr>
          <w:sz w:val="20"/>
          <w:szCs w:val="20"/>
        </w:rPr>
        <w:lastRenderedPageBreak/>
        <w:t xml:space="preserve">ДНЕВНИК </w:t>
      </w:r>
    </w:p>
    <w:p w14:paraId="69E52D86" w14:textId="77777777" w:rsidR="00E21E23" w:rsidRPr="00BB38AB" w:rsidRDefault="00FC3939">
      <w:pPr>
        <w:spacing w:after="10" w:line="252" w:lineRule="auto"/>
        <w:ind w:left="187" w:right="284"/>
        <w:jc w:val="center"/>
        <w:rPr>
          <w:sz w:val="20"/>
          <w:szCs w:val="20"/>
        </w:rPr>
      </w:pPr>
      <w:r w:rsidRPr="00BB38AB">
        <w:rPr>
          <w:sz w:val="20"/>
          <w:szCs w:val="20"/>
        </w:rPr>
        <w:t xml:space="preserve">производственной (профессиональной) практики </w:t>
      </w:r>
    </w:p>
    <w:p w14:paraId="1810614C" w14:textId="2D38543A" w:rsidR="00E21E23" w:rsidRPr="00BB38AB" w:rsidRDefault="00FC3939">
      <w:pPr>
        <w:spacing w:after="14" w:line="249" w:lineRule="auto"/>
        <w:ind w:left="-5"/>
        <w:jc w:val="left"/>
        <w:rPr>
          <w:sz w:val="20"/>
          <w:szCs w:val="20"/>
        </w:rPr>
      </w:pPr>
      <w:r w:rsidRPr="00BB38AB">
        <w:rPr>
          <w:sz w:val="20"/>
          <w:szCs w:val="20"/>
        </w:rPr>
        <w:t xml:space="preserve">  по ________________________________________</w:t>
      </w:r>
      <w:r w:rsidR="00FC6E0B">
        <w:rPr>
          <w:sz w:val="20"/>
          <w:szCs w:val="20"/>
        </w:rPr>
        <w:t>______________________________</w:t>
      </w:r>
      <w:r w:rsidRPr="00BB38AB">
        <w:rPr>
          <w:sz w:val="20"/>
          <w:szCs w:val="20"/>
        </w:rPr>
        <w:t xml:space="preserve"> </w:t>
      </w:r>
    </w:p>
    <w:p w14:paraId="6C63E357" w14:textId="16C95BC3" w:rsidR="00C427EC" w:rsidRPr="00BB38AB" w:rsidRDefault="00FC3939" w:rsidP="00FC6E0B">
      <w:pPr>
        <w:spacing w:after="14" w:line="249" w:lineRule="auto"/>
        <w:ind w:left="3698" w:right="-78" w:hanging="3713"/>
        <w:jc w:val="left"/>
        <w:rPr>
          <w:sz w:val="20"/>
          <w:szCs w:val="20"/>
        </w:rPr>
      </w:pPr>
      <w:r w:rsidRPr="00BB38AB">
        <w:rPr>
          <w:sz w:val="20"/>
          <w:szCs w:val="20"/>
        </w:rPr>
        <w:t>____________________________________________</w:t>
      </w:r>
      <w:r w:rsidR="00FC6E0B">
        <w:rPr>
          <w:sz w:val="20"/>
          <w:szCs w:val="20"/>
        </w:rPr>
        <w:t>______________________________</w:t>
      </w:r>
    </w:p>
    <w:p w14:paraId="47715E80" w14:textId="304532E6" w:rsidR="00E21E23" w:rsidRPr="00BB38AB" w:rsidRDefault="00FC3939" w:rsidP="00C427EC">
      <w:pPr>
        <w:spacing w:after="14" w:line="249" w:lineRule="auto"/>
        <w:ind w:left="3698" w:right="940" w:hanging="3713"/>
        <w:jc w:val="center"/>
        <w:rPr>
          <w:sz w:val="20"/>
          <w:szCs w:val="20"/>
        </w:rPr>
      </w:pPr>
      <w:r w:rsidRPr="00BB38AB">
        <w:rPr>
          <w:sz w:val="20"/>
          <w:szCs w:val="20"/>
        </w:rPr>
        <w:t>(раздел или наименование практики)</w:t>
      </w:r>
    </w:p>
    <w:p w14:paraId="63432FB0" w14:textId="44111AF0" w:rsidR="00E21E23" w:rsidRPr="00BB38AB" w:rsidRDefault="00FC3939">
      <w:pPr>
        <w:spacing w:after="37" w:line="249" w:lineRule="auto"/>
        <w:ind w:left="-5"/>
        <w:jc w:val="left"/>
        <w:rPr>
          <w:sz w:val="20"/>
          <w:szCs w:val="20"/>
        </w:rPr>
      </w:pPr>
      <w:r w:rsidRPr="00BB38AB">
        <w:rPr>
          <w:sz w:val="20"/>
          <w:szCs w:val="20"/>
        </w:rPr>
        <w:t>студента (</w:t>
      </w:r>
      <w:proofErr w:type="spellStart"/>
      <w:r w:rsidRPr="00BB38AB">
        <w:rPr>
          <w:sz w:val="20"/>
          <w:szCs w:val="20"/>
        </w:rPr>
        <w:t>ки</w:t>
      </w:r>
      <w:proofErr w:type="spellEnd"/>
      <w:r w:rsidRPr="00BB38AB">
        <w:rPr>
          <w:sz w:val="20"/>
          <w:szCs w:val="20"/>
        </w:rPr>
        <w:t xml:space="preserve">) ___________________________ курса ________ группы </w:t>
      </w:r>
      <w:r w:rsidR="00FC6E0B">
        <w:rPr>
          <w:sz w:val="20"/>
          <w:szCs w:val="20"/>
        </w:rPr>
        <w:t>_____________</w:t>
      </w:r>
    </w:p>
    <w:p w14:paraId="31B17DC0" w14:textId="77F3555A" w:rsidR="00FC6E0B" w:rsidRDefault="00FC3939" w:rsidP="00FC6E0B">
      <w:pPr>
        <w:spacing w:after="0" w:line="279" w:lineRule="auto"/>
        <w:ind w:left="0" w:firstLine="0"/>
        <w:jc w:val="left"/>
        <w:rPr>
          <w:sz w:val="20"/>
          <w:szCs w:val="20"/>
        </w:rPr>
      </w:pPr>
      <w:r w:rsidRPr="00BB38AB">
        <w:rPr>
          <w:sz w:val="20"/>
          <w:szCs w:val="20"/>
        </w:rPr>
        <w:t>отделения________________________________________________________________________________________________________________________________</w:t>
      </w:r>
      <w:r w:rsidR="00FC6E0B">
        <w:rPr>
          <w:sz w:val="20"/>
          <w:szCs w:val="20"/>
        </w:rPr>
        <w:t>__________</w:t>
      </w:r>
      <w:r w:rsidRPr="00BB38AB">
        <w:rPr>
          <w:sz w:val="20"/>
          <w:szCs w:val="20"/>
        </w:rPr>
        <w:t xml:space="preserve"> </w:t>
      </w:r>
    </w:p>
    <w:p w14:paraId="23894EF4" w14:textId="01320B97" w:rsidR="00E21E23" w:rsidRPr="00BB38AB" w:rsidRDefault="00FC3939">
      <w:pPr>
        <w:spacing w:after="0" w:line="279" w:lineRule="auto"/>
        <w:ind w:left="0" w:firstLine="0"/>
        <w:jc w:val="center"/>
        <w:rPr>
          <w:sz w:val="20"/>
          <w:szCs w:val="20"/>
        </w:rPr>
      </w:pPr>
      <w:r w:rsidRPr="00BB38AB">
        <w:rPr>
          <w:sz w:val="20"/>
          <w:szCs w:val="20"/>
        </w:rPr>
        <w:t xml:space="preserve">(фамилия, имя, отчество) </w:t>
      </w:r>
    </w:p>
    <w:p w14:paraId="1C06E5EA" w14:textId="77777777" w:rsidR="00FC6E0B" w:rsidRDefault="00FC3939" w:rsidP="00FC6E0B">
      <w:pPr>
        <w:spacing w:after="0" w:line="259" w:lineRule="auto"/>
        <w:ind w:left="0" w:firstLine="0"/>
        <w:jc w:val="left"/>
        <w:rPr>
          <w:b/>
          <w:sz w:val="20"/>
          <w:szCs w:val="20"/>
        </w:rPr>
      </w:pPr>
      <w:r w:rsidRPr="00BB38AB">
        <w:rPr>
          <w:sz w:val="20"/>
          <w:szCs w:val="20"/>
        </w:rPr>
        <w:t xml:space="preserve"> </w:t>
      </w:r>
      <w:r w:rsidRPr="00BB38AB">
        <w:rPr>
          <w:b/>
          <w:sz w:val="20"/>
          <w:szCs w:val="20"/>
        </w:rPr>
        <w:t xml:space="preserve">Непосредственный  </w:t>
      </w:r>
    </w:p>
    <w:p w14:paraId="4781495E" w14:textId="4FAEFDE0" w:rsidR="00E21E23" w:rsidRPr="00BB38AB" w:rsidRDefault="00FC3939" w:rsidP="00FC6E0B">
      <w:pPr>
        <w:spacing w:after="0" w:line="259" w:lineRule="auto"/>
        <w:ind w:left="0" w:firstLine="0"/>
        <w:jc w:val="left"/>
        <w:rPr>
          <w:sz w:val="20"/>
          <w:szCs w:val="20"/>
        </w:rPr>
      </w:pPr>
      <w:r w:rsidRPr="00BB38AB">
        <w:rPr>
          <w:b/>
          <w:sz w:val="20"/>
          <w:szCs w:val="20"/>
        </w:rPr>
        <w:t>руководитель практики</w:t>
      </w:r>
      <w:r w:rsidRPr="00BB38AB">
        <w:rPr>
          <w:sz w:val="20"/>
          <w:szCs w:val="20"/>
        </w:rPr>
        <w:t xml:space="preserve"> ______________________________________________________</w:t>
      </w:r>
      <w:r w:rsidR="00FC6E0B">
        <w:rPr>
          <w:sz w:val="20"/>
          <w:szCs w:val="20"/>
        </w:rPr>
        <w:t>___________________</w:t>
      </w:r>
      <w:r w:rsidRPr="00BB38AB">
        <w:rPr>
          <w:sz w:val="20"/>
          <w:szCs w:val="20"/>
        </w:rPr>
        <w:t xml:space="preserve"> </w:t>
      </w:r>
    </w:p>
    <w:p w14:paraId="01B1C187" w14:textId="793B5E1B" w:rsidR="00E21E23" w:rsidRPr="00BB38AB" w:rsidRDefault="00FC6E0B">
      <w:pPr>
        <w:spacing w:after="10" w:line="252" w:lineRule="auto"/>
        <w:ind w:left="187" w:right="282"/>
        <w:jc w:val="center"/>
        <w:rPr>
          <w:sz w:val="20"/>
          <w:szCs w:val="20"/>
        </w:rPr>
      </w:pPr>
      <w:r w:rsidRPr="00BB38AB">
        <w:rPr>
          <w:sz w:val="20"/>
          <w:szCs w:val="20"/>
        </w:rPr>
        <w:t xml:space="preserve"> </w:t>
      </w:r>
      <w:r w:rsidR="00FC3939" w:rsidRPr="00BB38AB">
        <w:rPr>
          <w:sz w:val="20"/>
          <w:szCs w:val="20"/>
        </w:rPr>
        <w:t xml:space="preserve">(фамилия, имя, отчество) </w:t>
      </w:r>
    </w:p>
    <w:p w14:paraId="1B59FC29" w14:textId="77777777" w:rsidR="00E21E23" w:rsidRPr="00BB38AB" w:rsidRDefault="00FC3939">
      <w:pPr>
        <w:spacing w:after="31"/>
        <w:ind w:left="-5" w:right="171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Общий руководитель  </w:t>
      </w:r>
    </w:p>
    <w:p w14:paraId="662B7980" w14:textId="2AF7FDBC" w:rsidR="00E21E23" w:rsidRPr="00BB38AB" w:rsidRDefault="00FC3939">
      <w:pPr>
        <w:spacing w:after="0" w:line="259" w:lineRule="auto"/>
        <w:ind w:left="-5"/>
        <w:jc w:val="left"/>
        <w:rPr>
          <w:sz w:val="20"/>
          <w:szCs w:val="20"/>
        </w:rPr>
      </w:pPr>
      <w:r w:rsidRPr="00BB38AB">
        <w:rPr>
          <w:b/>
          <w:sz w:val="20"/>
          <w:szCs w:val="20"/>
        </w:rPr>
        <w:t>практики __________________________________________________________________</w:t>
      </w:r>
      <w:r w:rsidR="00FC6E0B">
        <w:rPr>
          <w:b/>
          <w:sz w:val="20"/>
          <w:szCs w:val="20"/>
        </w:rPr>
        <w:t>________</w:t>
      </w:r>
      <w:r w:rsidRPr="00BB38AB">
        <w:rPr>
          <w:b/>
          <w:sz w:val="20"/>
          <w:szCs w:val="20"/>
        </w:rPr>
        <w:t xml:space="preserve"> </w:t>
      </w:r>
    </w:p>
    <w:p w14:paraId="51E49BED" w14:textId="77777777" w:rsidR="00E21E23" w:rsidRPr="00BB38AB" w:rsidRDefault="00FC3939">
      <w:pPr>
        <w:spacing w:after="10" w:line="252" w:lineRule="auto"/>
        <w:ind w:left="187" w:right="282"/>
        <w:jc w:val="center"/>
        <w:rPr>
          <w:sz w:val="20"/>
          <w:szCs w:val="20"/>
        </w:rPr>
      </w:pPr>
      <w:r w:rsidRPr="00BB38AB">
        <w:rPr>
          <w:sz w:val="20"/>
          <w:szCs w:val="20"/>
        </w:rPr>
        <w:t xml:space="preserve">(фамилия, имя, отчество) </w:t>
      </w:r>
    </w:p>
    <w:p w14:paraId="4A3EBF12" w14:textId="77777777" w:rsidR="00E21E23" w:rsidRPr="00BB38AB" w:rsidRDefault="00FC3939" w:rsidP="00FC6E0B">
      <w:pPr>
        <w:spacing w:after="34"/>
        <w:ind w:left="-5" w:right="-78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Методический руководитель практики – преподаватель </w:t>
      </w:r>
    </w:p>
    <w:p w14:paraId="6434E590" w14:textId="4DDDD2A7" w:rsidR="00E21E23" w:rsidRPr="00BB38AB" w:rsidRDefault="00FC3939" w:rsidP="00FC6E0B">
      <w:pPr>
        <w:spacing w:after="0" w:line="259" w:lineRule="auto"/>
        <w:ind w:left="-5" w:right="-78"/>
        <w:jc w:val="left"/>
        <w:rPr>
          <w:sz w:val="20"/>
          <w:szCs w:val="20"/>
        </w:rPr>
      </w:pPr>
      <w:r w:rsidRPr="00BB38AB">
        <w:rPr>
          <w:b/>
          <w:sz w:val="20"/>
          <w:szCs w:val="20"/>
        </w:rPr>
        <w:t>колледжа __________________________________________________________________</w:t>
      </w:r>
      <w:r w:rsidR="00FC6E0B">
        <w:rPr>
          <w:b/>
          <w:sz w:val="20"/>
          <w:szCs w:val="20"/>
        </w:rPr>
        <w:t>________</w:t>
      </w:r>
      <w:r w:rsidRPr="00BB38AB">
        <w:rPr>
          <w:b/>
          <w:sz w:val="20"/>
          <w:szCs w:val="20"/>
        </w:rPr>
        <w:t xml:space="preserve"> </w:t>
      </w:r>
    </w:p>
    <w:p w14:paraId="2875ED5C" w14:textId="06CDD643" w:rsidR="00E21E23" w:rsidRPr="00BB38AB" w:rsidRDefault="00FC6E0B">
      <w:pPr>
        <w:spacing w:after="10" w:line="252" w:lineRule="auto"/>
        <w:ind w:left="187" w:right="364"/>
        <w:jc w:val="center"/>
        <w:rPr>
          <w:sz w:val="20"/>
          <w:szCs w:val="20"/>
        </w:rPr>
      </w:pPr>
      <w:r w:rsidRPr="00BB38AB">
        <w:rPr>
          <w:sz w:val="20"/>
          <w:szCs w:val="20"/>
        </w:rPr>
        <w:t xml:space="preserve"> </w:t>
      </w:r>
      <w:r w:rsidR="00FC3939" w:rsidRPr="00BB38AB">
        <w:rPr>
          <w:sz w:val="20"/>
          <w:szCs w:val="20"/>
        </w:rPr>
        <w:t xml:space="preserve">(фамилия, имя, отчество) </w:t>
      </w:r>
    </w:p>
    <w:p w14:paraId="4F1FA5EF" w14:textId="77777777" w:rsidR="00E21E23" w:rsidRPr="00BB38AB" w:rsidRDefault="00FC3939">
      <w:pPr>
        <w:spacing w:after="0" w:line="259" w:lineRule="auto"/>
        <w:ind w:left="0" w:firstLine="0"/>
        <w:jc w:val="left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 </w:t>
      </w:r>
    </w:p>
    <w:p w14:paraId="0C2D8E8E" w14:textId="77777777" w:rsidR="00E21E23" w:rsidRPr="00BB38AB" w:rsidRDefault="00FC3939">
      <w:pPr>
        <w:pStyle w:val="4"/>
        <w:ind w:left="105" w:right="285"/>
        <w:rPr>
          <w:sz w:val="20"/>
          <w:szCs w:val="20"/>
        </w:rPr>
      </w:pPr>
      <w:r w:rsidRPr="00BB38AB">
        <w:rPr>
          <w:sz w:val="20"/>
          <w:szCs w:val="20"/>
        </w:rPr>
        <w:t xml:space="preserve">А. График прохождения практики </w:t>
      </w:r>
    </w:p>
    <w:tbl>
      <w:tblPr>
        <w:tblStyle w:val="TableGrid"/>
        <w:tblW w:w="7737" w:type="dxa"/>
        <w:tblInd w:w="-108" w:type="dxa"/>
        <w:tblCellMar>
          <w:top w:w="14" w:type="dxa"/>
          <w:left w:w="108" w:type="dxa"/>
        </w:tblCellMar>
        <w:tblLook w:val="04A0" w:firstRow="1" w:lastRow="0" w:firstColumn="1" w:lastColumn="0" w:noHBand="0" w:noVBand="1"/>
      </w:tblPr>
      <w:tblGrid>
        <w:gridCol w:w="1350"/>
        <w:gridCol w:w="1843"/>
        <w:gridCol w:w="1701"/>
        <w:gridCol w:w="1418"/>
        <w:gridCol w:w="1425"/>
      </w:tblGrid>
      <w:tr w:rsidR="00E21E23" w:rsidRPr="00BB38AB" w14:paraId="1EE400D2" w14:textId="77777777" w:rsidTr="00FC6E0B">
        <w:trPr>
          <w:trHeight w:val="838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9110" w14:textId="77777777" w:rsidR="00E21E23" w:rsidRPr="00BB38AB" w:rsidRDefault="00FC3939">
            <w:pPr>
              <w:spacing w:after="0" w:line="259" w:lineRule="auto"/>
              <w:ind w:left="16" w:hanging="16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Дата начала и окончания практики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E47C" w14:textId="77777777" w:rsidR="00E21E23" w:rsidRPr="00BB38AB" w:rsidRDefault="00FC3939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Наименование раздела или  вида практики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4270" w14:textId="77777777" w:rsidR="00E21E23" w:rsidRPr="00BB38AB" w:rsidRDefault="00FC3939">
            <w:pPr>
              <w:spacing w:after="0" w:line="259" w:lineRule="auto"/>
              <w:ind w:left="158" w:right="47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Количество рабочих  дней и часов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90EA" w14:textId="77777777" w:rsidR="00E21E23" w:rsidRPr="00BB38AB" w:rsidRDefault="00FC3939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Место проведения 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2CC3" w14:textId="77777777" w:rsidR="00E21E23" w:rsidRPr="00BB38AB" w:rsidRDefault="00FC3939">
            <w:pPr>
              <w:spacing w:after="0" w:line="259" w:lineRule="auto"/>
              <w:ind w:left="0" w:right="182" w:firstLine="0"/>
              <w:jc w:val="right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Примечание  </w:t>
            </w:r>
          </w:p>
        </w:tc>
      </w:tr>
      <w:tr w:rsidR="00E21E23" w:rsidRPr="00BB38AB" w14:paraId="5272BA67" w14:textId="77777777" w:rsidTr="00FC6E0B">
        <w:trPr>
          <w:trHeight w:val="53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032CF" w14:textId="77777777" w:rsidR="00E21E23" w:rsidRPr="00BB38AB" w:rsidRDefault="00FC3939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03B8" w14:textId="77777777" w:rsidR="00E21E23" w:rsidRPr="00BB38AB" w:rsidRDefault="00FC3939">
            <w:pPr>
              <w:spacing w:after="0" w:line="259" w:lineRule="auto"/>
              <w:ind w:left="0" w:right="53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7F7C" w14:textId="77777777" w:rsidR="00E21E23" w:rsidRPr="00BB38AB" w:rsidRDefault="00FC393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A97D" w14:textId="77777777" w:rsidR="00E21E23" w:rsidRPr="00BB38AB" w:rsidRDefault="00FC393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FA8C" w14:textId="77777777" w:rsidR="00E21E23" w:rsidRPr="00BB38AB" w:rsidRDefault="00FC393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BB38AB">
              <w:rPr>
                <w:sz w:val="20"/>
                <w:szCs w:val="20"/>
              </w:rPr>
              <w:t xml:space="preserve"> </w:t>
            </w:r>
          </w:p>
        </w:tc>
      </w:tr>
    </w:tbl>
    <w:p w14:paraId="1665F0B0" w14:textId="77777777" w:rsidR="00E21E23" w:rsidRPr="00BB38AB" w:rsidRDefault="00FC3939">
      <w:pPr>
        <w:spacing w:after="0" w:line="259" w:lineRule="auto"/>
        <w:ind w:left="0" w:right="128" w:firstLine="0"/>
        <w:jc w:val="center"/>
        <w:rPr>
          <w:sz w:val="20"/>
          <w:szCs w:val="20"/>
        </w:rPr>
      </w:pPr>
      <w:r w:rsidRPr="00BB38AB">
        <w:rPr>
          <w:sz w:val="20"/>
          <w:szCs w:val="20"/>
        </w:rPr>
        <w:t xml:space="preserve"> </w:t>
      </w:r>
    </w:p>
    <w:p w14:paraId="5FCF5FA9" w14:textId="77777777" w:rsidR="00E21E23" w:rsidRPr="00BB38AB" w:rsidRDefault="00FC3939">
      <w:pPr>
        <w:pStyle w:val="4"/>
        <w:ind w:left="105" w:right="285"/>
        <w:rPr>
          <w:sz w:val="20"/>
          <w:szCs w:val="20"/>
        </w:rPr>
      </w:pPr>
      <w:r w:rsidRPr="00BB38AB">
        <w:rPr>
          <w:sz w:val="20"/>
          <w:szCs w:val="20"/>
        </w:rPr>
        <w:t xml:space="preserve">Б. Дневник производственной практики </w:t>
      </w:r>
    </w:p>
    <w:tbl>
      <w:tblPr>
        <w:tblStyle w:val="TableGrid"/>
        <w:tblW w:w="7729" w:type="dxa"/>
        <w:tblInd w:w="-108" w:type="dxa"/>
        <w:tblCellMar>
          <w:top w:w="15" w:type="dxa"/>
          <w:left w:w="108" w:type="dxa"/>
          <w:right w:w="125" w:type="dxa"/>
        </w:tblCellMar>
        <w:tblLook w:val="04A0" w:firstRow="1" w:lastRow="0" w:firstColumn="1" w:lastColumn="0" w:noHBand="0" w:noVBand="1"/>
      </w:tblPr>
      <w:tblGrid>
        <w:gridCol w:w="1067"/>
        <w:gridCol w:w="1843"/>
        <w:gridCol w:w="2126"/>
        <w:gridCol w:w="2693"/>
      </w:tblGrid>
      <w:tr w:rsidR="00FC6E0B" w:rsidRPr="00BB38AB" w14:paraId="64D4131C" w14:textId="77777777" w:rsidTr="00FC6E0B">
        <w:trPr>
          <w:trHeight w:val="1114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A6D" w14:textId="77777777" w:rsidR="00E21E23" w:rsidRPr="00BB38AB" w:rsidRDefault="00FC3939">
            <w:pPr>
              <w:spacing w:after="0" w:line="259" w:lineRule="auto"/>
              <w:ind w:left="17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ADE1" w14:textId="51E73BF7" w:rsidR="00E21E23" w:rsidRPr="00BB38AB" w:rsidRDefault="00FC3939" w:rsidP="00FC6E0B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>Содержание и объем</w:t>
            </w:r>
          </w:p>
          <w:p w14:paraId="05A4791E" w14:textId="2EF450C4" w:rsidR="00E21E23" w:rsidRPr="00BB38AB" w:rsidRDefault="00FC3939" w:rsidP="00FC6E0B">
            <w:pPr>
              <w:spacing w:after="0" w:line="259" w:lineRule="auto"/>
              <w:ind w:left="34" w:right="60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>выполненной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285A" w14:textId="6DCB4777" w:rsidR="00E21E23" w:rsidRPr="00BB38AB" w:rsidRDefault="00FC3939" w:rsidP="00FC6E0B">
            <w:pPr>
              <w:spacing w:after="0" w:line="259" w:lineRule="auto"/>
              <w:ind w:left="34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BDDE" w14:textId="77777777" w:rsidR="00E21E23" w:rsidRPr="00BB38AB" w:rsidRDefault="00FC3939">
            <w:pPr>
              <w:spacing w:after="0" w:line="242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Замечания и подпись </w:t>
            </w:r>
          </w:p>
          <w:p w14:paraId="2D77B7D4" w14:textId="77777777" w:rsidR="00E21E23" w:rsidRPr="00BB38AB" w:rsidRDefault="00FC3939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руководителя практики </w:t>
            </w:r>
          </w:p>
        </w:tc>
      </w:tr>
      <w:tr w:rsidR="00FC6E0B" w:rsidRPr="00BB38AB" w14:paraId="4206558E" w14:textId="77777777" w:rsidTr="00FC6E0B">
        <w:trPr>
          <w:trHeight w:val="562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03DF" w14:textId="77777777" w:rsidR="00E21E23" w:rsidRPr="00BB38AB" w:rsidRDefault="00FC3939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4EA9" w14:textId="77777777" w:rsidR="00E21E23" w:rsidRPr="00BB38AB" w:rsidRDefault="00FC3939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 </w:t>
            </w:r>
          </w:p>
          <w:p w14:paraId="6D31A2A0" w14:textId="77777777" w:rsidR="00E21E23" w:rsidRPr="00BB38AB" w:rsidRDefault="00FC3939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D049" w14:textId="77777777" w:rsidR="00E21E23" w:rsidRPr="00BB38AB" w:rsidRDefault="00FC3939">
            <w:pPr>
              <w:spacing w:after="0" w:line="259" w:lineRule="auto"/>
              <w:ind w:left="74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 </w:t>
            </w:r>
          </w:p>
          <w:p w14:paraId="329B333F" w14:textId="77777777" w:rsidR="00E21E23" w:rsidRPr="00BB38AB" w:rsidRDefault="00FC3939">
            <w:pPr>
              <w:spacing w:after="0" w:line="259" w:lineRule="auto"/>
              <w:ind w:left="74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D09B" w14:textId="77777777" w:rsidR="00E21E23" w:rsidRPr="00BB38AB" w:rsidRDefault="00FC3939">
            <w:pPr>
              <w:spacing w:after="0" w:line="259" w:lineRule="auto"/>
              <w:ind w:left="74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 </w:t>
            </w:r>
          </w:p>
          <w:p w14:paraId="1E94802F" w14:textId="77777777" w:rsidR="00E21E23" w:rsidRPr="00BB38AB" w:rsidRDefault="00FC3939">
            <w:pPr>
              <w:spacing w:after="0" w:line="259" w:lineRule="auto"/>
              <w:ind w:left="74" w:firstLine="0"/>
              <w:jc w:val="center"/>
              <w:rPr>
                <w:sz w:val="20"/>
                <w:szCs w:val="20"/>
              </w:rPr>
            </w:pPr>
            <w:r w:rsidRPr="00BB38A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080CF132" w14:textId="77777777" w:rsidR="00E21E23" w:rsidRPr="00BB38AB" w:rsidRDefault="00FC3939">
      <w:pPr>
        <w:spacing w:after="0" w:line="259" w:lineRule="auto"/>
        <w:ind w:left="0" w:firstLine="0"/>
        <w:jc w:val="left"/>
        <w:rPr>
          <w:sz w:val="20"/>
          <w:szCs w:val="20"/>
        </w:rPr>
      </w:pPr>
      <w:r w:rsidRPr="00BB38AB">
        <w:rPr>
          <w:sz w:val="20"/>
          <w:szCs w:val="20"/>
        </w:rPr>
        <w:t xml:space="preserve"> </w:t>
      </w:r>
    </w:p>
    <w:p w14:paraId="738DBF03" w14:textId="77777777" w:rsidR="00E21E23" w:rsidRPr="00BB38AB" w:rsidRDefault="00FC3939">
      <w:pPr>
        <w:pStyle w:val="4"/>
        <w:ind w:left="105" w:right="284"/>
        <w:rPr>
          <w:sz w:val="20"/>
          <w:szCs w:val="20"/>
        </w:rPr>
      </w:pPr>
      <w:r w:rsidRPr="00BB38AB">
        <w:rPr>
          <w:sz w:val="20"/>
          <w:szCs w:val="20"/>
        </w:rPr>
        <w:lastRenderedPageBreak/>
        <w:t xml:space="preserve">ИНСТРУКТАЖ ПО САН-ЭПИД. РЕЖИМУ В ОРГАНИЗАЦИИ, ОСУЩЕСТВЛЯЮЩЕЙ МЕДИЦИНСКУЮ ДЕЯТЕЛЬНОСТЬ </w:t>
      </w:r>
    </w:p>
    <w:p w14:paraId="1FE5CA9B" w14:textId="77777777" w:rsidR="00E21E23" w:rsidRPr="00BB38AB" w:rsidRDefault="00FC3939">
      <w:pPr>
        <w:spacing w:after="8" w:line="259" w:lineRule="auto"/>
        <w:ind w:left="0" w:firstLine="0"/>
        <w:jc w:val="left"/>
        <w:rPr>
          <w:sz w:val="20"/>
          <w:szCs w:val="20"/>
        </w:rPr>
      </w:pPr>
      <w:r w:rsidRPr="00BB38AB">
        <w:rPr>
          <w:sz w:val="20"/>
          <w:szCs w:val="20"/>
        </w:rPr>
        <w:t xml:space="preserve"> </w:t>
      </w:r>
    </w:p>
    <w:p w14:paraId="4D9A612B" w14:textId="77777777" w:rsidR="00E21E23" w:rsidRPr="00BB38AB" w:rsidRDefault="00FC3939" w:rsidP="00FC6E0B">
      <w:pPr>
        <w:spacing w:after="14" w:line="249" w:lineRule="auto"/>
        <w:ind w:left="-5"/>
        <w:jc w:val="left"/>
        <w:rPr>
          <w:sz w:val="20"/>
          <w:szCs w:val="20"/>
        </w:rPr>
      </w:pPr>
      <w:r w:rsidRPr="00BB38AB">
        <w:rPr>
          <w:sz w:val="20"/>
          <w:szCs w:val="20"/>
        </w:rPr>
        <w:t xml:space="preserve">Дата проведения инструктажа: ______________________________________________ </w:t>
      </w:r>
    </w:p>
    <w:p w14:paraId="4F957B5B" w14:textId="7FC4A3D3" w:rsidR="00FC6E0B" w:rsidRDefault="00FC3939" w:rsidP="00FC6E0B">
      <w:pPr>
        <w:spacing w:after="0" w:line="248" w:lineRule="auto"/>
        <w:ind w:left="0" w:firstLine="0"/>
        <w:rPr>
          <w:sz w:val="20"/>
          <w:szCs w:val="20"/>
        </w:rPr>
      </w:pPr>
      <w:r w:rsidRPr="00BB38AB">
        <w:rPr>
          <w:sz w:val="20"/>
          <w:szCs w:val="20"/>
        </w:rPr>
        <w:t xml:space="preserve">Подпись </w:t>
      </w:r>
      <w:proofErr w:type="gramStart"/>
      <w:r w:rsidRPr="00BB38AB">
        <w:rPr>
          <w:sz w:val="20"/>
          <w:szCs w:val="20"/>
        </w:rPr>
        <w:t>обучающегося</w:t>
      </w:r>
      <w:proofErr w:type="gramEnd"/>
      <w:r w:rsidRPr="00BB38AB">
        <w:rPr>
          <w:sz w:val="20"/>
          <w:szCs w:val="20"/>
        </w:rPr>
        <w:t xml:space="preserve"> (</w:t>
      </w:r>
      <w:proofErr w:type="spellStart"/>
      <w:r w:rsidRPr="00BB38AB">
        <w:rPr>
          <w:sz w:val="20"/>
          <w:szCs w:val="20"/>
        </w:rPr>
        <w:t>ейся</w:t>
      </w:r>
      <w:proofErr w:type="spellEnd"/>
      <w:r w:rsidRPr="00BB38AB">
        <w:rPr>
          <w:sz w:val="20"/>
          <w:szCs w:val="20"/>
        </w:rPr>
        <w:t>): ___________________</w:t>
      </w:r>
      <w:r w:rsidR="00FC6E0B">
        <w:rPr>
          <w:sz w:val="20"/>
          <w:szCs w:val="20"/>
        </w:rPr>
        <w:t>___________________________</w:t>
      </w:r>
    </w:p>
    <w:p w14:paraId="36806E10" w14:textId="77777777" w:rsidR="00FC6E0B" w:rsidRDefault="00FC3939" w:rsidP="00FC6E0B">
      <w:pPr>
        <w:spacing w:after="0" w:line="248" w:lineRule="auto"/>
        <w:ind w:left="0" w:firstLine="0"/>
        <w:rPr>
          <w:sz w:val="20"/>
          <w:szCs w:val="20"/>
        </w:rPr>
      </w:pPr>
      <w:r w:rsidRPr="00BB38AB">
        <w:rPr>
          <w:sz w:val="20"/>
          <w:szCs w:val="20"/>
        </w:rPr>
        <w:t>Должность и подпись лица, проводившего инструктаж: _________________________ ________________________________________________________________________</w:t>
      </w:r>
      <w:r w:rsidR="00FC6E0B">
        <w:rPr>
          <w:sz w:val="20"/>
          <w:szCs w:val="20"/>
        </w:rPr>
        <w:t>_</w:t>
      </w:r>
      <w:r w:rsidRPr="00BB38AB">
        <w:rPr>
          <w:sz w:val="20"/>
          <w:szCs w:val="20"/>
        </w:rPr>
        <w:t xml:space="preserve"> </w:t>
      </w:r>
    </w:p>
    <w:p w14:paraId="5F52CDA4" w14:textId="77777777" w:rsidR="00FC6E0B" w:rsidRDefault="00FC6E0B" w:rsidP="00FC6E0B">
      <w:pPr>
        <w:spacing w:after="0" w:line="248" w:lineRule="auto"/>
        <w:ind w:left="0" w:firstLine="0"/>
        <w:rPr>
          <w:sz w:val="20"/>
          <w:szCs w:val="20"/>
        </w:rPr>
      </w:pPr>
    </w:p>
    <w:p w14:paraId="06A8073D" w14:textId="77777777" w:rsidR="00FC6E0B" w:rsidRDefault="00FC6E0B" w:rsidP="00FC6E0B">
      <w:pPr>
        <w:spacing w:after="0" w:line="248" w:lineRule="auto"/>
        <w:ind w:left="0" w:firstLine="0"/>
        <w:rPr>
          <w:sz w:val="20"/>
          <w:szCs w:val="20"/>
        </w:rPr>
      </w:pPr>
    </w:p>
    <w:p w14:paraId="368E85B0" w14:textId="780B29E2" w:rsidR="00E21E23" w:rsidRPr="00BB38AB" w:rsidRDefault="00FC3939" w:rsidP="00FC6E0B">
      <w:pPr>
        <w:spacing w:after="0" w:line="248" w:lineRule="auto"/>
        <w:ind w:left="0" w:firstLine="0"/>
        <w:rPr>
          <w:sz w:val="20"/>
          <w:szCs w:val="20"/>
        </w:rPr>
      </w:pPr>
      <w:r w:rsidRPr="00BB38AB">
        <w:rPr>
          <w:sz w:val="20"/>
          <w:szCs w:val="20"/>
        </w:rPr>
        <w:t xml:space="preserve">Место печати  организации </w:t>
      </w:r>
    </w:p>
    <w:p w14:paraId="31E43EFD" w14:textId="77777777" w:rsidR="00855D7B" w:rsidRPr="00BB38AB" w:rsidRDefault="00855D7B" w:rsidP="00412F65">
      <w:pPr>
        <w:spacing w:after="6" w:line="269" w:lineRule="auto"/>
        <w:ind w:left="2" w:right="34" w:firstLine="0"/>
        <w:jc w:val="left"/>
        <w:rPr>
          <w:sz w:val="20"/>
          <w:szCs w:val="20"/>
        </w:rPr>
      </w:pPr>
    </w:p>
    <w:p w14:paraId="416A0BA2" w14:textId="49D9BE03" w:rsidR="00E21E23" w:rsidRPr="00BB38AB" w:rsidRDefault="00FC3939" w:rsidP="009D42C3">
      <w:pPr>
        <w:spacing w:after="5"/>
        <w:ind w:left="0" w:right="1434" w:firstLine="0"/>
        <w:jc w:val="center"/>
        <w:rPr>
          <w:sz w:val="20"/>
          <w:szCs w:val="20"/>
        </w:rPr>
      </w:pPr>
      <w:r w:rsidRPr="00BB38AB">
        <w:rPr>
          <w:b/>
          <w:sz w:val="20"/>
          <w:szCs w:val="20"/>
        </w:rPr>
        <w:t>Рекомендации по ведению дневника производственной практики</w:t>
      </w:r>
    </w:p>
    <w:p w14:paraId="56555481" w14:textId="77777777" w:rsidR="00E21E23" w:rsidRPr="00BB38AB" w:rsidRDefault="00FC3939">
      <w:pPr>
        <w:numPr>
          <w:ilvl w:val="0"/>
          <w:numId w:val="8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Дневник ведется по каждому разделу практики. </w:t>
      </w:r>
    </w:p>
    <w:p w14:paraId="2297CA62" w14:textId="77777777" w:rsidR="00E21E23" w:rsidRPr="00BB38AB" w:rsidRDefault="00FC3939">
      <w:pPr>
        <w:numPr>
          <w:ilvl w:val="0"/>
          <w:numId w:val="8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Вначале дневника заполняется график прохождения производственной практики по датам и количеству дней, в соответствии с программой практики, делается отметка о проведенном инструктаже по охране труда. </w:t>
      </w:r>
    </w:p>
    <w:p w14:paraId="343BCC32" w14:textId="77777777" w:rsidR="00E21E23" w:rsidRPr="00BB38AB" w:rsidRDefault="00FC3939">
      <w:pPr>
        <w:numPr>
          <w:ilvl w:val="0"/>
          <w:numId w:val="8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Ежедневно в графе “Содержание и объем проделанной работы” регистрируется проведенная </w:t>
      </w:r>
      <w:proofErr w:type="gramStart"/>
      <w:r w:rsidRPr="00BB38AB">
        <w:rPr>
          <w:sz w:val="20"/>
          <w:szCs w:val="20"/>
        </w:rPr>
        <w:t>обучающимся</w:t>
      </w:r>
      <w:proofErr w:type="gramEnd"/>
      <w:r w:rsidRPr="00BB38AB">
        <w:rPr>
          <w:sz w:val="20"/>
          <w:szCs w:val="20"/>
        </w:rPr>
        <w:t xml:space="preserve"> самостоятельная работа в соответствии с программой практики. </w:t>
      </w:r>
    </w:p>
    <w:p w14:paraId="751575A6" w14:textId="77777777" w:rsidR="00E21E23" w:rsidRPr="00BB38AB" w:rsidRDefault="00FC3939">
      <w:pPr>
        <w:numPr>
          <w:ilvl w:val="0"/>
          <w:numId w:val="8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Описанные ранее в дневнике манипуляции и т.п. повторно не описываются, указывает лишь число проведенных работ и наблюдений в течение дня практики. </w:t>
      </w:r>
    </w:p>
    <w:p w14:paraId="534F5930" w14:textId="77777777" w:rsidR="00E21E23" w:rsidRPr="00BB38AB" w:rsidRDefault="00FC3939">
      <w:pPr>
        <w:numPr>
          <w:ilvl w:val="0"/>
          <w:numId w:val="8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В записях в дневнике следует четко выделить: </w:t>
      </w:r>
    </w:p>
    <w:p w14:paraId="261D7841" w14:textId="77777777" w:rsidR="00E21E23" w:rsidRPr="00BB38AB" w:rsidRDefault="00FC3939">
      <w:pPr>
        <w:tabs>
          <w:tab w:val="center" w:pos="5212"/>
        </w:tabs>
        <w:ind w:left="0" w:firstLine="0"/>
        <w:jc w:val="left"/>
        <w:rPr>
          <w:sz w:val="20"/>
          <w:szCs w:val="20"/>
        </w:rPr>
      </w:pPr>
      <w:r w:rsidRPr="00BB38AB">
        <w:rPr>
          <w:sz w:val="20"/>
          <w:szCs w:val="20"/>
        </w:rPr>
        <w:t xml:space="preserve"> </w:t>
      </w:r>
      <w:r w:rsidRPr="00BB38AB">
        <w:rPr>
          <w:sz w:val="20"/>
          <w:szCs w:val="20"/>
        </w:rPr>
        <w:tab/>
        <w:t xml:space="preserve">а) что видел  и наблюдал </w:t>
      </w:r>
      <w:proofErr w:type="gramStart"/>
      <w:r w:rsidRPr="00BB38AB">
        <w:rPr>
          <w:sz w:val="20"/>
          <w:szCs w:val="20"/>
        </w:rPr>
        <w:t>обучающийся</w:t>
      </w:r>
      <w:proofErr w:type="gramEnd"/>
      <w:r w:rsidRPr="00BB38AB">
        <w:rPr>
          <w:sz w:val="20"/>
          <w:szCs w:val="20"/>
        </w:rPr>
        <w:t xml:space="preserve">;   б) что им было проделано самостоятельно. </w:t>
      </w:r>
    </w:p>
    <w:p w14:paraId="539B2C14" w14:textId="77777777" w:rsidR="00E21E23" w:rsidRPr="00BB38AB" w:rsidRDefault="00FC3939">
      <w:pPr>
        <w:numPr>
          <w:ilvl w:val="0"/>
          <w:numId w:val="8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Ежедневно </w:t>
      </w:r>
      <w:proofErr w:type="gramStart"/>
      <w:r w:rsidRPr="00BB38AB">
        <w:rPr>
          <w:sz w:val="20"/>
          <w:szCs w:val="20"/>
        </w:rPr>
        <w:t>обучающийся</w:t>
      </w:r>
      <w:proofErr w:type="gramEnd"/>
      <w:r w:rsidRPr="00BB38AB">
        <w:rPr>
          <w:sz w:val="20"/>
          <w:szCs w:val="20"/>
        </w:rPr>
        <w:t xml:space="preserve"> подводит цифровые итоги проведенных работ. </w:t>
      </w:r>
    </w:p>
    <w:p w14:paraId="02F6ECA3" w14:textId="77777777" w:rsidR="00E21E23" w:rsidRPr="00BB38AB" w:rsidRDefault="00FC3939">
      <w:pPr>
        <w:numPr>
          <w:ilvl w:val="0"/>
          <w:numId w:val="8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При выставлении оценок по пятибалльной системе учитывается количество и качество проделанных работ, правильность и полнота описания впервые проводимых в период данной практики манипуляций, наблюдений и т.п., знание материала, изложенного в дневнике,  четкость, аккуратность и своевременность проведенных записей. Оценка выставляется ежедневно руководителем практики. </w:t>
      </w:r>
    </w:p>
    <w:p w14:paraId="55E0D5DF" w14:textId="77777777" w:rsidR="00E21E23" w:rsidRPr="00BB38AB" w:rsidRDefault="00FC3939">
      <w:pPr>
        <w:numPr>
          <w:ilvl w:val="0"/>
          <w:numId w:val="8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В графе “Оценка и подпись руководителя практики “ учитывается выполнение указаний по ведению дневника, дается оценка качества проведенных </w:t>
      </w:r>
      <w:proofErr w:type="gramStart"/>
      <w:r w:rsidRPr="00BB38AB">
        <w:rPr>
          <w:sz w:val="20"/>
          <w:szCs w:val="20"/>
        </w:rPr>
        <w:t>обучающимся</w:t>
      </w:r>
      <w:proofErr w:type="gramEnd"/>
      <w:r w:rsidRPr="00BB38AB">
        <w:rPr>
          <w:sz w:val="20"/>
          <w:szCs w:val="20"/>
        </w:rPr>
        <w:t xml:space="preserve"> самостоятельной работы. </w:t>
      </w:r>
    </w:p>
    <w:p w14:paraId="2D79AFBF" w14:textId="77777777" w:rsidR="00E21E23" w:rsidRPr="00BB38AB" w:rsidRDefault="00FC3939">
      <w:pPr>
        <w:numPr>
          <w:ilvl w:val="0"/>
          <w:numId w:val="8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По окончании практики по данному разделу обучающийся составляет отчет  о проведенной практике. Отчет по итогам практики составляется из двух разделов: а) цифрового, б) текстового. </w:t>
      </w:r>
    </w:p>
    <w:p w14:paraId="3057F3CD" w14:textId="77777777" w:rsidR="00E21E23" w:rsidRPr="00BB38AB" w:rsidRDefault="00FC3939">
      <w:pPr>
        <w:ind w:right="68"/>
        <w:rPr>
          <w:sz w:val="20"/>
          <w:szCs w:val="20"/>
        </w:rPr>
      </w:pPr>
      <w:r w:rsidRPr="00BB38AB">
        <w:rPr>
          <w:sz w:val="20"/>
          <w:szCs w:val="20"/>
        </w:rPr>
        <w:t xml:space="preserve"> В цифровой отчет включается количество проведенных за весь период  практики самостоятельных практических работ (манипуляций), предусмотренных программой практики. Цифры, включенные в отчет должны соответствовать сумме цифр, указанных в дневнике. </w:t>
      </w:r>
    </w:p>
    <w:p w14:paraId="3930C8E7" w14:textId="77777777" w:rsidR="00E21E23" w:rsidRPr="00BB38AB" w:rsidRDefault="00FC3939">
      <w:pPr>
        <w:ind w:right="68"/>
        <w:rPr>
          <w:sz w:val="20"/>
          <w:szCs w:val="20"/>
        </w:rPr>
      </w:pPr>
      <w:r w:rsidRPr="00BB38AB">
        <w:rPr>
          <w:sz w:val="20"/>
          <w:szCs w:val="20"/>
        </w:rPr>
        <w:lastRenderedPageBreak/>
        <w:t xml:space="preserve">  В текстовом отчете студенты отмечают положительные и отрицательные стороны практики, какие знания и навыки получены им во время практики, предложения по улучшению теоретической и практической подготовки в колледже, по организации и методике проведения практики на практической базе, в чем помог лечебному процессу и учреждению. </w:t>
      </w:r>
    </w:p>
    <w:p w14:paraId="1F98200F" w14:textId="77777777" w:rsidR="00E21E23" w:rsidRPr="00BB38AB" w:rsidRDefault="00FC3939">
      <w:pPr>
        <w:spacing w:after="0" w:line="259" w:lineRule="auto"/>
        <w:ind w:left="55" w:firstLine="0"/>
        <w:jc w:val="center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 </w:t>
      </w:r>
    </w:p>
    <w:p w14:paraId="2A12A6A2" w14:textId="77777777" w:rsidR="00E21E23" w:rsidRPr="00BB38AB" w:rsidRDefault="00FC3939">
      <w:pPr>
        <w:spacing w:after="2" w:line="259" w:lineRule="auto"/>
        <w:ind w:left="105" w:right="100"/>
        <w:jc w:val="center"/>
        <w:rPr>
          <w:sz w:val="20"/>
          <w:szCs w:val="20"/>
        </w:rPr>
      </w:pPr>
      <w:r w:rsidRPr="00BB38AB">
        <w:rPr>
          <w:b/>
          <w:sz w:val="20"/>
          <w:szCs w:val="20"/>
        </w:rPr>
        <w:t xml:space="preserve">ЕДИНЫЕ ТРЕБОВАНИЯ К СТУДЕНТАМ. </w:t>
      </w:r>
    </w:p>
    <w:p w14:paraId="288F5DC2" w14:textId="77777777" w:rsidR="00E21E23" w:rsidRPr="00BB38AB" w:rsidRDefault="00FC3939">
      <w:pPr>
        <w:numPr>
          <w:ilvl w:val="0"/>
          <w:numId w:val="9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Каждый студент должен иметь чистый халат, колпак, сменную обувь, аккуратную прическу. Ногти должны быть коротко острижены. </w:t>
      </w:r>
    </w:p>
    <w:p w14:paraId="1F0CAB34" w14:textId="77777777" w:rsidR="00E21E23" w:rsidRPr="00BB38AB" w:rsidRDefault="00FC3939">
      <w:pPr>
        <w:numPr>
          <w:ilvl w:val="0"/>
          <w:numId w:val="9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Строго выполнять правила внутреннего распорядка в МО. Соблюдать трудовую дисциплину, технику безопасности. </w:t>
      </w:r>
    </w:p>
    <w:p w14:paraId="4410A78F" w14:textId="77777777" w:rsidR="00E21E23" w:rsidRPr="00BB38AB" w:rsidRDefault="00FC3939">
      <w:pPr>
        <w:numPr>
          <w:ilvl w:val="0"/>
          <w:numId w:val="9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Студенты должны работать строго по графику, составленному из расчета рабочего дня для среднего медработника – 6 часов; пропущенные даже по уважительной причине дни, часы отрабатываются во </w:t>
      </w:r>
      <w:proofErr w:type="gramStart"/>
      <w:r w:rsidRPr="00BB38AB">
        <w:rPr>
          <w:sz w:val="20"/>
          <w:szCs w:val="20"/>
        </w:rPr>
        <w:t>вне</w:t>
      </w:r>
      <w:proofErr w:type="gramEnd"/>
      <w:r w:rsidRPr="00BB38AB">
        <w:rPr>
          <w:sz w:val="20"/>
          <w:szCs w:val="20"/>
        </w:rPr>
        <w:t xml:space="preserve"> рабочее время. </w:t>
      </w:r>
    </w:p>
    <w:p w14:paraId="4DF8DF3B" w14:textId="77777777" w:rsidR="00E21E23" w:rsidRPr="00BB38AB" w:rsidRDefault="00FC3939">
      <w:pPr>
        <w:numPr>
          <w:ilvl w:val="0"/>
          <w:numId w:val="9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Студент должен бережно относиться к медицинскому оборудованию, инструментарию и медикаментам. </w:t>
      </w:r>
    </w:p>
    <w:p w14:paraId="5F98C2CF" w14:textId="77777777" w:rsidR="00E21E23" w:rsidRPr="00BB38AB" w:rsidRDefault="00FC3939">
      <w:pPr>
        <w:numPr>
          <w:ilvl w:val="0"/>
          <w:numId w:val="9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Студенты должны быть вежливыми с сотрудниками, с пациентами  и их родственниками. </w:t>
      </w:r>
    </w:p>
    <w:p w14:paraId="02765A04" w14:textId="77777777" w:rsidR="00E21E23" w:rsidRPr="00BB38AB" w:rsidRDefault="00FC3939">
      <w:pPr>
        <w:numPr>
          <w:ilvl w:val="0"/>
          <w:numId w:val="9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Выполнить программу практики. Овладеть в полном объеме практическими навыками, предусмотренными программой. </w:t>
      </w:r>
    </w:p>
    <w:p w14:paraId="116804A0" w14:textId="77777777" w:rsidR="00E21E23" w:rsidRPr="00BB38AB" w:rsidRDefault="00FC3939">
      <w:pPr>
        <w:numPr>
          <w:ilvl w:val="0"/>
          <w:numId w:val="9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Студенты ежедневно и аккуратно должны вести дневник практики (дневник ПП):  а) что видел, что наблюдал;  </w:t>
      </w:r>
    </w:p>
    <w:p w14:paraId="5E86384E" w14:textId="77777777" w:rsidR="00E21E23" w:rsidRPr="00BB38AB" w:rsidRDefault="00FC3939">
      <w:pPr>
        <w:spacing w:after="10" w:line="252" w:lineRule="auto"/>
        <w:ind w:left="187" w:right="55"/>
        <w:jc w:val="center"/>
        <w:rPr>
          <w:sz w:val="20"/>
          <w:szCs w:val="20"/>
        </w:rPr>
      </w:pPr>
      <w:r w:rsidRPr="00BB38AB">
        <w:rPr>
          <w:sz w:val="20"/>
          <w:szCs w:val="20"/>
        </w:rPr>
        <w:t xml:space="preserve">б) что было им сделано самостоятельно или под руководством непосредственного руководителя; </w:t>
      </w:r>
    </w:p>
    <w:p w14:paraId="5E2AF26F" w14:textId="77777777" w:rsidR="00E21E23" w:rsidRPr="00BB38AB" w:rsidRDefault="00FC3939">
      <w:pPr>
        <w:ind w:left="720" w:right="68" w:hanging="180"/>
        <w:rPr>
          <w:sz w:val="20"/>
          <w:szCs w:val="20"/>
        </w:rPr>
      </w:pPr>
      <w:r w:rsidRPr="00BB38AB">
        <w:rPr>
          <w:sz w:val="20"/>
          <w:szCs w:val="20"/>
        </w:rPr>
        <w:t xml:space="preserve">в) принимать участие в ночных дежурствах, в приеме и сдаче дежурств, в обходах с врачом, конференциях, </w:t>
      </w:r>
      <w:proofErr w:type="gramStart"/>
      <w:r w:rsidRPr="00BB38AB">
        <w:rPr>
          <w:sz w:val="20"/>
          <w:szCs w:val="20"/>
        </w:rPr>
        <w:t>сан-просвет</w:t>
      </w:r>
      <w:proofErr w:type="gramEnd"/>
      <w:r w:rsidRPr="00BB38AB">
        <w:rPr>
          <w:sz w:val="20"/>
          <w:szCs w:val="20"/>
        </w:rPr>
        <w:t xml:space="preserve"> работе. </w:t>
      </w:r>
    </w:p>
    <w:p w14:paraId="30A36DF5" w14:textId="77777777" w:rsidR="00E21E23" w:rsidRPr="00BB38AB" w:rsidRDefault="00FC3939">
      <w:pPr>
        <w:numPr>
          <w:ilvl w:val="0"/>
          <w:numId w:val="9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Ежедневно студент совместно с непосредственным руководителем    практики подводит итоги проведенной работы и получает оценку. </w:t>
      </w:r>
    </w:p>
    <w:p w14:paraId="08BE1D7C" w14:textId="77777777" w:rsidR="00E21E23" w:rsidRPr="00BB38AB" w:rsidRDefault="00FC3939">
      <w:pPr>
        <w:numPr>
          <w:ilvl w:val="0"/>
          <w:numId w:val="9"/>
        </w:numPr>
        <w:ind w:right="68" w:hanging="360"/>
        <w:rPr>
          <w:sz w:val="20"/>
          <w:szCs w:val="20"/>
        </w:rPr>
      </w:pPr>
      <w:r w:rsidRPr="00BB38AB">
        <w:rPr>
          <w:sz w:val="20"/>
          <w:szCs w:val="20"/>
        </w:rPr>
        <w:t xml:space="preserve">По окончании практики студент составляет отчет (итог дня). </w:t>
      </w:r>
    </w:p>
    <w:p w14:paraId="268D4733" w14:textId="7253301D" w:rsidR="009D42C3" w:rsidRPr="00F34771" w:rsidRDefault="00FC3939" w:rsidP="00F34771">
      <w:pPr>
        <w:numPr>
          <w:ilvl w:val="0"/>
          <w:numId w:val="9"/>
        </w:numPr>
        <w:ind w:left="0" w:right="68" w:firstLine="0"/>
        <w:jc w:val="left"/>
        <w:rPr>
          <w:sz w:val="22"/>
        </w:rPr>
      </w:pPr>
      <w:r w:rsidRPr="00F34771">
        <w:rPr>
          <w:sz w:val="20"/>
          <w:szCs w:val="20"/>
        </w:rPr>
        <w:t>По возращении в колледж студент сдает дневник ПП, характеристику, заверен</w:t>
      </w:r>
      <w:r w:rsidR="00F34771">
        <w:rPr>
          <w:sz w:val="20"/>
          <w:szCs w:val="20"/>
        </w:rPr>
        <w:t>ную печатью МО в отдел практики</w:t>
      </w:r>
    </w:p>
    <w:p w14:paraId="7C69D03A" w14:textId="77777777" w:rsidR="00F34771" w:rsidRDefault="00F34771" w:rsidP="00F34771">
      <w:pPr>
        <w:ind w:right="68"/>
        <w:jc w:val="left"/>
        <w:rPr>
          <w:sz w:val="20"/>
          <w:szCs w:val="20"/>
        </w:rPr>
      </w:pPr>
    </w:p>
    <w:p w14:paraId="02663F7A" w14:textId="77777777" w:rsidR="00F34771" w:rsidRDefault="00F34771" w:rsidP="00F34771">
      <w:pPr>
        <w:ind w:right="68"/>
        <w:jc w:val="left"/>
        <w:rPr>
          <w:sz w:val="20"/>
          <w:szCs w:val="20"/>
        </w:rPr>
      </w:pPr>
    </w:p>
    <w:p w14:paraId="279DEF48" w14:textId="77777777" w:rsidR="00F34771" w:rsidRPr="00F34771" w:rsidRDefault="00F34771" w:rsidP="00F34771">
      <w:pPr>
        <w:ind w:right="68"/>
        <w:jc w:val="left"/>
        <w:rPr>
          <w:sz w:val="22"/>
        </w:rPr>
        <w:sectPr w:rsidR="00F34771" w:rsidRPr="00F34771" w:rsidSect="00FA235B">
          <w:pgSz w:w="8391" w:h="11907" w:code="11"/>
          <w:pgMar w:top="550" w:right="416" w:bottom="1097" w:left="540" w:header="720" w:footer="720" w:gutter="0"/>
          <w:cols w:space="720"/>
          <w:docGrid w:linePitch="326"/>
        </w:sectPr>
      </w:pPr>
      <w:bookmarkStart w:id="0" w:name="_GoBack"/>
      <w:bookmarkEnd w:id="0"/>
    </w:p>
    <w:p w14:paraId="628D5F3D" w14:textId="5C36349D" w:rsidR="00E21E23" w:rsidRPr="00FA235B" w:rsidRDefault="00E21E23" w:rsidP="009D42C3">
      <w:pPr>
        <w:spacing w:after="3" w:line="259" w:lineRule="auto"/>
        <w:ind w:left="0" w:right="-15" w:firstLine="0"/>
        <w:rPr>
          <w:sz w:val="22"/>
        </w:rPr>
      </w:pPr>
    </w:p>
    <w:sectPr w:rsidR="00E21E23" w:rsidRPr="00FA235B" w:rsidSect="00F34771">
      <w:footerReference w:type="even" r:id="rId11"/>
      <w:footerReference w:type="default" r:id="rId12"/>
      <w:footerReference w:type="first" r:id="rId13"/>
      <w:pgSz w:w="8391" w:h="11907" w:code="11"/>
      <w:pgMar w:top="601" w:right="5720" w:bottom="295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9BE6B" w14:textId="77777777" w:rsidR="00E07DF7" w:rsidRDefault="00E07DF7">
      <w:pPr>
        <w:spacing w:after="0" w:line="240" w:lineRule="auto"/>
      </w:pPr>
      <w:r>
        <w:separator/>
      </w:r>
    </w:p>
  </w:endnote>
  <w:endnote w:type="continuationSeparator" w:id="0">
    <w:p w14:paraId="2F3BF1E5" w14:textId="77777777" w:rsidR="00E07DF7" w:rsidRDefault="00E0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EBE78" w14:textId="77777777" w:rsidR="00412F65" w:rsidRDefault="00412F65">
    <w:pPr>
      <w:spacing w:after="0" w:line="259" w:lineRule="auto"/>
      <w:ind w:left="0" w:firstLine="0"/>
      <w:jc w:val="left"/>
    </w:pPr>
    <w:r>
      <w:t xml:space="preserve"> </w:t>
    </w:r>
  </w:p>
  <w:p w14:paraId="7A9DE4B8" w14:textId="77777777" w:rsidR="00412F65" w:rsidRDefault="00412F65">
    <w:pPr>
      <w:spacing w:after="0" w:line="259" w:lineRule="auto"/>
      <w:ind w:left="46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AD5A7" w14:textId="29BA94E5" w:rsidR="00412F65" w:rsidRDefault="00412F65" w:rsidP="000B2606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E6750" w14:textId="77777777" w:rsidR="00412F65" w:rsidRDefault="00412F65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75733" w14:textId="77777777" w:rsidR="00412F65" w:rsidRDefault="00412F65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44C7D" w14:textId="77777777" w:rsidR="00412F65" w:rsidRDefault="00412F65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52D88" w14:textId="77777777" w:rsidR="00412F65" w:rsidRDefault="00412F65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264DB" w14:textId="77777777" w:rsidR="00E07DF7" w:rsidRDefault="00E07DF7">
      <w:pPr>
        <w:spacing w:after="0" w:line="240" w:lineRule="auto"/>
      </w:pPr>
      <w:r>
        <w:separator/>
      </w:r>
    </w:p>
  </w:footnote>
  <w:footnote w:type="continuationSeparator" w:id="0">
    <w:p w14:paraId="1873D8A1" w14:textId="77777777" w:rsidR="00E07DF7" w:rsidRDefault="00E07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B29"/>
    <w:multiLevelType w:val="hybridMultilevel"/>
    <w:tmpl w:val="33EAF654"/>
    <w:lvl w:ilvl="0" w:tplc="7E668C70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C2C9A4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443C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62FBA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846BA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42D09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E0A40C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ACF44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E26F0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885D65"/>
    <w:multiLevelType w:val="hybridMultilevel"/>
    <w:tmpl w:val="548836DC"/>
    <w:lvl w:ilvl="0" w:tplc="EC54CFB0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527C78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C83AE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6C220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2627B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080630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42ECB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F4DB2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44A0E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EA3352"/>
    <w:multiLevelType w:val="hybridMultilevel"/>
    <w:tmpl w:val="1B8E7A94"/>
    <w:lvl w:ilvl="0" w:tplc="03368198">
      <w:start w:val="1"/>
      <w:numFmt w:val="bullet"/>
      <w:lvlText w:val="–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08672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88C6D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98A89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C4832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E445A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02CF7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E6560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F0FD6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067B41"/>
    <w:multiLevelType w:val="hybridMultilevel"/>
    <w:tmpl w:val="7146F4AA"/>
    <w:lvl w:ilvl="0" w:tplc="E49E2D9E">
      <w:start w:val="1"/>
      <w:numFmt w:val="decimal"/>
      <w:lvlText w:val="%1.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6236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3ED5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F47C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540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1049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E4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6D5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A601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E51EA2"/>
    <w:multiLevelType w:val="hybridMultilevel"/>
    <w:tmpl w:val="A83EDDC4"/>
    <w:lvl w:ilvl="0" w:tplc="4A68FD34">
      <w:start w:val="1"/>
      <w:numFmt w:val="decimal"/>
      <w:lvlText w:val="%1.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53663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71CF4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3844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D28D6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98238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78A63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48CD2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4CE64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AE65419"/>
    <w:multiLevelType w:val="hybridMultilevel"/>
    <w:tmpl w:val="124EBF2A"/>
    <w:lvl w:ilvl="0" w:tplc="373EACFE">
      <w:start w:val="1"/>
      <w:numFmt w:val="bullet"/>
      <w:lvlText w:val="•"/>
      <w:lvlJc w:val="left"/>
      <w:pPr>
        <w:ind w:left="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34FE84">
      <w:start w:val="1"/>
      <w:numFmt w:val="bullet"/>
      <w:lvlText w:val="o"/>
      <w:lvlJc w:val="left"/>
      <w:pPr>
        <w:ind w:left="1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962A18">
      <w:start w:val="1"/>
      <w:numFmt w:val="bullet"/>
      <w:lvlText w:val="▪"/>
      <w:lvlJc w:val="left"/>
      <w:pPr>
        <w:ind w:left="2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685C40">
      <w:start w:val="1"/>
      <w:numFmt w:val="bullet"/>
      <w:lvlText w:val="•"/>
      <w:lvlJc w:val="left"/>
      <w:pPr>
        <w:ind w:left="3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25A46">
      <w:start w:val="1"/>
      <w:numFmt w:val="bullet"/>
      <w:lvlText w:val="o"/>
      <w:lvlJc w:val="left"/>
      <w:pPr>
        <w:ind w:left="3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F239F6">
      <w:start w:val="1"/>
      <w:numFmt w:val="bullet"/>
      <w:lvlText w:val="▪"/>
      <w:lvlJc w:val="left"/>
      <w:pPr>
        <w:ind w:left="4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60446">
      <w:start w:val="1"/>
      <w:numFmt w:val="bullet"/>
      <w:lvlText w:val="•"/>
      <w:lvlJc w:val="left"/>
      <w:pPr>
        <w:ind w:left="5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B062C2">
      <w:start w:val="1"/>
      <w:numFmt w:val="bullet"/>
      <w:lvlText w:val="o"/>
      <w:lvlJc w:val="left"/>
      <w:pPr>
        <w:ind w:left="59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70E4F0">
      <w:start w:val="1"/>
      <w:numFmt w:val="bullet"/>
      <w:lvlText w:val="▪"/>
      <w:lvlJc w:val="left"/>
      <w:pPr>
        <w:ind w:left="66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C1C03F7"/>
    <w:multiLevelType w:val="hybridMultilevel"/>
    <w:tmpl w:val="70444DE4"/>
    <w:lvl w:ilvl="0" w:tplc="992CC882">
      <w:start w:val="1"/>
      <w:numFmt w:val="bullet"/>
      <w:lvlText w:val="•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D6EAA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86338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1A25A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0AC39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B698F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4AAF1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85B2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69D7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FF162DD"/>
    <w:multiLevelType w:val="hybridMultilevel"/>
    <w:tmpl w:val="13201464"/>
    <w:lvl w:ilvl="0" w:tplc="B8AC53EA">
      <w:start w:val="1"/>
      <w:numFmt w:val="bullet"/>
      <w:lvlText w:val="•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A00CF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9C0E0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082E3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A093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4ED20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E62FE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2CAEF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4A8E3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6510982"/>
    <w:multiLevelType w:val="hybridMultilevel"/>
    <w:tmpl w:val="FA5668F0"/>
    <w:lvl w:ilvl="0" w:tplc="4F98E864">
      <w:start w:val="1"/>
      <w:numFmt w:val="decimal"/>
      <w:lvlText w:val="%1.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D0C3B0">
      <w:start w:val="1"/>
      <w:numFmt w:val="lowerLetter"/>
      <w:lvlText w:val="%2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14861C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BEC95E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FA9F88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28E2F8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1E082C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06AE44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78233A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C400F5B"/>
    <w:multiLevelType w:val="hybridMultilevel"/>
    <w:tmpl w:val="A9080950"/>
    <w:lvl w:ilvl="0" w:tplc="B9EC00B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BCDF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EC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A871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8230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889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E8C6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C824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2823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22B342C"/>
    <w:multiLevelType w:val="hybridMultilevel"/>
    <w:tmpl w:val="955429A8"/>
    <w:lvl w:ilvl="0" w:tplc="974E2F5A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2032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3A64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B43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48CD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C54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228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5E58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2FC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0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E23"/>
    <w:rsid w:val="00006AA9"/>
    <w:rsid w:val="000561DB"/>
    <w:rsid w:val="000B2606"/>
    <w:rsid w:val="001F062E"/>
    <w:rsid w:val="0023732C"/>
    <w:rsid w:val="0026517F"/>
    <w:rsid w:val="002A2039"/>
    <w:rsid w:val="002F4E7E"/>
    <w:rsid w:val="002F7C78"/>
    <w:rsid w:val="00412F65"/>
    <w:rsid w:val="006B164D"/>
    <w:rsid w:val="006D78E4"/>
    <w:rsid w:val="007D178F"/>
    <w:rsid w:val="00824A3E"/>
    <w:rsid w:val="00855D7B"/>
    <w:rsid w:val="00924434"/>
    <w:rsid w:val="009D42C3"/>
    <w:rsid w:val="009D5B94"/>
    <w:rsid w:val="00A26C92"/>
    <w:rsid w:val="00AB5D71"/>
    <w:rsid w:val="00BB38AB"/>
    <w:rsid w:val="00C427EC"/>
    <w:rsid w:val="00C83267"/>
    <w:rsid w:val="00E07DF7"/>
    <w:rsid w:val="00E21E23"/>
    <w:rsid w:val="00E777F9"/>
    <w:rsid w:val="00ED3AF1"/>
    <w:rsid w:val="00F34771"/>
    <w:rsid w:val="00FA235B"/>
    <w:rsid w:val="00FC3939"/>
    <w:rsid w:val="00FC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0E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5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483"/>
      <w:jc w:val="right"/>
      <w:outlineLvl w:val="0"/>
    </w:pPr>
    <w:rPr>
      <w:rFonts w:ascii="Times New Roman" w:eastAsia="Times New Roman" w:hAnsi="Times New Roman" w:cs="Times New Roman"/>
      <w:b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466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4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0" w:right="2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2"/>
      <w:ind w:left="10" w:right="137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2"/>
      <w:ind w:left="10" w:right="137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4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72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Emphasis"/>
    <w:qFormat/>
    <w:rsid w:val="00ED3AF1"/>
    <w:rPr>
      <w:rFonts w:cs="Times New Roman"/>
      <w:i/>
    </w:rPr>
  </w:style>
  <w:style w:type="paragraph" w:styleId="a4">
    <w:name w:val="header"/>
    <w:basedOn w:val="a"/>
    <w:link w:val="a5"/>
    <w:uiPriority w:val="99"/>
    <w:unhideWhenUsed/>
    <w:rsid w:val="0082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4A3E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List Paragraph"/>
    <w:basedOn w:val="a"/>
    <w:uiPriority w:val="34"/>
    <w:qFormat/>
    <w:rsid w:val="001F062E"/>
    <w:pPr>
      <w:ind w:left="720"/>
      <w:contextualSpacing/>
    </w:pPr>
  </w:style>
  <w:style w:type="table" w:styleId="a7">
    <w:name w:val="Table Grid"/>
    <w:basedOn w:val="a1"/>
    <w:uiPriority w:val="39"/>
    <w:rsid w:val="00006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5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483"/>
      <w:jc w:val="right"/>
      <w:outlineLvl w:val="0"/>
    </w:pPr>
    <w:rPr>
      <w:rFonts w:ascii="Times New Roman" w:eastAsia="Times New Roman" w:hAnsi="Times New Roman" w:cs="Times New Roman"/>
      <w:b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466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4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0" w:right="2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2"/>
      <w:ind w:left="10" w:right="137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2"/>
      <w:ind w:left="10" w:right="137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4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72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Emphasis"/>
    <w:qFormat/>
    <w:rsid w:val="00ED3AF1"/>
    <w:rPr>
      <w:rFonts w:cs="Times New Roman"/>
      <w:i/>
    </w:rPr>
  </w:style>
  <w:style w:type="paragraph" w:styleId="a4">
    <w:name w:val="header"/>
    <w:basedOn w:val="a"/>
    <w:link w:val="a5"/>
    <w:uiPriority w:val="99"/>
    <w:unhideWhenUsed/>
    <w:rsid w:val="0082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4A3E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List Paragraph"/>
    <w:basedOn w:val="a"/>
    <w:uiPriority w:val="34"/>
    <w:qFormat/>
    <w:rsid w:val="001F062E"/>
    <w:pPr>
      <w:ind w:left="720"/>
      <w:contextualSpacing/>
    </w:pPr>
  </w:style>
  <w:style w:type="table" w:styleId="a7">
    <w:name w:val="Table Grid"/>
    <w:basedOn w:val="a1"/>
    <w:uiPriority w:val="39"/>
    <w:rsid w:val="00006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3665</Words>
  <Characters>20896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Сестринское дело 3 курс. ПМ 02. МДК 02.01. Педиатрия</vt:lpstr>
    </vt:vector>
  </TitlesOfParts>
  <Company/>
  <LinksUpToDate>false</LinksUpToDate>
  <CharactersWithSpaces>24512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Сестринское дело 3 курс. ПМ 02. МДК 02.01. Педиатрия</dc:title>
  <dc:creator>Ekaterina</dc:creator>
  <cp:lastModifiedBy>Алексей Косых</cp:lastModifiedBy>
  <cp:revision>4</cp:revision>
  <dcterms:created xsi:type="dcterms:W3CDTF">2024-11-06T07:21:00Z</dcterms:created>
  <dcterms:modified xsi:type="dcterms:W3CDTF">2024-11-06T07:26:00Z</dcterms:modified>
</cp:coreProperties>
</file>