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07" w:rsidRPr="000D4B07" w:rsidRDefault="000D4B07" w:rsidP="000D4B0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D4B07">
        <w:rPr>
          <w:rFonts w:ascii="Times New Roman" w:hAnsi="Times New Roman" w:cs="Times New Roman"/>
          <w:sz w:val="28"/>
          <w:szCs w:val="28"/>
        </w:rPr>
        <w:t>Почернина</w:t>
      </w:r>
      <w:proofErr w:type="spellEnd"/>
      <w:r w:rsidRPr="000D4B07">
        <w:rPr>
          <w:rFonts w:ascii="Times New Roman" w:hAnsi="Times New Roman" w:cs="Times New Roman"/>
          <w:sz w:val="28"/>
          <w:szCs w:val="28"/>
        </w:rPr>
        <w:t xml:space="preserve"> Ю.В. МБДОУ </w:t>
      </w:r>
      <w:proofErr w:type="spellStart"/>
      <w:r w:rsidRPr="000D4B07">
        <w:rPr>
          <w:rFonts w:ascii="Times New Roman" w:hAnsi="Times New Roman" w:cs="Times New Roman"/>
          <w:sz w:val="28"/>
          <w:szCs w:val="28"/>
        </w:rPr>
        <w:t>д\с</w:t>
      </w:r>
      <w:proofErr w:type="spellEnd"/>
      <w:r w:rsidRPr="000D4B07">
        <w:rPr>
          <w:rFonts w:ascii="Times New Roman" w:hAnsi="Times New Roman" w:cs="Times New Roman"/>
          <w:sz w:val="28"/>
          <w:szCs w:val="28"/>
        </w:rPr>
        <w:t xml:space="preserve"> №33</w:t>
      </w:r>
    </w:p>
    <w:p w:rsidR="000D4B07" w:rsidRDefault="000D4B07" w:rsidP="000D4B07">
      <w:pPr>
        <w:jc w:val="center"/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 xml:space="preserve">Особенности и методики физического воспитания детей </w:t>
      </w:r>
    </w:p>
    <w:p w:rsidR="000D4B07" w:rsidRPr="000D4B07" w:rsidRDefault="000D4B07" w:rsidP="000D4B07">
      <w:pPr>
        <w:jc w:val="center"/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 xml:space="preserve">дошкольного возраста 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Особенности и методики физического воспитания дошкольников — это важный аспект формирования здорового образа жизни ребенка. Физическое воспитание направлено на развитие двигательных способностей, укрепление здоровья, формирование правильной осанки и предупреждение заболеваний. Рассмотрим подробнее некоторые ключевые моменты.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  <w:u w:val="single"/>
        </w:rPr>
      </w:pPr>
      <w:r w:rsidRPr="000D4B07">
        <w:rPr>
          <w:rFonts w:ascii="Times New Roman" w:hAnsi="Times New Roman" w:cs="Times New Roman"/>
          <w:sz w:val="28"/>
          <w:szCs w:val="28"/>
          <w:u w:val="single"/>
        </w:rPr>
        <w:t xml:space="preserve"> Особенности физического воспитания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Физическое воспитание дошкольников имеет ряд особенностей, связанных с возрастными особенностями развития ребенка: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- Возрастная динамика: Дошкольники активно развиваются физически, их организм быстро растет и меняется. Важно учитывать эти изменения при выборе физических упражнений.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D4B07">
        <w:rPr>
          <w:rFonts w:ascii="Times New Roman" w:hAnsi="Times New Roman" w:cs="Times New Roman"/>
          <w:sz w:val="28"/>
          <w:szCs w:val="28"/>
        </w:rPr>
        <w:t>Психоэмоциональная</w:t>
      </w:r>
      <w:proofErr w:type="spellEnd"/>
      <w:r w:rsidRPr="000D4B07">
        <w:rPr>
          <w:rFonts w:ascii="Times New Roman" w:hAnsi="Times New Roman" w:cs="Times New Roman"/>
          <w:sz w:val="28"/>
          <w:szCs w:val="28"/>
        </w:rPr>
        <w:t xml:space="preserve"> сфера: Дети дошкольного возраста </w:t>
      </w:r>
      <w:proofErr w:type="gramStart"/>
      <w:r w:rsidRPr="000D4B07">
        <w:rPr>
          <w:rFonts w:ascii="Times New Roman" w:hAnsi="Times New Roman" w:cs="Times New Roman"/>
          <w:sz w:val="28"/>
          <w:szCs w:val="28"/>
        </w:rPr>
        <w:t>легко возбудимы</w:t>
      </w:r>
      <w:proofErr w:type="gramEnd"/>
      <w:r w:rsidRPr="000D4B07">
        <w:rPr>
          <w:rFonts w:ascii="Times New Roman" w:hAnsi="Times New Roman" w:cs="Times New Roman"/>
          <w:sz w:val="28"/>
          <w:szCs w:val="28"/>
        </w:rPr>
        <w:t xml:space="preserve"> и эмоциональны. Занятия должны быть интересными и увлекательными, чтобы поддерживать мотивацию.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- Индивидуальные различия: Каждый ребенок уникален, и физическая активность должна соответствовать его индивидуальным особенностям и возможностям.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  <w:u w:val="single"/>
        </w:rPr>
      </w:pPr>
      <w:r w:rsidRPr="000D4B07">
        <w:rPr>
          <w:rFonts w:ascii="Times New Roman" w:hAnsi="Times New Roman" w:cs="Times New Roman"/>
          <w:sz w:val="28"/>
          <w:szCs w:val="28"/>
          <w:u w:val="single"/>
        </w:rPr>
        <w:t>Методики физического воспитания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Существует несколько методик, направленных на физическое развитие дошкольников: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- Игровой метод: Использование игровых форм занятий позволяет сделать процесс интересным и привлекательным для детей. Игры помогают развивать координацию движений, ловкость, выносливость.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 xml:space="preserve">- Подвижные игры: Подвижные игры способствуют развитию общей физической подготовки, укрепляют мышцы, улучшают работу </w:t>
      </w:r>
      <w:proofErr w:type="spellStart"/>
      <w:proofErr w:type="gramStart"/>
      <w:r w:rsidRPr="000D4B07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0D4B07">
        <w:rPr>
          <w:rFonts w:ascii="Times New Roman" w:hAnsi="Times New Roman" w:cs="Times New Roman"/>
          <w:sz w:val="28"/>
          <w:szCs w:val="28"/>
        </w:rPr>
        <w:t xml:space="preserve"> системы.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- Спортивные занятия: Регулярные спортивные занятия помогают сформировать правильные привычки и интерес к спорту. Это могут быть занятия гимнастикой, плаванием, танцами.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lastRenderedPageBreak/>
        <w:t>- Занятия на свежем воздухе: Прогулки и активные игры на улице способствуют укреплению иммунитета, улучшению общего самочувствия и повышению настроения.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  <w:u w:val="single"/>
        </w:rPr>
      </w:pPr>
      <w:r w:rsidRPr="000D4B07">
        <w:rPr>
          <w:rFonts w:ascii="Times New Roman" w:hAnsi="Times New Roman" w:cs="Times New Roman"/>
          <w:sz w:val="28"/>
          <w:szCs w:val="28"/>
          <w:u w:val="single"/>
        </w:rPr>
        <w:t xml:space="preserve"> Рекомендации по организации занятий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Для эффективного физического воспитания важно соблюдать следующие рекомендации: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- Регулярность: Занятия должны проводиться регулярно, желательно ежедневно.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- Разнообразие: Необходимо чередовать различные виды активности, чтобы избежать переутомления и сохранить интерес ребенка.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- Безопасность: Все упражнения должны выполняться под присмотром взрослых, соблюдая меры безопасности.</w:t>
      </w:r>
    </w:p>
    <w:p w:rsidR="000D4B07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- Эмоциональный комфорт: Атмосфера занятий должна быть позитивной и доброжелательной, чтобы дети чувствовали себя комфортно и уверенно.</w:t>
      </w:r>
    </w:p>
    <w:p w:rsidR="00CD3D88" w:rsidRPr="000D4B07" w:rsidRDefault="000D4B07" w:rsidP="000D4B07">
      <w:pPr>
        <w:rPr>
          <w:rFonts w:ascii="Times New Roman" w:hAnsi="Times New Roman" w:cs="Times New Roman"/>
          <w:sz w:val="28"/>
          <w:szCs w:val="28"/>
        </w:rPr>
      </w:pPr>
      <w:r w:rsidRPr="000D4B07">
        <w:rPr>
          <w:rFonts w:ascii="Times New Roman" w:hAnsi="Times New Roman" w:cs="Times New Roman"/>
          <w:sz w:val="28"/>
          <w:szCs w:val="28"/>
        </w:rPr>
        <w:t>Таким образом, физическое воспитание дошкольников является важным элементом их всестороннего развития. Грамотно организованные занятия помогут ребенку вырасти здоровым, активным и уверенным в себе человеком.</w:t>
      </w:r>
    </w:p>
    <w:sectPr w:rsidR="00CD3D88" w:rsidRPr="000D4B07" w:rsidSect="00CD3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B07"/>
    <w:rsid w:val="000D4B07"/>
    <w:rsid w:val="00CD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Кушнарева</dc:creator>
  <cp:lastModifiedBy>Наталья Кушнарева</cp:lastModifiedBy>
  <cp:revision>1</cp:revision>
  <dcterms:created xsi:type="dcterms:W3CDTF">2025-07-07T07:57:00Z</dcterms:created>
  <dcterms:modified xsi:type="dcterms:W3CDTF">2025-07-07T08:00:00Z</dcterms:modified>
</cp:coreProperties>
</file>