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C9" w:rsidRPr="0082774D" w:rsidRDefault="009D7CC9" w:rsidP="009D7CC9">
      <w:pPr>
        <w:spacing w:after="0"/>
        <w:jc w:val="center"/>
        <w:rPr>
          <w:b/>
          <w:sz w:val="28"/>
          <w:szCs w:val="28"/>
        </w:rPr>
      </w:pPr>
      <w:r w:rsidRPr="0082774D">
        <w:rPr>
          <w:b/>
          <w:sz w:val="28"/>
          <w:szCs w:val="28"/>
        </w:rPr>
        <w:t>Тренировка вестибулярного аппарата стрелков-</w:t>
      </w:r>
      <w:proofErr w:type="spellStart"/>
      <w:r w:rsidRPr="0082774D">
        <w:rPr>
          <w:b/>
          <w:sz w:val="28"/>
          <w:szCs w:val="28"/>
        </w:rPr>
        <w:t>пулевиков</w:t>
      </w:r>
      <w:proofErr w:type="spellEnd"/>
      <w:r w:rsidRPr="0082774D">
        <w:rPr>
          <w:b/>
          <w:sz w:val="28"/>
          <w:szCs w:val="28"/>
        </w:rPr>
        <w:t xml:space="preserve">, </w:t>
      </w:r>
    </w:p>
    <w:p w:rsidR="00FB474C" w:rsidRPr="0082774D" w:rsidRDefault="009D7CC9" w:rsidP="009D7CC9">
      <w:pPr>
        <w:spacing w:after="0"/>
        <w:jc w:val="center"/>
        <w:rPr>
          <w:b/>
          <w:sz w:val="28"/>
          <w:szCs w:val="28"/>
        </w:rPr>
      </w:pPr>
      <w:r w:rsidRPr="0082774D">
        <w:rPr>
          <w:b/>
          <w:sz w:val="28"/>
          <w:szCs w:val="28"/>
        </w:rPr>
        <w:t>как один из  методов повышения спортивного результата.</w:t>
      </w:r>
    </w:p>
    <w:p w:rsidR="00EB17D8" w:rsidRDefault="00EB17D8" w:rsidP="00EB17D8">
      <w:pPr>
        <w:spacing w:after="0"/>
        <w:rPr>
          <w:sz w:val="28"/>
          <w:szCs w:val="28"/>
        </w:rPr>
      </w:pPr>
    </w:p>
    <w:p w:rsidR="00EB17D8" w:rsidRDefault="00EB17D8" w:rsidP="00EB17D8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Вестибулярный аппарат играет важную роль для стрелков, обеспечивая устойчивость положения тела и системы стрелок-оружие. </w:t>
      </w:r>
    </w:p>
    <w:p w:rsidR="009D7CC9" w:rsidRDefault="009D7CC9" w:rsidP="009D7CC9">
      <w:pPr>
        <w:spacing w:after="0"/>
        <w:jc w:val="center"/>
        <w:rPr>
          <w:sz w:val="28"/>
          <w:szCs w:val="28"/>
        </w:rPr>
      </w:pPr>
    </w:p>
    <w:p w:rsidR="009D7CC9" w:rsidRDefault="00EB17D8" w:rsidP="009D7CC9">
      <w:pPr>
        <w:spacing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Функции</w:t>
      </w:r>
      <w:r w:rsidR="009D7CC9" w:rsidRPr="00EB17D8">
        <w:rPr>
          <w:b/>
          <w:sz w:val="28"/>
          <w:szCs w:val="28"/>
        </w:rPr>
        <w:t xml:space="preserve"> вестибулярного аппарата</w:t>
      </w:r>
      <w:r>
        <w:rPr>
          <w:sz w:val="28"/>
          <w:szCs w:val="28"/>
        </w:rPr>
        <w:t>.</w:t>
      </w:r>
    </w:p>
    <w:p w:rsidR="00EB17D8" w:rsidRDefault="00EB17D8" w:rsidP="00EB17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635F">
        <w:rPr>
          <w:b/>
          <w:sz w:val="28"/>
          <w:szCs w:val="28"/>
        </w:rPr>
        <w:t>поддержание равновесия</w:t>
      </w:r>
      <w:r>
        <w:rPr>
          <w:sz w:val="28"/>
          <w:szCs w:val="28"/>
        </w:rPr>
        <w:t>. Рецепторы вестибулярного аппарата реагируют на повороты головы и движения тела, передавая информацию в мозг.</w:t>
      </w:r>
    </w:p>
    <w:p w:rsidR="00EB17D8" w:rsidRDefault="00EB17D8" w:rsidP="00EB17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635F">
        <w:rPr>
          <w:b/>
          <w:sz w:val="28"/>
          <w:szCs w:val="28"/>
        </w:rPr>
        <w:t>регуляция мышечного тонуса.</w:t>
      </w:r>
      <w:r>
        <w:rPr>
          <w:sz w:val="28"/>
          <w:szCs w:val="28"/>
        </w:rPr>
        <w:t xml:space="preserve"> При наклоне головы или туловища, вестибулярный аппарат вызывает рефлекторные </w:t>
      </w:r>
      <w:r w:rsidR="0050635F">
        <w:rPr>
          <w:sz w:val="28"/>
          <w:szCs w:val="28"/>
        </w:rPr>
        <w:t>изменения в напряжении мышц, что помогает сохранить равновесие.</w:t>
      </w:r>
    </w:p>
    <w:p w:rsidR="0050635F" w:rsidRDefault="0050635F" w:rsidP="00EB17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635F">
        <w:rPr>
          <w:b/>
          <w:sz w:val="28"/>
          <w:szCs w:val="28"/>
        </w:rPr>
        <w:t>координация движений.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Вестибулярный аппарат позволяет </w:t>
      </w:r>
      <w:r w:rsidR="0082774D">
        <w:rPr>
          <w:sz w:val="28"/>
          <w:szCs w:val="28"/>
        </w:rPr>
        <w:t>осознавать</w:t>
      </w:r>
      <w:r>
        <w:rPr>
          <w:sz w:val="28"/>
          <w:szCs w:val="28"/>
        </w:rPr>
        <w:t xml:space="preserve"> положение тела в пространстве.</w:t>
      </w:r>
    </w:p>
    <w:p w:rsidR="0050635F" w:rsidRDefault="0050635F" w:rsidP="0050635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Влияние на точность стрельбы.</w:t>
      </w:r>
    </w:p>
    <w:p w:rsidR="0050635F" w:rsidRDefault="0050635F" w:rsidP="005063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Устойчивость, обеспечиваемая вестибулярным аппаратом, </w:t>
      </w:r>
      <w:r>
        <w:rPr>
          <w:b/>
          <w:sz w:val="28"/>
          <w:szCs w:val="28"/>
        </w:rPr>
        <w:t>снижает колебания тела</w:t>
      </w:r>
      <w:r>
        <w:rPr>
          <w:sz w:val="28"/>
          <w:szCs w:val="28"/>
        </w:rPr>
        <w:t xml:space="preserve"> во время стрельбы. Это важно, так как даже небольшие колебания могут привести к ошибкам.</w:t>
      </w:r>
    </w:p>
    <w:p w:rsidR="00C7715F" w:rsidRDefault="00C7715F" w:rsidP="00C7715F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Исследования Воронежского государственного института физической культуры показали, что специальные упражнения для тренировки вестибулярного аппарата в объеме 12% от общего количества часов, позволили выявить значительные положительные измен</w:t>
      </w:r>
      <w:r w:rsidR="0082774D">
        <w:rPr>
          <w:sz w:val="28"/>
          <w:szCs w:val="28"/>
        </w:rPr>
        <w:t>ения экспериментальной группы в</w:t>
      </w:r>
      <w:r>
        <w:rPr>
          <w:sz w:val="28"/>
          <w:szCs w:val="28"/>
        </w:rPr>
        <w:t xml:space="preserve"> отношени</w:t>
      </w:r>
      <w:r w:rsidR="0082774D">
        <w:rPr>
          <w:sz w:val="28"/>
          <w:szCs w:val="28"/>
        </w:rPr>
        <w:t>и</w:t>
      </w:r>
      <w:r>
        <w:rPr>
          <w:sz w:val="28"/>
          <w:szCs w:val="28"/>
        </w:rPr>
        <w:t xml:space="preserve"> контрольной.</w:t>
      </w:r>
    </w:p>
    <w:p w:rsidR="0082774D" w:rsidRDefault="0082774D" w:rsidP="0082774D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Методы тренировки</w:t>
      </w:r>
    </w:p>
    <w:p w:rsidR="0082774D" w:rsidRPr="0082774D" w:rsidRDefault="0082774D" w:rsidP="0082774D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Для тренировки вестибулярного аппарата у стрелков предлагаются следующие упражнения:</w:t>
      </w:r>
    </w:p>
    <w:p w:rsidR="00EB17D8" w:rsidRDefault="00EB17D8" w:rsidP="00EB17D8">
      <w:pPr>
        <w:spacing w:after="0"/>
        <w:rPr>
          <w:sz w:val="28"/>
          <w:szCs w:val="28"/>
        </w:rPr>
      </w:pPr>
    </w:p>
    <w:p w:rsidR="0082774D" w:rsidRDefault="0082774D" w:rsidP="0082774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подстраховки можно использовать стул, стол или иное.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на ширине плеч. Наклоны головы влево-право, вперед-назад по 6 раз. Дыхание спокойное, ровное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Подъем на носочках  12 раз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Ноги вместе.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Сгибаем одну ногу в колене назад и удерживаем равновесие 10-15 сек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Затем тоже с другой ногой. Стараться стоять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не компенсировать потерю равновесия 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то же, но с закрытыми глазами. 10-15 сек.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Ноги на ширине плеч. Руки в стороны.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Сгибаем одну ногу в колене перед собой 10-15 сек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Затем тоже с другой ногой.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Встряхнуть руки, ноги.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Предыдущее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с закрытыми глазами. 10-15 сек.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одна ступня ставится впереди другой. Стоять с закрытыми глазами 10-15 сек. Затем поменять положение ступней.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руки вверх под 45 градусов. Одна нога сгибается в колене перед собой и одноименной рукой поддерживается под колено. 10-15 сек. Затем поменять ногу, руку.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же с закрытыми глазами.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закрытыми глазами. Вытягиваем одну руку перед собой, противоположную ногу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сгибаем в колене перед собой 10-15 сек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Потом смена руки, ноги.</w:t>
      </w:r>
    </w:p>
    <w:p w:rsidR="0082774D" w:rsidRDefault="0082774D" w:rsidP="0082774D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закрытыми глазами. Руки в стороны. Одна нога согнута в колене перед собой. Достаем кончик носа одноименной рукой. 10-15 сек.</w:t>
      </w:r>
    </w:p>
    <w:p w:rsidR="00A102CA" w:rsidRDefault="00A102CA" w:rsidP="00A102CA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2CA" w:rsidRDefault="00A102CA" w:rsidP="00A102CA">
      <w:pPr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использовать упражнения до начала тренировки, в качестве разминки и после, как дополнительная тренировка вестибулярного аппарата. По мере улучшения координации, можно исключить упражнения, выполняемые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гзами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02CA" w:rsidRDefault="00A102CA" w:rsidP="00A102CA">
      <w:pPr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же, возможно использовать упражнения на равновесие при тестировании новичков, поступающих на отделение пулевой стрельбы.</w:t>
      </w:r>
    </w:p>
    <w:p w:rsidR="00A102CA" w:rsidRDefault="00A102CA" w:rsidP="00A102CA">
      <w:pPr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A102CA" w:rsidRPr="00083FCB" w:rsidRDefault="00A102CA" w:rsidP="00A102CA">
      <w:pPr>
        <w:pStyle w:val="a6"/>
        <w:shd w:val="clear" w:color="auto" w:fill="FFFFFF"/>
        <w:rPr>
          <w:sz w:val="28"/>
          <w:szCs w:val="28"/>
        </w:rPr>
      </w:pPr>
      <w:r w:rsidRPr="00083FCB">
        <w:rPr>
          <w:sz w:val="28"/>
          <w:szCs w:val="28"/>
        </w:rPr>
        <w:t>-</w:t>
      </w:r>
      <w:r w:rsidRPr="00083FCB">
        <w:rPr>
          <w:i/>
          <w:iCs/>
          <w:sz w:val="28"/>
          <w:szCs w:val="28"/>
        </w:rPr>
        <w:t xml:space="preserve"> </w:t>
      </w:r>
      <w:r w:rsidRPr="00083FCB">
        <w:rPr>
          <w:i/>
          <w:iCs/>
          <w:sz w:val="28"/>
          <w:szCs w:val="28"/>
        </w:rPr>
        <w:t>Заслуженный тренер России, мастер спорта СССР, профессор </w:t>
      </w:r>
      <w:r w:rsidRPr="00083FCB">
        <w:rPr>
          <w:b/>
          <w:bCs/>
          <w:i/>
          <w:iCs/>
          <w:sz w:val="28"/>
          <w:szCs w:val="28"/>
        </w:rPr>
        <w:t xml:space="preserve">М.М. </w:t>
      </w:r>
      <w:proofErr w:type="spellStart"/>
      <w:r w:rsidRPr="00083FCB">
        <w:rPr>
          <w:b/>
          <w:bCs/>
          <w:i/>
          <w:iCs/>
          <w:sz w:val="28"/>
          <w:szCs w:val="28"/>
        </w:rPr>
        <w:t>Кубланов</w:t>
      </w:r>
      <w:proofErr w:type="spellEnd"/>
      <w:r w:rsidRPr="00083FCB">
        <w:rPr>
          <w:b/>
          <w:bCs/>
          <w:i/>
          <w:iCs/>
          <w:sz w:val="28"/>
          <w:szCs w:val="28"/>
        </w:rPr>
        <w:br/>
      </w:r>
      <w:r w:rsidRPr="00083FCB">
        <w:rPr>
          <w:i/>
          <w:iCs/>
          <w:sz w:val="28"/>
          <w:szCs w:val="28"/>
        </w:rPr>
        <w:t>Кандидат педагогических наук, доцент </w:t>
      </w:r>
      <w:r w:rsidRPr="00083FCB">
        <w:rPr>
          <w:b/>
          <w:bCs/>
          <w:i/>
          <w:iCs/>
          <w:sz w:val="28"/>
          <w:szCs w:val="28"/>
        </w:rPr>
        <w:t>И.А. Зозулина</w:t>
      </w:r>
    </w:p>
    <w:p w:rsidR="00A102CA" w:rsidRDefault="00A102CA" w:rsidP="00A102CA">
      <w:pPr>
        <w:pStyle w:val="a6"/>
        <w:shd w:val="clear" w:color="auto" w:fill="FFFFFF"/>
        <w:rPr>
          <w:i/>
          <w:iCs/>
          <w:sz w:val="28"/>
          <w:szCs w:val="28"/>
        </w:rPr>
      </w:pPr>
      <w:r w:rsidRPr="00083FCB">
        <w:rPr>
          <w:i/>
          <w:iCs/>
          <w:sz w:val="28"/>
          <w:szCs w:val="28"/>
        </w:rPr>
        <w:t xml:space="preserve">Воронежский </w:t>
      </w:r>
      <w:proofErr w:type="spellStart"/>
      <w:r w:rsidRPr="00083FCB">
        <w:rPr>
          <w:i/>
          <w:iCs/>
          <w:sz w:val="28"/>
          <w:szCs w:val="28"/>
        </w:rPr>
        <w:t>государственнй</w:t>
      </w:r>
      <w:proofErr w:type="spellEnd"/>
      <w:r w:rsidRPr="00083FCB">
        <w:rPr>
          <w:i/>
          <w:iCs/>
          <w:sz w:val="28"/>
          <w:szCs w:val="28"/>
        </w:rPr>
        <w:t xml:space="preserve"> институт физической культуры, Воронеж</w:t>
      </w:r>
    </w:p>
    <w:p w:rsidR="00083FCB" w:rsidRPr="00083FCB" w:rsidRDefault="00083FCB" w:rsidP="00083FCB">
      <w:pPr>
        <w:spacing w:line="360" w:lineRule="atLeast"/>
        <w:rPr>
          <w:rFonts w:ascii="Times New Roman" w:eastAsia="Times New Roman" w:hAnsi="Times New Roman" w:cs="Times New Roman"/>
          <w:i/>
          <w:color w:val="DD0000"/>
          <w:sz w:val="27"/>
          <w:szCs w:val="27"/>
          <w:lang w:eastAsia="ru-RU"/>
        </w:rPr>
      </w:pPr>
      <w:r w:rsidRPr="00083FCB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083F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83F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/>
      </w:r>
      <w:r w:rsidRPr="00083F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HYPERLINK "https://yandex.ru/video/preview/1224034553101650552?text=%D1%82%D1%86%D1%81%D0%BE%20%D0%BE%D1%80%D0%B5%D1%85%D0%BE%D0%B2%D0%BE%20%D1%82%D1%80%D0%B5%D0%BD%D0%B8%D1%80%D0%BE%D0%B2%D0%BA%D0%B0%20%D1%80%D0%B0%D0%B2%D0%BD%D0%BE%D0%B2%D0%B5%D1%81%D0%B8%D1%8F&amp;path=yandex_search&amp;parent-reqid=1750486176971502-15524814805282289581-balancer-l7leveler-kubr-yp-klg-161-BAL&amp;from_type=vast" \t "_blank" </w:instrText>
      </w:r>
      <w:r w:rsidRPr="00083F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 w:rsidRPr="00083FCB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Лечебная физкультура - </w:t>
      </w:r>
      <w:r w:rsidRPr="00083FCB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Тренировка</w:t>
      </w:r>
      <w:r w:rsidRPr="00083FCB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 </w:t>
      </w:r>
      <w:r w:rsidRPr="00083FCB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равновесия</w:t>
      </w:r>
      <w:r w:rsidRPr="00083FCB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 и вестибулярного аппарата | </w:t>
      </w:r>
      <w:r w:rsidRPr="00083FCB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ТЦСО</w:t>
      </w:r>
      <w:r w:rsidRPr="00083FCB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 "</w:t>
      </w:r>
      <w:r w:rsidRPr="00083FCB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Орехово</w:t>
      </w:r>
      <w:r w:rsidRPr="00083FCB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"</w:t>
      </w:r>
    </w:p>
    <w:p w:rsidR="00083FCB" w:rsidRPr="00083FCB" w:rsidRDefault="00083FCB" w:rsidP="00083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F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bookmarkStart w:id="0" w:name="_GoBack"/>
      <w:bookmarkEnd w:id="0"/>
    </w:p>
    <w:p w:rsidR="00A102CA" w:rsidRPr="00A102CA" w:rsidRDefault="00A102CA" w:rsidP="00A102CA">
      <w:pPr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74D" w:rsidRPr="0082774D" w:rsidRDefault="0082774D" w:rsidP="0082774D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74D" w:rsidRPr="00D148C9" w:rsidRDefault="0082774D" w:rsidP="0082774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74D" w:rsidRDefault="0082774D" w:rsidP="0082774D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74D" w:rsidRDefault="0082774D" w:rsidP="0082774D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74D" w:rsidRPr="00CE216B" w:rsidRDefault="0082774D" w:rsidP="0082774D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CC9" w:rsidRPr="009D7CC9" w:rsidRDefault="009D7CC9" w:rsidP="009D7CC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 </w:t>
      </w:r>
    </w:p>
    <w:sectPr w:rsidR="009D7CC9" w:rsidRPr="009D7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5760"/>
    <w:multiLevelType w:val="hybridMultilevel"/>
    <w:tmpl w:val="2FD8C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4C"/>
    <w:rsid w:val="00083FCB"/>
    <w:rsid w:val="000D623C"/>
    <w:rsid w:val="002C39EE"/>
    <w:rsid w:val="0050635F"/>
    <w:rsid w:val="005A1DFD"/>
    <w:rsid w:val="007F3277"/>
    <w:rsid w:val="0082774D"/>
    <w:rsid w:val="00964EB4"/>
    <w:rsid w:val="009D1672"/>
    <w:rsid w:val="009D7CC9"/>
    <w:rsid w:val="00A102CA"/>
    <w:rsid w:val="00A67042"/>
    <w:rsid w:val="00C7715F"/>
    <w:rsid w:val="00EB17D8"/>
    <w:rsid w:val="00FB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670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70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82774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10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670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70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82774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10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3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267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443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249639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Валера</cp:lastModifiedBy>
  <cp:revision>2</cp:revision>
  <dcterms:created xsi:type="dcterms:W3CDTF">2025-06-21T07:20:00Z</dcterms:created>
  <dcterms:modified xsi:type="dcterms:W3CDTF">2025-06-21T07:20:00Z</dcterms:modified>
</cp:coreProperties>
</file>