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960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Тема: Собирательные числительные.</w:t>
      </w:r>
    </w:p>
    <w:p w14:paraId="280D60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Урок русского языка в 6 классе по учебнику Е.А. Быстрова.</w:t>
      </w:r>
    </w:p>
    <w:p w14:paraId="747529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Цель урока:</w:t>
      </w:r>
    </w:p>
    <w:p w14:paraId="55FB72C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Усвоить  значения собирательных числительных, особенности их сочетаемости с существительными.</w:t>
      </w:r>
    </w:p>
    <w:p w14:paraId="5E12C73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Сформировать навыки нормированного употребления  собирательных числительных в косвенных падежах.</w:t>
      </w:r>
    </w:p>
    <w:p w14:paraId="69D6D03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Ход урока.</w:t>
      </w:r>
    </w:p>
    <w:p w14:paraId="3EF9E64C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Организационный момент.</w:t>
      </w:r>
    </w:p>
    <w:p w14:paraId="7969A54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Словарный диктант.</w:t>
      </w:r>
    </w:p>
    <w:p w14:paraId="6A60BF3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Цель: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проверить, как учащиеся запоминают слова из орфографического словарика.</w:t>
      </w:r>
    </w:p>
    <w:p w14:paraId="413EEF1D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Рассчитать секунды, удивительный шофер,  юный участник, эффективность эксперимента, миллион алых роз, миллиард долларов, неделя русского языка, аккуратный бригадир, алюминиевый аппарат, искусный корреспондент, восемьсот килограммов,  искусственный  водоем.</w:t>
      </w:r>
    </w:p>
    <w:p w14:paraId="0EDF4C7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 Введение  нового материала.</w:t>
      </w:r>
    </w:p>
    <w:p w14:paraId="641D5BD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Изучение темы начинаем  с чтения  теории на странице 66 . Учащиеся должны прочитать  §13 под римскими цифрами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14:textFill>
            <w14:solidFill>
              <w14:schemeClr w14:val="tx1"/>
            </w14:solidFill>
          </w14:textFill>
        </w:rPr>
        <w:t>IV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. Обратим также внимание  на акцентологическую норму  собирательных  числительных </w:t>
      </w:r>
      <w:r>
        <w:rPr>
          <w:rFonts w:hint="default" w:ascii="Times New Roman" w:hAnsi="Times New Roman" w:eastAsia="sans-serif" w:cs="Times New Roman"/>
          <w:i/>
          <w:iCs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восьмеро, девятеро, десятеро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>( ударение на первом слоге); в §13 «Теории» они не указаны, очевидно, потому что редко употребляются.</w:t>
      </w:r>
    </w:p>
    <w:p w14:paraId="1ADA69F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>Далее учащиеся  тренируются  в сочетании  собирательных числительных  с существительными ( упр.85). Составляют словосочетания  с собирательными числительными, используя данные слова, и отвечают на поставленный вопрос: «С какими существительными  собирательные числительные   не сочетаются?  Почему?»</w:t>
      </w:r>
    </w:p>
    <w:p w14:paraId="4EB1EE5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Практическая работа</w:t>
      </w:r>
    </w:p>
    <w:p w14:paraId="5867E731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>Учащиеся выполняют практическую работу, склоняют словосочетание «Трое лучших друзей» и выделяют окончания  в собирательном числительном  и прилагательном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(работа у доски и в тетрадях)</w:t>
      </w:r>
    </w:p>
    <w:p w14:paraId="18C51758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single"/>
          <w:shd w:val="clear" w:fill="F8F9FA"/>
          <w:lang w:val="ru-RU"/>
          <w14:textFill>
            <w14:solidFill>
              <w14:schemeClr w14:val="tx1"/>
            </w14:solidFill>
          </w14:textFill>
        </w:rPr>
        <w:t>И.п.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тро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е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лучш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их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друзей</w:t>
      </w:r>
    </w:p>
    <w:p w14:paraId="448AAC26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single"/>
          <w:shd w:val="clear" w:fill="F8F9FA"/>
          <w:lang w:val="ru-RU"/>
          <w14:textFill>
            <w14:solidFill>
              <w14:schemeClr w14:val="tx1"/>
            </w14:solidFill>
          </w14:textFill>
        </w:rPr>
        <w:t>Р.п.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тро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их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лучш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их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друзей</w:t>
      </w:r>
    </w:p>
    <w:p w14:paraId="07354561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single"/>
          <w:shd w:val="clear" w:fill="F8F9FA"/>
          <w:lang w:val="ru-RU"/>
          <w14:textFill>
            <w14:solidFill>
              <w14:schemeClr w14:val="tx1"/>
            </w14:solidFill>
          </w14:textFill>
        </w:rPr>
        <w:t>Д.п.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тро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им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 лучш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 xml:space="preserve">им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shd w:val="clear" w:fill="F8F9FA"/>
          <w:lang w:val="ru-RU"/>
          <w14:textFill>
            <w14:solidFill>
              <w14:schemeClr w14:val="tx1"/>
            </w14:solidFill>
          </w14:textFill>
        </w:rPr>
        <w:t>друзьям</w:t>
      </w:r>
    </w:p>
    <w:p w14:paraId="14B0813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В.п.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>тро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 xml:space="preserve">их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>лучш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 xml:space="preserve">их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>друзей</w:t>
      </w:r>
    </w:p>
    <w:p w14:paraId="01DA1F0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Т.п.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>тро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>ими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 xml:space="preserve"> лучш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>ими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 xml:space="preserve"> друзьями</w:t>
      </w:r>
    </w:p>
    <w:p w14:paraId="161B6C50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 xml:space="preserve">П.п.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 xml:space="preserve"> о тро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>их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 xml:space="preserve"> лучш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none"/>
          <w:lang w:val="ru-RU"/>
        </w:rPr>
        <w:t>их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 xml:space="preserve"> друзьях</w:t>
      </w:r>
    </w:p>
    <w:p w14:paraId="37BF7DA8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  <w:lang w:val="ru-RU"/>
        </w:rPr>
        <w:t>Учащиеся делают вывод, что собирательные числительные в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u w:val="none"/>
          <w:lang w:val="ru-RU"/>
        </w:rPr>
        <w:t xml:space="preserve"> косвенных падежах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 xml:space="preserve">имеют те же окончания , что и прилагательные во множественном числе. </w:t>
      </w:r>
    </w:p>
    <w:p w14:paraId="187ACF10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Ученики самостоятельно склоняют словосочетания « семеро козлят» и «двое носков»</w:t>
      </w:r>
    </w:p>
    <w:p w14:paraId="0950736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  <w:t>Итог урока:</w:t>
      </w:r>
    </w:p>
    <w:p w14:paraId="09AD4A4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Что обозначают собирательные числительные?</w:t>
      </w:r>
    </w:p>
    <w:p w14:paraId="07AA87E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С какими существительными сочетаются собирательные числительные?</w:t>
      </w:r>
    </w:p>
    <w:p w14:paraId="2E6E0405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 xml:space="preserve">Какие окончания имеют собирательные числительные в 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u w:val="none"/>
          <w:lang w:val="ru-RU"/>
        </w:rPr>
        <w:t xml:space="preserve"> косвенных падежах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?</w:t>
      </w:r>
    </w:p>
    <w:p w14:paraId="62D9F1DB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left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  <w:t xml:space="preserve"> Домашнее задание: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Выполнить упражнение 86 (исправить ошибки в употреблении собирательных числительных)</w:t>
      </w:r>
    </w:p>
    <w:p w14:paraId="05B66B6E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6D25938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61F68765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3FB42B5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5178394D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6B3D40F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3F947AAB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55226F5B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3A604B59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6B270C63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</w:p>
    <w:p w14:paraId="05F7224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u w:val="none"/>
          <w:lang w:val="ru-RU"/>
        </w:rPr>
        <w:t>Список литературы</w:t>
      </w:r>
    </w:p>
    <w:p w14:paraId="2935EA5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Русский язык: учебник для 6 класса общеобразовательных учреждений: в 2 ч. Ч.2./ Е.А. Быстрова, Л.В. Кибирева, Ю.Н. Гостева, Е.А.Антонова; под редакцией  Е.А. Быстрова.  -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 xml:space="preserve"> 2-е изд. - М.: ООО «Русское слово - учебник», 2013. - 208с..: ил. - (ФГОС. Инновационная школа).</w:t>
      </w:r>
    </w:p>
    <w:p w14:paraId="660B56D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Русский язык. 6 класс: поурочное планы  по программе В.В. Бабайцевой/авт.-сост. Н.О. Крамаренко. - Волгоград: Учитель, 2007.- 296 с.</w:t>
      </w:r>
    </w:p>
    <w:p w14:paraId="0E6E2DE8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>Методическое пособие: тематическое и поурочное планирование  к учебнику под редакцией Е.А. Быстровой «Русский язык» для 6 класса общеобразовательных организаций / М.В. Бабкина. - 2-е изд. - М.: ООО «Русское слово - учебник», 2017. -208с. - (Инновационная школа).</w:t>
      </w:r>
    </w:p>
    <w:sectPr>
      <w:pgSz w:w="11906" w:h="16838"/>
      <w:pgMar w:top="1134" w:right="1701" w:bottom="1134" w:left="85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t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-vkui--font_title1--font_family--regular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754947"/>
    <w:multiLevelType w:val="singleLevel"/>
    <w:tmpl w:val="C57549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F8A3D4B"/>
    <w:multiLevelType w:val="singleLevel"/>
    <w:tmpl w:val="EF8A3D4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28F0B8A"/>
    <w:multiLevelType w:val="singleLevel"/>
    <w:tmpl w:val="028F0B8A"/>
    <w:lvl w:ilvl="0" w:tentative="0">
      <w:start w:val="1"/>
      <w:numFmt w:val="upp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34F173AC"/>
    <w:multiLevelType w:val="singleLevel"/>
    <w:tmpl w:val="34F173A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A6976"/>
    <w:rsid w:val="06A64112"/>
    <w:rsid w:val="086B71B1"/>
    <w:rsid w:val="0F331038"/>
    <w:rsid w:val="25FF25D5"/>
    <w:rsid w:val="35095BC0"/>
    <w:rsid w:val="36261872"/>
    <w:rsid w:val="4AB02EBF"/>
    <w:rsid w:val="586A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80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2025-07-10T06:35:00Z</dcterms:created>
  <dc:creator>elena</dc:creator>
  <cp:lastModifiedBy>elena</cp:lastModifiedBy>
  <dcterms:modified xsi:type="dcterms:W3CDTF">2025-07-10T08:02:03Z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87B1F101754B46D2A789BBC495DA0317_11</vt:lpwstr>
  </property>
</Properties>
</file>