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9F49D" w14:textId="6FE5D515" w:rsidR="00F96B05" w:rsidRPr="00DB0B96" w:rsidRDefault="00DB0B96" w:rsidP="00F96B05">
      <w:pPr>
        <w:rPr>
          <w:b/>
          <w:bCs/>
        </w:rPr>
      </w:pPr>
      <w:r>
        <w:t xml:space="preserve">   </w:t>
      </w:r>
      <w:r w:rsidR="00F96B05" w:rsidRPr="00DB0B96">
        <w:rPr>
          <w:b/>
          <w:bCs/>
        </w:rPr>
        <w:t>Адаптация ребенка в ясельной группе детского сада</w:t>
      </w:r>
    </w:p>
    <w:p w14:paraId="0BBB5E32" w14:textId="77777777" w:rsidR="00DB0B96" w:rsidRDefault="00DB0B96" w:rsidP="00F96B05">
      <w:r>
        <w:t xml:space="preserve">   </w:t>
      </w:r>
      <w:r w:rsidR="00F96B05">
        <w:t>Адаптация ребенка к ясельной группе – это сложный и многогранный процесс, затрагивающий не только самого малыша, но и его родителей, а также воспитателей. Переход от домашней обстановки к коллективному режиму детского сада – серьезный стресс для несформировавшейся психики, требующий терпения, понимания и последовательности от всех участников.</w:t>
      </w:r>
    </w:p>
    <w:p w14:paraId="4291B5CB" w14:textId="09F732F9" w:rsidR="00F96B05" w:rsidRDefault="00DB0B96" w:rsidP="00F96B05">
      <w:r>
        <w:t xml:space="preserve">    </w:t>
      </w:r>
      <w:r w:rsidR="00F96B05">
        <w:t>Первый этап адаптации обычно самый трудный. Ребенок испытывает тревогу разлуки с матерью, страх перед незнакомыми взрослыми и детьми, дискомфорт от новой обстановки. Важно, чтобы родители создали дома атмосферу спокойствия и уверенности, рассказывали ребенку о детском саде в позитивном ключе, и, по возможности, посещали группу вместе с ним в первые дни.</w:t>
      </w:r>
    </w:p>
    <w:p w14:paraId="470AA6B5" w14:textId="28E0F317" w:rsidR="00F96B05" w:rsidRDefault="00DB0B96" w:rsidP="00F96B05">
      <w:r>
        <w:t xml:space="preserve">   </w:t>
      </w:r>
      <w:r w:rsidR="00F96B05">
        <w:t>Воспитатели играют ключевую роль в успешной адаптации. Их задача – создать теплую и безопасную атмосферу, окружить ребенка вниманием и заботой, помочь ему наладить контакт с другими детьми. Игры, песни, сказки, телесные контакты – все это помогает ребенку почувствовать себя комфортно и снизить тревогу.</w:t>
      </w:r>
    </w:p>
    <w:p w14:paraId="60DD42CA" w14:textId="1848E18F" w:rsidR="00F96B05" w:rsidRDefault="00DB0B96">
      <w:r>
        <w:t xml:space="preserve">   </w:t>
      </w:r>
      <w:r w:rsidR="00F96B05">
        <w:t>Постепенно, по мере привыкания к новой обстановке, ребенок начинает проявлять интерес к окружающему миру, играть с другими детьми, участвовать в занятиях. Однако важно помнить, что процесс адаптации индивидуален. Некоторым детям требуется всего несколько дней, другим – несколько недель или даже месяцев. Родителям и воспитателям необходимо быть терпеливыми и чуткими к потребностям ребенка, поддерживать его и помогать ему преодолевать трудности.</w:t>
      </w:r>
    </w:p>
    <w:sectPr w:rsidR="00F96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B05"/>
    <w:rsid w:val="00982E77"/>
    <w:rsid w:val="00DB0B96"/>
    <w:rsid w:val="00F9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54E2B3"/>
  <w15:chartTrackingRefBased/>
  <w15:docId w15:val="{3BB80126-CB0D-8A48-A621-63325B0A8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96B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6B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6B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6B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6B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6B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6B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6B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6B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6B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96B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96B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96B0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96B0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96B0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96B0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96B0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96B0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96B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96B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96B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96B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96B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96B0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96B0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96B0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96B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96B0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96B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Скрипкина</dc:creator>
  <cp:keywords/>
  <dc:description/>
  <cp:lastModifiedBy>Яна Скрипкина</cp:lastModifiedBy>
  <cp:revision>2</cp:revision>
  <dcterms:created xsi:type="dcterms:W3CDTF">2025-07-11T07:59:00Z</dcterms:created>
  <dcterms:modified xsi:type="dcterms:W3CDTF">2025-07-11T07:59:00Z</dcterms:modified>
</cp:coreProperties>
</file>