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BE4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6777">
        <w:rPr>
          <w:rFonts w:ascii="Times New Roman" w:eastAsia="Calibri" w:hAnsi="Times New Roman" w:cs="Times New Roman"/>
        </w:rPr>
        <w:t xml:space="preserve">  </w:t>
      </w:r>
      <w:r w:rsidRPr="009925A9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образовательное учреждение центр развития </w:t>
      </w:r>
    </w:p>
    <w:p w:rsidR="00012BE4" w:rsidRPr="009925A9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25A9">
        <w:rPr>
          <w:rFonts w:ascii="Times New Roman" w:eastAsia="Calibri" w:hAnsi="Times New Roman" w:cs="Times New Roman"/>
          <w:sz w:val="24"/>
          <w:szCs w:val="24"/>
        </w:rPr>
        <w:t xml:space="preserve">ребенка – детский сад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5A9">
        <w:rPr>
          <w:rFonts w:ascii="Times New Roman" w:eastAsia="Calibri" w:hAnsi="Times New Roman" w:cs="Times New Roman"/>
          <w:sz w:val="24"/>
          <w:szCs w:val="24"/>
        </w:rPr>
        <w:t xml:space="preserve">№ 26 «Солнышко» </w:t>
      </w:r>
      <w:proofErr w:type="gramStart"/>
      <w:r w:rsidRPr="009925A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9925A9">
        <w:rPr>
          <w:rFonts w:ascii="Times New Roman" w:eastAsia="Calibri" w:hAnsi="Times New Roman" w:cs="Times New Roman"/>
          <w:sz w:val="24"/>
          <w:szCs w:val="24"/>
        </w:rPr>
        <w:t xml:space="preserve">. Светлоград </w:t>
      </w:r>
    </w:p>
    <w:p w:rsidR="00012BE4" w:rsidRPr="009925A9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2BE4" w:rsidRPr="009925A9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012BE4" w:rsidRDefault="00A526B0" w:rsidP="00012BE4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Статья на тему: «</w:t>
      </w:r>
      <w:r w:rsidR="00012BE4" w:rsidRPr="00012BE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Инновационные технологии в деятельности воспитателя дошкольной образовательной организации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p w:rsidR="00012BE4" w:rsidRPr="00012BE4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012BE4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BE4" w:rsidRPr="00012BE4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BE4" w:rsidRPr="00012BE4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012BE4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012BE4" w:rsidRPr="00536777" w:rsidRDefault="00012BE4" w:rsidP="00012BE4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012BE4" w:rsidRPr="00536777" w:rsidRDefault="00012BE4" w:rsidP="00012BE4">
      <w:pPr>
        <w:spacing w:after="0" w:line="240" w:lineRule="auto"/>
        <w:rPr>
          <w:rFonts w:ascii="Times New Roman" w:eastAsia="Calibri" w:hAnsi="Times New Roman" w:cs="Times New Roman"/>
          <w:sz w:val="40"/>
          <w:szCs w:val="40"/>
        </w:rPr>
      </w:pPr>
    </w:p>
    <w:p w:rsidR="00012BE4" w:rsidRPr="00536777" w:rsidRDefault="00012BE4" w:rsidP="00012BE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12BE4" w:rsidRPr="00536777" w:rsidRDefault="00012BE4" w:rsidP="00012B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3677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Подготовила  </w:t>
      </w:r>
    </w:p>
    <w:p w:rsidR="00012BE4" w:rsidRPr="00536777" w:rsidRDefault="00012BE4" w:rsidP="00012B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3677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воспитатель </w:t>
      </w:r>
    </w:p>
    <w:p w:rsidR="00012BE4" w:rsidRPr="00536777" w:rsidRDefault="00012BE4" w:rsidP="00012B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3677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МБДОУ  ЦРР-ДС</w:t>
      </w:r>
    </w:p>
    <w:p w:rsidR="00012BE4" w:rsidRDefault="00012BE4" w:rsidP="00012B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3677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№ 26 «Солнышко»</w:t>
      </w:r>
    </w:p>
    <w:p w:rsidR="00012BE4" w:rsidRPr="00536777" w:rsidRDefault="00012BE4" w:rsidP="00012B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9925A9">
        <w:rPr>
          <w:rFonts w:ascii="Times New Roman" w:eastAsia="Calibri" w:hAnsi="Times New Roman" w:cs="Times New Roman"/>
          <w:sz w:val="24"/>
          <w:szCs w:val="24"/>
        </w:rPr>
        <w:t>г. Светлоград</w:t>
      </w:r>
    </w:p>
    <w:p w:rsidR="00012BE4" w:rsidRPr="00536777" w:rsidRDefault="00012BE4" w:rsidP="00012BE4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Т.Н. Перепелятникова</w:t>
      </w:r>
    </w:p>
    <w:p w:rsidR="00012BE4" w:rsidRPr="00536777" w:rsidRDefault="00012BE4" w:rsidP="00012BE4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36"/>
        </w:rPr>
        <w:t>\</w:t>
      </w:r>
    </w:p>
    <w:p w:rsidR="00012BE4" w:rsidRPr="00536777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012BE4" w:rsidRPr="00536777" w:rsidRDefault="00012BE4" w:rsidP="00012BE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</w:p>
    <w:p w:rsidR="00D06561" w:rsidRDefault="00012BE4" w:rsidP="00D0656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36"/>
        </w:rPr>
        <w:t>г. Светлоград, 2025</w:t>
      </w:r>
    </w:p>
    <w:p w:rsidR="0004565A" w:rsidRPr="00D06561" w:rsidRDefault="00D06561" w:rsidP="00D06561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36"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36"/>
        </w:rPr>
        <w:lastRenderedPageBreak/>
        <w:t xml:space="preserve"> </w:t>
      </w:r>
      <w:r>
        <w:rPr>
          <w:rFonts w:ascii="Times New Roman" w:eastAsia="Andale Sans UI" w:hAnsi="Times New Roman" w:cs="Times New Roman"/>
          <w:bCs/>
          <w:kern w:val="1"/>
          <w:sz w:val="24"/>
          <w:szCs w:val="36"/>
        </w:rPr>
        <w:tab/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Образование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все более ориентируется на создание таких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технологий влияния на личность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которых обеспечивается баланс между социальными и индивидуальными потребностями, которые обеспечивают готовность личности к реализации собственной индивидуальности и изменениям общества.</w:t>
      </w:r>
    </w:p>
    <w:p w:rsidR="0004565A" w:rsidRDefault="00D06561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смену традиционным методам приходят активные методы обучения и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воспитания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направленные на активизацию познавательного развития ребенка. Основной задачей педагогов ДОУ в настоящее время является выбор методов и форм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организации работы с детьми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направленных на достижение позитивного результата в личностном развитии ребенка, оптимальных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инновационных педагогических технологий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в большей мере соответствуют заявленной цели личностного развития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воспитанников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B4376" w:rsidRPr="00AB4376" w:rsidRDefault="00AB437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Принципиально важной стороной в педагогической технологии является позиция ребенка в воспитательно-образовательном процессе, отношение к ребенку со стороны взрослых. Взрослый в общении с детьми придерживается положения: «Не рядом, не над ним, а вместе!». Его цель</w:t>
      </w:r>
      <w:r w:rsidR="00D06561">
        <w:rPr>
          <w:rFonts w:ascii="Times New Roman" w:hAnsi="Times New Roman" w:cs="Times New Roman"/>
          <w:sz w:val="28"/>
          <w:szCs w:val="28"/>
        </w:rPr>
        <w:t xml:space="preserve"> </w:t>
      </w:r>
      <w:r w:rsidRPr="00012BE4">
        <w:rPr>
          <w:rFonts w:ascii="Times New Roman" w:hAnsi="Times New Roman" w:cs="Times New Roman"/>
          <w:sz w:val="28"/>
          <w:szCs w:val="28"/>
        </w:rPr>
        <w:t xml:space="preserve">- содействовать </w:t>
      </w:r>
      <w:bookmarkStart w:id="0" w:name="_GoBack"/>
      <w:bookmarkEnd w:id="0"/>
      <w:r w:rsidRPr="00012BE4">
        <w:rPr>
          <w:rFonts w:ascii="Times New Roman" w:hAnsi="Times New Roman" w:cs="Times New Roman"/>
          <w:sz w:val="28"/>
          <w:szCs w:val="28"/>
        </w:rPr>
        <w:t>становлению ребенка как личности.</w:t>
      </w:r>
    </w:p>
    <w:p w:rsidR="0004565A" w:rsidRPr="00012BE4" w:rsidRDefault="005033DD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ab/>
      </w:r>
      <w:proofErr w:type="gramStart"/>
      <w:r w:rsidR="0004565A" w:rsidRPr="00012BE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Технология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–это целенаправленный процесс (алгоритм действий, после выполнения которого, получается тот или иной результат.</w:t>
      </w:r>
      <w:proofErr w:type="gramEnd"/>
    </w:p>
    <w:p w:rsidR="000E6246" w:rsidRDefault="005033DD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proofErr w:type="gramStart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Следовательно</w:t>
      </w:r>
      <w:proofErr w:type="gramEnd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инновационная педагогическая технология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определённые действия педагога, вносящие целенаправленные изменения в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образовательную деятельность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позволяющие получить определённый педагогический результат в виде приобретённых детьми компетенций </w:t>
      </w:r>
      <w:r w:rsidR="0004565A" w:rsidRPr="00012BE4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(усвоенных ими знаний, умений и навыков)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52A3B" w:rsidRPr="00052A3B" w:rsidRDefault="00052A3B" w:rsidP="00503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A3B">
        <w:rPr>
          <w:rFonts w:ascii="Times New Roman" w:hAnsi="Times New Roman" w:cs="Times New Roman"/>
          <w:b/>
          <w:iCs/>
          <w:sz w:val="28"/>
          <w:szCs w:val="28"/>
        </w:rPr>
        <w:t>Основные требования (критерии) педагогической технологии:</w:t>
      </w:r>
    </w:p>
    <w:p w:rsidR="00052A3B" w:rsidRPr="00012BE4" w:rsidRDefault="00D06561" w:rsidP="00D06561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33DD">
        <w:rPr>
          <w:rFonts w:ascii="Times New Roman" w:hAnsi="Times New Roman" w:cs="Times New Roman"/>
          <w:sz w:val="28"/>
          <w:szCs w:val="28"/>
        </w:rPr>
        <w:t xml:space="preserve"> </w:t>
      </w:r>
      <w:r w:rsidR="00052A3B" w:rsidRPr="00012BE4">
        <w:rPr>
          <w:rFonts w:ascii="Times New Roman" w:hAnsi="Times New Roman" w:cs="Times New Roman"/>
          <w:sz w:val="28"/>
          <w:szCs w:val="28"/>
        </w:rPr>
        <w:t>Концептуальность</w:t>
      </w:r>
      <w:r w:rsidR="005033DD">
        <w:rPr>
          <w:rFonts w:ascii="Times New Roman" w:hAnsi="Times New Roman" w:cs="Times New Roman"/>
          <w:sz w:val="28"/>
          <w:szCs w:val="28"/>
        </w:rPr>
        <w:t>,</w:t>
      </w:r>
    </w:p>
    <w:p w:rsidR="00052A3B" w:rsidRPr="00012BE4" w:rsidRDefault="005033DD" w:rsidP="005033D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52A3B" w:rsidRPr="00012BE4">
        <w:rPr>
          <w:rFonts w:ascii="Times New Roman" w:hAnsi="Times New Roman" w:cs="Times New Roman"/>
          <w:sz w:val="28"/>
          <w:szCs w:val="28"/>
        </w:rPr>
        <w:t>истемность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52A3B" w:rsidRPr="00012BE4" w:rsidRDefault="005033DD" w:rsidP="005033D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052A3B" w:rsidRPr="00012BE4">
        <w:rPr>
          <w:rFonts w:ascii="Times New Roman" w:hAnsi="Times New Roman" w:cs="Times New Roman"/>
          <w:sz w:val="28"/>
          <w:szCs w:val="28"/>
        </w:rPr>
        <w:t>правляемость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52A3B" w:rsidRPr="00012BE4" w:rsidRDefault="005033DD" w:rsidP="005033D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="00052A3B" w:rsidRPr="00012BE4">
        <w:rPr>
          <w:rFonts w:ascii="Times New Roman" w:hAnsi="Times New Roman" w:cs="Times New Roman"/>
          <w:sz w:val="28"/>
          <w:szCs w:val="28"/>
        </w:rPr>
        <w:t>ффективность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52A3B" w:rsidRDefault="005033DD" w:rsidP="005033D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052A3B" w:rsidRPr="00012BE4">
        <w:rPr>
          <w:rFonts w:ascii="Times New Roman" w:hAnsi="Times New Roman" w:cs="Times New Roman"/>
          <w:sz w:val="28"/>
          <w:szCs w:val="28"/>
        </w:rPr>
        <w:t>оспроизводимость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42E9" w:rsidRPr="00012BE4" w:rsidRDefault="005033D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42E9" w:rsidRPr="00012BE4">
        <w:rPr>
          <w:rFonts w:ascii="Times New Roman" w:hAnsi="Times New Roman" w:cs="Times New Roman"/>
          <w:b/>
          <w:bCs/>
          <w:sz w:val="28"/>
          <w:szCs w:val="28"/>
        </w:rPr>
        <w:t>Концептуальность</w:t>
      </w:r>
      <w:r w:rsidR="008842E9" w:rsidRPr="00012BE4">
        <w:rPr>
          <w:rFonts w:ascii="Times New Roman" w:hAnsi="Times New Roman" w:cs="Times New Roman"/>
          <w:sz w:val="28"/>
          <w:szCs w:val="28"/>
        </w:rPr>
        <w:t> -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8842E9" w:rsidRPr="00012BE4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   </w:t>
      </w:r>
      <w:r w:rsidR="005033DD"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b/>
          <w:bCs/>
          <w:sz w:val="28"/>
          <w:szCs w:val="28"/>
        </w:rPr>
        <w:t>Системность</w:t>
      </w:r>
      <w:r w:rsidRPr="00012BE4">
        <w:rPr>
          <w:rFonts w:ascii="Times New Roman" w:hAnsi="Times New Roman" w:cs="Times New Roman"/>
          <w:sz w:val="28"/>
          <w:szCs w:val="28"/>
        </w:rPr>
        <w:t> – технология должна обладать всеми признаками системы:</w:t>
      </w:r>
    </w:p>
    <w:p w:rsidR="008842E9" w:rsidRPr="00012BE4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- логикой процесса,</w:t>
      </w:r>
    </w:p>
    <w:p w:rsidR="008842E9" w:rsidRPr="00012BE4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- взаимосвязью его частей,</w:t>
      </w:r>
    </w:p>
    <w:p w:rsidR="008842E9" w:rsidRPr="00012BE4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- целостностью.</w:t>
      </w:r>
    </w:p>
    <w:p w:rsidR="008842E9" w:rsidRPr="00012BE4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   </w:t>
      </w:r>
      <w:r w:rsidR="005033DD"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b/>
          <w:bCs/>
          <w:sz w:val="28"/>
          <w:szCs w:val="28"/>
        </w:rPr>
        <w:t>Управляемость – </w:t>
      </w:r>
      <w:r w:rsidRPr="00012BE4">
        <w:rPr>
          <w:rFonts w:ascii="Times New Roman" w:hAnsi="Times New Roman" w:cs="Times New Roman"/>
          <w:sz w:val="28"/>
          <w:szCs w:val="28"/>
        </w:rPr>
        <w:t xml:space="preserve">возможность </w:t>
      </w:r>
      <w:proofErr w:type="gramStart"/>
      <w:r w:rsidRPr="00012BE4">
        <w:rPr>
          <w:rFonts w:ascii="Times New Roman" w:hAnsi="Times New Roman" w:cs="Times New Roman"/>
          <w:sz w:val="28"/>
          <w:szCs w:val="28"/>
        </w:rPr>
        <w:t>диагностического</w:t>
      </w:r>
      <w:proofErr w:type="gramEnd"/>
      <w:r w:rsidRPr="00012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>,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8842E9" w:rsidRPr="00012BE4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   </w:t>
      </w:r>
      <w:r w:rsidRPr="00012BE4">
        <w:rPr>
          <w:rFonts w:ascii="Times New Roman" w:hAnsi="Times New Roman" w:cs="Times New Roman"/>
          <w:b/>
          <w:bCs/>
          <w:sz w:val="28"/>
          <w:szCs w:val="28"/>
        </w:rPr>
        <w:t>Эффективность –</w:t>
      </w:r>
      <w:r w:rsidRPr="00012BE4">
        <w:rPr>
          <w:rFonts w:ascii="Times New Roman" w:hAnsi="Times New Roman" w:cs="Times New Roman"/>
          <w:sz w:val="28"/>
          <w:szCs w:val="28"/>
        </w:rPr>
        <w:t xml:space="preserve"> современные педагогические технологии, существующие в конкретных условиях, должны быть эффективными по </w:t>
      </w:r>
      <w:r w:rsidRPr="00012BE4">
        <w:rPr>
          <w:rFonts w:ascii="Times New Roman" w:hAnsi="Times New Roman" w:cs="Times New Roman"/>
          <w:sz w:val="28"/>
          <w:szCs w:val="28"/>
        </w:rPr>
        <w:lastRenderedPageBreak/>
        <w:t>результатам и оптимальными по затратам, гарантировать достижение определенного стандарта обучения.</w:t>
      </w:r>
    </w:p>
    <w:p w:rsidR="008842E9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   </w:t>
      </w:r>
      <w:proofErr w:type="spellStart"/>
      <w:r w:rsidRPr="00012BE4">
        <w:rPr>
          <w:rFonts w:ascii="Times New Roman" w:hAnsi="Times New Roman" w:cs="Times New Roman"/>
          <w:b/>
          <w:bCs/>
          <w:sz w:val="28"/>
          <w:szCs w:val="28"/>
        </w:rPr>
        <w:t>Воспроизводимость</w:t>
      </w:r>
      <w:proofErr w:type="spellEnd"/>
      <w:r w:rsidRPr="00012BE4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="005033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2BE4">
        <w:rPr>
          <w:rFonts w:ascii="Times New Roman" w:hAnsi="Times New Roman" w:cs="Times New Roman"/>
          <w:sz w:val="28"/>
          <w:szCs w:val="28"/>
        </w:rPr>
        <w:t>возможность применения (повторения, воспроизведения) образовательной технологии в образовательных учреждениях, т.е. технология как педагогический инструмент должна быть гарантированно эффективна в руках любого педагога, использующего ее, независимо от его опыта, стажа, возраста и личностных особенностей.</w:t>
      </w:r>
    </w:p>
    <w:p w:rsidR="00264D8A" w:rsidRPr="00012BE4" w:rsidRDefault="00264D8A" w:rsidP="00D06561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ab/>
      </w:r>
      <w:r w:rsidRPr="00052A3B">
        <w:rPr>
          <w:rStyle w:val="c2"/>
          <w:b/>
          <w:color w:val="000000"/>
          <w:sz w:val="28"/>
          <w:szCs w:val="28"/>
        </w:rPr>
        <w:t>Инновационные технологии</w:t>
      </w:r>
      <w:r w:rsidR="005033DD">
        <w:rPr>
          <w:rStyle w:val="c2"/>
          <w:color w:val="000000"/>
          <w:sz w:val="28"/>
          <w:szCs w:val="28"/>
        </w:rPr>
        <w:t xml:space="preserve">  </w:t>
      </w:r>
      <w:r w:rsidR="005033DD" w:rsidRPr="005033DD">
        <w:rPr>
          <w:rStyle w:val="c2"/>
          <w:b/>
          <w:color w:val="000000"/>
          <w:sz w:val="28"/>
          <w:szCs w:val="28"/>
        </w:rPr>
        <w:t xml:space="preserve">- </w:t>
      </w:r>
      <w:r w:rsidRPr="00012BE4">
        <w:rPr>
          <w:rStyle w:val="c2"/>
          <w:color w:val="000000"/>
          <w:sz w:val="28"/>
          <w:szCs w:val="28"/>
        </w:rPr>
        <w:t xml:space="preserve">это система методов, способов, приёмов обучения, воспитательных средств, направленных на достижение позитивного результата за счёт динамичных изменений в личностном развитии ребёнка в современных </w:t>
      </w:r>
      <w:proofErr w:type="spellStart"/>
      <w:r w:rsidRPr="00012BE4">
        <w:rPr>
          <w:rStyle w:val="c2"/>
          <w:color w:val="000000"/>
          <w:sz w:val="28"/>
          <w:szCs w:val="28"/>
        </w:rPr>
        <w:t>социокультурных</w:t>
      </w:r>
      <w:proofErr w:type="spellEnd"/>
      <w:r w:rsidRPr="00012BE4">
        <w:rPr>
          <w:rStyle w:val="c2"/>
          <w:color w:val="000000"/>
          <w:sz w:val="28"/>
          <w:szCs w:val="28"/>
        </w:rPr>
        <w:t xml:space="preserve"> условиях. </w:t>
      </w:r>
      <w:r>
        <w:rPr>
          <w:rStyle w:val="c2"/>
          <w:color w:val="000000"/>
          <w:sz w:val="28"/>
          <w:szCs w:val="28"/>
        </w:rPr>
        <w:tab/>
      </w:r>
      <w:r w:rsidRPr="004B305F">
        <w:rPr>
          <w:rStyle w:val="c4"/>
          <w:sz w:val="28"/>
          <w:szCs w:val="28"/>
        </w:rPr>
        <w:t>Использование инновационных технологий в дошкольных</w:t>
      </w:r>
      <w:r w:rsidRPr="00012BE4">
        <w:rPr>
          <w:rStyle w:val="c4"/>
          <w:color w:val="333333"/>
          <w:sz w:val="28"/>
          <w:szCs w:val="28"/>
        </w:rPr>
        <w:t xml:space="preserve"> </w:t>
      </w:r>
      <w:r w:rsidRPr="00052A3B">
        <w:rPr>
          <w:rStyle w:val="c4"/>
          <w:sz w:val="28"/>
          <w:szCs w:val="28"/>
        </w:rPr>
        <w:t>учреждениях помогает воспитывать и обучать воспитанников в духе времени.</w:t>
      </w:r>
    </w:p>
    <w:p w:rsidR="008842E9" w:rsidRPr="008842E9" w:rsidRDefault="008842E9" w:rsidP="00D065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b/>
          <w:bCs/>
          <w:iCs/>
          <w:sz w:val="28"/>
          <w:szCs w:val="28"/>
        </w:rPr>
        <w:t>Структура образовательной технологии</w:t>
      </w:r>
      <w:r w:rsidR="000E6246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8842E9" w:rsidRPr="00012BE4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   Структура образовательной технологии состоит из </w:t>
      </w:r>
      <w:r w:rsidRPr="00264D8A">
        <w:rPr>
          <w:rFonts w:ascii="Times New Roman" w:hAnsi="Times New Roman" w:cs="Times New Roman"/>
          <w:iCs/>
          <w:sz w:val="28"/>
          <w:szCs w:val="28"/>
        </w:rPr>
        <w:t>трех частей</w:t>
      </w:r>
      <w:r w:rsidRPr="00264D8A">
        <w:rPr>
          <w:rFonts w:ascii="Times New Roman" w:hAnsi="Times New Roman" w:cs="Times New Roman"/>
          <w:sz w:val="28"/>
          <w:szCs w:val="28"/>
        </w:rPr>
        <w:t>:</w:t>
      </w:r>
    </w:p>
    <w:p w:rsidR="008842E9" w:rsidRPr="005033DD" w:rsidRDefault="008842E9" w:rsidP="00D065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3DD">
        <w:rPr>
          <w:rFonts w:ascii="Times New Roman" w:hAnsi="Times New Roman" w:cs="Times New Roman"/>
          <w:sz w:val="28"/>
          <w:szCs w:val="28"/>
        </w:rPr>
        <w:t>Концептуальная часть – это научная база технологии, т.е. психолого-педагогические идеи, которые заложены в ее фундамент.</w:t>
      </w:r>
    </w:p>
    <w:p w:rsidR="008842E9" w:rsidRPr="005033DD" w:rsidRDefault="008842E9" w:rsidP="00D065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3DD">
        <w:rPr>
          <w:rFonts w:ascii="Times New Roman" w:hAnsi="Times New Roman" w:cs="Times New Roman"/>
          <w:sz w:val="28"/>
          <w:szCs w:val="28"/>
        </w:rPr>
        <w:t>Содержательная часть – это общие, конкретные цели и содержание учебного материала.</w:t>
      </w:r>
    </w:p>
    <w:p w:rsidR="008842E9" w:rsidRPr="008842E9" w:rsidRDefault="008842E9" w:rsidP="00D065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3DD">
        <w:rPr>
          <w:rFonts w:ascii="Times New Roman" w:hAnsi="Times New Roman" w:cs="Times New Roman"/>
          <w:sz w:val="28"/>
          <w:szCs w:val="28"/>
        </w:rPr>
        <w:t>Процессуальная часть –</w:t>
      </w:r>
      <w:r w:rsidRPr="00012BE4">
        <w:rPr>
          <w:rFonts w:ascii="Times New Roman" w:hAnsi="Times New Roman" w:cs="Times New Roman"/>
          <w:sz w:val="28"/>
          <w:szCs w:val="28"/>
        </w:rPr>
        <w:t xml:space="preserve"> совокупность форм и методов учебной деятельности детей, методов и форм работы педагога, деятельности педагога по управлению процессом усвоения материала, диагностика обучающего процесса.</w:t>
      </w:r>
    </w:p>
    <w:p w:rsidR="0004565A" w:rsidRPr="00012BE4" w:rsidRDefault="005033DD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инновационных технологий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силам каждому педагогу, а их внедрение способствует выходу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дошкольного образования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качественно новый уровень, доказывающий обоснованность обозначения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дошкольного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детства как начальной ступени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образования в системе общего образования личности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4565A" w:rsidRPr="006D2FC9" w:rsidRDefault="004D3EF4" w:rsidP="004D3EF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Современные </w:t>
      </w:r>
      <w:r w:rsidR="0004565A" w:rsidRPr="00012BE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инновационные педагогические технологии в дошкольном образовании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направлены на реализацию ФГОС </w:t>
      </w:r>
      <w:proofErr w:type="gramStart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</w:t>
      </w:r>
      <w:proofErr w:type="gramEnd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ФОП ДО.</w:t>
      </w:r>
    </w:p>
    <w:p w:rsidR="0004565A" w:rsidRPr="00012BE4" w:rsidRDefault="0004565A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числу современных </w:t>
      </w:r>
      <w:r w:rsidRPr="006D2FC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образовательных технологий</w:t>
      </w:r>
      <w:r w:rsidRPr="006D2F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отнести следующие </w:t>
      </w:r>
      <w:r w:rsidRPr="006D2FC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технологии</w:t>
      </w:r>
      <w:r w:rsidR="004D3EF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.</w:t>
      </w:r>
    </w:p>
    <w:p w:rsidR="000E6246" w:rsidRPr="00012BE4" w:rsidRDefault="000E6246" w:rsidP="00D06561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b/>
          <w:bCs/>
          <w:sz w:val="28"/>
          <w:szCs w:val="28"/>
        </w:rPr>
        <w:t>Личностно - ориентированная технология</w:t>
      </w:r>
      <w:r w:rsidR="004D3EF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325A">
        <w:rPr>
          <w:rFonts w:ascii="Times New Roman" w:hAnsi="Times New Roman" w:cs="Times New Roman"/>
          <w:b/>
          <w:sz w:val="28"/>
          <w:szCs w:val="28"/>
        </w:rPr>
        <w:t>Личностно-ориентированные технологии</w:t>
      </w:r>
      <w:r w:rsidRPr="00012BE4">
        <w:rPr>
          <w:rFonts w:ascii="Times New Roman" w:hAnsi="Times New Roman" w:cs="Times New Roman"/>
          <w:sz w:val="28"/>
          <w:szCs w:val="28"/>
        </w:rPr>
        <w:t xml:space="preserve"> ставят в центр всей системы дошкольного образования личность ребенка, обеспечение комфортных условий в семье и дошкольном учреждении, бесконфликтных и безопасных условий ее развития, реализация имеющихся природных потенциалов.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Личностно-ориентированная технология реализуется в развивающей среде, отвечающей требованиям содержания новых образовательных программ.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Отмечаются попытки создания условий личностно-ориентированных взаимодействий с детьми в развивающем пространстве, позволяющей ребенку проявить собственную активность, наиболее полно реализовать себя.</w:t>
      </w:r>
    </w:p>
    <w:p w:rsidR="000E6246" w:rsidRPr="00012BE4" w:rsidRDefault="000E6246" w:rsidP="003F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12BE4">
        <w:rPr>
          <w:rFonts w:ascii="Times New Roman" w:hAnsi="Times New Roman" w:cs="Times New Roman"/>
          <w:sz w:val="28"/>
          <w:szCs w:val="28"/>
        </w:rPr>
        <w:t>Однако, сегодняшняя ситуация в дошкольных учреждениях не всегда позволяет говорить о том, что педагоги полностью приступили к реализации идей личностно-ориентированных технологий, именно предоставление возможности детям для самореализации в игре, режим жизни перегружен различными занятиями, на игру остается мало времени.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В рамках личностно-ориентированных технологий самостоятельными направлениями выделяются:</w:t>
      </w:r>
    </w:p>
    <w:p w:rsidR="000E6246" w:rsidRPr="00012BE4" w:rsidRDefault="000E6246" w:rsidP="003F441F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441F">
        <w:rPr>
          <w:rFonts w:ascii="Times New Roman" w:hAnsi="Times New Roman" w:cs="Times New Roman"/>
          <w:iCs/>
          <w:sz w:val="28"/>
          <w:szCs w:val="28"/>
        </w:rPr>
        <w:t>гуманно-личностные технологии</w:t>
      </w:r>
      <w:r w:rsidRPr="003F441F">
        <w:rPr>
          <w:rFonts w:ascii="Times New Roman" w:hAnsi="Times New Roman" w:cs="Times New Roman"/>
          <w:sz w:val="28"/>
          <w:szCs w:val="28"/>
        </w:rPr>
        <w:t>,</w:t>
      </w:r>
      <w:r w:rsidRPr="00012BE4">
        <w:rPr>
          <w:rFonts w:ascii="Times New Roman" w:hAnsi="Times New Roman" w:cs="Times New Roman"/>
          <w:sz w:val="28"/>
          <w:szCs w:val="28"/>
        </w:rPr>
        <w:t xml:space="preserve"> отличающиеся своей гуманистической сущностью психолого-терапевтической направленностью на оказание помощи ребенку с ослабленным здоровьем, в период адаптации к условиям дошкольного учреждения.</w:t>
      </w:r>
    </w:p>
    <w:p w:rsidR="0087325A" w:rsidRDefault="000E6246" w:rsidP="0087325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Данную техн</w:t>
      </w:r>
      <w:r w:rsidR="003F441F">
        <w:rPr>
          <w:rFonts w:ascii="Times New Roman" w:hAnsi="Times New Roman" w:cs="Times New Roman"/>
          <w:sz w:val="28"/>
          <w:szCs w:val="28"/>
        </w:rPr>
        <w:t xml:space="preserve">ологию хорошо реализовать в </w:t>
      </w:r>
      <w:r w:rsidRPr="00012BE4">
        <w:rPr>
          <w:rFonts w:ascii="Times New Roman" w:hAnsi="Times New Roman" w:cs="Times New Roman"/>
          <w:sz w:val="28"/>
          <w:szCs w:val="28"/>
        </w:rPr>
        <w:t xml:space="preserve">дошкольных </w:t>
      </w:r>
      <w:proofErr w:type="gramStart"/>
      <w:r w:rsidRPr="00012BE4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="003F441F">
        <w:rPr>
          <w:rFonts w:ascii="Times New Roman" w:hAnsi="Times New Roman" w:cs="Times New Roman"/>
          <w:sz w:val="28"/>
          <w:szCs w:val="28"/>
        </w:rPr>
        <w:t xml:space="preserve"> </w:t>
      </w:r>
      <w:r w:rsidRPr="00012BE4">
        <w:rPr>
          <w:rFonts w:ascii="Times New Roman" w:hAnsi="Times New Roman" w:cs="Times New Roman"/>
          <w:sz w:val="28"/>
          <w:szCs w:val="28"/>
        </w:rPr>
        <w:t>где имеются комнаты психологической разгрузки - это мягкая мебель, много растений, украшающих помещение, игрушки, способствующие индивидуальным играм, оборудование для индивидуальных занятий. Му</w:t>
      </w:r>
      <w:r w:rsidR="0087325A">
        <w:rPr>
          <w:rFonts w:ascii="Times New Roman" w:hAnsi="Times New Roman" w:cs="Times New Roman"/>
          <w:sz w:val="28"/>
          <w:szCs w:val="28"/>
        </w:rPr>
        <w:t xml:space="preserve">зыкальный и физкультурный залы, </w:t>
      </w:r>
      <w:r w:rsidRPr="00012BE4">
        <w:rPr>
          <w:rFonts w:ascii="Times New Roman" w:hAnsi="Times New Roman" w:cs="Times New Roman"/>
          <w:sz w:val="28"/>
          <w:szCs w:val="28"/>
        </w:rPr>
        <w:t xml:space="preserve">помещение по экологическому развитию дошкольника и продуктивной деятельности, где дети могут выбрать себе занятие по интересу. </w:t>
      </w:r>
    </w:p>
    <w:p w:rsidR="000E6246" w:rsidRPr="00012BE4" w:rsidRDefault="0087325A" w:rsidP="0087325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6246" w:rsidRPr="0087325A">
        <w:rPr>
          <w:rFonts w:ascii="Times New Roman" w:hAnsi="Times New Roman" w:cs="Times New Roman"/>
          <w:b/>
          <w:iCs/>
          <w:sz w:val="28"/>
          <w:szCs w:val="28"/>
        </w:rPr>
        <w:t>Технология сотрудничества</w:t>
      </w:r>
      <w:r w:rsidR="000E6246" w:rsidRPr="00012BE4">
        <w:rPr>
          <w:rFonts w:ascii="Times New Roman" w:hAnsi="Times New Roman" w:cs="Times New Roman"/>
          <w:sz w:val="28"/>
          <w:szCs w:val="28"/>
        </w:rPr>
        <w:t> реализует принцип демократизации дошкольного образования, равенство в отношениях педагога с ребенком, партнерство в системе взаимоотношений «Взрослый - ребенок». Педагог и дети создают условия развивающей среды, изготавливают пособия, игрушки, подарки к праздникам. Совместно определяют разнообразную творческую деятельность (игры, труд, концерты, праздники, развлечения).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 xml:space="preserve">Педагогические технологии на основе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 xml:space="preserve"> и демократизации педагогических отношений с процессуальной ориентацией, приоритетом личностных отношений, индивидуального подхода, демократическим управлением и яркой гуманистической направленностью содержания. Таким подходом обладают новые образовательные программы «Радуга», «Из детства - в отрочество», «Детство», «От рождения до школы».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Сущность технологического воспитательно-образовательного процесса конструируется на основе заданных исходных установок: социальный заказ (родители, общество) образовательные ориентиры, цели и содержание образования. Эти исходные установки должны конкретизировать современные подходы к оценке достижений дошкольников, а также создавать условия для индивидуальных и дифференцированных заданий.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Выявление темпов развития позволяет воспитателю поддерживать каждого ребенка на его уровне развития.</w:t>
      </w:r>
    </w:p>
    <w:p w:rsidR="000E6246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Таким образом, специфика технологического подхода состоит в том, чтобы воспитательно-образовательный процесс должен гарантировать достижение поставленных целей. В соответствии с этим в технологическом подходе к обучению выделяются:</w:t>
      </w:r>
    </w:p>
    <w:p w:rsidR="000E6246" w:rsidRPr="00012BE4" w:rsidRDefault="000E6246" w:rsidP="00421253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постановка целей и их максимальное уточнение (воспитание и обучение с ориентацией на достижение результата;</w:t>
      </w:r>
    </w:p>
    <w:p w:rsidR="000E6246" w:rsidRPr="00012BE4" w:rsidRDefault="000E6246" w:rsidP="00D0656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lastRenderedPageBreak/>
        <w:t>подготовка методических пособий (</w:t>
      </w:r>
      <w:proofErr w:type="gramStart"/>
      <w:r w:rsidRPr="00012BE4">
        <w:rPr>
          <w:rFonts w:ascii="Times New Roman" w:hAnsi="Times New Roman" w:cs="Times New Roman"/>
          <w:sz w:val="28"/>
          <w:szCs w:val="28"/>
        </w:rPr>
        <w:t>демонстрационный</w:t>
      </w:r>
      <w:proofErr w:type="gramEnd"/>
      <w:r w:rsidRPr="00012BE4">
        <w:rPr>
          <w:rFonts w:ascii="Times New Roman" w:hAnsi="Times New Roman" w:cs="Times New Roman"/>
          <w:sz w:val="28"/>
          <w:szCs w:val="28"/>
        </w:rPr>
        <w:t xml:space="preserve"> и раздаточный) в соответствии с учебными целями и задачами;</w:t>
      </w:r>
    </w:p>
    <w:p w:rsidR="000E6246" w:rsidRPr="00012BE4" w:rsidRDefault="000E6246" w:rsidP="00D0656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оценка актуального развития дошкольника, коррекция отклонений, направленная на достижение целей;</w:t>
      </w:r>
    </w:p>
    <w:p w:rsidR="000E6246" w:rsidRPr="00012BE4" w:rsidRDefault="000E6246" w:rsidP="00D0656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заключительная оценка результата - уровень развития дошкольника.</w:t>
      </w:r>
    </w:p>
    <w:p w:rsidR="000E6246" w:rsidRPr="000E6246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Личностно-ориентированные технологии противопоставляют авторитарному, обезличенному и обездушенному подходу к ребенку в традиционной технологии – атмосферу любви, заботы, сотрудничества, создают условия для творчества личности.</w:t>
      </w:r>
    </w:p>
    <w:p w:rsidR="0046169C" w:rsidRDefault="0004565A" w:rsidP="00D0656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61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Здоровьесберегающие педагогические </w:t>
      </w:r>
      <w:r w:rsidRPr="004616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технологии</w:t>
      </w:r>
      <w:r w:rsidRPr="00461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4565A" w:rsidRPr="00012BE4" w:rsidRDefault="00421253" w:rsidP="00D065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елью здоровьесберегающих </w:t>
      </w:r>
      <w:r w:rsidR="0004565A" w:rsidRPr="006D2FC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технологий</w:t>
      </w:r>
      <w:r w:rsidR="0004565A" w:rsidRPr="006D2F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является создание условий для обеспечения ребенку возможности сохранения здоровья, формирования у него необходимых знаний, умений, навыков, необходимых для поддержки собственного здоровья и формирования представлений о здоровом</w:t>
      </w:r>
      <w:r w:rsidR="0004565A" w:rsidRPr="006D2F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4565A" w:rsidRPr="006D2FC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образе</w:t>
      </w:r>
      <w:r w:rsidR="0004565A" w:rsidRPr="00012BE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04565A" w:rsidRPr="006D2FC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жизни</w:t>
      </w:r>
      <w:r w:rsidR="0004565A" w:rsidRPr="006D2F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4565A" w:rsidRPr="00421253" w:rsidRDefault="0046169C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212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Они могут быть направлены:</w:t>
      </w:r>
    </w:p>
    <w:p w:rsidR="0004565A" w:rsidRPr="00012BE4" w:rsidRDefault="0046169C" w:rsidP="00421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физическое развитие ребёнка посредством различных видов гимнастик (дыхательной, пальчиковой, зрительной, утренней, пробуждающей, динамической, закаливания </w:t>
      </w:r>
      <w:r w:rsidR="0004565A" w:rsidRPr="006D2FC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(водой, воздухом, солнцем)</w:t>
      </w:r>
      <w:r w:rsidR="0004565A" w:rsidRPr="006D2F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proofErr w:type="gramEnd"/>
    </w:p>
    <w:p w:rsidR="0004565A" w:rsidRPr="00012BE4" w:rsidRDefault="0046169C" w:rsidP="00421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использование физкультминуток на занятиях и между ними; </w:t>
      </w:r>
      <w:proofErr w:type="spellStart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самомассажа</w:t>
      </w:r>
      <w:proofErr w:type="spellEnd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04565A" w:rsidRPr="00012BE4" w:rsidRDefault="00421253" w:rsidP="004212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могут знакомить с культурой здоровья, могут обучать здоровому </w:t>
      </w:r>
      <w:r w:rsidR="0004565A" w:rsidRPr="006D2FC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образу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жизни через коммуникативные игры, беседы, дидактические игры, </w:t>
      </w:r>
      <w:proofErr w:type="spellStart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логоритмику</w:t>
      </w:r>
      <w:proofErr w:type="spellEnd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физкультурные занятия, спорти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вные праздники, спортивные игры.</w:t>
      </w:r>
    </w:p>
    <w:p w:rsidR="00421253" w:rsidRDefault="0004565A" w:rsidP="0042125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616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Технологии проектной деятельности</w:t>
      </w:r>
      <w:r w:rsidR="0046169C" w:rsidRPr="00461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4565A" w:rsidRPr="00012BE4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  <w:t>И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 смысл заключается в проблемной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деятельности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которая осуществляется ребёнком совместно с педагогом посредством создания проблемной ситуации. Проблемная ситуация – это познавательная задача,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которая характеризуется противоречием между имеющимися знаниями, умением и предъявленными требованиями.</w:t>
      </w:r>
    </w:p>
    <w:p w:rsidR="0004565A" w:rsidRPr="00012BE4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 на поставленные вопросы и знания, которые ребёнок получает в ходе работы над проектом, становятся его личным достоянием и закрепляются в уже имеющейся системе знаний об окружающем мире.</w:t>
      </w:r>
    </w:p>
    <w:p w:rsidR="0004565A" w:rsidRPr="00012BE4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Проекты различаются по количеству участников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(индивидуальные, парные, групповые, коллективные)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04565A" w:rsidRPr="00012BE4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ab/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 продолжительности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краткосрочные, средней продолжительности, долгосрочные;</w:t>
      </w:r>
    </w:p>
    <w:p w:rsidR="0004565A" w:rsidRPr="00012BE4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приоритетному методу </w:t>
      </w:r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творческие</w:t>
      </w:r>
      <w:proofErr w:type="gramEnd"/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игровые, исследовательские, информационные)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04565A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тематике (включают семью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воспитанника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природу, общество, культурные ценности и другое).</w:t>
      </w:r>
    </w:p>
    <w:p w:rsidR="008842E9" w:rsidRPr="008842E9" w:rsidRDefault="008842E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b/>
          <w:bCs/>
          <w:sz w:val="28"/>
          <w:szCs w:val="28"/>
        </w:rPr>
        <w:t>Типы проектов:</w:t>
      </w:r>
    </w:p>
    <w:p w:rsidR="008842E9" w:rsidRPr="00421253" w:rsidRDefault="008842E9" w:rsidP="0042125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1253">
        <w:rPr>
          <w:rFonts w:ascii="Times New Roman" w:hAnsi="Times New Roman" w:cs="Times New Roman"/>
          <w:b/>
          <w:i/>
          <w:iCs/>
          <w:sz w:val="28"/>
          <w:szCs w:val="28"/>
        </w:rPr>
        <w:t>по доминирующему методу: </w:t>
      </w:r>
    </w:p>
    <w:p w:rsidR="008842E9" w:rsidRPr="008842E9" w:rsidRDefault="008842E9" w:rsidP="00D0656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исследовательские,</w:t>
      </w:r>
    </w:p>
    <w:p w:rsidR="008842E9" w:rsidRPr="008842E9" w:rsidRDefault="008842E9" w:rsidP="00D0656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информационные,</w:t>
      </w:r>
    </w:p>
    <w:p w:rsidR="008842E9" w:rsidRPr="008842E9" w:rsidRDefault="008842E9" w:rsidP="00D0656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lastRenderedPageBreak/>
        <w:t>творческие,</w:t>
      </w:r>
    </w:p>
    <w:p w:rsidR="008842E9" w:rsidRPr="008842E9" w:rsidRDefault="008842E9" w:rsidP="00D0656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игровые,</w:t>
      </w:r>
    </w:p>
    <w:p w:rsidR="008842E9" w:rsidRPr="008842E9" w:rsidRDefault="008842E9" w:rsidP="00D0656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приключенческие,</w:t>
      </w:r>
    </w:p>
    <w:p w:rsidR="008842E9" w:rsidRPr="008842E9" w:rsidRDefault="008842E9" w:rsidP="00D0656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практико-ориентированные.</w:t>
      </w:r>
    </w:p>
    <w:p w:rsidR="008842E9" w:rsidRPr="00421253" w:rsidRDefault="008842E9" w:rsidP="0042125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1253">
        <w:rPr>
          <w:rFonts w:ascii="Times New Roman" w:hAnsi="Times New Roman" w:cs="Times New Roman"/>
          <w:b/>
          <w:i/>
          <w:iCs/>
          <w:sz w:val="28"/>
          <w:szCs w:val="28"/>
        </w:rPr>
        <w:t>по характеру содержания: </w:t>
      </w:r>
    </w:p>
    <w:p w:rsidR="008842E9" w:rsidRPr="008842E9" w:rsidRDefault="008842E9" w:rsidP="00D0656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включают ребенка и его семью,</w:t>
      </w:r>
    </w:p>
    <w:p w:rsidR="008842E9" w:rsidRPr="008842E9" w:rsidRDefault="008842E9" w:rsidP="00D0656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ребенка и природу,</w:t>
      </w:r>
    </w:p>
    <w:p w:rsidR="008842E9" w:rsidRPr="008842E9" w:rsidRDefault="008842E9" w:rsidP="00D0656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ребенка и рукотворный мир,</w:t>
      </w:r>
    </w:p>
    <w:p w:rsidR="008842E9" w:rsidRPr="008842E9" w:rsidRDefault="008842E9" w:rsidP="00D0656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ребенка, общество и его культурные ценности.</w:t>
      </w:r>
    </w:p>
    <w:p w:rsidR="008842E9" w:rsidRPr="00421253" w:rsidRDefault="00421253" w:rsidP="0042125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8842E9" w:rsidRPr="00421253">
        <w:rPr>
          <w:rFonts w:ascii="Times New Roman" w:hAnsi="Times New Roman" w:cs="Times New Roman"/>
          <w:b/>
          <w:i/>
          <w:iCs/>
          <w:sz w:val="28"/>
          <w:szCs w:val="28"/>
        </w:rPr>
        <w:t>по характеру участия ребенка в проекте: </w:t>
      </w:r>
    </w:p>
    <w:p w:rsidR="008842E9" w:rsidRPr="008842E9" w:rsidRDefault="008842E9" w:rsidP="00D0656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заказчик,</w:t>
      </w:r>
    </w:p>
    <w:p w:rsidR="008842E9" w:rsidRPr="008842E9" w:rsidRDefault="008842E9" w:rsidP="00D0656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эксперт,</w:t>
      </w:r>
    </w:p>
    <w:p w:rsidR="008842E9" w:rsidRPr="008842E9" w:rsidRDefault="008842E9" w:rsidP="00D0656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исполнитель,</w:t>
      </w:r>
    </w:p>
    <w:p w:rsidR="008842E9" w:rsidRPr="008842E9" w:rsidRDefault="008842E9" w:rsidP="00D0656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участник от зарождения идеи до получения результата.</w:t>
      </w:r>
    </w:p>
    <w:p w:rsidR="008842E9" w:rsidRPr="00421253" w:rsidRDefault="008842E9" w:rsidP="0042125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1253">
        <w:rPr>
          <w:rFonts w:ascii="Times New Roman" w:hAnsi="Times New Roman" w:cs="Times New Roman"/>
          <w:b/>
          <w:i/>
          <w:iCs/>
          <w:sz w:val="28"/>
          <w:szCs w:val="28"/>
        </w:rPr>
        <w:t>по характеру контактов: </w:t>
      </w:r>
    </w:p>
    <w:p w:rsidR="008842E9" w:rsidRPr="008842E9" w:rsidRDefault="008842E9" w:rsidP="00D0656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осуществляется внутри одной возрастной группы,</w:t>
      </w:r>
    </w:p>
    <w:p w:rsidR="008842E9" w:rsidRPr="008842E9" w:rsidRDefault="008842E9" w:rsidP="00D0656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в контакте с другой возрастной группой,</w:t>
      </w:r>
    </w:p>
    <w:p w:rsidR="008842E9" w:rsidRPr="008842E9" w:rsidRDefault="008842E9" w:rsidP="00D0656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внутри ДОУ,</w:t>
      </w:r>
    </w:p>
    <w:p w:rsidR="008842E9" w:rsidRPr="008842E9" w:rsidRDefault="008842E9" w:rsidP="00D0656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в контакте с семьей,</w:t>
      </w:r>
    </w:p>
    <w:p w:rsidR="008842E9" w:rsidRPr="008842E9" w:rsidRDefault="008842E9" w:rsidP="00D0656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учреждениями культуры,</w:t>
      </w:r>
    </w:p>
    <w:p w:rsidR="008842E9" w:rsidRPr="008842E9" w:rsidRDefault="008842E9" w:rsidP="00D0656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общественными организациями (открытый проект).</w:t>
      </w:r>
    </w:p>
    <w:p w:rsidR="008842E9" w:rsidRPr="00421253" w:rsidRDefault="008842E9" w:rsidP="0042125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1253">
        <w:rPr>
          <w:rFonts w:ascii="Times New Roman" w:hAnsi="Times New Roman" w:cs="Times New Roman"/>
          <w:b/>
          <w:i/>
          <w:iCs/>
          <w:sz w:val="28"/>
          <w:szCs w:val="28"/>
        </w:rPr>
        <w:t>по количеству участников: </w:t>
      </w:r>
    </w:p>
    <w:p w:rsidR="008842E9" w:rsidRPr="008842E9" w:rsidRDefault="008842E9" w:rsidP="00D0656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индивидуальный,</w:t>
      </w:r>
    </w:p>
    <w:p w:rsidR="008842E9" w:rsidRPr="008842E9" w:rsidRDefault="008842E9" w:rsidP="00D0656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парный,</w:t>
      </w:r>
    </w:p>
    <w:p w:rsidR="008842E9" w:rsidRPr="008842E9" w:rsidRDefault="008842E9" w:rsidP="00D0656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групповой,</w:t>
      </w:r>
    </w:p>
    <w:p w:rsidR="008842E9" w:rsidRPr="008842E9" w:rsidRDefault="008842E9" w:rsidP="00D0656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фронтальный.</w:t>
      </w:r>
    </w:p>
    <w:p w:rsidR="008842E9" w:rsidRPr="00421253" w:rsidRDefault="008842E9" w:rsidP="0042125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1253">
        <w:rPr>
          <w:rFonts w:ascii="Times New Roman" w:hAnsi="Times New Roman" w:cs="Times New Roman"/>
          <w:b/>
          <w:i/>
          <w:iCs/>
          <w:sz w:val="28"/>
          <w:szCs w:val="28"/>
        </w:rPr>
        <w:t>по продолжительности: </w:t>
      </w:r>
    </w:p>
    <w:p w:rsidR="008842E9" w:rsidRPr="008842E9" w:rsidRDefault="008842E9" w:rsidP="00D0656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краткосрочный,</w:t>
      </w:r>
    </w:p>
    <w:p w:rsidR="008842E9" w:rsidRPr="008842E9" w:rsidRDefault="008842E9" w:rsidP="00D0656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средней продолжительности,</w:t>
      </w:r>
    </w:p>
    <w:p w:rsidR="008842E9" w:rsidRPr="008842E9" w:rsidRDefault="008842E9" w:rsidP="00D0656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E9">
        <w:rPr>
          <w:rFonts w:ascii="Times New Roman" w:hAnsi="Times New Roman" w:cs="Times New Roman"/>
          <w:sz w:val="28"/>
          <w:szCs w:val="28"/>
        </w:rPr>
        <w:t>долгосрочный.</w:t>
      </w:r>
    </w:p>
    <w:p w:rsidR="007B3FDD" w:rsidRDefault="0004565A" w:rsidP="0042125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12BE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Технологии исследовательской деятельности</w:t>
      </w:r>
      <w:r w:rsidR="007B3FD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:rsidR="0004565A" w:rsidRPr="00012BE4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ab/>
      </w:r>
      <w:r w:rsidR="0004565A" w:rsidRPr="007B3FD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Исследовательская деятельность</w:t>
      </w:r>
      <w:r w:rsidR="0004565A" w:rsidRPr="007B3FD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помогает ребёнку выявлять проблему и посредством ряда действий её решить, что-то исследуя или проводя эксперименты. Задача педагога состоит в создании специальных условий для экспериментальной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деятельности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где ребёнок подобно учёному проводит исследования, экспериментирует, делает опыты и в результате своих действий получает ответ.</w:t>
      </w:r>
    </w:p>
    <w:p w:rsidR="0004565A" w:rsidRDefault="00421253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содержании познавательно-исследовательской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деятельности содержатся опыты </w:t>
      </w:r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(экспериментирование)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 предметами и </w:t>
      </w:r>
      <w:r w:rsidR="00B225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веществами, коллекционирование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классификационная работа, путешествие по карте и </w:t>
      </w:r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«реке времени»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Использу</w:t>
      </w:r>
      <w:r w:rsidR="00B225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ются следующие методы и приёмы: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беседы, постановка и решение вопросов проблемного характ</w:t>
      </w:r>
      <w:r w:rsidR="00B225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ера. Наблюдения, моделирование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моделей об изменениях в неживой природе, опыты, 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фиксация результатов</w:t>
      </w:r>
      <w:proofErr w:type="gramStart"/>
      <w:r w:rsidR="00B225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B225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B225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аблюдений, опытов, экспериментов, трудовой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деятельности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«погружение»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краски, звуки, запахи и</w:t>
      </w:r>
      <w:r w:rsidR="0004565A" w:rsidRPr="00461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образы 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>природы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подражание голосами звука природы, использование художественного слова, дидактические игры, игровые обучающие и творчески развивающие ситуации, трудовые поручения, действия.</w:t>
      </w:r>
      <w:proofErr w:type="gramEnd"/>
    </w:p>
    <w:p w:rsidR="00EC590D" w:rsidRPr="00EC590D" w:rsidRDefault="00EC590D" w:rsidP="00B225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b/>
          <w:bCs/>
          <w:iCs/>
          <w:sz w:val="28"/>
          <w:szCs w:val="28"/>
        </w:rPr>
        <w:t>Методы и приемы организации экспериментально – исследовательской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 </w:t>
      </w:r>
      <w:r w:rsidRPr="00EC590D">
        <w:rPr>
          <w:rFonts w:ascii="Times New Roman" w:hAnsi="Times New Roman" w:cs="Times New Roman"/>
          <w:b/>
          <w:bCs/>
          <w:iCs/>
          <w:sz w:val="28"/>
          <w:szCs w:val="28"/>
        </w:rPr>
        <w:t>деятельности: 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эвристические беседы;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постановка и решение вопросов проблемного характера;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наблюдения;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моделирование (создание моделей об изменениях в неживой природе);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опыты;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фиксация результатов: наблюдений, опытов, экспериментов,  трудовой деятельности;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«погружение» в краски, звуки, запахи и образы природы;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подражание голосам и звукам природы;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использование художественного слова;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дидактические игры, игровые обучающие и творчески развивающие 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ситуации;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- трудовые поручения, действия.</w:t>
      </w:r>
    </w:p>
    <w:p w:rsidR="00EC590D" w:rsidRPr="00EC590D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b/>
          <w:bCs/>
          <w:iCs/>
          <w:sz w:val="28"/>
          <w:szCs w:val="28"/>
        </w:rPr>
        <w:t>Содержание познавательно-исследовательской деятельности</w:t>
      </w:r>
    </w:p>
    <w:p w:rsidR="00EC590D" w:rsidRPr="00EC590D" w:rsidRDefault="00EC590D" w:rsidP="00B225F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b/>
          <w:bCs/>
          <w:sz w:val="28"/>
          <w:szCs w:val="28"/>
        </w:rPr>
        <w:t>Опыты (экспериментирование)</w:t>
      </w:r>
    </w:p>
    <w:p w:rsidR="00EC590D" w:rsidRPr="00EC590D" w:rsidRDefault="00EC590D" w:rsidP="00D0656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Состояние и превращение вещества.</w:t>
      </w:r>
    </w:p>
    <w:p w:rsidR="00EC590D" w:rsidRPr="00EC590D" w:rsidRDefault="00EC590D" w:rsidP="00D0656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Движение воздуха, воды.</w:t>
      </w:r>
    </w:p>
    <w:p w:rsidR="00EC590D" w:rsidRPr="00EC590D" w:rsidRDefault="00EC590D" w:rsidP="00D0656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Свойства почвы и минералов.</w:t>
      </w:r>
    </w:p>
    <w:p w:rsidR="00EC590D" w:rsidRPr="00EC590D" w:rsidRDefault="00EC590D" w:rsidP="00D0656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Условия жизни растений.</w:t>
      </w:r>
    </w:p>
    <w:p w:rsidR="00EC590D" w:rsidRPr="00EC590D" w:rsidRDefault="00EC590D" w:rsidP="00B225F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b/>
          <w:bCs/>
          <w:sz w:val="28"/>
          <w:szCs w:val="28"/>
        </w:rPr>
        <w:t>Коллекционирование (классификационная работа)</w:t>
      </w:r>
    </w:p>
    <w:p w:rsidR="00EC590D" w:rsidRPr="00EC590D" w:rsidRDefault="00EC590D" w:rsidP="00D0656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Виды растений.</w:t>
      </w:r>
    </w:p>
    <w:p w:rsidR="00EC590D" w:rsidRPr="00EC590D" w:rsidRDefault="00EC590D" w:rsidP="00D0656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Виды животных.</w:t>
      </w:r>
    </w:p>
    <w:p w:rsidR="00EC590D" w:rsidRPr="00EC590D" w:rsidRDefault="00EC590D" w:rsidP="00D0656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Виды строительных сооружений.</w:t>
      </w:r>
    </w:p>
    <w:p w:rsidR="00EC590D" w:rsidRPr="00EC590D" w:rsidRDefault="00EC590D" w:rsidP="00D0656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90D">
        <w:rPr>
          <w:rFonts w:ascii="Times New Roman" w:hAnsi="Times New Roman" w:cs="Times New Roman"/>
          <w:sz w:val="28"/>
          <w:szCs w:val="28"/>
        </w:rPr>
        <w:t>Виды транспорта.</w:t>
      </w:r>
    </w:p>
    <w:p w:rsidR="00EC590D" w:rsidRPr="00012BE4" w:rsidRDefault="00EC590D" w:rsidP="00D0656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Виды профессий.</w:t>
      </w:r>
    </w:p>
    <w:p w:rsidR="00EC590D" w:rsidRPr="00012BE4" w:rsidRDefault="00EC590D" w:rsidP="00B225F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b/>
          <w:bCs/>
          <w:sz w:val="28"/>
          <w:szCs w:val="28"/>
        </w:rPr>
        <w:t>Путешествие по карте</w:t>
      </w:r>
    </w:p>
    <w:p w:rsidR="00EC590D" w:rsidRPr="00012BE4" w:rsidRDefault="00EC590D" w:rsidP="00D0656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Стороны света.</w:t>
      </w:r>
    </w:p>
    <w:p w:rsidR="00EC590D" w:rsidRPr="00012BE4" w:rsidRDefault="00EC590D" w:rsidP="00D0656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Рельефы местности.</w:t>
      </w:r>
    </w:p>
    <w:p w:rsidR="00EC590D" w:rsidRPr="00012BE4" w:rsidRDefault="00EC590D" w:rsidP="00D0656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Природные ландшафты и их обитатели.</w:t>
      </w:r>
    </w:p>
    <w:p w:rsidR="00EC590D" w:rsidRPr="00012BE4" w:rsidRDefault="00EC590D" w:rsidP="00D0656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Части света, их природные и культурные «метки» - символы.</w:t>
      </w:r>
    </w:p>
    <w:p w:rsidR="00EC590D" w:rsidRPr="00012BE4" w:rsidRDefault="00EC590D" w:rsidP="00B225F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b/>
          <w:bCs/>
          <w:sz w:val="28"/>
          <w:szCs w:val="28"/>
        </w:rPr>
        <w:t>Путешествие по «реке времени»</w:t>
      </w:r>
    </w:p>
    <w:p w:rsidR="00EC590D" w:rsidRPr="00012BE4" w:rsidRDefault="00EC590D" w:rsidP="00D0656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2BE4">
        <w:rPr>
          <w:rFonts w:ascii="Times New Roman" w:hAnsi="Times New Roman" w:cs="Times New Roman"/>
          <w:sz w:val="28"/>
          <w:szCs w:val="28"/>
        </w:rPr>
        <w:t>Прошлое и настоящее человечества (историческое время) в «метках» материальной цивилизации (например, Египет — пирамиды).</w:t>
      </w:r>
      <w:proofErr w:type="gramEnd"/>
    </w:p>
    <w:p w:rsidR="00EC590D" w:rsidRPr="00EC590D" w:rsidRDefault="00EC590D" w:rsidP="00D0656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История жилища и благоустройства.</w:t>
      </w:r>
    </w:p>
    <w:p w:rsidR="0004565A" w:rsidRPr="007B3FDD" w:rsidRDefault="0004565A" w:rsidP="00D0656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B3FD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Информационно - коммуникационные </w:t>
      </w:r>
      <w:r w:rsidRPr="007B3FD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технологии</w:t>
      </w:r>
      <w:r w:rsidR="0046169C" w:rsidRPr="007B3FD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:rsidR="00FF435C" w:rsidRDefault="00B225F5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Мир, в котором развивается современный ребенок, коренным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образом отличается от мира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котором выросли его родители. </w:t>
      </w:r>
    </w:p>
    <w:p w:rsidR="0004565A" w:rsidRPr="00012BE4" w:rsidRDefault="00FF435C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предъявляет качественно новые требования к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дошкольному воспитанию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первому звену непрерывного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образования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образования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 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использованием современных информационных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технологий</w:t>
      </w:r>
      <w:r w:rsidR="0004565A" w:rsidRPr="00012BE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="0004565A"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(компьютер, интерактивная доска, планшет и др.)</w:t>
      </w:r>
    </w:p>
    <w:p w:rsidR="0004565A" w:rsidRPr="00012BE4" w:rsidRDefault="00FF435C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Целью информационно-коммуникационных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технологий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развитие информационной компетентности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дошкольников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формирование основ, элементов знаний, умений и ценностного отношения к информации и информационным процессам, позволяющим ребёнку включаться в доступные ему виды информационной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деятельности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познавательной, информационной, коммуникационной. Компьютер привлекателен для детей. В процессе своей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деятельности за компьютером дошкольник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приобретает уверенность в себе.</w:t>
      </w:r>
    </w:p>
    <w:p w:rsidR="0004565A" w:rsidRPr="00012BE4" w:rsidRDefault="00FF435C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Компьютер позволяет моделировать жизненные ситуации, которые нельзя увидеть в повседневной жизни. Использование ИКТ на занятиях имеет ряд преимуществ перед традиционными формами </w:t>
      </w:r>
      <w:r w:rsidR="0004565A" w:rsidRPr="0046169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организации занятий</w:t>
      </w:r>
      <w:r w:rsidR="0004565A"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представляет возможность</w:t>
      </w:r>
      <w:proofErr w:type="gramEnd"/>
      <w:r w:rsidR="0004565A"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индивидуализации обучения. Использование слайдовых презентаций, анимации, фильмов позволяет вызвать активный познавательный интерес у детей к изучаемым явлениям.</w:t>
      </w:r>
    </w:p>
    <w:p w:rsidR="0004565A" w:rsidRDefault="0004565A" w:rsidP="00D06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Немало важную роль имеет использование ИКТ в работе современного педагога.</w:t>
      </w:r>
      <w:r w:rsidR="00FF43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Подбор иллюстративного материала к занятиям и для оформления стендов, группы, </w:t>
      </w:r>
      <w:r w:rsidRPr="0046169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(сканирование, интернет, принтер, презентация)</w:t>
      </w:r>
      <w:r w:rsidRPr="004616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FF43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12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Подбор дополнительного познавательного материала к занятиям, знакомство со сценариями праздников и других мероприятий, изготовление буклетов, памяток и другого печатного материала для родителей и педагогов.</w:t>
      </w:r>
    </w:p>
    <w:p w:rsidR="00EC590D" w:rsidRPr="00012BE4" w:rsidRDefault="00EC590D" w:rsidP="00D065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b/>
          <w:bCs/>
          <w:sz w:val="28"/>
          <w:szCs w:val="28"/>
        </w:rPr>
        <w:t>Информационно-коммуникационные технологии</w:t>
      </w:r>
      <w:r w:rsidR="00FF435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590D" w:rsidRPr="00012BE4" w:rsidRDefault="000E6246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590D" w:rsidRPr="00012BE4">
        <w:rPr>
          <w:rFonts w:ascii="Times New Roman" w:hAnsi="Times New Roman" w:cs="Times New Roman"/>
          <w:sz w:val="28"/>
          <w:szCs w:val="28"/>
        </w:rPr>
        <w:t>Мир, в котором развивается современный ребенок, коренным образом отличается от мира, в котором выросли его родители. Это предъявляет качественно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 (компьютер, интерактивная доска, планшет и др.).</w:t>
      </w:r>
    </w:p>
    <w:p w:rsidR="00EC590D" w:rsidRPr="00012BE4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Информатизация общества ставит перед педагогами-дошкольниками </w:t>
      </w:r>
      <w:r w:rsidRPr="00EC590D">
        <w:rPr>
          <w:rFonts w:ascii="Times New Roman" w:hAnsi="Times New Roman" w:cs="Times New Roman"/>
          <w:bCs/>
          <w:iCs/>
          <w:sz w:val="28"/>
          <w:szCs w:val="28"/>
        </w:rPr>
        <w:t>задачи:</w:t>
      </w:r>
    </w:p>
    <w:p w:rsidR="00EC590D" w:rsidRPr="00012BE4" w:rsidRDefault="00EC590D" w:rsidP="002963EA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идти в ногу со временем,</w:t>
      </w:r>
    </w:p>
    <w:p w:rsidR="00EC590D" w:rsidRPr="00012BE4" w:rsidRDefault="00EC590D" w:rsidP="002963EA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стать для ребенка проводником в мир новых технологий,</w:t>
      </w:r>
    </w:p>
    <w:p w:rsidR="00EC590D" w:rsidRPr="00012BE4" w:rsidRDefault="00EC590D" w:rsidP="002963EA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наставником в выборе компьютерных программ,</w:t>
      </w:r>
    </w:p>
    <w:p w:rsidR="00EC590D" w:rsidRPr="00012BE4" w:rsidRDefault="00EC590D" w:rsidP="002963EA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сформировать основы информационной культуры его личности,</w:t>
      </w:r>
    </w:p>
    <w:p w:rsidR="00EC590D" w:rsidRPr="00012BE4" w:rsidRDefault="00EC590D" w:rsidP="002963EA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повысить профессиональный уровень педагогов и компетентность родителей.</w:t>
      </w:r>
    </w:p>
    <w:p w:rsidR="00EC590D" w:rsidRPr="00012BE4" w:rsidRDefault="000E6246" w:rsidP="002963E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590D" w:rsidRPr="00012BE4">
        <w:rPr>
          <w:rFonts w:ascii="Times New Roman" w:hAnsi="Times New Roman" w:cs="Times New Roman"/>
          <w:sz w:val="28"/>
          <w:szCs w:val="28"/>
        </w:rPr>
        <w:t>Решение этих задач не возможно без актуализации и пересмотра всех направлений работы детского сада в контексте информатизации.</w:t>
      </w:r>
    </w:p>
    <w:p w:rsidR="00EC590D" w:rsidRPr="00012BE4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</w:t>
      </w:r>
      <w:r w:rsidRPr="00012BE4">
        <w:rPr>
          <w:rFonts w:ascii="Times New Roman" w:hAnsi="Times New Roman" w:cs="Times New Roman"/>
          <w:b/>
          <w:bCs/>
          <w:sz w:val="28"/>
          <w:szCs w:val="28"/>
        </w:rPr>
        <w:t>Требования к компьютерным программам ДОУ:</w:t>
      </w:r>
    </w:p>
    <w:p w:rsidR="00EC590D" w:rsidRPr="00012BE4" w:rsidRDefault="00EC590D" w:rsidP="002963E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Исследовательский характер</w:t>
      </w:r>
    </w:p>
    <w:p w:rsidR="00EC590D" w:rsidRPr="00012BE4" w:rsidRDefault="00EC590D" w:rsidP="002963E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Легкость для самостоятельных занятий детей</w:t>
      </w:r>
    </w:p>
    <w:p w:rsidR="00EC590D" w:rsidRPr="00012BE4" w:rsidRDefault="00EC590D" w:rsidP="002963E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Развитие широкого спектра навыков и представлений</w:t>
      </w:r>
    </w:p>
    <w:p w:rsidR="00EC590D" w:rsidRPr="00012BE4" w:rsidRDefault="00EC590D" w:rsidP="002963E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Возрастное соответствие</w:t>
      </w:r>
    </w:p>
    <w:p w:rsidR="00EC590D" w:rsidRPr="00012BE4" w:rsidRDefault="00EC590D" w:rsidP="002963E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Занимательность.</w:t>
      </w:r>
    </w:p>
    <w:p w:rsidR="00EC590D" w:rsidRPr="00012BE4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b/>
          <w:bCs/>
          <w:sz w:val="28"/>
          <w:szCs w:val="28"/>
        </w:rPr>
        <w:t>Классификация программ:</w:t>
      </w:r>
    </w:p>
    <w:p w:rsidR="00EC590D" w:rsidRPr="00012BE4" w:rsidRDefault="00EC590D" w:rsidP="002963E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lastRenderedPageBreak/>
        <w:t>Развитие воображения, мышления, памяти</w:t>
      </w:r>
    </w:p>
    <w:p w:rsidR="00EC590D" w:rsidRPr="00012BE4" w:rsidRDefault="00EC590D" w:rsidP="002963E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Говорящие словари иностранных языков</w:t>
      </w:r>
    </w:p>
    <w:p w:rsidR="00EC590D" w:rsidRPr="00012BE4" w:rsidRDefault="00EC590D" w:rsidP="002963E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Простейшие графические редакторы</w:t>
      </w:r>
    </w:p>
    <w:p w:rsidR="00EC590D" w:rsidRPr="00012BE4" w:rsidRDefault="00EC590D" w:rsidP="002963E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Игры-путешествия</w:t>
      </w:r>
    </w:p>
    <w:p w:rsidR="00EC590D" w:rsidRPr="00012BE4" w:rsidRDefault="00EC590D" w:rsidP="002963E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Обучение чтению, математике</w:t>
      </w:r>
    </w:p>
    <w:p w:rsidR="00EC590D" w:rsidRPr="00012BE4" w:rsidRDefault="00EC590D" w:rsidP="002963E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 xml:space="preserve"> презентаций</w:t>
      </w:r>
    </w:p>
    <w:p w:rsidR="00EC590D" w:rsidRPr="00012BE4" w:rsidRDefault="00EC590D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</w:t>
      </w:r>
      <w:r w:rsidRPr="00012BE4">
        <w:rPr>
          <w:rFonts w:ascii="Times New Roman" w:hAnsi="Times New Roman" w:cs="Times New Roman"/>
          <w:b/>
          <w:bCs/>
          <w:sz w:val="28"/>
          <w:szCs w:val="28"/>
        </w:rPr>
        <w:t>Преимущества компьютера:</w:t>
      </w:r>
    </w:p>
    <w:p w:rsidR="00EC590D" w:rsidRPr="00012BE4" w:rsidRDefault="00EC590D" w:rsidP="002963E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предъявление информации на экране компьютера в игровой форме вызывает у детей огромный интерес;</w:t>
      </w:r>
    </w:p>
    <w:p w:rsidR="00EC590D" w:rsidRPr="00012BE4" w:rsidRDefault="00EC590D" w:rsidP="002963E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несет в себе образный тип информации, понятный дошкольникам;</w:t>
      </w:r>
    </w:p>
    <w:p w:rsidR="00EC590D" w:rsidRPr="00012BE4" w:rsidRDefault="00EC590D" w:rsidP="002963E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движения, звук, мультипликация надолго привлекает внимание ребенка;</w:t>
      </w:r>
    </w:p>
    <w:p w:rsidR="00EC590D" w:rsidRPr="00012BE4" w:rsidRDefault="00EC590D" w:rsidP="002963E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обладает стимулом познавательной активности детей;</w:t>
      </w:r>
    </w:p>
    <w:p w:rsidR="00EC590D" w:rsidRPr="00012BE4" w:rsidRDefault="00EC590D" w:rsidP="002963E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предоставляет возможность индивидуализации обучения;</w:t>
      </w:r>
    </w:p>
    <w:p w:rsidR="00EC590D" w:rsidRPr="00012BE4" w:rsidRDefault="00EC590D" w:rsidP="002963E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в процессе своей деятельности за компьютером дошкольник приобретает уверенность в себе;</w:t>
      </w:r>
    </w:p>
    <w:p w:rsidR="00EC590D" w:rsidRPr="00EC590D" w:rsidRDefault="00EC590D" w:rsidP="002963E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позволяет моделировать жизненные ситуации, которые нельзя увидеть в повседневной жизни.</w:t>
      </w:r>
    </w:p>
    <w:p w:rsidR="007B3FDD" w:rsidRPr="007B3FDD" w:rsidRDefault="007B3FDD" w:rsidP="00D06561">
      <w:pPr>
        <w:pStyle w:val="c0"/>
        <w:shd w:val="clear" w:color="auto" w:fill="FFFFFF"/>
        <w:spacing w:before="0" w:beforeAutospacing="0" w:after="0" w:afterAutospacing="0"/>
        <w:ind w:right="-1"/>
        <w:jc w:val="center"/>
        <w:rPr>
          <w:rStyle w:val="c2"/>
          <w:b/>
          <w:color w:val="000000"/>
          <w:sz w:val="28"/>
          <w:szCs w:val="28"/>
        </w:rPr>
      </w:pPr>
      <w:r w:rsidRPr="007B3FDD">
        <w:rPr>
          <w:rStyle w:val="c2"/>
          <w:b/>
          <w:color w:val="000000"/>
          <w:sz w:val="28"/>
          <w:szCs w:val="28"/>
        </w:rPr>
        <w:t>Игровая технология:</w:t>
      </w:r>
    </w:p>
    <w:p w:rsidR="0004565A" w:rsidRPr="00012BE4" w:rsidRDefault="007B3FDD" w:rsidP="00D06561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ab/>
      </w:r>
      <w:r w:rsidR="0004565A" w:rsidRPr="007B3FDD">
        <w:rPr>
          <w:rStyle w:val="c2"/>
          <w:b/>
          <w:color w:val="000000"/>
          <w:sz w:val="28"/>
          <w:szCs w:val="28"/>
        </w:rPr>
        <w:t>Игра</w:t>
      </w:r>
      <w:r w:rsidR="0004565A" w:rsidRPr="00012BE4">
        <w:rPr>
          <w:rStyle w:val="c2"/>
          <w:color w:val="000000"/>
          <w:sz w:val="28"/>
          <w:szCs w:val="28"/>
        </w:rPr>
        <w:t xml:space="preserve"> - один из основных видов деятельности человека, удивительный феномен нашего существования. По определению, игра - 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 Игру как метод обучения, передачи опыта старших поколений младшим люди использовали с древности.</w:t>
      </w:r>
    </w:p>
    <w:p w:rsidR="0004565A" w:rsidRPr="00012BE4" w:rsidRDefault="007B3FDD" w:rsidP="00D06561">
      <w:pPr>
        <w:pStyle w:val="c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04565A" w:rsidRPr="00012BE4">
        <w:rPr>
          <w:rStyle w:val="c2"/>
          <w:color w:val="000000"/>
          <w:sz w:val="28"/>
          <w:szCs w:val="28"/>
        </w:rPr>
        <w:t>Педагогическая игра обладает существенным признаком -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учебно-познавательной направленностью. Строится как целостное образование, охватывающее определенную часть учебного процесса и объединенное общим содержанием, сюжетом, персонажем.</w:t>
      </w:r>
    </w:p>
    <w:p w:rsidR="0004565A" w:rsidRPr="007B3FDD" w:rsidRDefault="0004565A" w:rsidP="00B267AD">
      <w:pPr>
        <w:pStyle w:val="c49"/>
        <w:shd w:val="clear" w:color="auto" w:fill="FFFFFF"/>
        <w:spacing w:before="0" w:beforeAutospacing="0" w:after="0" w:afterAutospacing="0"/>
        <w:ind w:right="-1"/>
        <w:jc w:val="center"/>
        <w:rPr>
          <w:b/>
          <w:color w:val="000000"/>
          <w:sz w:val="28"/>
          <w:szCs w:val="28"/>
        </w:rPr>
      </w:pPr>
      <w:r w:rsidRPr="007B3FDD">
        <w:rPr>
          <w:rStyle w:val="c2"/>
          <w:b/>
          <w:color w:val="000000"/>
          <w:sz w:val="28"/>
          <w:szCs w:val="28"/>
        </w:rPr>
        <w:t>Среди игр и игровых упражнений можно выделить:</w:t>
      </w:r>
    </w:p>
    <w:p w:rsidR="0004565A" w:rsidRPr="00012BE4" w:rsidRDefault="007B3FDD" w:rsidP="00D06561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04565A" w:rsidRPr="00012BE4">
        <w:rPr>
          <w:rStyle w:val="c2"/>
          <w:color w:val="000000"/>
          <w:sz w:val="28"/>
          <w:szCs w:val="28"/>
        </w:rPr>
        <w:t>Игры и упражнения, которые помогают выделять характерные признаки предметов, то есть учат сравнивать,</w:t>
      </w:r>
    </w:p>
    <w:p w:rsidR="0004565A" w:rsidRPr="00012BE4" w:rsidRDefault="0004565A" w:rsidP="00D06561">
      <w:pPr>
        <w:pStyle w:val="c20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012BE4">
        <w:rPr>
          <w:rStyle w:val="c2"/>
          <w:color w:val="000000"/>
          <w:sz w:val="28"/>
          <w:szCs w:val="28"/>
        </w:rPr>
        <w:t xml:space="preserve">игры, которые помогают обобщать предметы по определённым признакам, игры, которые учат ребёнка отделять вымысел </w:t>
      </w:r>
      <w:proofErr w:type="gramStart"/>
      <w:r w:rsidRPr="00012BE4">
        <w:rPr>
          <w:rStyle w:val="c2"/>
          <w:color w:val="000000"/>
          <w:sz w:val="28"/>
          <w:szCs w:val="28"/>
        </w:rPr>
        <w:t>от</w:t>
      </w:r>
      <w:proofErr w:type="gramEnd"/>
      <w:r w:rsidRPr="00012BE4">
        <w:rPr>
          <w:rStyle w:val="c2"/>
          <w:color w:val="000000"/>
          <w:sz w:val="28"/>
          <w:szCs w:val="28"/>
        </w:rPr>
        <w:t xml:space="preserve"> реального,</w:t>
      </w:r>
    </w:p>
    <w:p w:rsidR="0004565A" w:rsidRPr="00012BE4" w:rsidRDefault="0004565A" w:rsidP="00D06561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012BE4">
        <w:rPr>
          <w:rStyle w:val="c2"/>
          <w:color w:val="000000"/>
          <w:sz w:val="28"/>
          <w:szCs w:val="28"/>
        </w:rPr>
        <w:t>игры, которые воспитывают общение в коллективе, развивают быстроту реакции, смекалку и другое.</w:t>
      </w:r>
    </w:p>
    <w:p w:rsidR="0004565A" w:rsidRDefault="00052A3B" w:rsidP="00D06561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04565A" w:rsidRPr="00012BE4">
        <w:rPr>
          <w:rStyle w:val="c2"/>
          <w:color w:val="000000"/>
          <w:sz w:val="28"/>
          <w:szCs w:val="28"/>
        </w:rPr>
        <w:t>Составление игровых технологий из отдельных игр и элементов — забота каждого воспитателя.</w:t>
      </w:r>
    </w:p>
    <w:p w:rsidR="003A3C89" w:rsidRPr="00012BE4" w:rsidRDefault="003A3C89" w:rsidP="00D065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</w:t>
      </w:r>
      <w:proofErr w:type="spellStart"/>
      <w:r w:rsidRPr="00012BE4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  <w:proofErr w:type="spellEnd"/>
      <w:r w:rsidRPr="00012BE4">
        <w:rPr>
          <w:rFonts w:ascii="Times New Roman" w:hAnsi="Times New Roman" w:cs="Times New Roman"/>
          <w:b/>
          <w:bCs/>
          <w:sz w:val="28"/>
          <w:szCs w:val="28"/>
        </w:rPr>
        <w:t xml:space="preserve"> дошкольника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A3C89" w:rsidRPr="00012BE4" w:rsidRDefault="003A3C89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 xml:space="preserve"> — это копилка личных достижений ребенка в разнообразных видах деятель</w:t>
      </w:r>
      <w:r w:rsidRPr="00012BE4">
        <w:rPr>
          <w:rFonts w:ascii="Times New Roman" w:hAnsi="Times New Roman" w:cs="Times New Roman"/>
          <w:sz w:val="28"/>
          <w:szCs w:val="28"/>
        </w:rPr>
        <w:softHyphen/>
        <w:t>ности, его успехов, положительных эмоций, возможность еще раз пережить приятные моменты своей жизни, это своеобраз</w:t>
      </w:r>
      <w:r w:rsidRPr="00012BE4">
        <w:rPr>
          <w:rFonts w:ascii="Times New Roman" w:hAnsi="Times New Roman" w:cs="Times New Roman"/>
          <w:sz w:val="28"/>
          <w:szCs w:val="28"/>
        </w:rPr>
        <w:softHyphen/>
        <w:t xml:space="preserve">ный маршрут развития ребенка. Существует ряд функций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>:</w:t>
      </w:r>
    </w:p>
    <w:p w:rsidR="003A3C89" w:rsidRPr="00012BE4" w:rsidRDefault="003A3C89" w:rsidP="00D0656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lastRenderedPageBreak/>
        <w:t>диагности</w:t>
      </w:r>
      <w:r w:rsidRPr="00012BE4">
        <w:rPr>
          <w:rFonts w:ascii="Times New Roman" w:hAnsi="Times New Roman" w:cs="Times New Roman"/>
          <w:sz w:val="28"/>
          <w:szCs w:val="28"/>
        </w:rPr>
        <w:softHyphen/>
        <w:t xml:space="preserve">ческая (фиксирует </w:t>
      </w:r>
      <w:proofErr w:type="gramStart"/>
      <w:r w:rsidRPr="00012BE4"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Pr="00012BE4">
        <w:rPr>
          <w:rFonts w:ascii="Times New Roman" w:hAnsi="Times New Roman" w:cs="Times New Roman"/>
          <w:sz w:val="28"/>
          <w:szCs w:val="28"/>
        </w:rPr>
        <w:t xml:space="preserve"> и рост за определенный период времени),</w:t>
      </w:r>
    </w:p>
    <w:p w:rsidR="003A3C89" w:rsidRPr="00012BE4" w:rsidRDefault="003A3C89" w:rsidP="00D0656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2BE4">
        <w:rPr>
          <w:rFonts w:ascii="Times New Roman" w:hAnsi="Times New Roman" w:cs="Times New Roman"/>
          <w:sz w:val="28"/>
          <w:szCs w:val="28"/>
        </w:rPr>
        <w:t>содержательная</w:t>
      </w:r>
      <w:proofErr w:type="gramEnd"/>
      <w:r w:rsidRPr="00012BE4">
        <w:rPr>
          <w:rFonts w:ascii="Times New Roman" w:hAnsi="Times New Roman" w:cs="Times New Roman"/>
          <w:sz w:val="28"/>
          <w:szCs w:val="28"/>
        </w:rPr>
        <w:t xml:space="preserve"> (раскрывает весь спектр выполняе</w:t>
      </w:r>
      <w:r w:rsidRPr="00012BE4">
        <w:rPr>
          <w:rFonts w:ascii="Times New Roman" w:hAnsi="Times New Roman" w:cs="Times New Roman"/>
          <w:sz w:val="28"/>
          <w:szCs w:val="28"/>
        </w:rPr>
        <w:softHyphen/>
        <w:t>мых работ),</w:t>
      </w:r>
    </w:p>
    <w:p w:rsidR="003A3C89" w:rsidRPr="00012BE4" w:rsidRDefault="003A3C89" w:rsidP="00D0656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2BE4">
        <w:rPr>
          <w:rFonts w:ascii="Times New Roman" w:hAnsi="Times New Roman" w:cs="Times New Roman"/>
          <w:sz w:val="28"/>
          <w:szCs w:val="28"/>
        </w:rPr>
        <w:t>рейтинговая</w:t>
      </w:r>
      <w:proofErr w:type="gramEnd"/>
      <w:r w:rsidRPr="00012BE4">
        <w:rPr>
          <w:rFonts w:ascii="Times New Roman" w:hAnsi="Times New Roman" w:cs="Times New Roman"/>
          <w:sz w:val="28"/>
          <w:szCs w:val="28"/>
        </w:rPr>
        <w:t xml:space="preserve"> (показывает диапазон умений и на</w:t>
      </w:r>
      <w:r w:rsidRPr="00012BE4">
        <w:rPr>
          <w:rFonts w:ascii="Times New Roman" w:hAnsi="Times New Roman" w:cs="Times New Roman"/>
          <w:sz w:val="28"/>
          <w:szCs w:val="28"/>
        </w:rPr>
        <w:softHyphen/>
        <w:t>выков ребенка) и др.</w:t>
      </w:r>
    </w:p>
    <w:p w:rsidR="003A3C89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3C89" w:rsidRPr="00012BE4">
        <w:rPr>
          <w:rFonts w:ascii="Times New Roman" w:hAnsi="Times New Roman" w:cs="Times New Roman"/>
          <w:sz w:val="28"/>
          <w:szCs w:val="28"/>
        </w:rPr>
        <w:t xml:space="preserve">Процесс создания </w:t>
      </w:r>
      <w:proofErr w:type="spellStart"/>
      <w:r w:rsidR="003A3C89" w:rsidRPr="00012BE4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3A3C89" w:rsidRPr="00012BE4">
        <w:rPr>
          <w:rFonts w:ascii="Times New Roman" w:hAnsi="Times New Roman" w:cs="Times New Roman"/>
          <w:sz w:val="28"/>
          <w:szCs w:val="28"/>
        </w:rPr>
        <w:t xml:space="preserve"> является своего рода педагогической технологией. </w:t>
      </w:r>
      <w:r w:rsidR="00A526B0">
        <w:rPr>
          <w:rFonts w:ascii="Times New Roman" w:hAnsi="Times New Roman" w:cs="Times New Roman"/>
          <w:sz w:val="28"/>
          <w:szCs w:val="28"/>
        </w:rPr>
        <w:t xml:space="preserve">Вариантов </w:t>
      </w:r>
      <w:proofErr w:type="spellStart"/>
      <w:r w:rsidR="00A526B0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A526B0">
        <w:rPr>
          <w:rFonts w:ascii="Times New Roman" w:hAnsi="Times New Roman" w:cs="Times New Roman"/>
          <w:sz w:val="28"/>
          <w:szCs w:val="28"/>
        </w:rPr>
        <w:t xml:space="preserve"> очень много, например:</w:t>
      </w:r>
    </w:p>
    <w:p w:rsidR="003A3C89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1 «Давайте познакомимся».</w:t>
      </w:r>
      <w:r w:rsidR="003A3C89" w:rsidRPr="00012B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3A3C89" w:rsidRPr="00012BE4">
        <w:rPr>
          <w:rFonts w:ascii="Times New Roman" w:hAnsi="Times New Roman" w:cs="Times New Roman"/>
          <w:sz w:val="28"/>
          <w:szCs w:val="28"/>
        </w:rPr>
        <w:t>В разделе помещается фотография ребенка, указываются его фамилия и имя, номер группы; мож</w:t>
      </w:r>
      <w:r w:rsidR="00A526B0">
        <w:rPr>
          <w:rFonts w:ascii="Times New Roman" w:hAnsi="Times New Roman" w:cs="Times New Roman"/>
          <w:sz w:val="28"/>
          <w:szCs w:val="28"/>
        </w:rPr>
        <w:t xml:space="preserve">но ввести рубрику «Я люблю...», </w:t>
      </w:r>
      <w:r w:rsidR="003A3C89" w:rsidRPr="00012BE4">
        <w:rPr>
          <w:rFonts w:ascii="Times New Roman" w:hAnsi="Times New Roman" w:cs="Times New Roman"/>
          <w:sz w:val="28"/>
          <w:szCs w:val="28"/>
        </w:rPr>
        <w:t>«Мне нр</w:t>
      </w:r>
      <w:r w:rsidR="00A526B0">
        <w:rPr>
          <w:rFonts w:ascii="Times New Roman" w:hAnsi="Times New Roman" w:cs="Times New Roman"/>
          <w:sz w:val="28"/>
          <w:szCs w:val="28"/>
        </w:rPr>
        <w:t>авит</w:t>
      </w:r>
      <w:r w:rsidR="00A526B0">
        <w:rPr>
          <w:rFonts w:ascii="Times New Roman" w:hAnsi="Times New Roman" w:cs="Times New Roman"/>
          <w:sz w:val="28"/>
          <w:szCs w:val="28"/>
        </w:rPr>
        <w:softHyphen/>
        <w:t>ся...», «Обожаю, когда...»</w:t>
      </w:r>
      <w:r w:rsidR="003A3C89" w:rsidRPr="00012BE4">
        <w:rPr>
          <w:rFonts w:ascii="Times New Roman" w:hAnsi="Times New Roman" w:cs="Times New Roman"/>
          <w:sz w:val="28"/>
          <w:szCs w:val="28"/>
        </w:rPr>
        <w:t>, в которой будут записаны ответы ребенка.</w:t>
      </w:r>
    </w:p>
    <w:p w:rsidR="003A3C89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2 «Я расту!».</w:t>
      </w:r>
      <w:r w:rsidR="003A3C89" w:rsidRPr="00012B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3A3C89" w:rsidRPr="00012BE4">
        <w:rPr>
          <w:rFonts w:ascii="Times New Roman" w:hAnsi="Times New Roman" w:cs="Times New Roman"/>
          <w:sz w:val="28"/>
          <w:szCs w:val="28"/>
        </w:rPr>
        <w:t>В раздел вносятся антропометриче</w:t>
      </w:r>
      <w:r w:rsidR="003A3C89" w:rsidRPr="00012BE4">
        <w:rPr>
          <w:rFonts w:ascii="Times New Roman" w:hAnsi="Times New Roman" w:cs="Times New Roman"/>
          <w:sz w:val="28"/>
          <w:szCs w:val="28"/>
        </w:rPr>
        <w:softHyphen/>
        <w:t>ские данные (в художественно-графическом исполнении): «Вот я какой!», «Как я расту», «Я вырос», «Я большой».</w:t>
      </w:r>
    </w:p>
    <w:p w:rsidR="003A3C89" w:rsidRPr="003A3C89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3 «Портрет моего ребенка». </w:t>
      </w:r>
      <w:r w:rsidR="003A3C89" w:rsidRPr="003A3C89">
        <w:rPr>
          <w:rFonts w:ascii="Times New Roman" w:hAnsi="Times New Roman" w:cs="Times New Roman"/>
          <w:sz w:val="28"/>
          <w:szCs w:val="28"/>
        </w:rPr>
        <w:t>В разделе помещаются сочинения родителей о своем малыше.</w:t>
      </w:r>
    </w:p>
    <w:p w:rsidR="003A3C89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4 «Я мечтаю...».</w:t>
      </w:r>
      <w:r w:rsidR="003A3C89" w:rsidRPr="00012B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3A3C89" w:rsidRPr="00012BE4">
        <w:rPr>
          <w:rFonts w:ascii="Times New Roman" w:hAnsi="Times New Roman" w:cs="Times New Roman"/>
          <w:sz w:val="28"/>
          <w:szCs w:val="28"/>
        </w:rPr>
        <w:t>В разделе фиксируются высказы</w:t>
      </w:r>
      <w:r w:rsidR="003A3C89" w:rsidRPr="00012BE4">
        <w:rPr>
          <w:rFonts w:ascii="Times New Roman" w:hAnsi="Times New Roman" w:cs="Times New Roman"/>
          <w:sz w:val="28"/>
          <w:szCs w:val="28"/>
        </w:rPr>
        <w:softHyphen/>
        <w:t>вания самого ребенка на предложение продолжить фразы: «Я мечтаю о...», «Я бы хотел быть...», «Я жду, когда...», «Я ви</w:t>
      </w:r>
      <w:r w:rsidR="003A3C89" w:rsidRPr="00012BE4">
        <w:rPr>
          <w:rFonts w:ascii="Times New Roman" w:hAnsi="Times New Roman" w:cs="Times New Roman"/>
          <w:sz w:val="28"/>
          <w:szCs w:val="28"/>
        </w:rPr>
        <w:softHyphen/>
        <w:t>жу себя...», «Я хочу видеть себя...», «Мои любимые дела...»; ответы на вопросы: «Кем и каким я буду, когда вырасту?», «О чем я люблю думать?».</w:t>
      </w:r>
    </w:p>
    <w:p w:rsidR="003A3C89" w:rsidRPr="003A3C89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5 «Вот что я могу». </w:t>
      </w:r>
      <w:r w:rsidR="003A3C89" w:rsidRPr="003A3C89">
        <w:rPr>
          <w:rFonts w:ascii="Times New Roman" w:hAnsi="Times New Roman" w:cs="Times New Roman"/>
          <w:sz w:val="28"/>
          <w:szCs w:val="28"/>
        </w:rPr>
        <w:t>В разделе помещаются образцы творчества ребенка (рисунки, рассказы, книги-самоделки).</w:t>
      </w:r>
    </w:p>
    <w:p w:rsidR="003A3C89" w:rsidRPr="003A3C89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6 «Мои достижения». </w:t>
      </w:r>
      <w:r w:rsidR="003A3C89" w:rsidRPr="003A3C89">
        <w:rPr>
          <w:rFonts w:ascii="Times New Roman" w:hAnsi="Times New Roman" w:cs="Times New Roman"/>
          <w:sz w:val="28"/>
          <w:szCs w:val="28"/>
        </w:rPr>
        <w:t>В разделе фиксируются гра</w:t>
      </w:r>
      <w:r w:rsidR="003A3C89" w:rsidRPr="003A3C89">
        <w:rPr>
          <w:rFonts w:ascii="Times New Roman" w:hAnsi="Times New Roman" w:cs="Times New Roman"/>
          <w:sz w:val="28"/>
          <w:szCs w:val="28"/>
        </w:rPr>
        <w:softHyphen/>
        <w:t>моты, дипломы (от различных организаций: детского сада, СМИ, проводящих конкурсы).</w:t>
      </w:r>
    </w:p>
    <w:p w:rsidR="003A3C89" w:rsidRPr="003A3C89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7 «Посоветуйте мне...». </w:t>
      </w:r>
      <w:r w:rsidR="003A3C89" w:rsidRPr="003A3C89">
        <w:rPr>
          <w:rFonts w:ascii="Times New Roman" w:hAnsi="Times New Roman" w:cs="Times New Roman"/>
          <w:sz w:val="28"/>
          <w:szCs w:val="28"/>
        </w:rPr>
        <w:t>В разделе даются рекомен</w:t>
      </w:r>
      <w:r w:rsidR="003A3C89" w:rsidRPr="003A3C89">
        <w:rPr>
          <w:rFonts w:ascii="Times New Roman" w:hAnsi="Times New Roman" w:cs="Times New Roman"/>
          <w:sz w:val="28"/>
          <w:szCs w:val="28"/>
        </w:rPr>
        <w:softHyphen/>
        <w:t>дации родителям воспитателем и всеми специалистами, рабо</w:t>
      </w:r>
      <w:r w:rsidR="003A3C89" w:rsidRPr="003A3C89">
        <w:rPr>
          <w:rFonts w:ascii="Times New Roman" w:hAnsi="Times New Roman" w:cs="Times New Roman"/>
          <w:sz w:val="28"/>
          <w:szCs w:val="28"/>
        </w:rPr>
        <w:softHyphen/>
        <w:t>тающими с ребенком.</w:t>
      </w:r>
    </w:p>
    <w:p w:rsidR="003A3C89" w:rsidRDefault="00264D8A" w:rsidP="00006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3A3C89" w:rsidRPr="003A3C89">
        <w:rPr>
          <w:rFonts w:ascii="Times New Roman" w:hAnsi="Times New Roman" w:cs="Times New Roman"/>
          <w:b/>
          <w:bCs/>
          <w:iCs/>
          <w:sz w:val="28"/>
          <w:szCs w:val="28"/>
        </w:rPr>
        <w:t>Раздел 8 «Спрашивайте, родители!». </w:t>
      </w:r>
      <w:r w:rsidR="003A3C89" w:rsidRPr="003A3C89">
        <w:rPr>
          <w:rFonts w:ascii="Times New Roman" w:hAnsi="Times New Roman" w:cs="Times New Roman"/>
          <w:sz w:val="28"/>
          <w:szCs w:val="28"/>
        </w:rPr>
        <w:t>В разделе родители формулируют свои вопросы к специалистам ДОУ.</w:t>
      </w:r>
    </w:p>
    <w:p w:rsidR="00264D8A" w:rsidRPr="00012BE4" w:rsidRDefault="00264D8A" w:rsidP="00D065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b/>
          <w:bCs/>
          <w:sz w:val="28"/>
          <w:szCs w:val="28"/>
        </w:rPr>
        <w:t>Технология «ТРИЗ»</w:t>
      </w:r>
    </w:p>
    <w:p w:rsidR="00264D8A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 xml:space="preserve">ТРИЗ (теория решения изобретательских задач), которая создана ученым-изобретателем Т.С.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Альтшуллером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>.</w:t>
      </w:r>
    </w:p>
    <w:p w:rsidR="00264D8A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 xml:space="preserve">Воспитатель использует нетрадиционные формы работы, которые ставят ребенка в позицию думающего человека. </w:t>
      </w:r>
      <w:proofErr w:type="gramStart"/>
      <w:r w:rsidRPr="00012BE4">
        <w:rPr>
          <w:rFonts w:ascii="Times New Roman" w:hAnsi="Times New Roman" w:cs="Times New Roman"/>
          <w:sz w:val="28"/>
          <w:szCs w:val="28"/>
        </w:rPr>
        <w:t>Адаптированная</w:t>
      </w:r>
      <w:proofErr w:type="gramEnd"/>
      <w:r w:rsidRPr="00012BE4">
        <w:rPr>
          <w:rFonts w:ascii="Times New Roman" w:hAnsi="Times New Roman" w:cs="Times New Roman"/>
          <w:sz w:val="28"/>
          <w:szCs w:val="28"/>
        </w:rPr>
        <w:t xml:space="preserve"> к дошкольному возрасту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ТРИЗ-технология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 xml:space="preserve"> позволит воспитывать и обучать ребенка под девизом «Творчество во всем!» Дошкольный возраст уникален, ибо как сформируется ребенок, такова будет и его жизнь, именно поэтому важно не упустить этот период для раскрытия творческого потенциала каждого ребенка.</w:t>
      </w:r>
    </w:p>
    <w:p w:rsidR="00264D8A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>Целью использования данной технологии в детском саду является развитие, с одной стороны, таких качеств мышления, как гибкость, подвижность, системность, диалектичность; с другой – поисковой активности, стремления к новизне; речи и творческого воображения.</w:t>
      </w:r>
    </w:p>
    <w:p w:rsidR="00264D8A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       Основная задача использования ТРИЗ - технологии в дошкольном возрасте – это привить ребенку радость творческих открытий.</w:t>
      </w:r>
    </w:p>
    <w:p w:rsidR="00264D8A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12BE4">
        <w:rPr>
          <w:rFonts w:ascii="Times New Roman" w:hAnsi="Times New Roman" w:cs="Times New Roman"/>
          <w:sz w:val="28"/>
          <w:szCs w:val="28"/>
        </w:rPr>
        <w:t xml:space="preserve">Основной критерий в работе с детьми – доходчивость и простота в подаче материала и в формулировке сложной, казалось бы, ситуации. Не стоит форсировать внедрение ТРИЗ без понимания детьми основных положений на простейших примерах. Сказки, игровые, бытовые ситуации – вот та среда, через которую ребенок научится применять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тризовские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 xml:space="preserve"> решения, встающих перед ним проблем. По мере нахождения противоречий, он сам будет стремиться к идеальному результату, используя многочисленные ресурсы.</w:t>
      </w:r>
    </w:p>
    <w:p w:rsidR="00264D8A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        Можно применять в работе только элементы ТРИЗ (инструментарий), если педагог недостаточно освоил ТРИЗ</w:t>
      </w:r>
      <w:r w:rsidR="00A526B0">
        <w:rPr>
          <w:rFonts w:ascii="Times New Roman" w:hAnsi="Times New Roman" w:cs="Times New Roman"/>
          <w:sz w:val="28"/>
          <w:szCs w:val="28"/>
        </w:rPr>
        <w:t xml:space="preserve"> </w:t>
      </w:r>
      <w:r w:rsidRPr="00012BE4">
        <w:rPr>
          <w:rFonts w:ascii="Times New Roman" w:hAnsi="Times New Roman" w:cs="Times New Roman"/>
          <w:sz w:val="28"/>
          <w:szCs w:val="28"/>
        </w:rPr>
        <w:t>-</w:t>
      </w:r>
      <w:r w:rsidR="00A526B0">
        <w:rPr>
          <w:rFonts w:ascii="Times New Roman" w:hAnsi="Times New Roman" w:cs="Times New Roman"/>
          <w:sz w:val="28"/>
          <w:szCs w:val="28"/>
        </w:rPr>
        <w:t xml:space="preserve"> </w:t>
      </w:r>
      <w:r w:rsidRPr="00012BE4">
        <w:rPr>
          <w:rFonts w:ascii="Times New Roman" w:hAnsi="Times New Roman" w:cs="Times New Roman"/>
          <w:sz w:val="28"/>
          <w:szCs w:val="28"/>
        </w:rPr>
        <w:t>технологию.</w:t>
      </w:r>
    </w:p>
    <w:p w:rsidR="00264D8A" w:rsidRPr="00012BE4" w:rsidRDefault="00A526B0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4D8A" w:rsidRPr="00012BE4">
        <w:rPr>
          <w:rFonts w:ascii="Times New Roman" w:hAnsi="Times New Roman" w:cs="Times New Roman"/>
          <w:sz w:val="28"/>
          <w:szCs w:val="28"/>
        </w:rPr>
        <w:t>Разработана схема с применением метода выявления противоречий:</w:t>
      </w:r>
    </w:p>
    <w:p w:rsidR="00264D8A" w:rsidRPr="00012BE4" w:rsidRDefault="00264D8A" w:rsidP="00A526B0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Первый этап – определение положительных и отрицательных свойств качества какого-либо предмета или явления, не вызывающих стойких ассоциаций у детей.</w:t>
      </w:r>
    </w:p>
    <w:p w:rsidR="00264D8A" w:rsidRPr="00012BE4" w:rsidRDefault="00264D8A" w:rsidP="00A526B0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Второй этап – определение положительных и отрицательных свой</w:t>
      </w:r>
      <w:proofErr w:type="gramStart"/>
      <w:r w:rsidRPr="00012BE4">
        <w:rPr>
          <w:rFonts w:ascii="Times New Roman" w:hAnsi="Times New Roman" w:cs="Times New Roman"/>
          <w:sz w:val="28"/>
          <w:szCs w:val="28"/>
        </w:rPr>
        <w:t>ств  пр</w:t>
      </w:r>
      <w:proofErr w:type="gramEnd"/>
      <w:r w:rsidRPr="00012BE4">
        <w:rPr>
          <w:rFonts w:ascii="Times New Roman" w:hAnsi="Times New Roman" w:cs="Times New Roman"/>
          <w:sz w:val="28"/>
          <w:szCs w:val="28"/>
        </w:rPr>
        <w:t>едмета или явления в целом.</w:t>
      </w:r>
    </w:p>
    <w:p w:rsidR="00264D8A" w:rsidRPr="00012BE4" w:rsidRDefault="00264D8A" w:rsidP="00A526B0">
      <w:pPr>
        <w:numPr>
          <w:ilvl w:val="0"/>
          <w:numId w:val="45"/>
        </w:numPr>
        <w:tabs>
          <w:tab w:val="clear" w:pos="720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012BE4">
        <w:rPr>
          <w:rFonts w:ascii="Times New Roman" w:hAnsi="Times New Roman" w:cs="Times New Roman"/>
          <w:sz w:val="28"/>
          <w:szCs w:val="28"/>
        </w:rPr>
        <w:t>Лишь после того, как ребенок поймет, чего от него хотят взрослые, следует переходить к рассмотрению предметов и явлений, вызывающих стойкие ассоциации.</w:t>
      </w:r>
    </w:p>
    <w:p w:rsidR="00264D8A" w:rsidRPr="00012BE4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BE4">
        <w:rPr>
          <w:rFonts w:ascii="Times New Roman" w:hAnsi="Times New Roman" w:cs="Times New Roman"/>
          <w:sz w:val="28"/>
          <w:szCs w:val="28"/>
        </w:rPr>
        <w:t xml:space="preserve">Зачастую, педагог уже проводит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тризовские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 xml:space="preserve"> занятия, даже не подозревая об этом. Ведь, именно, </w:t>
      </w:r>
      <w:proofErr w:type="spellStart"/>
      <w:r w:rsidRPr="00012BE4">
        <w:rPr>
          <w:rFonts w:ascii="Times New Roman" w:hAnsi="Times New Roman" w:cs="Times New Roman"/>
          <w:sz w:val="28"/>
          <w:szCs w:val="28"/>
        </w:rPr>
        <w:t>раскрепощенность</w:t>
      </w:r>
      <w:proofErr w:type="spellEnd"/>
      <w:r w:rsidRPr="00012BE4">
        <w:rPr>
          <w:rFonts w:ascii="Times New Roman" w:hAnsi="Times New Roman" w:cs="Times New Roman"/>
          <w:sz w:val="28"/>
          <w:szCs w:val="28"/>
        </w:rPr>
        <w:t xml:space="preserve"> мышления и способность идти до конца в решении поставленной задачи – суть творческой педагогики.</w:t>
      </w:r>
    </w:p>
    <w:p w:rsidR="00D70B2C" w:rsidRDefault="00D70B2C" w:rsidP="00D0656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64D8A">
        <w:rPr>
          <w:rFonts w:ascii="Times New Roman" w:hAnsi="Times New Roman" w:cs="Times New Roman"/>
          <w:b/>
          <w:bCs/>
          <w:iCs/>
          <w:sz w:val="28"/>
          <w:szCs w:val="28"/>
        </w:rPr>
        <w:t>Заключение:</w:t>
      </w:r>
    </w:p>
    <w:p w:rsidR="00264D8A" w:rsidRPr="00012BE4" w:rsidRDefault="00D70B2C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4D8A" w:rsidRPr="00012BE4">
        <w:rPr>
          <w:rFonts w:ascii="Times New Roman" w:hAnsi="Times New Roman" w:cs="Times New Roman"/>
          <w:sz w:val="28"/>
          <w:szCs w:val="28"/>
        </w:rPr>
        <w:t>Технологический подход, то есть новые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264D8A" w:rsidRPr="00012BE4" w:rsidRDefault="00A526B0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4D8A" w:rsidRPr="00012BE4">
        <w:rPr>
          <w:rFonts w:ascii="Times New Roman" w:hAnsi="Times New Roman" w:cs="Times New Roman"/>
          <w:sz w:val="28"/>
          <w:szCs w:val="28"/>
        </w:rPr>
        <w:t>Каждый педагог – творец технологии, даже если имеет дело с заимствованиями. Создание технологии невозможно без творчества. Для педагога, научившегося работать на технологическом уровне, всегда будет главным ориентиром познавательный процесс в его развивающемся состоянии. Все в наших руках, поэтому их нельзя опускать.</w:t>
      </w:r>
    </w:p>
    <w:p w:rsidR="00264D8A" w:rsidRPr="00012BE4" w:rsidRDefault="00264D8A" w:rsidP="00D065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D8A" w:rsidRPr="00264D8A" w:rsidRDefault="00264D8A" w:rsidP="00D06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65A" w:rsidRPr="00052A3B" w:rsidRDefault="00052A3B" w:rsidP="00D06561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</w:p>
    <w:p w:rsidR="0004565A" w:rsidRPr="00012BE4" w:rsidRDefault="0004565A" w:rsidP="00D0656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4565A" w:rsidRPr="00012BE4" w:rsidSect="0029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648"/>
    <w:multiLevelType w:val="multilevel"/>
    <w:tmpl w:val="3EC8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8181E"/>
    <w:multiLevelType w:val="multilevel"/>
    <w:tmpl w:val="CEB80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802B8"/>
    <w:multiLevelType w:val="multilevel"/>
    <w:tmpl w:val="E84E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DE79FF"/>
    <w:multiLevelType w:val="multilevel"/>
    <w:tmpl w:val="0C1A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D3007A"/>
    <w:multiLevelType w:val="multilevel"/>
    <w:tmpl w:val="CB66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D28CD"/>
    <w:multiLevelType w:val="multilevel"/>
    <w:tmpl w:val="0A9E9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3953C7"/>
    <w:multiLevelType w:val="multilevel"/>
    <w:tmpl w:val="78DE7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4C7364"/>
    <w:multiLevelType w:val="multilevel"/>
    <w:tmpl w:val="1572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3143BA"/>
    <w:multiLevelType w:val="multilevel"/>
    <w:tmpl w:val="F51CC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8F2BC6"/>
    <w:multiLevelType w:val="multilevel"/>
    <w:tmpl w:val="03B2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70D0D60"/>
    <w:multiLevelType w:val="multilevel"/>
    <w:tmpl w:val="8450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523604"/>
    <w:multiLevelType w:val="multilevel"/>
    <w:tmpl w:val="FC1E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7F501F"/>
    <w:multiLevelType w:val="multilevel"/>
    <w:tmpl w:val="DF98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C141F6"/>
    <w:multiLevelType w:val="multilevel"/>
    <w:tmpl w:val="5DF0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A25121"/>
    <w:multiLevelType w:val="multilevel"/>
    <w:tmpl w:val="2E8C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1C7DAC"/>
    <w:multiLevelType w:val="multilevel"/>
    <w:tmpl w:val="E4E4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DB01B80"/>
    <w:multiLevelType w:val="multilevel"/>
    <w:tmpl w:val="41F60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E1A7020"/>
    <w:multiLevelType w:val="multilevel"/>
    <w:tmpl w:val="88721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FAB1428"/>
    <w:multiLevelType w:val="multilevel"/>
    <w:tmpl w:val="ED8C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DA742A"/>
    <w:multiLevelType w:val="multilevel"/>
    <w:tmpl w:val="A23A3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5E340B8"/>
    <w:multiLevelType w:val="multilevel"/>
    <w:tmpl w:val="2C48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8630F5E"/>
    <w:multiLevelType w:val="multilevel"/>
    <w:tmpl w:val="9D3807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338D6D7B"/>
    <w:multiLevelType w:val="multilevel"/>
    <w:tmpl w:val="B2FAD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E86FA2"/>
    <w:multiLevelType w:val="multilevel"/>
    <w:tmpl w:val="D5023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CD4138"/>
    <w:multiLevelType w:val="multilevel"/>
    <w:tmpl w:val="961A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940100"/>
    <w:multiLevelType w:val="multilevel"/>
    <w:tmpl w:val="0E542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945B90"/>
    <w:multiLevelType w:val="multilevel"/>
    <w:tmpl w:val="EA7C1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2228E9"/>
    <w:multiLevelType w:val="multilevel"/>
    <w:tmpl w:val="4380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5A7611"/>
    <w:multiLevelType w:val="multilevel"/>
    <w:tmpl w:val="7960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E156EE"/>
    <w:multiLevelType w:val="multilevel"/>
    <w:tmpl w:val="7616B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107D1E"/>
    <w:multiLevelType w:val="multilevel"/>
    <w:tmpl w:val="89C60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9457B5"/>
    <w:multiLevelType w:val="multilevel"/>
    <w:tmpl w:val="20BA0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6D7EFF"/>
    <w:multiLevelType w:val="multilevel"/>
    <w:tmpl w:val="8CA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3D7791"/>
    <w:multiLevelType w:val="multilevel"/>
    <w:tmpl w:val="6AC2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48724F"/>
    <w:multiLevelType w:val="multilevel"/>
    <w:tmpl w:val="32E6F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D1285E"/>
    <w:multiLevelType w:val="multilevel"/>
    <w:tmpl w:val="A546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2D4537"/>
    <w:multiLevelType w:val="multilevel"/>
    <w:tmpl w:val="19C0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7618F7"/>
    <w:multiLevelType w:val="multilevel"/>
    <w:tmpl w:val="D01C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9C35BA"/>
    <w:multiLevelType w:val="multilevel"/>
    <w:tmpl w:val="B6AE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A175F3"/>
    <w:multiLevelType w:val="multilevel"/>
    <w:tmpl w:val="828C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A801DB"/>
    <w:multiLevelType w:val="multilevel"/>
    <w:tmpl w:val="A8460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4257AF"/>
    <w:multiLevelType w:val="multilevel"/>
    <w:tmpl w:val="1A904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7303627"/>
    <w:multiLevelType w:val="multilevel"/>
    <w:tmpl w:val="461E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B0750D"/>
    <w:multiLevelType w:val="multilevel"/>
    <w:tmpl w:val="77846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D7303C"/>
    <w:multiLevelType w:val="multilevel"/>
    <w:tmpl w:val="7252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6E4853"/>
    <w:multiLevelType w:val="multilevel"/>
    <w:tmpl w:val="9F4E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AC7466"/>
    <w:multiLevelType w:val="multilevel"/>
    <w:tmpl w:val="A14A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0"/>
  </w:num>
  <w:num w:numId="3">
    <w:abstractNumId w:val="36"/>
  </w:num>
  <w:num w:numId="4">
    <w:abstractNumId w:val="29"/>
  </w:num>
  <w:num w:numId="5">
    <w:abstractNumId w:val="3"/>
  </w:num>
  <w:num w:numId="6">
    <w:abstractNumId w:val="25"/>
  </w:num>
  <w:num w:numId="7">
    <w:abstractNumId w:val="38"/>
  </w:num>
  <w:num w:numId="8">
    <w:abstractNumId w:val="6"/>
  </w:num>
  <w:num w:numId="9">
    <w:abstractNumId w:val="24"/>
  </w:num>
  <w:num w:numId="10">
    <w:abstractNumId w:val="1"/>
  </w:num>
  <w:num w:numId="11">
    <w:abstractNumId w:val="46"/>
  </w:num>
  <w:num w:numId="12">
    <w:abstractNumId w:val="42"/>
  </w:num>
  <w:num w:numId="13">
    <w:abstractNumId w:val="10"/>
  </w:num>
  <w:num w:numId="14">
    <w:abstractNumId w:val="35"/>
  </w:num>
  <w:num w:numId="15">
    <w:abstractNumId w:val="19"/>
  </w:num>
  <w:num w:numId="16">
    <w:abstractNumId w:val="23"/>
  </w:num>
  <w:num w:numId="17">
    <w:abstractNumId w:val="45"/>
  </w:num>
  <w:num w:numId="18">
    <w:abstractNumId w:val="40"/>
  </w:num>
  <w:num w:numId="19">
    <w:abstractNumId w:val="32"/>
  </w:num>
  <w:num w:numId="20">
    <w:abstractNumId w:val="16"/>
  </w:num>
  <w:num w:numId="21">
    <w:abstractNumId w:val="8"/>
  </w:num>
  <w:num w:numId="22">
    <w:abstractNumId w:val="41"/>
  </w:num>
  <w:num w:numId="23">
    <w:abstractNumId w:val="39"/>
  </w:num>
  <w:num w:numId="24">
    <w:abstractNumId w:val="27"/>
  </w:num>
  <w:num w:numId="25">
    <w:abstractNumId w:val="12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"/>
  </w:num>
  <w:num w:numId="31">
    <w:abstractNumId w:val="7"/>
  </w:num>
  <w:num w:numId="32">
    <w:abstractNumId w:val="20"/>
  </w:num>
  <w:num w:numId="33">
    <w:abstractNumId w:val="14"/>
  </w:num>
  <w:num w:numId="34">
    <w:abstractNumId w:val="44"/>
  </w:num>
  <w:num w:numId="35">
    <w:abstractNumId w:val="2"/>
  </w:num>
  <w:num w:numId="36">
    <w:abstractNumId w:val="30"/>
  </w:num>
  <w:num w:numId="37">
    <w:abstractNumId w:val="18"/>
  </w:num>
  <w:num w:numId="38">
    <w:abstractNumId w:val="15"/>
  </w:num>
  <w:num w:numId="39">
    <w:abstractNumId w:val="43"/>
  </w:num>
  <w:num w:numId="40">
    <w:abstractNumId w:val="33"/>
  </w:num>
  <w:num w:numId="41">
    <w:abstractNumId w:val="13"/>
  </w:num>
  <w:num w:numId="42">
    <w:abstractNumId w:val="5"/>
  </w:num>
  <w:num w:numId="43">
    <w:abstractNumId w:val="11"/>
  </w:num>
  <w:num w:numId="44">
    <w:abstractNumId w:val="28"/>
  </w:num>
  <w:num w:numId="45">
    <w:abstractNumId w:val="34"/>
  </w:num>
  <w:num w:numId="46">
    <w:abstractNumId w:val="9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1A"/>
    <w:rsid w:val="00006929"/>
    <w:rsid w:val="00012BE4"/>
    <w:rsid w:val="0004565A"/>
    <w:rsid w:val="00052A3B"/>
    <w:rsid w:val="000E6246"/>
    <w:rsid w:val="0013211A"/>
    <w:rsid w:val="00264D8A"/>
    <w:rsid w:val="00290AE2"/>
    <w:rsid w:val="002963EA"/>
    <w:rsid w:val="003A3C89"/>
    <w:rsid w:val="003F441F"/>
    <w:rsid w:val="00421253"/>
    <w:rsid w:val="00426F9D"/>
    <w:rsid w:val="0046169C"/>
    <w:rsid w:val="004B305F"/>
    <w:rsid w:val="004D3EF4"/>
    <w:rsid w:val="005033DD"/>
    <w:rsid w:val="006D2FC9"/>
    <w:rsid w:val="007B3FDD"/>
    <w:rsid w:val="0087325A"/>
    <w:rsid w:val="008842E9"/>
    <w:rsid w:val="00A526B0"/>
    <w:rsid w:val="00AB4376"/>
    <w:rsid w:val="00B225F5"/>
    <w:rsid w:val="00B267AD"/>
    <w:rsid w:val="00B92EF1"/>
    <w:rsid w:val="00C044C2"/>
    <w:rsid w:val="00D06561"/>
    <w:rsid w:val="00D70B2C"/>
    <w:rsid w:val="00EC590D"/>
    <w:rsid w:val="00FE3200"/>
    <w:rsid w:val="00FF4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E2"/>
  </w:style>
  <w:style w:type="paragraph" w:styleId="1">
    <w:name w:val="heading 1"/>
    <w:basedOn w:val="a"/>
    <w:link w:val="10"/>
    <w:uiPriority w:val="9"/>
    <w:qFormat/>
    <w:rsid w:val="00045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56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565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5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56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565A"/>
    <w:rPr>
      <w:b/>
      <w:bCs/>
    </w:rPr>
  </w:style>
  <w:style w:type="character" w:styleId="a5">
    <w:name w:val="Hyperlink"/>
    <w:basedOn w:val="a0"/>
    <w:uiPriority w:val="99"/>
    <w:semiHidden/>
    <w:unhideWhenUsed/>
    <w:rsid w:val="0004565A"/>
    <w:rPr>
      <w:color w:val="0000FF"/>
      <w:u w:val="single"/>
    </w:rPr>
  </w:style>
  <w:style w:type="character" w:customStyle="1" w:styleId="olink">
    <w:name w:val="olink"/>
    <w:basedOn w:val="a0"/>
    <w:rsid w:val="0004565A"/>
  </w:style>
  <w:style w:type="paragraph" w:styleId="a6">
    <w:name w:val="Balloon Text"/>
    <w:basedOn w:val="a"/>
    <w:link w:val="a7"/>
    <w:uiPriority w:val="99"/>
    <w:semiHidden/>
    <w:unhideWhenUsed/>
    <w:rsid w:val="0004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565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0456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19">
    <w:name w:val="c19"/>
    <w:basedOn w:val="a0"/>
    <w:rsid w:val="0004565A"/>
  </w:style>
  <w:style w:type="character" w:customStyle="1" w:styleId="c50">
    <w:name w:val="c50"/>
    <w:basedOn w:val="a0"/>
    <w:rsid w:val="0004565A"/>
  </w:style>
  <w:style w:type="paragraph" w:customStyle="1" w:styleId="c15">
    <w:name w:val="c15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565A"/>
  </w:style>
  <w:style w:type="character" w:customStyle="1" w:styleId="c9">
    <w:name w:val="c9"/>
    <w:basedOn w:val="a0"/>
    <w:rsid w:val="0004565A"/>
  </w:style>
  <w:style w:type="paragraph" w:customStyle="1" w:styleId="c5">
    <w:name w:val="c5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4565A"/>
  </w:style>
  <w:style w:type="paragraph" w:customStyle="1" w:styleId="c3">
    <w:name w:val="c3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4565A"/>
  </w:style>
  <w:style w:type="paragraph" w:customStyle="1" w:styleId="c45">
    <w:name w:val="c45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04565A"/>
  </w:style>
  <w:style w:type="paragraph" w:customStyle="1" w:styleId="c28">
    <w:name w:val="c28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rsid w:val="0004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456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8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5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0973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6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0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190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76235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0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7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9161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478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1912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1733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7428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680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11</Pages>
  <Words>3421</Words>
  <Characters>19504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Перепелятникова</cp:lastModifiedBy>
  <cp:revision>7</cp:revision>
  <dcterms:created xsi:type="dcterms:W3CDTF">2023-09-07T09:59:00Z</dcterms:created>
  <dcterms:modified xsi:type="dcterms:W3CDTF">2025-07-13T12:25:00Z</dcterms:modified>
</cp:coreProperties>
</file>