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2D3" w:rsidRPr="00D212D3" w:rsidRDefault="00D212D3" w:rsidP="00D212D3">
      <w:pPr>
        <w:jc w:val="both"/>
        <w:rPr>
          <w:rFonts w:ascii="Times New Roman" w:hAnsi="Times New Roman" w:cs="Times New Roman"/>
          <w:b/>
          <w:bCs/>
        </w:rPr>
      </w:pPr>
      <w:r w:rsidRPr="00D212D3">
        <w:rPr>
          <w:rFonts w:ascii="Times New Roman" w:hAnsi="Times New Roman" w:cs="Times New Roman"/>
          <w:b/>
          <w:bCs/>
        </w:rPr>
        <w:t>Тема занятия: Освоение классической мужской стрижки "Бокс".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Учитель: Волокитина Я.В.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  <w:b/>
          <w:bCs/>
        </w:rPr>
      </w:pPr>
      <w:bookmarkStart w:id="0" w:name="_GoBack"/>
      <w:r w:rsidRPr="00D212D3">
        <w:rPr>
          <w:rFonts w:ascii="Times New Roman" w:hAnsi="Times New Roman" w:cs="Times New Roman"/>
          <w:b/>
          <w:bCs/>
        </w:rPr>
        <w:t>Цель занятия:</w:t>
      </w:r>
    </w:p>
    <w:bookmarkEnd w:id="0"/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Образовательная</w:t>
      </w:r>
      <w:proofErr w:type="gramStart"/>
      <w:r w:rsidRPr="00D212D3">
        <w:rPr>
          <w:rFonts w:ascii="Times New Roman" w:hAnsi="Times New Roman" w:cs="Times New Roman"/>
        </w:rPr>
        <w:t>: Обучить</w:t>
      </w:r>
      <w:proofErr w:type="gramEnd"/>
      <w:r w:rsidRPr="00D212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учеников</w:t>
      </w:r>
      <w:r w:rsidRPr="00D212D3">
        <w:rPr>
          <w:rFonts w:ascii="Times New Roman" w:hAnsi="Times New Roman" w:cs="Times New Roman"/>
        </w:rPr>
        <w:t xml:space="preserve"> технике выполнения мужской стрижки "Бокс", следуя технологической карте и соблюдая правила безопасности труда.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Развивающая</w:t>
      </w:r>
      <w:proofErr w:type="gramStart"/>
      <w:r w:rsidRPr="00D212D3">
        <w:rPr>
          <w:rFonts w:ascii="Times New Roman" w:hAnsi="Times New Roman" w:cs="Times New Roman"/>
        </w:rPr>
        <w:t>: Совершенствовать</w:t>
      </w:r>
      <w:proofErr w:type="gramEnd"/>
      <w:r w:rsidRPr="00D212D3">
        <w:rPr>
          <w:rFonts w:ascii="Times New Roman" w:hAnsi="Times New Roman" w:cs="Times New Roman"/>
        </w:rPr>
        <w:t xml:space="preserve"> навыки стрижки, стимулировать творческое мышление и развитие профессиональной самостоятельности.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Воспитательная</w:t>
      </w:r>
      <w:proofErr w:type="gramStart"/>
      <w:r w:rsidRPr="00D212D3">
        <w:rPr>
          <w:rFonts w:ascii="Times New Roman" w:hAnsi="Times New Roman" w:cs="Times New Roman"/>
        </w:rPr>
        <w:t>: Формировать</w:t>
      </w:r>
      <w:proofErr w:type="gramEnd"/>
      <w:r w:rsidRPr="00D212D3">
        <w:rPr>
          <w:rFonts w:ascii="Times New Roman" w:hAnsi="Times New Roman" w:cs="Times New Roman"/>
        </w:rPr>
        <w:t xml:space="preserve"> навыки работы в команде, развивать внимательность, аккуратность, чувство стиля, любовь к профессии, бережное отношение к инструментам и экономию материалов.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Задачи занятия</w:t>
      </w:r>
      <w:r w:rsidRPr="00D212D3">
        <w:rPr>
          <w:rFonts w:ascii="Times New Roman" w:hAnsi="Times New Roman" w:cs="Times New Roman"/>
        </w:rPr>
        <w:t>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Выработка профессиональных умений и навыков при выполнении классической мужской стрижки "Бокс".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Применение теоретических знаний и практических навыков в парикмахерском деле.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Тип занятия</w:t>
      </w:r>
      <w:r w:rsidRPr="00D212D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D212D3">
        <w:rPr>
          <w:rFonts w:ascii="Times New Roman" w:hAnsi="Times New Roman" w:cs="Times New Roman"/>
        </w:rPr>
        <w:t>Формирование и закрепление умений и навыков.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Оснащение</w:t>
      </w:r>
      <w:r w:rsidRPr="00D212D3">
        <w:rPr>
          <w:rFonts w:ascii="Times New Roman" w:hAnsi="Times New Roman" w:cs="Times New Roman"/>
        </w:rPr>
        <w:t>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 xml:space="preserve">Инструменты: комбинированная расческа, ножницы (прямые и </w:t>
      </w:r>
      <w:proofErr w:type="spellStart"/>
      <w:r w:rsidRPr="00D212D3">
        <w:rPr>
          <w:rFonts w:ascii="Times New Roman" w:hAnsi="Times New Roman" w:cs="Times New Roman"/>
        </w:rPr>
        <w:t>филировочные</w:t>
      </w:r>
      <w:proofErr w:type="spellEnd"/>
      <w:r w:rsidRPr="00D212D3">
        <w:rPr>
          <w:rFonts w:ascii="Times New Roman" w:hAnsi="Times New Roman" w:cs="Times New Roman"/>
        </w:rPr>
        <w:t>), машинка для стрижки, бритва, фен, щетка.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Принадлежности: полотенце, пеньюар, одноразовые воротнички.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Материалы: шампунь, кондиционер.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Дезинфицирующие средства: раствор для обработки рук, средство для дезинфекции инструментов.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Учебно-методические материалы: технологическая карта стрижки "Бокс".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Ход занятия: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Организационный этап</w:t>
      </w:r>
      <w:r w:rsidRPr="00D212D3">
        <w:rPr>
          <w:rFonts w:ascii="Times New Roman" w:hAnsi="Times New Roman" w:cs="Times New Roman"/>
        </w:rPr>
        <w:t xml:space="preserve"> (5 минут):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 xml:space="preserve">Проверка присутствия </w:t>
      </w:r>
      <w:r>
        <w:rPr>
          <w:rFonts w:ascii="Times New Roman" w:hAnsi="Times New Roman" w:cs="Times New Roman"/>
        </w:rPr>
        <w:t>учеников</w:t>
      </w:r>
      <w:r w:rsidRPr="00D212D3">
        <w:rPr>
          <w:rFonts w:ascii="Times New Roman" w:hAnsi="Times New Roman" w:cs="Times New Roman"/>
        </w:rPr>
        <w:t>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Оценка внешнего вида, наличия рабочей одежды, проверка инструментов и оборудования.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Настройка на работу.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Вводный инструктаж</w:t>
      </w:r>
      <w:r w:rsidRPr="00D212D3">
        <w:rPr>
          <w:rFonts w:ascii="Times New Roman" w:hAnsi="Times New Roman" w:cs="Times New Roman"/>
        </w:rPr>
        <w:t xml:space="preserve"> (10 мин.):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Актуализация темы: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Стрижка "Бокс" – это лаконичная и стильная прическа, требующая профессионального исполнения.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Несмотря на кажущуюся простоту, имеет множество вариаций.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Важно научиться правильно выполнять эту стрижку.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Объявление темы и цели занятия.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Повторение пройденного материала</w:t>
      </w:r>
      <w:r w:rsidRPr="00D212D3">
        <w:rPr>
          <w:rFonts w:ascii="Times New Roman" w:hAnsi="Times New Roman" w:cs="Times New Roman"/>
        </w:rPr>
        <w:t>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Подготовка к стрижке: рабочее место, инструменты, мытье рук, укрытие клиента, дезинфекция.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Организация рабочего места: расположение инструментов и материалов.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lastRenderedPageBreak/>
        <w:t>Выбор инструментов и средств для стрижки и укладки.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Зоны головы при стрижке: теменная, височные, затылочные.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Основные техники стрижки: "на пальцах", сведение "на нет", тушевка, филировка, окантовка.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Требования к волосам: сухие при стрижке машинкой, влажные при стрижке ножницами.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Правила охраны труда</w:t>
      </w:r>
      <w:r w:rsidRPr="00D212D3">
        <w:rPr>
          <w:rFonts w:ascii="Times New Roman" w:hAnsi="Times New Roman" w:cs="Times New Roman"/>
        </w:rPr>
        <w:t>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Безопасность при работе с машинкой: проверка целостности, соответствие напряжения.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Безопасность при работе с ножницами: дезинфекция, правильное хранение и передача.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Безопасность при работе с расческами: отсутствие острых зубьев, дезинфекция.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Формирование навыков</w:t>
      </w:r>
      <w:r>
        <w:rPr>
          <w:rFonts w:ascii="Times New Roman" w:hAnsi="Times New Roman" w:cs="Times New Roman"/>
          <w:b/>
          <w:bCs/>
        </w:rPr>
        <w:t xml:space="preserve"> </w:t>
      </w:r>
      <w:r w:rsidRPr="00D212D3">
        <w:rPr>
          <w:rFonts w:ascii="Times New Roman" w:hAnsi="Times New Roman" w:cs="Times New Roman"/>
        </w:rPr>
        <w:t>(25 мин)</w:t>
      </w:r>
      <w:r w:rsidRPr="00D212D3">
        <w:rPr>
          <w:rFonts w:ascii="Times New Roman" w:hAnsi="Times New Roman" w:cs="Times New Roman"/>
        </w:rPr>
        <w:t>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Теперь перейдем к демонстрации классической мужской стрижки "Бокс".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Преподаватель демонстрирует процесс, сопровождая его комментариями: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Освещает этапы подготовки и завершения работы.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Показывает стрижку "Бокс" в реальном времени.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Подчеркивает ключевые операции и техники, объясняя их выполнение на основе технологической карты.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drawing>
          <wp:inline distT="0" distB="0" distL="0" distR="0" wp14:anchorId="1B63CFB8" wp14:editId="5F248A1A">
            <wp:extent cx="4596765" cy="2231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6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Демонстрирует стрижку "Бокс" в замедленном темпе.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Предлагает ученикам повторить показанные приемы и операции. Продолжаем урок, переходя к самостоятельной работе. Займите свои рабочие места и пригласите клиентов для выполнения классической мужской стрижки "Бокс". Оказания индивидуальной помощи ученикам. Указания на допущенные ошибки и помощи в их самостоятельном устранении с помощью дополнительных вопросов. Контроля соблюдения временных нормативов.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501EBCC">
            <wp:extent cx="1609725" cy="2682240"/>
            <wp:effectExtent l="0" t="0" r="952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68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212D3">
        <w:rPr>
          <w:rFonts w:ascii="Times New Roman" w:hAnsi="Times New Roman" w:cs="Times New Roman"/>
        </w:rPr>
        <w:t xml:space="preserve"> </w:t>
      </w:r>
      <w:r w:rsidRPr="00D212D3">
        <w:rPr>
          <w:rFonts w:ascii="Times New Roman" w:hAnsi="Times New Roman" w:cs="Times New Roman"/>
          <w:noProof/>
        </w:rPr>
        <w:drawing>
          <wp:inline distT="0" distB="0" distL="0" distR="0" wp14:anchorId="011AC9E1">
            <wp:extent cx="1493520" cy="26581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265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212D3">
        <w:rPr>
          <w:rFonts w:ascii="Times New Roman" w:hAnsi="Times New Roman" w:cs="Times New Roman"/>
        </w:rPr>
        <w:t xml:space="preserve">  </w:t>
      </w:r>
      <w:r w:rsidRPr="00D212D3">
        <w:rPr>
          <w:rFonts w:ascii="Times New Roman" w:hAnsi="Times New Roman" w:cs="Times New Roman"/>
          <w:noProof/>
        </w:rPr>
        <w:drawing>
          <wp:inline distT="0" distB="0" distL="0" distR="0" wp14:anchorId="50794C67">
            <wp:extent cx="1493520" cy="26581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265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Разбирает ошибки учеников и анализирует методы работы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Преподаватель: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Напоминаю, что оценка за урок формируется на основе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Усвоения ранее изученного материала.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Умения применять знания на практике.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Правильности выполнения рабочих приемов.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Соблюдения правил охраны труда.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Правильной организации рабочего места.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Умения использовать технологическую документацию.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Самостоятельности при выполнении задания.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Качества выполненной работы.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Соблюдения установленных временных норм.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Прием и оценивание работ преподавателем в соответствии с критериями оценивания.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III. Заключительный инструктаж (5 мин)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  <w:b/>
          <w:bCs/>
        </w:rPr>
        <w:t>Анализ итогов урока</w:t>
      </w:r>
      <w:r w:rsidRPr="00D212D3">
        <w:rPr>
          <w:rFonts w:ascii="Times New Roman" w:hAnsi="Times New Roman" w:cs="Times New Roman"/>
        </w:rPr>
        <w:t>: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Подведение итогов работы.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Анализ соблюдения правил охраны труда и организации рабочих мест.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Разбор типичных ошибок и указание способов их устранения.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Объявление и обоснование оценок учеников.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  <w:r w:rsidRPr="00D212D3">
        <w:rPr>
          <w:rFonts w:ascii="Times New Roman" w:hAnsi="Times New Roman" w:cs="Times New Roman"/>
        </w:rPr>
        <w:t>Уборка рабочих мест.</w:t>
      </w:r>
    </w:p>
    <w:p w:rsidR="00D212D3" w:rsidRPr="00D212D3" w:rsidRDefault="00D212D3" w:rsidP="00D212D3">
      <w:pPr>
        <w:jc w:val="both"/>
        <w:rPr>
          <w:rFonts w:ascii="Times New Roman" w:hAnsi="Times New Roman" w:cs="Times New Roman"/>
        </w:rPr>
      </w:pPr>
    </w:p>
    <w:sectPr w:rsidR="00D212D3" w:rsidRPr="00D21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D3"/>
    <w:rsid w:val="00D2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5D7B"/>
  <w15:chartTrackingRefBased/>
  <w15:docId w15:val="{F1F5F2D7-B2C8-4CCE-AB7C-5DC6C066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2025-07-13T15:19:00Z</dcterms:created>
  <dcterms:modified xsi:type="dcterms:W3CDTF">2025-07-13T15:28:00Z</dcterms:modified>
</cp:coreProperties>
</file>