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5D8BF3" w14:textId="0984978A" w:rsidR="00EE2C35" w:rsidRDefault="004A02FD" w:rsidP="00EE2C35">
      <w:pPr>
        <w:jc w:val="center"/>
        <w:rPr>
          <w:b/>
          <w:bCs/>
        </w:rPr>
      </w:pPr>
      <w:r w:rsidRPr="00EE2C35">
        <w:rPr>
          <w:b/>
          <w:bCs/>
        </w:rPr>
        <w:t>Примерный план урока по актерскому мастерству</w:t>
      </w:r>
    </w:p>
    <w:p w14:paraId="03000000" w14:textId="729AF95E" w:rsidR="004747E5" w:rsidRPr="00EE2C35" w:rsidRDefault="004A02FD" w:rsidP="00EE2C35">
      <w:pPr>
        <w:jc w:val="center"/>
        <w:rPr>
          <w:b/>
          <w:bCs/>
        </w:rPr>
      </w:pPr>
      <w:r w:rsidRPr="00EE2C35">
        <w:rPr>
          <w:b/>
          <w:bCs/>
        </w:rPr>
        <w:t>для младших школьников в танцевальном ансамбле:</w:t>
      </w:r>
    </w:p>
    <w:p w14:paraId="04000000" w14:textId="77777777" w:rsidR="004747E5" w:rsidRDefault="004747E5"/>
    <w:p w14:paraId="05000000" w14:textId="77777777" w:rsidR="004747E5" w:rsidRDefault="004A02FD">
      <w:r>
        <w:t>1. Введение (5 минут):</w:t>
      </w:r>
    </w:p>
    <w:p w14:paraId="06000000" w14:textId="77777777" w:rsidR="004747E5" w:rsidRDefault="004A02FD">
      <w:r>
        <w:t xml:space="preserve">   - Приветствие учеников и объяснение темы занятия - актерское мастерство.</w:t>
      </w:r>
    </w:p>
    <w:p w14:paraId="07000000" w14:textId="77777777" w:rsidR="004747E5" w:rsidRDefault="004A02FD">
      <w:r>
        <w:t xml:space="preserve">   - Обсуждение важности актерского мастерства в танцевальном ансамбле.</w:t>
      </w:r>
    </w:p>
    <w:p w14:paraId="08000000" w14:textId="77777777" w:rsidR="004747E5" w:rsidRDefault="004747E5"/>
    <w:p w14:paraId="09000000" w14:textId="77777777" w:rsidR="004747E5" w:rsidRDefault="004A02FD">
      <w:r>
        <w:t>2. Разминка и развитие выразительности (10 минут):</w:t>
      </w:r>
    </w:p>
    <w:p w14:paraId="0A000000" w14:textId="77777777" w:rsidR="004747E5" w:rsidRDefault="004A02FD">
      <w:r>
        <w:t xml:space="preserve">   - Упражнения разминки для голоса и тела - растяжка, д</w:t>
      </w:r>
      <w:r>
        <w:t>ыхательные упражнения и упражнения на разогрев мышц.</w:t>
      </w:r>
    </w:p>
    <w:p w14:paraId="0B000000" w14:textId="77777777" w:rsidR="004747E5" w:rsidRDefault="004A02FD">
      <w:r>
        <w:t xml:space="preserve">   - Игровые упражнения для развития выразительности - выражение эмоций через лицо и движения тела, имитация различных животных и предметов.</w:t>
      </w:r>
    </w:p>
    <w:p w14:paraId="0C000000" w14:textId="77777777" w:rsidR="004747E5" w:rsidRDefault="004A02FD">
      <w:r>
        <w:t>Вот несколько игровых упражнений, которые помогают развивать в</w:t>
      </w:r>
      <w:r>
        <w:t>ыразительность и способность выражать эмоции через лицо и движения тела:</w:t>
      </w:r>
    </w:p>
    <w:p w14:paraId="0D000000" w14:textId="77777777" w:rsidR="004747E5" w:rsidRDefault="004747E5"/>
    <w:p w14:paraId="0E000000" w14:textId="77777777" w:rsidR="004747E5" w:rsidRDefault="004A02FD">
      <w:r>
        <w:t>"</w:t>
      </w:r>
      <w:proofErr w:type="spellStart"/>
      <w:r>
        <w:t>Вырази</w:t>
      </w:r>
      <w:proofErr w:type="spellEnd"/>
      <w:r>
        <w:t xml:space="preserve"> эмоцию":</w:t>
      </w:r>
    </w:p>
    <w:p w14:paraId="0F000000" w14:textId="77777777" w:rsidR="004747E5" w:rsidRDefault="004A02FD">
      <w:r>
        <w:t xml:space="preserve">   - Попросите каждого участника выбрать эмоцию (счастье, грусть, страх, удивление и т. д.).</w:t>
      </w:r>
    </w:p>
    <w:p w14:paraId="10000000" w14:textId="77777777" w:rsidR="004747E5" w:rsidRDefault="004A02FD">
      <w:r>
        <w:t xml:space="preserve">   - Поставьте музыку и попросите участников выразить выбранную эмоцию ч</w:t>
      </w:r>
      <w:r>
        <w:t>ерез движения тела и выражение лица.</w:t>
      </w:r>
    </w:p>
    <w:p w14:paraId="11000000" w14:textId="77777777" w:rsidR="004747E5" w:rsidRDefault="004A02FD">
      <w:r>
        <w:t xml:space="preserve">   - После этого каждый участник должен объяснить, какие движения и выражения помогли ему передать эмоцию.</w:t>
      </w:r>
    </w:p>
    <w:p w14:paraId="12000000" w14:textId="77777777" w:rsidR="004747E5" w:rsidRDefault="004747E5"/>
    <w:p w14:paraId="13000000" w14:textId="77777777" w:rsidR="004747E5" w:rsidRDefault="004A02FD">
      <w:r>
        <w:t>"Животные и предметы":</w:t>
      </w:r>
    </w:p>
    <w:p w14:paraId="14000000" w14:textId="77777777" w:rsidR="004747E5" w:rsidRDefault="004A02FD">
      <w:r>
        <w:t xml:space="preserve">   - Попросите участников по очереди выбирать животное или предмет.</w:t>
      </w:r>
    </w:p>
    <w:p w14:paraId="15000000" w14:textId="77777777" w:rsidR="004747E5" w:rsidRDefault="004A02FD">
      <w:r>
        <w:t xml:space="preserve">   - Каждый участник</w:t>
      </w:r>
      <w:r>
        <w:t xml:space="preserve"> должен имитировать выбранное животное или предмет через движения тела и выражение лица.</w:t>
      </w:r>
    </w:p>
    <w:p w14:paraId="16000000" w14:textId="77777777" w:rsidR="004747E5" w:rsidRDefault="004A02FD">
      <w:r>
        <w:t xml:space="preserve">   - Остальные участники должны угадать, что это за животное или предмет.</w:t>
      </w:r>
    </w:p>
    <w:p w14:paraId="17000000" w14:textId="77777777" w:rsidR="004747E5" w:rsidRDefault="004747E5"/>
    <w:p w14:paraId="18000000" w14:textId="77777777" w:rsidR="004747E5" w:rsidRDefault="004A02FD">
      <w:r>
        <w:t>"Складывание портрета":</w:t>
      </w:r>
    </w:p>
    <w:p w14:paraId="19000000" w14:textId="77777777" w:rsidR="004747E5" w:rsidRDefault="004A02FD">
      <w:r>
        <w:t xml:space="preserve">   - Разделите участников на пары.</w:t>
      </w:r>
    </w:p>
    <w:p w14:paraId="1A000000" w14:textId="77777777" w:rsidR="004747E5" w:rsidRDefault="004A02FD">
      <w:r>
        <w:t xml:space="preserve">   - Один участник будет моделиро</w:t>
      </w:r>
      <w:r>
        <w:t>вать свое лицо так, чтобы передать определенное настроение или эмоцию, а второй участник будет внимательно смотреть и складывать (метафорически) портрет в своей голове.</w:t>
      </w:r>
    </w:p>
    <w:p w14:paraId="1B000000" w14:textId="77777777" w:rsidR="004747E5" w:rsidRDefault="004A02FD">
      <w:r>
        <w:t xml:space="preserve">  - После этого обменяйтесь ролями.</w:t>
      </w:r>
    </w:p>
    <w:p w14:paraId="1C000000" w14:textId="77777777" w:rsidR="004747E5" w:rsidRDefault="004747E5"/>
    <w:p w14:paraId="1D000000" w14:textId="77777777" w:rsidR="004747E5" w:rsidRDefault="004A02FD">
      <w:r>
        <w:t>"Мимика и движения":</w:t>
      </w:r>
    </w:p>
    <w:p w14:paraId="1E000000" w14:textId="77777777" w:rsidR="004747E5" w:rsidRDefault="004A02FD">
      <w:r>
        <w:t xml:space="preserve">   - Подберите карточки с различными эмоциями: счастье, грусть, злость и т. д.</w:t>
      </w:r>
    </w:p>
    <w:p w14:paraId="1F000000" w14:textId="77777777" w:rsidR="004747E5" w:rsidRDefault="004A02FD">
      <w:r>
        <w:t xml:space="preserve">   - Попросите участников вытянуть карточку и выразить выбранную эмоцию через мимику и движения тела.</w:t>
      </w:r>
    </w:p>
    <w:p w14:paraId="20000000" w14:textId="77777777" w:rsidR="004747E5" w:rsidRDefault="004A02FD">
      <w:r>
        <w:t xml:space="preserve">   - Остальные участники должны угадать, какую эмоцию изображает каждый уча</w:t>
      </w:r>
      <w:r>
        <w:t>стник.</w:t>
      </w:r>
    </w:p>
    <w:p w14:paraId="21000000" w14:textId="77777777" w:rsidR="004747E5" w:rsidRDefault="004747E5"/>
    <w:p w14:paraId="22000000" w14:textId="77777777" w:rsidR="004747E5" w:rsidRDefault="004A02FD">
      <w:r>
        <w:t>"Эмоциональный перевод":</w:t>
      </w:r>
    </w:p>
    <w:p w14:paraId="23000000" w14:textId="77777777" w:rsidR="004747E5" w:rsidRDefault="004A02FD">
      <w:r>
        <w:t xml:space="preserve">   - Попросите участников выбрать песню с ярко выраженной эмоциональной подачей.</w:t>
      </w:r>
    </w:p>
    <w:p w14:paraId="24000000" w14:textId="77777777" w:rsidR="004747E5" w:rsidRDefault="004A02FD">
      <w:r>
        <w:t xml:space="preserve">   - Разделите участников на группы и попросите каждую группу создать хореографию, которая передает эмоции и настроения песни.</w:t>
      </w:r>
    </w:p>
    <w:p w14:paraId="25000000" w14:textId="77777777" w:rsidR="004747E5" w:rsidRDefault="004A02FD">
      <w:r>
        <w:t xml:space="preserve">   - Они должны</w:t>
      </w:r>
      <w:r>
        <w:t xml:space="preserve"> использовать движения тела, мимику и глубокую эмоциональность, чтобы передать настроение песни на сцене.</w:t>
      </w:r>
    </w:p>
    <w:p w14:paraId="26000000" w14:textId="77777777" w:rsidR="004747E5" w:rsidRDefault="004747E5"/>
    <w:p w14:paraId="27000000" w14:textId="77777777" w:rsidR="004747E5" w:rsidRDefault="004A02FD">
      <w:r>
        <w:t>Эти игровые упражнения помогают младшим школьникам развивать выразительность и уверенность в выражении эмоций через лицо и движения тела. Они также с</w:t>
      </w:r>
      <w:r>
        <w:t>пособствуют развитию воображения и творческого мышления, что является важным компонентом актерского мастерства в танцевальном ансамбле.</w:t>
      </w:r>
    </w:p>
    <w:p w14:paraId="28000000" w14:textId="77777777" w:rsidR="004747E5" w:rsidRDefault="004747E5"/>
    <w:p w14:paraId="29000000" w14:textId="77777777" w:rsidR="004747E5" w:rsidRDefault="004A02FD">
      <w:r>
        <w:t>3. Изучение персонажей и ролей (15 минут):</w:t>
      </w:r>
    </w:p>
    <w:p w14:paraId="2A000000" w14:textId="77777777" w:rsidR="004747E5" w:rsidRDefault="004A02FD">
      <w:r>
        <w:t xml:space="preserve">   - Объяснение, что такое персонаж и как его создать.</w:t>
      </w:r>
    </w:p>
    <w:p w14:paraId="2B000000" w14:textId="77777777" w:rsidR="004747E5" w:rsidRDefault="004747E5"/>
    <w:p w14:paraId="2C000000" w14:textId="77777777" w:rsidR="004747E5" w:rsidRDefault="004A02FD">
      <w:r>
        <w:t>Персонаж - это вымыш</w:t>
      </w:r>
      <w:r>
        <w:t>ленный или художественный образ, который играет определенную роль в истории или сюжете. Он может быть человеком, животным или даже предметом. Создание персонажа включает несколько этапов:</w:t>
      </w:r>
    </w:p>
    <w:p w14:paraId="6C47A555" w14:textId="40AB887B" w:rsidR="004A02FD" w:rsidRDefault="004A02FD" w:rsidP="004A02FD">
      <w:r>
        <w:t xml:space="preserve">1. </w:t>
      </w:r>
      <w:r>
        <w:t>Определение цели и роли персонажа.</w:t>
      </w:r>
    </w:p>
    <w:p w14:paraId="2E000000" w14:textId="64C17237" w:rsidR="004747E5" w:rsidRDefault="004A02FD" w:rsidP="004A02FD">
      <w:r>
        <w:t xml:space="preserve"> Первый шаг в создании персона</w:t>
      </w:r>
      <w:r>
        <w:t>жа - это определение его цели и роли в истории или сюжете. Какую функцию выполняет персонаж? Какую цель он преследует или какую проблему он решает? Ответы на эти вопросы помогут сформировать основу для создания персонажа.</w:t>
      </w:r>
    </w:p>
    <w:p w14:paraId="6FE16B7D" w14:textId="77777777" w:rsidR="004A02FD" w:rsidRDefault="004A02FD"/>
    <w:p w14:paraId="2C062676" w14:textId="02FE4673" w:rsidR="004A02FD" w:rsidRDefault="004A02FD">
      <w:r>
        <w:t>2. Физические и эмоциональные хар</w:t>
      </w:r>
      <w:r>
        <w:t>актеристики.</w:t>
      </w:r>
    </w:p>
    <w:p w14:paraId="30000000" w14:textId="04C8F25A" w:rsidR="004747E5" w:rsidRDefault="004A02FD">
      <w:r>
        <w:t xml:space="preserve"> Дальше, необходимо определить физические и эмоциональные характеристики персонажа. Как он выглядит? Какие у него особенности внешности и образования? Какие эмоции он чаще всего испытывает? Как он реагирует в различных ситуациях? Эти характерис</w:t>
      </w:r>
      <w:r>
        <w:t>тики помогут создать уникальный образ персонажа.</w:t>
      </w:r>
    </w:p>
    <w:p w14:paraId="31000000" w14:textId="77777777" w:rsidR="004747E5" w:rsidRDefault="004747E5"/>
    <w:p w14:paraId="69444FAA" w14:textId="77777777" w:rsidR="004A02FD" w:rsidRDefault="004A02FD">
      <w:r>
        <w:t>3. Прошлое и мотивации.</w:t>
      </w:r>
      <w:r>
        <w:t xml:space="preserve"> </w:t>
      </w:r>
    </w:p>
    <w:p w14:paraId="32000000" w14:textId="5BA52333" w:rsidR="004747E5" w:rsidRDefault="004A02FD">
      <w:r>
        <w:t>В</w:t>
      </w:r>
      <w:r>
        <w:t>ажно также задуматься о прошлом и мотивациях персонажа. Что произошло в его жизни, чтобы сделать его таким, каким он является сейчас? Какие мотивации и ценности движут им? Это помож</w:t>
      </w:r>
      <w:r>
        <w:t>ет понять, почему персонаж ведет себя определенным образом и на какие цели направлены его действия.</w:t>
      </w:r>
    </w:p>
    <w:p w14:paraId="33000000" w14:textId="77777777" w:rsidR="004747E5" w:rsidRDefault="004747E5"/>
    <w:p w14:paraId="43C3FCF5" w14:textId="77777777" w:rsidR="004A02FD" w:rsidRDefault="004A02FD">
      <w:r>
        <w:t>4. Привычки и манеры.</w:t>
      </w:r>
    </w:p>
    <w:p w14:paraId="34000000" w14:textId="184FAD9C" w:rsidR="004747E5" w:rsidRDefault="004A02FD">
      <w:r>
        <w:t xml:space="preserve"> Привычки и манеры персонажа - это важные элементы его характера. Какие привычки, жесты, манеры речи, особенности поведения или манеры</w:t>
      </w:r>
      <w:r>
        <w:t xml:space="preserve"> </w:t>
      </w:r>
      <w:r>
        <w:lastRenderedPageBreak/>
        <w:t>движения характеризуют этого персонажа? Они помогут придать образу реалистичность и оригинальность.</w:t>
      </w:r>
    </w:p>
    <w:p w14:paraId="35000000" w14:textId="77777777" w:rsidR="004747E5" w:rsidRDefault="004747E5"/>
    <w:p w14:paraId="0604B795" w14:textId="77777777" w:rsidR="004A02FD" w:rsidRDefault="004A02FD">
      <w:r>
        <w:t>5. Работа с режиссером и сценарием.</w:t>
      </w:r>
    </w:p>
    <w:p w14:paraId="36000000" w14:textId="307EA821" w:rsidR="004747E5" w:rsidRDefault="004A02FD">
      <w:r>
        <w:t xml:space="preserve"> Наконец, важно иметь открытую коммуникацию с режиссером или хореографом, чтобы совместно разработать и продолжить созд</w:t>
      </w:r>
      <w:r>
        <w:t>ание персонажа. Режиссер сможет дать дополнительные указания и рекомендации, основываясь на общей концепции спектакля или постановки.</w:t>
      </w:r>
    </w:p>
    <w:p w14:paraId="3A000000" w14:textId="77777777" w:rsidR="004747E5" w:rsidRDefault="004747E5">
      <w:bookmarkStart w:id="0" w:name="_GoBack"/>
      <w:bookmarkEnd w:id="0"/>
    </w:p>
    <w:p w14:paraId="3B000000" w14:textId="77777777" w:rsidR="004747E5" w:rsidRDefault="004A02FD">
      <w:r>
        <w:t xml:space="preserve"> *Работа с детьми над созданием своих персонажей - каждому ученику дается задание создать своего уникального персонажа и задуматься о его характере и особенностях.</w:t>
      </w:r>
    </w:p>
    <w:p w14:paraId="3C000000" w14:textId="77777777" w:rsidR="004747E5" w:rsidRDefault="004A02FD">
      <w:r>
        <w:t xml:space="preserve"> *Ученики пробуют играть своих персонажей в коротких импровизационных сценах.</w:t>
      </w:r>
    </w:p>
    <w:p w14:paraId="3D000000" w14:textId="77777777" w:rsidR="004747E5" w:rsidRDefault="004747E5"/>
    <w:p w14:paraId="3E000000" w14:textId="77777777" w:rsidR="004747E5" w:rsidRDefault="004A02FD">
      <w:r>
        <w:t>4. Взаимодейс</w:t>
      </w:r>
      <w:r>
        <w:t>твие и координация в группе (15 минут):</w:t>
      </w:r>
    </w:p>
    <w:p w14:paraId="3F000000" w14:textId="77777777" w:rsidR="004747E5" w:rsidRDefault="004A02FD">
      <w:r>
        <w:t xml:space="preserve">   - Упражнения на развитие взаимодействия и сотрудничества в группе - партнерские задания, игры, тренировка на синхронность движений.</w:t>
      </w:r>
    </w:p>
    <w:p w14:paraId="40000000" w14:textId="77777777" w:rsidR="004747E5" w:rsidRDefault="004747E5"/>
    <w:p w14:paraId="41000000" w14:textId="77777777" w:rsidR="004747E5" w:rsidRDefault="004A02FD">
      <w:r>
        <w:t>Вот несколько упражнений, которые помогут развить взаимодействие и сотрудничеств</w:t>
      </w:r>
      <w:r>
        <w:t>о в группе при выполнении партнерских заданий, игр и тренировок на синхронность движений:</w:t>
      </w:r>
    </w:p>
    <w:p w14:paraId="42000000" w14:textId="77777777" w:rsidR="004747E5" w:rsidRDefault="004747E5"/>
    <w:p w14:paraId="43000000" w14:textId="77777777" w:rsidR="004747E5" w:rsidRDefault="004A02FD">
      <w:r>
        <w:t>Зеркальная игра:</w:t>
      </w:r>
    </w:p>
    <w:p w14:paraId="44000000" w14:textId="77777777" w:rsidR="004747E5" w:rsidRDefault="004A02FD">
      <w:r>
        <w:t xml:space="preserve">   - Разделите участников на пары.</w:t>
      </w:r>
    </w:p>
    <w:p w14:paraId="45000000" w14:textId="77777777" w:rsidR="004747E5" w:rsidRDefault="004A02FD">
      <w:r>
        <w:t xml:space="preserve">   - Один участник становится "зеркалом", а другой - "движением". Зеркало должно отражать движение партнера точно</w:t>
      </w:r>
      <w:r>
        <w:t xml:space="preserve"> и без задержек.</w:t>
      </w:r>
    </w:p>
    <w:p w14:paraId="46000000" w14:textId="77777777" w:rsidR="004747E5" w:rsidRDefault="004A02FD">
      <w:r>
        <w:t xml:space="preserve">   - После некоторого времени поменяйте роли: зеркало становится движением, а движение - зеркалом.</w:t>
      </w:r>
    </w:p>
    <w:p w14:paraId="47000000" w14:textId="77777777" w:rsidR="004747E5" w:rsidRDefault="004747E5"/>
    <w:p w14:paraId="48000000" w14:textId="77777777" w:rsidR="004747E5" w:rsidRDefault="004A02FD">
      <w:r>
        <w:t>Взаимное доверие:</w:t>
      </w:r>
    </w:p>
    <w:p w14:paraId="49000000" w14:textId="77777777" w:rsidR="004747E5" w:rsidRDefault="004A02FD">
      <w:r>
        <w:t xml:space="preserve">   - Разделите участников на группы по три человека.</w:t>
      </w:r>
    </w:p>
    <w:p w14:paraId="4A000000" w14:textId="77777777" w:rsidR="004747E5" w:rsidRDefault="004A02FD">
      <w:r>
        <w:t xml:space="preserve">   - Один участник становится "слепым" и закрывает глаза. Двое други</w:t>
      </w:r>
      <w:r>
        <w:t>х участников являются его "поддержкой" и помогают ему перемещаться по пространству без столкновений.</w:t>
      </w:r>
    </w:p>
    <w:p w14:paraId="4B000000" w14:textId="77777777" w:rsidR="004747E5" w:rsidRDefault="004A02FD">
      <w:r>
        <w:t xml:space="preserve">   - Повторите упражнение, давая каждому участнику быть "слепым" и "поддержкой".</w:t>
      </w:r>
    </w:p>
    <w:p w14:paraId="4C000000" w14:textId="77777777" w:rsidR="004747E5" w:rsidRDefault="004747E5"/>
    <w:p w14:paraId="4D000000" w14:textId="77777777" w:rsidR="004747E5" w:rsidRDefault="004A02FD">
      <w:r>
        <w:t>Совместные рисунки:</w:t>
      </w:r>
    </w:p>
    <w:p w14:paraId="4E000000" w14:textId="77777777" w:rsidR="004747E5" w:rsidRDefault="004A02FD">
      <w:r>
        <w:t xml:space="preserve">   - Подготовьте большой лист бумаги и маркеры.</w:t>
      </w:r>
    </w:p>
    <w:p w14:paraId="4F000000" w14:textId="77777777" w:rsidR="004747E5" w:rsidRDefault="004A02FD">
      <w:r>
        <w:t xml:space="preserve">   - Разделите участников на пары.</w:t>
      </w:r>
    </w:p>
    <w:p w14:paraId="50000000" w14:textId="77777777" w:rsidR="004747E5" w:rsidRDefault="004A02FD">
      <w:r>
        <w:t xml:space="preserve">   - Каждая пара должна создать общий рисунок, где они чередуются в добавлении элементов. Один партнер начинает, а затем передает маркер другому партнеру для добавления след</w:t>
      </w:r>
      <w:r>
        <w:t>ующего элемента.</w:t>
      </w:r>
    </w:p>
    <w:p w14:paraId="51000000" w14:textId="77777777" w:rsidR="004747E5" w:rsidRDefault="004A02FD">
      <w:r>
        <w:lastRenderedPageBreak/>
        <w:t xml:space="preserve">   - Цель - создать гармоничный и согласованный рисунок, где каждый партнер придерживается общей темы или идеи.</w:t>
      </w:r>
    </w:p>
    <w:p w14:paraId="52000000" w14:textId="77777777" w:rsidR="004747E5" w:rsidRDefault="004747E5"/>
    <w:p w14:paraId="53000000" w14:textId="77777777" w:rsidR="004747E5" w:rsidRDefault="004A02FD">
      <w:r>
        <w:t>Групповая хореография:</w:t>
      </w:r>
    </w:p>
    <w:p w14:paraId="54000000" w14:textId="77777777" w:rsidR="004747E5" w:rsidRDefault="004A02FD">
      <w:r>
        <w:t xml:space="preserve">   - Разделите участников на группы.</w:t>
      </w:r>
    </w:p>
    <w:p w14:paraId="55000000" w14:textId="77777777" w:rsidR="004747E5" w:rsidRDefault="004A02FD">
      <w:r>
        <w:t xml:space="preserve">   - Задайте каждой группе короткую хореографию.</w:t>
      </w:r>
    </w:p>
    <w:p w14:paraId="56000000" w14:textId="77777777" w:rsidR="004747E5" w:rsidRDefault="004A02FD">
      <w:r>
        <w:t xml:space="preserve">   - Группы должн</w:t>
      </w:r>
      <w:r>
        <w:t>ы работать вместе, чтобы выработать согласованные движения и синхронность.</w:t>
      </w:r>
    </w:p>
    <w:p w14:paraId="57000000" w14:textId="77777777" w:rsidR="004747E5" w:rsidRDefault="004A02FD">
      <w:r>
        <w:t xml:space="preserve">   - После подготовки каждая группа должна продемонстрировать свою хореографию перед всей группой.</w:t>
      </w:r>
    </w:p>
    <w:p w14:paraId="58000000" w14:textId="77777777" w:rsidR="004747E5" w:rsidRDefault="004747E5"/>
    <w:p w14:paraId="59000000" w14:textId="77777777" w:rsidR="004747E5" w:rsidRDefault="004A02FD">
      <w:proofErr w:type="spellStart"/>
      <w:r>
        <w:t>Пассовер</w:t>
      </w:r>
      <w:proofErr w:type="spellEnd"/>
      <w:r>
        <w:t>:</w:t>
      </w:r>
    </w:p>
    <w:p w14:paraId="5A000000" w14:textId="77777777" w:rsidR="004747E5" w:rsidRDefault="004A02FD">
      <w:r>
        <w:t xml:space="preserve">   - Участники становятся в круг.</w:t>
      </w:r>
    </w:p>
    <w:p w14:paraId="5B000000" w14:textId="77777777" w:rsidR="004747E5" w:rsidRDefault="004A02FD">
      <w:r>
        <w:t xml:space="preserve">   - Одному участнику передается мяч, и они делают уникальное движение или жест, а затем передают мяч следующему участнику.</w:t>
      </w:r>
    </w:p>
    <w:p w14:paraId="5C000000" w14:textId="77777777" w:rsidR="004747E5" w:rsidRDefault="004A02FD">
      <w:r>
        <w:t xml:space="preserve">   - Процесс повторяется, и каждый участник должен добавить что-то новое к движению или жесту при передаче мяча.</w:t>
      </w:r>
    </w:p>
    <w:p w14:paraId="5D000000" w14:textId="77777777" w:rsidR="004747E5" w:rsidRDefault="004A02FD">
      <w:r>
        <w:t xml:space="preserve">   - Цель - создать</w:t>
      </w:r>
      <w:r>
        <w:t xml:space="preserve"> гармоничную последовательность движений, которая включает все предыдущие движения.</w:t>
      </w:r>
    </w:p>
    <w:p w14:paraId="5E000000" w14:textId="77777777" w:rsidR="004747E5" w:rsidRDefault="004747E5"/>
    <w:p w14:paraId="5F000000" w14:textId="77777777" w:rsidR="004747E5" w:rsidRDefault="004A02FD">
      <w:r>
        <w:t>Эти упражнения способствуют развитию взаимодействия, доверия, сотрудничества и синхронности в группе. Они помогут участникам лучше понимать друг друга, работать сообща и с</w:t>
      </w:r>
      <w:r>
        <w:t>оздавать единство в исполнении.</w:t>
      </w:r>
    </w:p>
    <w:p w14:paraId="60000000" w14:textId="77777777" w:rsidR="004747E5" w:rsidRDefault="004747E5"/>
    <w:p w14:paraId="61000000" w14:textId="77777777" w:rsidR="004747E5" w:rsidRDefault="004747E5"/>
    <w:p w14:paraId="62000000" w14:textId="77777777" w:rsidR="004747E5" w:rsidRDefault="004A02FD">
      <w:r>
        <w:t>5. Театральные элементы в танце (15 минут):</w:t>
      </w:r>
    </w:p>
    <w:p w14:paraId="63000000" w14:textId="77777777" w:rsidR="004747E5" w:rsidRDefault="004A02FD">
      <w:r>
        <w:t xml:space="preserve">   - Обучение элементам театра - использование пространства сцены, работа с репликами и диалогами, использование реквизита.</w:t>
      </w:r>
    </w:p>
    <w:p w14:paraId="64000000" w14:textId="77777777" w:rsidR="004747E5" w:rsidRDefault="004A02FD">
      <w:r>
        <w:t xml:space="preserve">   - Разработка небольшой танцевальной сцены, в которо</w:t>
      </w:r>
      <w:r>
        <w:t>й ученики используют актерское мастерство и театральные элементы.</w:t>
      </w:r>
    </w:p>
    <w:p w14:paraId="65000000" w14:textId="77777777" w:rsidR="004747E5" w:rsidRDefault="004747E5"/>
    <w:p w14:paraId="66000000" w14:textId="77777777" w:rsidR="004747E5" w:rsidRDefault="004747E5"/>
    <w:p w14:paraId="67000000" w14:textId="77777777" w:rsidR="004747E5" w:rsidRDefault="004A02FD">
      <w:r>
        <w:t>6. Заключение (5 минут):</w:t>
      </w:r>
    </w:p>
    <w:p w14:paraId="68000000" w14:textId="77777777" w:rsidR="004747E5" w:rsidRDefault="004A02FD">
      <w:r>
        <w:t xml:space="preserve">   - Ответы на вопросы учеников и обсуждение их впечатлений от урока.</w:t>
      </w:r>
    </w:p>
    <w:p w14:paraId="69000000" w14:textId="77777777" w:rsidR="004747E5" w:rsidRDefault="004A02FD">
      <w:r>
        <w:t xml:space="preserve">   - Подведение итогов занятия и поощрение учеников за их усилия и актерские навыки.</w:t>
      </w:r>
    </w:p>
    <w:p w14:paraId="6A000000" w14:textId="77777777" w:rsidR="004747E5" w:rsidRDefault="004747E5"/>
    <w:p w14:paraId="6B000000" w14:textId="77777777" w:rsidR="004747E5" w:rsidRDefault="004A02FD">
      <w:r>
        <w:t>План за</w:t>
      </w:r>
      <w:r>
        <w:t>нятия можно изменять в соответствии с уровнем учеников и их потребностями. Также важно предоставлять достаточно времени для практической работы и индивидуального творчества детей.</w:t>
      </w:r>
    </w:p>
    <w:sectPr w:rsidR="004747E5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DF4460"/>
    <w:multiLevelType w:val="hybridMultilevel"/>
    <w:tmpl w:val="0D9EA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7E5"/>
    <w:rsid w:val="004747E5"/>
    <w:rsid w:val="004A02FD"/>
    <w:rsid w:val="00EE2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CD708"/>
  <w15:docId w15:val="{C1159FDB-6526-40F4-9C3D-2F0F57E52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List Paragraph"/>
    <w:basedOn w:val="a"/>
    <w:uiPriority w:val="34"/>
    <w:qFormat/>
    <w:rsid w:val="004A02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1117</Words>
  <Characters>6369</Characters>
  <Application>Microsoft Office Word</Application>
  <DocSecurity>0</DocSecurity>
  <Lines>53</Lines>
  <Paragraphs>14</Paragraphs>
  <ScaleCrop>false</ScaleCrop>
  <Company/>
  <LinksUpToDate>false</LinksUpToDate>
  <CharactersWithSpaces>7472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Arseniy</cp:lastModifiedBy>
  <cp:revision>3</cp:revision>
  <dcterms:created xsi:type="dcterms:W3CDTF">2023-08-16T14:45:00Z</dcterms:created>
  <dcterms:modified xsi:type="dcterms:W3CDTF">2023-08-16T14:49:00Z</dcterms:modified>
</cp:coreProperties>
</file>