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55" w:rsidRPr="00F22B4E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F22B4E">
        <w:rPr>
          <w:sz w:val="28"/>
          <w:szCs w:val="28"/>
        </w:rPr>
        <w:t>Краевое государственное бюджетное общеобразовательное учреждение, реализующее адаптированные основные общеобразовательные программы «Школа-интернат № 9»</w:t>
      </w:r>
    </w:p>
    <w:p w:rsidR="00071555" w:rsidRPr="00F22B4E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Доклад по теме:</w:t>
      </w: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Pr="0005503D" w:rsidRDefault="00071555" w:rsidP="00071555">
      <w:pPr>
        <w:pStyle w:val="Heading1"/>
        <w:spacing w:before="0"/>
        <w:ind w:right="112" w:firstLine="708"/>
        <w:jc w:val="center"/>
        <w:rPr>
          <w:sz w:val="27"/>
          <w:szCs w:val="27"/>
        </w:rPr>
      </w:pPr>
      <w:r w:rsidRPr="0005503D">
        <w:rPr>
          <w:sz w:val="27"/>
          <w:szCs w:val="27"/>
        </w:rPr>
        <w:t>«Повышение родительской компетенции – развитие функциональной грамотности родителей в области воспитания детей с УО (ИН)»</w:t>
      </w:r>
    </w:p>
    <w:p w:rsidR="00071555" w:rsidRPr="007E1968" w:rsidRDefault="00071555" w:rsidP="00071555">
      <w:pPr>
        <w:pStyle w:val="a5"/>
        <w:shd w:val="clear" w:color="auto" w:fill="FFFFFF"/>
        <w:spacing w:before="0" w:beforeAutospacing="0"/>
        <w:jc w:val="center"/>
        <w:rPr>
          <w:b/>
          <w:color w:val="212529"/>
          <w:sz w:val="36"/>
          <w:szCs w:val="36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right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Васильченко Оксана Юрьевна,</w:t>
      </w: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социальный педагог</w:t>
      </w: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71555" w:rsidRDefault="00071555" w:rsidP="0007155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рп. Переяславка</w:t>
      </w:r>
    </w:p>
    <w:p w:rsidR="0005503D" w:rsidRPr="00535459" w:rsidRDefault="00071555" w:rsidP="0053545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28.12.2024 год</w:t>
      </w:r>
      <w:r>
        <w:t xml:space="preserve"> </w:t>
      </w:r>
    </w:p>
    <w:p w:rsidR="006A5D0B" w:rsidRDefault="00D213B1" w:rsidP="0005503D">
      <w:pPr>
        <w:pStyle w:val="a3"/>
        <w:ind w:left="809" w:firstLine="0"/>
        <w:jc w:val="center"/>
      </w:pPr>
      <w:r>
        <w:lastRenderedPageBreak/>
        <w:t>Добрый</w:t>
      </w:r>
      <w:r w:rsidR="0005503D">
        <w:t xml:space="preserve"> </w:t>
      </w:r>
      <w:r>
        <w:t>день,</w:t>
      </w:r>
      <w:r w:rsidR="0005503D">
        <w:t xml:space="preserve"> </w:t>
      </w:r>
      <w:r>
        <w:t>уважаемые</w:t>
      </w:r>
      <w:r w:rsidR="0005503D">
        <w:t xml:space="preserve"> </w:t>
      </w:r>
      <w:r>
        <w:rPr>
          <w:spacing w:val="-2"/>
        </w:rPr>
        <w:t>коллеги</w:t>
      </w:r>
      <w:r w:rsidR="0005503D">
        <w:rPr>
          <w:spacing w:val="-2"/>
        </w:rPr>
        <w:t>!</w:t>
      </w:r>
    </w:p>
    <w:p w:rsidR="006A5D0B" w:rsidRDefault="006A5D0B">
      <w:pPr>
        <w:pStyle w:val="a3"/>
        <w:ind w:left="0" w:firstLine="0"/>
        <w:jc w:val="left"/>
      </w:pPr>
    </w:p>
    <w:p w:rsidR="006A5D0B" w:rsidRDefault="006A5D0B">
      <w:pPr>
        <w:pStyle w:val="a3"/>
        <w:spacing w:before="2"/>
        <w:ind w:left="0" w:firstLine="0"/>
        <w:jc w:val="left"/>
      </w:pPr>
    </w:p>
    <w:p w:rsidR="006A5D0B" w:rsidRDefault="00D213B1" w:rsidP="00673388">
      <w:pPr>
        <w:pStyle w:val="a3"/>
        <w:ind w:left="0" w:right="110" w:firstLine="0"/>
      </w:pPr>
      <w:r>
        <w:t xml:space="preserve"> </w:t>
      </w:r>
      <w:r w:rsidR="00EB1E51">
        <w:tab/>
      </w:r>
      <w:r>
        <w:t>Сегодня мой доклад посвящен теме «</w:t>
      </w:r>
      <w:r w:rsidR="0005503D">
        <w:t>Повышение родительской компетенции –</w:t>
      </w:r>
      <w:r w:rsidR="005413BA">
        <w:t xml:space="preserve"> </w:t>
      </w:r>
      <w:r w:rsidR="00673388">
        <w:t>разви</w:t>
      </w:r>
      <w:r w:rsidR="0005503D">
        <w:t>тие функциональной грамотности родителей в о</w:t>
      </w:r>
      <w:r w:rsidR="00B303AE">
        <w:t>бласти воспитания детей с интеллектуальными нарушениями</w:t>
      </w:r>
      <w:r>
        <w:t>».</w:t>
      </w:r>
      <w:r w:rsidR="0005503D">
        <w:t xml:space="preserve"> Тема выс</w:t>
      </w:r>
      <w:r w:rsidR="005413BA">
        <w:t>т</w:t>
      </w:r>
      <w:r w:rsidR="0005503D">
        <w:t>упления затрагивает профессиональные компетенции и работу не только социального педагога, это комплексная работа учителей-предметников, классных руководителей, специалистов службы сопровождения,</w:t>
      </w:r>
      <w:r w:rsidR="005413BA">
        <w:t xml:space="preserve"> </w:t>
      </w:r>
      <w:r w:rsidR="0005503D">
        <w:t>медицинского работника, педагогов дополнительн</w:t>
      </w:r>
      <w:r w:rsidR="00B00FDC">
        <w:t>ого образования, воспитателей</w:t>
      </w:r>
      <w:r w:rsidR="005413BA">
        <w:t>.</w:t>
      </w:r>
    </w:p>
    <w:p w:rsidR="006A5D0B" w:rsidRDefault="00F4542E" w:rsidP="005413BA">
      <w:pPr>
        <w:pStyle w:val="a3"/>
        <w:ind w:left="0" w:right="107" w:firstLine="0"/>
      </w:pPr>
      <w:r>
        <w:t xml:space="preserve"> </w:t>
      </w:r>
      <w:r w:rsidR="00D213B1">
        <w:t xml:space="preserve"> </w:t>
      </w:r>
      <w:r w:rsidR="005413BA">
        <w:tab/>
      </w:r>
      <w:r w:rsidR="00D213B1">
        <w:t>Повышение родительской компетенции, развитие функциональной грамотности родителей в области воспитания</w:t>
      </w:r>
      <w:r>
        <w:t xml:space="preserve"> </w:t>
      </w:r>
      <w:r w:rsidR="00D213B1">
        <w:t>-</w:t>
      </w:r>
      <w:r>
        <w:t xml:space="preserve"> </w:t>
      </w:r>
      <w:r w:rsidR="00D213B1">
        <w:t>крайне важная и актуальная тема. Данная проблема представляет интерес не только для психологов и педагогов, но и, в первую очередь, для самих родителей, поскольку именно они первые люди в жизни</w:t>
      </w:r>
      <w:r>
        <w:t xml:space="preserve"> </w:t>
      </w:r>
      <w:r w:rsidR="00D213B1">
        <w:t>ребенка, которые вводят его в этот мир. Семья играет в развитии ребенка значительную роль, опосредует взаимодействие с окружающей действительностью.</w:t>
      </w:r>
    </w:p>
    <w:p w:rsidR="00F4542E" w:rsidRDefault="00D213B1" w:rsidP="00B00FDC">
      <w:pPr>
        <w:pStyle w:val="a3"/>
        <w:ind w:left="0" w:right="110" w:firstLine="720"/>
      </w:pPr>
      <w:r>
        <w:t>Семья и школа – два воспитательных института, каждый из которых</w:t>
      </w:r>
      <w:r w:rsidR="00F4542E">
        <w:t xml:space="preserve"> </w:t>
      </w:r>
      <w:r>
        <w:t>по-своему влияет на приобретение социального опыта, формирование личностных качеств ребенка. Семейное</w:t>
      </w:r>
      <w:r w:rsidR="00F4542E">
        <w:t xml:space="preserve"> </w:t>
      </w:r>
      <w:r>
        <w:t>воспитание – процесс сложный и многогранный, во многом зависящий от специфики эмоциональной сферы самого родителя, его знаний, умений и навыков, индивидуальных особенностей, собственного опыта воспитания в прародительской семье.</w:t>
      </w:r>
      <w:r w:rsidR="00B00FDC">
        <w:t xml:space="preserve"> </w:t>
      </w:r>
      <w:r>
        <w:t>Поэтому, очень важно повышать функциональную грамотность родителей, родительскую компетентность, знания о подходах в воспитании и гармоничном развитии ребенка.</w:t>
      </w:r>
    </w:p>
    <w:p w:rsidR="006A5D0B" w:rsidRDefault="00D213B1" w:rsidP="005413BA">
      <w:pPr>
        <w:pStyle w:val="a3"/>
        <w:ind w:left="0" w:right="111" w:firstLine="720"/>
      </w:pPr>
      <w:r>
        <w:t xml:space="preserve">Что подразумевается под функциональной грамотностью </w:t>
      </w:r>
      <w:r>
        <w:rPr>
          <w:spacing w:val="-2"/>
        </w:rPr>
        <w:t>родителей?</w:t>
      </w:r>
    </w:p>
    <w:p w:rsidR="00F4542E" w:rsidRDefault="00D213B1" w:rsidP="00B00FDC">
      <w:pPr>
        <w:pStyle w:val="a3"/>
        <w:ind w:left="0" w:right="118" w:firstLine="720"/>
      </w:pPr>
      <w:r>
        <w:t>Существует м</w:t>
      </w:r>
      <w:r w:rsidR="005413BA">
        <w:t xml:space="preserve">ножество понятий и определений. </w:t>
      </w:r>
      <w:r>
        <w:t>Функциональная грамотность родителей - знание, умение и навыки, которые будут применяться родителями в воспитании детей и осознанное их применение при решении жизненных задач.</w:t>
      </w:r>
    </w:p>
    <w:p w:rsidR="005413BA" w:rsidRDefault="00D213B1" w:rsidP="00035AC0">
      <w:pPr>
        <w:pStyle w:val="a3"/>
        <w:ind w:left="0" w:right="118" w:firstLine="720"/>
      </w:pPr>
      <w:r>
        <w:t xml:space="preserve">Функциональная грамотность включает в себя компоненты: </w:t>
      </w:r>
    </w:p>
    <w:p w:rsidR="00F4542E" w:rsidRDefault="005413BA" w:rsidP="005413BA">
      <w:pPr>
        <w:pStyle w:val="a3"/>
        <w:ind w:left="0" w:right="118" w:firstLine="0"/>
      </w:pPr>
      <w:r>
        <w:t xml:space="preserve">- </w:t>
      </w:r>
      <w:r w:rsidR="00D213B1">
        <w:t>компьютерная грамотность,</w:t>
      </w:r>
    </w:p>
    <w:p w:rsidR="00F4542E" w:rsidRDefault="005413BA" w:rsidP="005413BA">
      <w:pPr>
        <w:pStyle w:val="a3"/>
        <w:ind w:left="0" w:right="118" w:firstLine="0"/>
      </w:pPr>
      <w:r>
        <w:t xml:space="preserve">- </w:t>
      </w:r>
      <w:r w:rsidR="00D213B1">
        <w:t xml:space="preserve">информационная грамотность, </w:t>
      </w:r>
    </w:p>
    <w:p w:rsidR="00F4542E" w:rsidRDefault="005413BA" w:rsidP="005413BA">
      <w:pPr>
        <w:pStyle w:val="a3"/>
        <w:ind w:left="0" w:right="118" w:firstLine="0"/>
      </w:pPr>
      <w:r>
        <w:t xml:space="preserve">- </w:t>
      </w:r>
      <w:r w:rsidR="00D213B1">
        <w:t>экологическая грамотность,</w:t>
      </w:r>
    </w:p>
    <w:p w:rsidR="00F4542E" w:rsidRDefault="00D213B1" w:rsidP="005413BA">
      <w:pPr>
        <w:pStyle w:val="a3"/>
        <w:ind w:left="0" w:right="118" w:firstLine="0"/>
      </w:pPr>
      <w:r>
        <w:t xml:space="preserve"> </w:t>
      </w:r>
      <w:r w:rsidR="005413BA">
        <w:t xml:space="preserve">- </w:t>
      </w:r>
      <w:r>
        <w:t xml:space="preserve">психолого- педагогическая грамотность, </w:t>
      </w:r>
    </w:p>
    <w:p w:rsidR="00F4542E" w:rsidRDefault="005413BA" w:rsidP="005413BA">
      <w:pPr>
        <w:pStyle w:val="a3"/>
        <w:ind w:left="0" w:right="118" w:firstLine="0"/>
      </w:pPr>
      <w:r>
        <w:t xml:space="preserve">- </w:t>
      </w:r>
      <w:r w:rsidR="00D213B1">
        <w:t>медико-гигиеническая грамотность,</w:t>
      </w:r>
    </w:p>
    <w:p w:rsidR="006A5D0B" w:rsidRDefault="00D213B1" w:rsidP="005413BA">
      <w:pPr>
        <w:pStyle w:val="a3"/>
        <w:ind w:left="0" w:right="118" w:firstLine="0"/>
      </w:pPr>
      <w:r>
        <w:t xml:space="preserve"> </w:t>
      </w:r>
      <w:r w:rsidR="005413BA">
        <w:t xml:space="preserve">- </w:t>
      </w:r>
      <w:r>
        <w:t>художественно-эстетическая грамотность и т.д.</w:t>
      </w:r>
    </w:p>
    <w:p w:rsidR="006A5D0B" w:rsidRDefault="00D213B1" w:rsidP="00035AC0">
      <w:pPr>
        <w:pStyle w:val="a3"/>
        <w:ind w:left="0" w:right="117" w:firstLine="720"/>
      </w:pPr>
      <w:r>
        <w:t xml:space="preserve">Компетентный родитель понимает, что для обеспечения всестороннего развития ребенка необходимо развиваться самому, пробовать, искать, </w:t>
      </w:r>
      <w:r>
        <w:rPr>
          <w:spacing w:val="-2"/>
        </w:rPr>
        <w:t>учиться.</w:t>
      </w:r>
    </w:p>
    <w:p w:rsidR="005413BA" w:rsidRDefault="00D213B1" w:rsidP="005413BA">
      <w:pPr>
        <w:pStyle w:val="a3"/>
        <w:ind w:left="0" w:right="113" w:firstLine="0"/>
      </w:pPr>
      <w:r>
        <w:t xml:space="preserve"> </w:t>
      </w:r>
      <w:r w:rsidR="005413BA">
        <w:t xml:space="preserve"> </w:t>
      </w:r>
      <w:r w:rsidR="005413BA">
        <w:tab/>
        <w:t>Школа, как один из государственных институтов, реализует только часть компетенций, которыми должен владеть родитель.</w:t>
      </w:r>
    </w:p>
    <w:p w:rsidR="006A5D0B" w:rsidRDefault="00F4542E" w:rsidP="005413BA">
      <w:pPr>
        <w:pStyle w:val="a3"/>
        <w:ind w:left="0" w:right="113" w:firstLine="720"/>
      </w:pPr>
      <w:r w:rsidRPr="00B76E1B">
        <w:t>М</w:t>
      </w:r>
      <w:r w:rsidR="00D213B1" w:rsidRPr="00B76E1B">
        <w:t>ы будем рассма</w:t>
      </w:r>
      <w:r w:rsidR="00035AC0" w:rsidRPr="00B76E1B">
        <w:t>тривать следующие компоненты функциональной грамотности родителей:</w:t>
      </w:r>
    </w:p>
    <w:p w:rsidR="006A5D0B" w:rsidRDefault="00D213B1" w:rsidP="005413BA">
      <w:pPr>
        <w:pStyle w:val="a4"/>
        <w:numPr>
          <w:ilvl w:val="0"/>
          <w:numId w:val="2"/>
        </w:numPr>
        <w:tabs>
          <w:tab w:val="left" w:pos="0"/>
        </w:tabs>
        <w:ind w:left="0" w:firstLine="0"/>
        <w:rPr>
          <w:sz w:val="28"/>
        </w:rPr>
      </w:pPr>
      <w:r w:rsidRPr="00035AC0">
        <w:rPr>
          <w:sz w:val="28"/>
        </w:rPr>
        <w:t>психолого-педагогическая функциональная грамотность родителей</w:t>
      </w:r>
      <w:r w:rsidR="00035AC0">
        <w:rPr>
          <w:sz w:val="28"/>
        </w:rPr>
        <w:t xml:space="preserve"> - </w:t>
      </w:r>
      <w:r>
        <w:rPr>
          <w:sz w:val="28"/>
        </w:rPr>
        <w:t xml:space="preserve">это </w:t>
      </w:r>
      <w:r>
        <w:rPr>
          <w:sz w:val="28"/>
        </w:rPr>
        <w:lastRenderedPageBreak/>
        <w:t>когда родители должны знать возрастные психологические особенности ребенка, как организовать эффективное межличностное взаимодействие в процессе семейного воспитания, а также усвоение и практическое использование способов решения проблем семейного воспитания;</w:t>
      </w:r>
    </w:p>
    <w:p w:rsidR="006A5D0B" w:rsidRDefault="00D213B1" w:rsidP="005413BA">
      <w:pPr>
        <w:pStyle w:val="a4"/>
        <w:numPr>
          <w:ilvl w:val="0"/>
          <w:numId w:val="2"/>
        </w:numPr>
        <w:tabs>
          <w:tab w:val="left" w:pos="0"/>
        </w:tabs>
        <w:ind w:left="0" w:right="114" w:firstLine="0"/>
        <w:rPr>
          <w:sz w:val="28"/>
        </w:rPr>
      </w:pPr>
      <w:r>
        <w:rPr>
          <w:sz w:val="28"/>
        </w:rPr>
        <w:t>этническая и межкультурная функциональная грамотность родителей – это умение формировать у детей ценностное отношение к национальной культуре, в воспитании национального духа в условиях полиэтнического пространства, привитии элементов межкультурной коммуникации, в овладении иностранными языками, знание о традициях, истории, обычаях, жизненном укладе других народов, их верованиях;</w:t>
      </w:r>
    </w:p>
    <w:p w:rsidR="006A5D0B" w:rsidRDefault="00D213B1" w:rsidP="005413BA">
      <w:pPr>
        <w:pStyle w:val="a4"/>
        <w:numPr>
          <w:ilvl w:val="0"/>
          <w:numId w:val="2"/>
        </w:numPr>
        <w:tabs>
          <w:tab w:val="left" w:pos="0"/>
        </w:tabs>
        <w:spacing w:before="3"/>
        <w:ind w:left="0" w:right="115" w:firstLine="0"/>
        <w:rPr>
          <w:sz w:val="28"/>
        </w:rPr>
      </w:pPr>
      <w:r>
        <w:rPr>
          <w:sz w:val="28"/>
        </w:rPr>
        <w:t>правовая функциональная грамотность родителей</w:t>
      </w:r>
      <w:r w:rsidR="005413BA">
        <w:rPr>
          <w:sz w:val="28"/>
        </w:rPr>
        <w:t xml:space="preserve"> </w:t>
      </w:r>
      <w:r>
        <w:rPr>
          <w:sz w:val="28"/>
        </w:rPr>
        <w:t>- это знакомство с нормами реализации семейного права, участие в правовом просвещении детей</w:t>
      </w:r>
      <w:r w:rsidR="005413BA">
        <w:rPr>
          <w:sz w:val="28"/>
        </w:rPr>
        <w:t xml:space="preserve"> </w:t>
      </w:r>
      <w:r>
        <w:rPr>
          <w:sz w:val="28"/>
        </w:rPr>
        <w:t>и.т.д;</w:t>
      </w:r>
    </w:p>
    <w:p w:rsidR="006A5D0B" w:rsidRDefault="00D213B1" w:rsidP="005413BA">
      <w:pPr>
        <w:pStyle w:val="a4"/>
        <w:numPr>
          <w:ilvl w:val="0"/>
          <w:numId w:val="2"/>
        </w:numPr>
        <w:tabs>
          <w:tab w:val="left" w:pos="0"/>
        </w:tabs>
        <w:ind w:left="0" w:right="106" w:firstLine="0"/>
        <w:rPr>
          <w:sz w:val="28"/>
        </w:rPr>
      </w:pPr>
      <w:r>
        <w:rPr>
          <w:sz w:val="28"/>
        </w:rPr>
        <w:t>медико-гигиеническая грамотность родителей</w:t>
      </w:r>
      <w:r w:rsidR="005413BA">
        <w:rPr>
          <w:sz w:val="28"/>
        </w:rPr>
        <w:t xml:space="preserve"> </w:t>
      </w:r>
      <w:r>
        <w:rPr>
          <w:sz w:val="28"/>
        </w:rPr>
        <w:t>- это</w:t>
      </w:r>
      <w:r w:rsidR="00EE72B1">
        <w:rPr>
          <w:sz w:val="28"/>
        </w:rPr>
        <w:t xml:space="preserve"> </w:t>
      </w:r>
      <w:r>
        <w:rPr>
          <w:sz w:val="28"/>
        </w:rPr>
        <w:t>умение идентифицировать психосоматическое состояние ребенка, владение навыками ухода за больным человеком, обеспечение условий развития культуры здоровья ребенка, приобщение его к здоровому образу жизни;</w:t>
      </w:r>
    </w:p>
    <w:p w:rsidR="006A5D0B" w:rsidRPr="005413BA" w:rsidRDefault="00D213B1" w:rsidP="005413BA">
      <w:pPr>
        <w:pStyle w:val="a4"/>
        <w:numPr>
          <w:ilvl w:val="0"/>
          <w:numId w:val="2"/>
        </w:numPr>
        <w:tabs>
          <w:tab w:val="left" w:pos="0"/>
        </w:tabs>
        <w:ind w:left="0" w:right="0" w:firstLine="0"/>
        <w:rPr>
          <w:sz w:val="28"/>
          <w:szCs w:val="28"/>
        </w:rPr>
      </w:pPr>
      <w:r>
        <w:rPr>
          <w:sz w:val="28"/>
        </w:rPr>
        <w:t>функциональная</w:t>
      </w:r>
      <w:r w:rsidR="00EE72B1">
        <w:rPr>
          <w:sz w:val="28"/>
        </w:rPr>
        <w:t xml:space="preserve"> </w:t>
      </w:r>
      <w:r>
        <w:rPr>
          <w:sz w:val="28"/>
        </w:rPr>
        <w:t>грамотность</w:t>
      </w:r>
      <w:r w:rsidR="00EE72B1">
        <w:rPr>
          <w:sz w:val="28"/>
        </w:rPr>
        <w:t xml:space="preserve"> </w:t>
      </w:r>
      <w:r>
        <w:rPr>
          <w:sz w:val="28"/>
        </w:rPr>
        <w:t>в</w:t>
      </w:r>
      <w:r w:rsidR="00EE72B1">
        <w:rPr>
          <w:sz w:val="28"/>
        </w:rPr>
        <w:t xml:space="preserve"> </w:t>
      </w:r>
      <w:r>
        <w:rPr>
          <w:sz w:val="28"/>
        </w:rPr>
        <w:t>духовно-нравственной</w:t>
      </w:r>
      <w:r w:rsidR="00EE72B1">
        <w:rPr>
          <w:sz w:val="28"/>
        </w:rPr>
        <w:t xml:space="preserve"> </w:t>
      </w:r>
      <w:r>
        <w:rPr>
          <w:spacing w:val="-2"/>
          <w:sz w:val="28"/>
        </w:rPr>
        <w:t>сфере</w:t>
      </w:r>
      <w:r>
        <w:t xml:space="preserve">- </w:t>
      </w:r>
      <w:r w:rsidRPr="005413BA">
        <w:rPr>
          <w:sz w:val="28"/>
          <w:szCs w:val="28"/>
        </w:rPr>
        <w:t>это восприятие ценностей норм и смыслов, которые значимы для данного сообщества, поддержание национальных традиций и обычаев, стремление воспитать такое мироощущение в своих детях;</w:t>
      </w:r>
    </w:p>
    <w:p w:rsidR="009134B7" w:rsidRDefault="00D213B1" w:rsidP="005413BA">
      <w:pPr>
        <w:pStyle w:val="a3"/>
        <w:ind w:left="0" w:right="106" w:firstLine="0"/>
      </w:pPr>
      <w:r>
        <w:t xml:space="preserve">* </w:t>
      </w:r>
      <w:r w:rsidR="005413BA">
        <w:tab/>
      </w:r>
      <w:r>
        <w:t>деятельностная функциональная грамотность родителей</w:t>
      </w:r>
      <w:r w:rsidR="00EE72B1">
        <w:t xml:space="preserve"> </w:t>
      </w:r>
      <w:r>
        <w:t>- это способность родителей ставить и изменять цели и задачи воспитательной деятельности, формировать у ребенка социальные навыки, умения совершенствовать коммуникативные процессы и т.д.</w:t>
      </w:r>
    </w:p>
    <w:p w:rsidR="00ED52F1" w:rsidRPr="005413BA" w:rsidRDefault="00ED52F1" w:rsidP="005413BA">
      <w:pPr>
        <w:pStyle w:val="a3"/>
        <w:ind w:left="0" w:right="106" w:firstLine="506"/>
        <w:rPr>
          <w:color w:val="231F20"/>
        </w:rPr>
      </w:pPr>
      <w:r w:rsidRPr="00ED52F1">
        <w:rPr>
          <w:color w:val="231F20"/>
        </w:rPr>
        <w:t>Проблема</w:t>
      </w:r>
      <w:r>
        <w:rPr>
          <w:color w:val="231F20"/>
        </w:rPr>
        <w:t xml:space="preserve"> </w:t>
      </w:r>
      <w:r w:rsidRPr="00ED52F1">
        <w:rPr>
          <w:color w:val="231F20"/>
        </w:rPr>
        <w:t>формирования</w:t>
      </w:r>
      <w:r>
        <w:rPr>
          <w:color w:val="231F20"/>
        </w:rPr>
        <w:t xml:space="preserve"> </w:t>
      </w:r>
      <w:r w:rsidRPr="00ED52F1">
        <w:rPr>
          <w:color w:val="231F20"/>
          <w:spacing w:val="-2"/>
        </w:rPr>
        <w:t>компетенций</w:t>
      </w:r>
      <w:r w:rsidR="009134B7">
        <w:rPr>
          <w:color w:val="231F20"/>
          <w:spacing w:val="-2"/>
        </w:rPr>
        <w:t xml:space="preserve"> </w:t>
      </w:r>
      <w:r w:rsidRPr="00ED52F1">
        <w:rPr>
          <w:color w:val="231F20"/>
          <w:spacing w:val="-2"/>
        </w:rPr>
        <w:t>у</w:t>
      </w:r>
      <w:r w:rsidR="009134B7">
        <w:rPr>
          <w:color w:val="231F20"/>
          <w:spacing w:val="-2"/>
        </w:rPr>
        <w:t xml:space="preserve"> </w:t>
      </w:r>
      <w:r w:rsidRPr="00ED52F1">
        <w:rPr>
          <w:color w:val="231F20"/>
          <w:spacing w:val="-2"/>
        </w:rPr>
        <w:t>родителей</w:t>
      </w:r>
      <w:r w:rsidR="009134B7">
        <w:rPr>
          <w:color w:val="231F20"/>
          <w:spacing w:val="-2"/>
        </w:rPr>
        <w:t xml:space="preserve"> </w:t>
      </w:r>
      <w:r w:rsidRPr="00ED52F1">
        <w:rPr>
          <w:color w:val="231F20"/>
          <w:spacing w:val="-2"/>
        </w:rPr>
        <w:t>детей</w:t>
      </w:r>
      <w:r w:rsidR="00B76E1B">
        <w:rPr>
          <w:color w:val="231F20"/>
          <w:spacing w:val="-2"/>
        </w:rPr>
        <w:t xml:space="preserve"> с интеллектуальными нарушениями</w:t>
      </w:r>
      <w:r w:rsidR="009134B7">
        <w:rPr>
          <w:color w:val="231F20"/>
        </w:rPr>
        <w:t xml:space="preserve"> </w:t>
      </w:r>
      <w:r w:rsidR="00B76E1B">
        <w:rPr>
          <w:color w:val="231F20"/>
        </w:rPr>
        <w:t>(далее ИН</w:t>
      </w:r>
      <w:r w:rsidRPr="00ED52F1">
        <w:rPr>
          <w:color w:val="231F20"/>
        </w:rPr>
        <w:t>)</w:t>
      </w:r>
      <w:r w:rsidR="00A71852">
        <w:rPr>
          <w:color w:val="231F20"/>
        </w:rPr>
        <w:t xml:space="preserve"> </w:t>
      </w:r>
      <w:r w:rsidRPr="00ED52F1">
        <w:rPr>
          <w:color w:val="231F20"/>
        </w:rPr>
        <w:t>приобретает</w:t>
      </w:r>
      <w:r w:rsidR="009134B7">
        <w:rPr>
          <w:color w:val="231F20"/>
        </w:rPr>
        <w:t xml:space="preserve"> </w:t>
      </w:r>
      <w:r w:rsidRPr="00ED52F1">
        <w:rPr>
          <w:color w:val="231F20"/>
        </w:rPr>
        <w:t>в</w:t>
      </w:r>
      <w:r w:rsidR="009134B7">
        <w:rPr>
          <w:color w:val="231F20"/>
        </w:rPr>
        <w:t xml:space="preserve"> </w:t>
      </w:r>
      <w:r w:rsidRPr="00ED52F1">
        <w:rPr>
          <w:color w:val="231F20"/>
        </w:rPr>
        <w:t>настоящее</w:t>
      </w:r>
      <w:r w:rsidR="009134B7">
        <w:rPr>
          <w:color w:val="231F20"/>
        </w:rPr>
        <w:t xml:space="preserve"> вре</w:t>
      </w:r>
      <w:r w:rsidRPr="00ED52F1">
        <w:rPr>
          <w:color w:val="231F20"/>
        </w:rPr>
        <w:t>мя все большую актуальность. Наличие предс</w:t>
      </w:r>
      <w:r w:rsidR="009134B7">
        <w:rPr>
          <w:color w:val="231F20"/>
        </w:rPr>
        <w:t>тавлений об особенностях и воз</w:t>
      </w:r>
      <w:r w:rsidRPr="00ED52F1">
        <w:rPr>
          <w:color w:val="231F20"/>
        </w:rPr>
        <w:t>можностях развития своего ребенка, знаний</w:t>
      </w:r>
      <w:r w:rsidR="009134B7">
        <w:rPr>
          <w:color w:val="231F20"/>
        </w:rPr>
        <w:t xml:space="preserve"> и практических навыков в обла</w:t>
      </w:r>
      <w:r w:rsidRPr="00ED52F1">
        <w:rPr>
          <w:color w:val="231F20"/>
        </w:rPr>
        <w:t>сти кор</w:t>
      </w:r>
      <w:r w:rsidR="009134B7">
        <w:rPr>
          <w:color w:val="231F20"/>
        </w:rPr>
        <w:t xml:space="preserve">рекционной педагогики </w:t>
      </w:r>
      <w:r w:rsidR="009134B7" w:rsidRPr="005413BA">
        <w:rPr>
          <w:color w:val="231F20"/>
        </w:rPr>
        <w:t>у родите</w:t>
      </w:r>
      <w:r w:rsidRPr="005413BA">
        <w:rPr>
          <w:color w:val="231F20"/>
        </w:rPr>
        <w:t xml:space="preserve">лей детей с </w:t>
      </w:r>
      <w:r w:rsidR="00B76E1B">
        <w:rPr>
          <w:color w:val="231F20"/>
        </w:rPr>
        <w:t>ИН</w:t>
      </w:r>
      <w:r w:rsidRPr="005413BA">
        <w:rPr>
          <w:color w:val="231F20"/>
        </w:rPr>
        <w:t xml:space="preserve"> является </w:t>
      </w:r>
      <w:r w:rsidR="009134B7" w:rsidRPr="005413BA">
        <w:rPr>
          <w:color w:val="231F20"/>
        </w:rPr>
        <w:t>наиважней</w:t>
      </w:r>
      <w:r w:rsidRPr="005413BA">
        <w:rPr>
          <w:color w:val="231F20"/>
        </w:rPr>
        <w:t>шим условием успешного семейного воспи</w:t>
      </w:r>
      <w:r w:rsidR="009134B7" w:rsidRPr="005413BA">
        <w:rPr>
          <w:color w:val="231F20"/>
        </w:rPr>
        <w:t>тания, развития, обучения и со</w:t>
      </w:r>
      <w:r w:rsidRPr="005413BA">
        <w:rPr>
          <w:color w:val="231F20"/>
        </w:rPr>
        <w:t>циализации</w:t>
      </w:r>
      <w:r w:rsidR="00B76E1B">
        <w:rPr>
          <w:color w:val="231F20"/>
        </w:rPr>
        <w:t xml:space="preserve">  ребенка</w:t>
      </w:r>
      <w:r w:rsidR="005413BA">
        <w:rPr>
          <w:color w:val="231F20"/>
        </w:rPr>
        <w:t>.</w:t>
      </w:r>
      <w:r w:rsidRPr="005413BA">
        <w:rPr>
          <w:color w:val="231F20"/>
        </w:rPr>
        <w:t xml:space="preserve"> </w:t>
      </w:r>
      <w:r w:rsidR="009134B7" w:rsidRPr="005413BA">
        <w:rPr>
          <w:color w:val="231F20"/>
        </w:rPr>
        <w:t xml:space="preserve"> </w:t>
      </w:r>
    </w:p>
    <w:p w:rsidR="00ED52F1" w:rsidRPr="009134B7" w:rsidRDefault="00CB4E4E" w:rsidP="00CB4E4E">
      <w:pPr>
        <w:pStyle w:val="a3"/>
        <w:ind w:left="0" w:firstLine="0"/>
      </w:pPr>
      <w:r>
        <w:rPr>
          <w:color w:val="231F20"/>
        </w:rPr>
        <w:t xml:space="preserve"> </w:t>
      </w:r>
      <w:r w:rsidR="00B303AE">
        <w:rPr>
          <w:color w:val="231F20"/>
        </w:rPr>
        <w:tab/>
      </w:r>
      <w:r>
        <w:rPr>
          <w:color w:val="231F20"/>
        </w:rPr>
        <w:t xml:space="preserve">Выделяется </w:t>
      </w:r>
      <w:r w:rsidR="009134B7">
        <w:rPr>
          <w:color w:val="231F20"/>
        </w:rPr>
        <w:t xml:space="preserve">  ряд трудностей, ко</w:t>
      </w:r>
      <w:r w:rsidR="00ED52F1" w:rsidRPr="009134B7">
        <w:rPr>
          <w:color w:val="231F20"/>
        </w:rPr>
        <w:t>торые характерны для таких семей и требуют</w:t>
      </w:r>
      <w:r w:rsidR="009134B7">
        <w:rPr>
          <w:color w:val="231F20"/>
        </w:rPr>
        <w:t xml:space="preserve"> </w:t>
      </w:r>
      <w:r w:rsidR="00ED52F1" w:rsidRPr="009134B7">
        <w:rPr>
          <w:color w:val="231F20"/>
        </w:rPr>
        <w:t>своего</w:t>
      </w:r>
      <w:r w:rsidR="009134B7">
        <w:rPr>
          <w:color w:val="231F20"/>
        </w:rPr>
        <w:t xml:space="preserve"> </w:t>
      </w:r>
      <w:r w:rsidR="00ED52F1" w:rsidRPr="009134B7">
        <w:rPr>
          <w:color w:val="231F20"/>
        </w:rPr>
        <w:t>обязательного</w:t>
      </w:r>
      <w:r w:rsidR="009134B7">
        <w:rPr>
          <w:color w:val="231F20"/>
        </w:rPr>
        <w:t xml:space="preserve"> </w:t>
      </w:r>
      <w:r w:rsidR="00ED52F1" w:rsidRPr="009134B7">
        <w:rPr>
          <w:color w:val="231F20"/>
        </w:rPr>
        <w:t>решения. К ним мы относим:</w:t>
      </w:r>
    </w:p>
    <w:p w:rsidR="00ED52F1" w:rsidRPr="009134B7" w:rsidRDefault="00ED52F1" w:rsidP="00CB4E4E">
      <w:pPr>
        <w:pStyle w:val="Heading3"/>
        <w:numPr>
          <w:ilvl w:val="0"/>
          <w:numId w:val="3"/>
        </w:numPr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>проблему принятия родителями и</w:t>
      </w:r>
      <w:r w:rsidR="009134B7"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>другими</w:t>
      </w:r>
      <w:r w:rsidR="009134B7"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>близкими</w:t>
      </w:r>
      <w:r w:rsidR="009134B7"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>особенностей</w:t>
      </w:r>
      <w:r w:rsidR="009134B7" w:rsidRPr="004F2945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ре</w:t>
      </w:r>
      <w:r w:rsidR="00B76E1B">
        <w:rPr>
          <w:rFonts w:ascii="Times New Roman" w:hAnsi="Times New Roman" w:cs="Times New Roman"/>
          <w:b w:val="0"/>
          <w:color w:val="231F20"/>
          <w:sz w:val="28"/>
          <w:szCs w:val="28"/>
        </w:rPr>
        <w:t>бенка с ИН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(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>примером может служить</w:t>
      </w:r>
      <w:r w:rsidR="009134B7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сложная ситуация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в одной из семей</w:t>
      </w:r>
      <w:r w:rsidR="009134B7">
        <w:rPr>
          <w:rFonts w:ascii="Times New Roman" w:hAnsi="Times New Roman" w:cs="Times New Roman"/>
          <w:b w:val="0"/>
          <w:color w:val="231F20"/>
          <w:sz w:val="28"/>
          <w:szCs w:val="28"/>
        </w:rPr>
        <w:t>, в которой младший нормотипичный р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>ебенок в семье угнетает и провоц</w:t>
      </w:r>
      <w:r w:rsidR="009134B7">
        <w:rPr>
          <w:rFonts w:ascii="Times New Roman" w:hAnsi="Times New Roman" w:cs="Times New Roman"/>
          <w:b w:val="0"/>
          <w:color w:val="231F20"/>
          <w:sz w:val="28"/>
          <w:szCs w:val="28"/>
        </w:rPr>
        <w:t>ирует</w:t>
      </w:r>
      <w:r w:rsidR="00B76E1B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 на эмоции ребенка 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>на фоне пассивного поведения мам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>ы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. Проблема выявлена при тесной контакте и 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>индивидуальной работе с мамой,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озвучена на заседании 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школьного психолого-педагогического 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>консилиума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>, совместно с мамой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составлен комплексный план 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>работ</w:t>
      </w:r>
      <w:r w:rsidR="00B303AE">
        <w:rPr>
          <w:rFonts w:ascii="Times New Roman" w:hAnsi="Times New Roman" w:cs="Times New Roman"/>
          <w:b w:val="0"/>
          <w:color w:val="231F20"/>
          <w:sz w:val="28"/>
          <w:szCs w:val="28"/>
        </w:rPr>
        <w:t>ы</w:t>
      </w:r>
      <w:r w:rsidR="00CE7938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с семьей)</w:t>
      </w:r>
      <w:r w:rsidRPr="009134B7">
        <w:rPr>
          <w:rFonts w:ascii="Times New Roman" w:hAnsi="Times New Roman" w:cs="Times New Roman"/>
          <w:b w:val="0"/>
          <w:color w:val="231F20"/>
          <w:sz w:val="28"/>
          <w:szCs w:val="28"/>
        </w:rPr>
        <w:t>;</w:t>
      </w:r>
    </w:p>
    <w:p w:rsidR="00ED52F1" w:rsidRPr="009134B7" w:rsidRDefault="00ED52F1" w:rsidP="00CB4E4E">
      <w:pPr>
        <w:pStyle w:val="a4"/>
        <w:numPr>
          <w:ilvl w:val="0"/>
          <w:numId w:val="3"/>
        </w:numPr>
        <w:ind w:left="0" w:right="0" w:firstLine="226"/>
        <w:rPr>
          <w:sz w:val="28"/>
          <w:szCs w:val="28"/>
        </w:rPr>
      </w:pPr>
      <w:r w:rsidRPr="00CB4E4E">
        <w:rPr>
          <w:color w:val="231F20"/>
          <w:spacing w:val="-8"/>
          <w:sz w:val="28"/>
          <w:szCs w:val="28"/>
        </w:rPr>
        <w:t>низкий</w:t>
      </w:r>
      <w:r w:rsidR="00CE7938" w:rsidRPr="00CB4E4E">
        <w:rPr>
          <w:color w:val="231F20"/>
          <w:spacing w:val="-8"/>
          <w:sz w:val="28"/>
          <w:szCs w:val="28"/>
        </w:rPr>
        <w:t xml:space="preserve"> </w:t>
      </w:r>
      <w:r w:rsidRPr="00CB4E4E">
        <w:rPr>
          <w:color w:val="231F20"/>
          <w:spacing w:val="-8"/>
          <w:sz w:val="28"/>
          <w:szCs w:val="28"/>
        </w:rPr>
        <w:t>уровень</w:t>
      </w:r>
      <w:r w:rsidR="00CE7938" w:rsidRPr="00CB4E4E">
        <w:rPr>
          <w:color w:val="231F20"/>
          <w:spacing w:val="-8"/>
          <w:sz w:val="28"/>
          <w:szCs w:val="28"/>
        </w:rPr>
        <w:t xml:space="preserve"> </w:t>
      </w:r>
      <w:r w:rsidRPr="00CB4E4E">
        <w:rPr>
          <w:color w:val="231F20"/>
          <w:spacing w:val="-8"/>
          <w:sz w:val="28"/>
          <w:szCs w:val="28"/>
        </w:rPr>
        <w:t>демонстрации</w:t>
      </w:r>
      <w:r w:rsidR="00CE7938" w:rsidRPr="00CB4E4E">
        <w:rPr>
          <w:color w:val="231F20"/>
          <w:spacing w:val="-8"/>
          <w:sz w:val="28"/>
          <w:szCs w:val="28"/>
        </w:rPr>
        <w:t xml:space="preserve"> </w:t>
      </w:r>
      <w:r w:rsidRPr="00CB4E4E">
        <w:rPr>
          <w:color w:val="231F20"/>
          <w:spacing w:val="-8"/>
          <w:sz w:val="28"/>
          <w:szCs w:val="28"/>
        </w:rPr>
        <w:t>аби</w:t>
      </w:r>
      <w:r w:rsidRPr="00CB4E4E">
        <w:rPr>
          <w:color w:val="231F20"/>
          <w:sz w:val="28"/>
          <w:szCs w:val="28"/>
        </w:rPr>
        <w:t>литационных возможностей семей</w:t>
      </w:r>
      <w:r w:rsidRPr="009134B7">
        <w:rPr>
          <w:b/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д</w:t>
      </w:r>
      <w:r w:rsidR="00B76E1B">
        <w:rPr>
          <w:color w:val="231F20"/>
          <w:sz w:val="28"/>
          <w:szCs w:val="28"/>
        </w:rPr>
        <w:t>ля оказания помощи ребенку с ИН</w:t>
      </w:r>
      <w:r w:rsidRPr="009134B7">
        <w:rPr>
          <w:color w:val="231F20"/>
          <w:sz w:val="28"/>
          <w:szCs w:val="28"/>
        </w:rPr>
        <w:t>, в силу нереализованного абилитационно</w:t>
      </w:r>
      <w:r w:rsidR="00CE7938">
        <w:rPr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- воспит</w:t>
      </w:r>
      <w:r w:rsidR="00CE7938">
        <w:rPr>
          <w:color w:val="231F20"/>
          <w:sz w:val="28"/>
          <w:szCs w:val="28"/>
        </w:rPr>
        <w:t>ательного потенциала семьи; де</w:t>
      </w:r>
      <w:r w:rsidRPr="009134B7">
        <w:rPr>
          <w:color w:val="231F20"/>
          <w:sz w:val="28"/>
          <w:szCs w:val="28"/>
        </w:rPr>
        <w:t>структивности родительско-детских и детско-родительских взаимоотношений, конфл</w:t>
      </w:r>
      <w:r w:rsidR="00CE7938">
        <w:rPr>
          <w:color w:val="231F20"/>
          <w:sz w:val="28"/>
          <w:szCs w:val="28"/>
        </w:rPr>
        <w:t xml:space="preserve">иктности внутрисемейных, </w:t>
      </w:r>
      <w:r w:rsidR="00CE7938">
        <w:rPr>
          <w:color w:val="231F20"/>
          <w:sz w:val="28"/>
          <w:szCs w:val="28"/>
        </w:rPr>
        <w:lastRenderedPageBreak/>
        <w:t>супру</w:t>
      </w:r>
      <w:r w:rsidR="00F25733">
        <w:rPr>
          <w:color w:val="231F20"/>
          <w:sz w:val="28"/>
          <w:szCs w:val="28"/>
        </w:rPr>
        <w:t>жеских и других связей.</w:t>
      </w:r>
      <w:r w:rsidR="00CE7938">
        <w:rPr>
          <w:color w:val="231F20"/>
          <w:sz w:val="28"/>
          <w:szCs w:val="28"/>
        </w:rPr>
        <w:t xml:space="preserve"> В нашем случае ситуация усугубляется тем, что   часть родителей сами </w:t>
      </w:r>
      <w:r w:rsidR="00B76E1B">
        <w:rPr>
          <w:color w:val="231F20"/>
          <w:sz w:val="28"/>
          <w:szCs w:val="28"/>
        </w:rPr>
        <w:t>выпускники</w:t>
      </w:r>
      <w:r w:rsidR="00CE7938">
        <w:rPr>
          <w:color w:val="231F20"/>
          <w:sz w:val="28"/>
          <w:szCs w:val="28"/>
        </w:rPr>
        <w:t xml:space="preserve"> нашей</w:t>
      </w:r>
      <w:r w:rsidR="004F2945">
        <w:rPr>
          <w:color w:val="231F20"/>
          <w:sz w:val="28"/>
          <w:szCs w:val="28"/>
        </w:rPr>
        <w:t xml:space="preserve"> школы</w:t>
      </w:r>
      <w:r w:rsidR="00CE7938">
        <w:rPr>
          <w:color w:val="231F20"/>
          <w:sz w:val="28"/>
          <w:szCs w:val="28"/>
        </w:rPr>
        <w:t xml:space="preserve">, </w:t>
      </w:r>
      <w:r w:rsidR="004F2945">
        <w:rPr>
          <w:color w:val="231F20"/>
          <w:sz w:val="28"/>
          <w:szCs w:val="28"/>
        </w:rPr>
        <w:t>часть</w:t>
      </w:r>
      <w:r w:rsidR="00CE7938">
        <w:rPr>
          <w:color w:val="231F20"/>
          <w:sz w:val="28"/>
          <w:szCs w:val="28"/>
        </w:rPr>
        <w:t xml:space="preserve"> имеют низкую социальную ответственность и не в состоянии на уровне восприятия понять и осознать те процессы, которые происх</w:t>
      </w:r>
      <w:r w:rsidR="004F2945">
        <w:rPr>
          <w:color w:val="231F20"/>
          <w:sz w:val="28"/>
          <w:szCs w:val="28"/>
        </w:rPr>
        <w:t>о</w:t>
      </w:r>
      <w:r w:rsidR="00CE7938">
        <w:rPr>
          <w:color w:val="231F20"/>
          <w:sz w:val="28"/>
          <w:szCs w:val="28"/>
        </w:rPr>
        <w:t xml:space="preserve">дят с их детьми, так как их жизненный опыт основан </w:t>
      </w:r>
      <w:r w:rsidR="004F2945">
        <w:rPr>
          <w:color w:val="231F20"/>
          <w:sz w:val="28"/>
          <w:szCs w:val="28"/>
        </w:rPr>
        <w:t>на том образце, который получил</w:t>
      </w:r>
      <w:r w:rsidR="00CE7938">
        <w:rPr>
          <w:color w:val="231F20"/>
          <w:sz w:val="28"/>
          <w:szCs w:val="28"/>
        </w:rPr>
        <w:t>и в се</w:t>
      </w:r>
      <w:r w:rsidR="00A71852">
        <w:rPr>
          <w:color w:val="231F20"/>
          <w:sz w:val="28"/>
          <w:szCs w:val="28"/>
        </w:rPr>
        <w:t>м</w:t>
      </w:r>
      <w:r w:rsidR="00CE7938">
        <w:rPr>
          <w:color w:val="231F20"/>
          <w:sz w:val="28"/>
          <w:szCs w:val="28"/>
        </w:rPr>
        <w:t>ье они са</w:t>
      </w:r>
      <w:r w:rsidR="00B303AE">
        <w:rPr>
          <w:color w:val="231F20"/>
          <w:sz w:val="28"/>
          <w:szCs w:val="28"/>
        </w:rPr>
        <w:t xml:space="preserve">ми и сводится только к  родительским функциям: </w:t>
      </w:r>
      <w:r w:rsidR="00CE7938">
        <w:rPr>
          <w:color w:val="231F20"/>
          <w:sz w:val="28"/>
          <w:szCs w:val="28"/>
        </w:rPr>
        <w:t>накор</w:t>
      </w:r>
      <w:r w:rsidR="00F25733">
        <w:rPr>
          <w:color w:val="231F20"/>
          <w:sz w:val="28"/>
          <w:szCs w:val="28"/>
        </w:rPr>
        <w:t>м</w:t>
      </w:r>
      <w:r w:rsidR="00CE7938">
        <w:rPr>
          <w:color w:val="231F20"/>
          <w:sz w:val="28"/>
          <w:szCs w:val="28"/>
        </w:rPr>
        <w:t>ить</w:t>
      </w:r>
      <w:r w:rsidR="00F25733">
        <w:rPr>
          <w:color w:val="231F20"/>
          <w:sz w:val="28"/>
          <w:szCs w:val="28"/>
        </w:rPr>
        <w:t xml:space="preserve"> </w:t>
      </w:r>
      <w:r w:rsidR="00CE7938">
        <w:rPr>
          <w:color w:val="231F20"/>
          <w:sz w:val="28"/>
          <w:szCs w:val="28"/>
        </w:rPr>
        <w:t>-</w:t>
      </w:r>
      <w:r w:rsidR="00F25733">
        <w:rPr>
          <w:color w:val="231F20"/>
          <w:sz w:val="28"/>
          <w:szCs w:val="28"/>
        </w:rPr>
        <w:t xml:space="preserve"> </w:t>
      </w:r>
      <w:r w:rsidR="00CE7938">
        <w:rPr>
          <w:color w:val="231F20"/>
          <w:sz w:val="28"/>
          <w:szCs w:val="28"/>
        </w:rPr>
        <w:t xml:space="preserve">одеть -  помыть - дать сон, а остальному научит школа. Родители чаще не имеют работы, живут на счет пособий  и по этой причине не видят </w:t>
      </w:r>
      <w:r w:rsidR="00BA3710">
        <w:rPr>
          <w:color w:val="231F20"/>
          <w:sz w:val="28"/>
          <w:szCs w:val="28"/>
        </w:rPr>
        <w:t xml:space="preserve">будущего своего ребенка </w:t>
      </w:r>
      <w:r w:rsidR="00F25733">
        <w:rPr>
          <w:color w:val="231F20"/>
          <w:sz w:val="28"/>
          <w:szCs w:val="28"/>
        </w:rPr>
        <w:t xml:space="preserve">дальше </w:t>
      </w:r>
      <w:r w:rsidR="00BA3710">
        <w:rPr>
          <w:color w:val="231F20"/>
          <w:sz w:val="28"/>
          <w:szCs w:val="28"/>
        </w:rPr>
        <w:t>рамок свое</w:t>
      </w:r>
      <w:r w:rsidR="00CB4E4E">
        <w:rPr>
          <w:color w:val="231F20"/>
          <w:sz w:val="28"/>
          <w:szCs w:val="28"/>
        </w:rPr>
        <w:t>го бытового уклада жизни.</w:t>
      </w:r>
    </w:p>
    <w:p w:rsidR="00A55D17" w:rsidRPr="00CB4E4E" w:rsidRDefault="00ED52F1" w:rsidP="00CB4E4E">
      <w:pPr>
        <w:pStyle w:val="Heading3"/>
        <w:numPr>
          <w:ilvl w:val="0"/>
          <w:numId w:val="3"/>
        </w:numPr>
        <w:tabs>
          <w:tab w:val="left" w:pos="733"/>
        </w:tabs>
        <w:ind w:left="0" w:right="107" w:firstLine="0"/>
        <w:rPr>
          <w:rFonts w:ascii="Times New Roman" w:hAnsi="Times New Roman" w:cs="Times New Roman"/>
          <w:b w:val="0"/>
          <w:sz w:val="28"/>
          <w:szCs w:val="28"/>
        </w:rPr>
      </w:pPr>
      <w:r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несформированность</w:t>
      </w:r>
      <w:r w:rsidR="00CE7938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психолого-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педагогических компетенций роди- телей,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отсутствие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знаний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в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области</w:t>
      </w:r>
      <w:r w:rsidR="00BA3710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воспитания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и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развития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ребенка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с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особы</w:t>
      </w:r>
      <w:r w:rsidR="00A55D17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ми образовательными потребностями, использование несоответствующих пе</w:t>
      </w:r>
      <w:r w:rsidR="00A55D17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дагогических</w:t>
      </w:r>
      <w:r w:rsidR="00BA3710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средств и мер</w:t>
      </w:r>
      <w:r w:rsidR="00BA3710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 xml:space="preserve"> </w:t>
      </w:r>
      <w:r w:rsidR="00A55D17" w:rsidRPr="00CB4E4E">
        <w:rPr>
          <w:rFonts w:ascii="Times New Roman" w:hAnsi="Times New Roman" w:cs="Times New Roman"/>
          <w:b w:val="0"/>
          <w:color w:val="231F20"/>
          <w:spacing w:val="-2"/>
          <w:sz w:val="28"/>
          <w:szCs w:val="28"/>
        </w:rPr>
        <w:t>воздействия;</w:t>
      </w:r>
    </w:p>
    <w:p w:rsidR="00A55D17" w:rsidRPr="009134B7" w:rsidRDefault="00A55D17" w:rsidP="00CB4E4E">
      <w:pPr>
        <w:pStyle w:val="a4"/>
        <w:numPr>
          <w:ilvl w:val="0"/>
          <w:numId w:val="4"/>
        </w:numPr>
        <w:tabs>
          <w:tab w:val="left" w:pos="650"/>
        </w:tabs>
        <w:ind w:left="0" w:right="107" w:firstLine="0"/>
        <w:rPr>
          <w:sz w:val="28"/>
          <w:szCs w:val="28"/>
        </w:rPr>
      </w:pPr>
      <w:r w:rsidRPr="00CB4E4E">
        <w:rPr>
          <w:color w:val="231F20"/>
          <w:sz w:val="28"/>
          <w:szCs w:val="28"/>
        </w:rPr>
        <w:t>высокий уровень психической травмированности родителей</w:t>
      </w:r>
      <w:r w:rsidRPr="009134B7">
        <w:rPr>
          <w:b/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(лиц их замещающих),</w:t>
      </w:r>
      <w:r w:rsidR="00A71852">
        <w:rPr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вызванный</w:t>
      </w:r>
      <w:r w:rsidR="00BA3710">
        <w:rPr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рождением</w:t>
      </w:r>
      <w:r w:rsidR="00BA3710">
        <w:rPr>
          <w:color w:val="231F20"/>
          <w:sz w:val="28"/>
          <w:szCs w:val="28"/>
        </w:rPr>
        <w:t xml:space="preserve"> </w:t>
      </w:r>
      <w:r w:rsidRPr="009134B7">
        <w:rPr>
          <w:color w:val="231F20"/>
          <w:sz w:val="28"/>
          <w:szCs w:val="28"/>
        </w:rPr>
        <w:t>в семье ребенка с особенностями в развитии; переживание родителями глубокой психоэмоциональной травмы, приво</w:t>
      </w:r>
      <w:r w:rsidR="00BA3710">
        <w:rPr>
          <w:color w:val="231F20"/>
          <w:sz w:val="28"/>
          <w:szCs w:val="28"/>
        </w:rPr>
        <w:t>дящей к потере жизненных ориен</w:t>
      </w:r>
      <w:r w:rsidRPr="009134B7">
        <w:rPr>
          <w:color w:val="231F20"/>
          <w:sz w:val="28"/>
          <w:szCs w:val="28"/>
        </w:rPr>
        <w:t>тиров и смысла собственной жизни;</w:t>
      </w:r>
    </w:p>
    <w:p w:rsidR="00A55D17" w:rsidRPr="00CB4E4E" w:rsidRDefault="00A55D17" w:rsidP="00CB4E4E">
      <w:pPr>
        <w:pStyle w:val="Heading3"/>
        <w:numPr>
          <w:ilvl w:val="0"/>
          <w:numId w:val="4"/>
        </w:numPr>
        <w:tabs>
          <w:tab w:val="left" w:pos="651"/>
        </w:tabs>
        <w:ind w:left="0" w:right="107" w:firstLine="0"/>
        <w:rPr>
          <w:rFonts w:ascii="Times New Roman" w:hAnsi="Times New Roman" w:cs="Times New Roman"/>
          <w:b w:val="0"/>
          <w:sz w:val="28"/>
          <w:szCs w:val="28"/>
        </w:rPr>
      </w:pP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отсутствие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знаний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в 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>области</w:t>
      </w:r>
      <w:r w:rsidR="00BA3710"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</w:t>
      </w:r>
      <w:r w:rsidRPr="00CB4E4E">
        <w:rPr>
          <w:rFonts w:ascii="Times New Roman" w:hAnsi="Times New Roman" w:cs="Times New Roman"/>
          <w:b w:val="0"/>
          <w:color w:val="231F20"/>
          <w:spacing w:val="-5"/>
          <w:sz w:val="28"/>
          <w:szCs w:val="28"/>
        </w:rPr>
        <w:t>со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провождения ребенка с </w:t>
      </w:r>
      <w:r w:rsidR="00B76E1B">
        <w:rPr>
          <w:rFonts w:ascii="Times New Roman" w:hAnsi="Times New Roman" w:cs="Times New Roman"/>
          <w:b w:val="0"/>
          <w:color w:val="231F20"/>
          <w:sz w:val="28"/>
          <w:szCs w:val="28"/>
        </w:rPr>
        <w:t>ИН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в его взрослой жизни (пока в этой области очень мало продуктивных технологий);</w:t>
      </w:r>
    </w:p>
    <w:p w:rsidR="00A55D17" w:rsidRPr="009134B7" w:rsidRDefault="00A55D17" w:rsidP="00CB4E4E">
      <w:pPr>
        <w:pStyle w:val="Heading3"/>
        <w:numPr>
          <w:ilvl w:val="0"/>
          <w:numId w:val="4"/>
        </w:numPr>
        <w:tabs>
          <w:tab w:val="left" w:pos="650"/>
        </w:tabs>
        <w:ind w:left="0" w:right="108" w:firstLine="0"/>
        <w:rPr>
          <w:rFonts w:ascii="Times New Roman" w:hAnsi="Times New Roman" w:cs="Times New Roman"/>
          <w:b w:val="0"/>
          <w:sz w:val="28"/>
          <w:szCs w:val="28"/>
        </w:rPr>
      </w:pP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пассивность позиции родителей в отношениях «родитель – ребенок с </w:t>
      </w:r>
      <w:r w:rsidR="00B76E1B">
        <w:rPr>
          <w:rFonts w:ascii="Times New Roman" w:hAnsi="Times New Roman" w:cs="Times New Roman"/>
          <w:b w:val="0"/>
          <w:color w:val="231F20"/>
          <w:sz w:val="28"/>
          <w:szCs w:val="28"/>
        </w:rPr>
        <w:t>ИН</w:t>
      </w:r>
      <w:r w:rsidRPr="00CB4E4E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 – специалист</w:t>
      </w:r>
      <w:r w:rsidRPr="009134B7">
        <w:rPr>
          <w:rFonts w:ascii="Times New Roman" w:hAnsi="Times New Roman" w:cs="Times New Roman"/>
          <w:color w:val="231F20"/>
          <w:sz w:val="28"/>
          <w:szCs w:val="28"/>
        </w:rPr>
        <w:t>»</w:t>
      </w:r>
      <w:r w:rsidRPr="009134B7">
        <w:rPr>
          <w:rFonts w:ascii="Times New Roman" w:hAnsi="Times New Roman" w:cs="Times New Roman"/>
          <w:b w:val="0"/>
          <w:color w:val="231F20"/>
          <w:sz w:val="28"/>
          <w:szCs w:val="28"/>
        </w:rPr>
        <w:t>.</w:t>
      </w:r>
    </w:p>
    <w:p w:rsidR="00A55D17" w:rsidRPr="00CB4E4E" w:rsidRDefault="00A55D17" w:rsidP="00CB4E4E">
      <w:pPr>
        <w:ind w:right="107" w:firstLine="720"/>
        <w:jc w:val="both"/>
        <w:rPr>
          <w:sz w:val="28"/>
          <w:szCs w:val="28"/>
        </w:rPr>
      </w:pPr>
      <w:r w:rsidRPr="009134B7">
        <w:rPr>
          <w:color w:val="231F20"/>
          <w:sz w:val="28"/>
          <w:szCs w:val="28"/>
        </w:rPr>
        <w:t>Поч</w:t>
      </w:r>
      <w:r w:rsidR="00BA3710">
        <w:rPr>
          <w:color w:val="231F20"/>
          <w:sz w:val="28"/>
          <w:szCs w:val="28"/>
        </w:rPr>
        <w:t>ему столь важно говорить о фор</w:t>
      </w:r>
      <w:r w:rsidRPr="009134B7">
        <w:rPr>
          <w:color w:val="231F20"/>
          <w:sz w:val="28"/>
          <w:szCs w:val="28"/>
        </w:rPr>
        <w:t>ми</w:t>
      </w:r>
      <w:r w:rsidR="00CB4E4E">
        <w:rPr>
          <w:color w:val="231F20"/>
          <w:sz w:val="28"/>
          <w:szCs w:val="28"/>
        </w:rPr>
        <w:t xml:space="preserve">ровании </w:t>
      </w:r>
      <w:r w:rsidR="00B76E1B">
        <w:rPr>
          <w:color w:val="231F20"/>
          <w:sz w:val="28"/>
          <w:szCs w:val="28"/>
        </w:rPr>
        <w:t>функциональных</w:t>
      </w:r>
      <w:r w:rsidR="00CB4E4E">
        <w:rPr>
          <w:color w:val="231F20"/>
          <w:sz w:val="28"/>
          <w:szCs w:val="28"/>
        </w:rPr>
        <w:t xml:space="preserve"> компе</w:t>
      </w:r>
      <w:r w:rsidRPr="009134B7">
        <w:rPr>
          <w:color w:val="231F20"/>
          <w:sz w:val="28"/>
          <w:szCs w:val="28"/>
        </w:rPr>
        <w:t>тенций</w:t>
      </w:r>
      <w:r w:rsidR="00BA3710">
        <w:rPr>
          <w:color w:val="231F20"/>
          <w:sz w:val="28"/>
          <w:szCs w:val="28"/>
        </w:rPr>
        <w:t xml:space="preserve"> у родителей детей с </w:t>
      </w:r>
      <w:r w:rsidR="00B76E1B">
        <w:rPr>
          <w:color w:val="231F20"/>
          <w:sz w:val="28"/>
          <w:szCs w:val="28"/>
        </w:rPr>
        <w:t>ИН</w:t>
      </w:r>
      <w:r w:rsidR="00BA3710">
        <w:rPr>
          <w:color w:val="231F20"/>
          <w:sz w:val="28"/>
          <w:szCs w:val="28"/>
        </w:rPr>
        <w:t>? Пото</w:t>
      </w:r>
      <w:r w:rsidRPr="009134B7">
        <w:rPr>
          <w:color w:val="231F20"/>
          <w:sz w:val="28"/>
          <w:szCs w:val="28"/>
        </w:rPr>
        <w:t xml:space="preserve">му что </w:t>
      </w:r>
      <w:r w:rsidRPr="00CB4E4E">
        <w:rPr>
          <w:color w:val="231F20"/>
          <w:sz w:val="28"/>
          <w:szCs w:val="28"/>
        </w:rPr>
        <w:t>ребенок с любой патологией,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кроме,</w:t>
      </w:r>
      <w:r w:rsidR="00BA3710" w:rsidRPr="00CB4E4E">
        <w:rPr>
          <w:color w:val="231F20"/>
          <w:sz w:val="28"/>
          <w:szCs w:val="28"/>
        </w:rPr>
        <w:t xml:space="preserve"> конечно, т</w:t>
      </w:r>
      <w:r w:rsidRPr="00CB4E4E">
        <w:rPr>
          <w:color w:val="231F20"/>
          <w:sz w:val="28"/>
          <w:szCs w:val="28"/>
        </w:rPr>
        <w:t>ех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детей,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которые</w:t>
      </w:r>
      <w:r w:rsidR="00BA3710" w:rsidRPr="00CB4E4E">
        <w:rPr>
          <w:color w:val="231F20"/>
          <w:sz w:val="28"/>
          <w:szCs w:val="28"/>
        </w:rPr>
        <w:t xml:space="preserve"> оста</w:t>
      </w:r>
      <w:r w:rsidRPr="00CB4E4E">
        <w:rPr>
          <w:color w:val="231F20"/>
          <w:sz w:val="28"/>
          <w:szCs w:val="28"/>
        </w:rPr>
        <w:t>лись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волею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судьбы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без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попечения</w:t>
      </w:r>
      <w:r w:rsidR="00BA3710" w:rsidRPr="00CB4E4E">
        <w:rPr>
          <w:color w:val="231F20"/>
          <w:sz w:val="28"/>
          <w:szCs w:val="28"/>
        </w:rPr>
        <w:t xml:space="preserve"> роди</w:t>
      </w:r>
      <w:r w:rsidRPr="00CB4E4E">
        <w:rPr>
          <w:color w:val="231F20"/>
          <w:sz w:val="28"/>
          <w:szCs w:val="28"/>
        </w:rPr>
        <w:t>телей,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проводит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большую</w:t>
      </w:r>
      <w:r w:rsidR="00BA3710" w:rsidRPr="00CB4E4E">
        <w:rPr>
          <w:color w:val="231F20"/>
          <w:sz w:val="28"/>
          <w:szCs w:val="28"/>
        </w:rPr>
        <w:t xml:space="preserve"> </w:t>
      </w:r>
      <w:r w:rsidRPr="00CB4E4E">
        <w:rPr>
          <w:color w:val="231F20"/>
          <w:sz w:val="28"/>
          <w:szCs w:val="28"/>
        </w:rPr>
        <w:t>часть</w:t>
      </w:r>
      <w:r w:rsidR="00BA3710" w:rsidRPr="00CB4E4E">
        <w:rPr>
          <w:color w:val="231F20"/>
          <w:sz w:val="28"/>
          <w:szCs w:val="28"/>
        </w:rPr>
        <w:t xml:space="preserve"> време</w:t>
      </w:r>
      <w:r w:rsidRPr="00CB4E4E">
        <w:rPr>
          <w:color w:val="231F20"/>
          <w:sz w:val="28"/>
          <w:szCs w:val="28"/>
        </w:rPr>
        <w:t>ни своей жизни все-таки в семье.</w:t>
      </w:r>
    </w:p>
    <w:p w:rsidR="00656DDF" w:rsidRDefault="00656DDF" w:rsidP="00CB4E4E">
      <w:pPr>
        <w:pStyle w:val="a3"/>
        <w:ind w:left="0" w:right="107" w:firstLine="720"/>
        <w:rPr>
          <w:color w:val="231F20"/>
        </w:rPr>
      </w:pPr>
      <w:r>
        <w:rPr>
          <w:i/>
          <w:color w:val="231F20"/>
        </w:rPr>
        <w:t xml:space="preserve">Воспитание </w:t>
      </w:r>
      <w:r>
        <w:rPr>
          <w:color w:val="231F20"/>
        </w:rPr>
        <w:t>– сложный социально</w:t>
      </w:r>
      <w:r w:rsidR="00F25733">
        <w:rPr>
          <w:color w:val="231F20"/>
        </w:rPr>
        <w:t xml:space="preserve"> </w:t>
      </w:r>
      <w:r>
        <w:rPr>
          <w:color w:val="231F20"/>
        </w:rPr>
        <w:t>- исто</w:t>
      </w:r>
      <w:r w:rsidR="00CB4E4E">
        <w:rPr>
          <w:color w:val="231F20"/>
        </w:rPr>
        <w:t>рический процесс вхождения под</w:t>
      </w:r>
      <w:r>
        <w:rPr>
          <w:color w:val="231F20"/>
        </w:rPr>
        <w:t>рас</w:t>
      </w:r>
      <w:r w:rsidR="00A71852">
        <w:rPr>
          <w:color w:val="231F20"/>
        </w:rPr>
        <w:t>тающего поколения в жизнь обще</w:t>
      </w:r>
      <w:r>
        <w:rPr>
          <w:color w:val="231F20"/>
        </w:rPr>
        <w:t>ства,</w:t>
      </w:r>
      <w:r w:rsidR="00A71852">
        <w:rPr>
          <w:color w:val="231F20"/>
        </w:rPr>
        <w:t xml:space="preserve"> </w:t>
      </w:r>
      <w:r>
        <w:rPr>
          <w:color w:val="231F20"/>
        </w:rPr>
        <w:t>в</w:t>
      </w:r>
      <w:r w:rsidR="00A71852">
        <w:rPr>
          <w:color w:val="231F20"/>
        </w:rPr>
        <w:t xml:space="preserve"> </w:t>
      </w:r>
      <w:r>
        <w:rPr>
          <w:color w:val="231F20"/>
        </w:rPr>
        <w:t>соответствии</w:t>
      </w:r>
      <w:r w:rsidR="00A71852">
        <w:rPr>
          <w:color w:val="231F20"/>
        </w:rPr>
        <w:t xml:space="preserve"> </w:t>
      </w:r>
      <w:r>
        <w:rPr>
          <w:color w:val="231F20"/>
        </w:rPr>
        <w:t>с</w:t>
      </w:r>
      <w:r w:rsidR="00A71852">
        <w:rPr>
          <w:color w:val="231F20"/>
        </w:rPr>
        <w:t xml:space="preserve"> </w:t>
      </w:r>
      <w:r>
        <w:rPr>
          <w:color w:val="231F20"/>
        </w:rPr>
        <w:t>его</w:t>
      </w:r>
      <w:r w:rsidR="00A71852">
        <w:rPr>
          <w:color w:val="231F20"/>
        </w:rPr>
        <w:t xml:space="preserve"> </w:t>
      </w:r>
      <w:r>
        <w:rPr>
          <w:color w:val="231F20"/>
        </w:rPr>
        <w:t>традициями</w:t>
      </w:r>
      <w:r w:rsidR="00A71852">
        <w:rPr>
          <w:color w:val="231F20"/>
        </w:rPr>
        <w:t xml:space="preserve"> </w:t>
      </w:r>
      <w:r>
        <w:rPr>
          <w:color w:val="231F20"/>
        </w:rPr>
        <w:t>и нормами жизни</w:t>
      </w:r>
      <w:r w:rsidR="00CB4E4E">
        <w:rPr>
          <w:color w:val="231F20"/>
        </w:rPr>
        <w:t>.</w:t>
      </w:r>
    </w:p>
    <w:p w:rsidR="00656DDF" w:rsidRDefault="00A71852" w:rsidP="00CB4E4E">
      <w:pPr>
        <w:pStyle w:val="a3"/>
        <w:spacing w:line="252" w:lineRule="auto"/>
        <w:ind w:left="0" w:right="38" w:firstLine="337"/>
      </w:pPr>
      <w:r>
        <w:rPr>
          <w:color w:val="231F20"/>
        </w:rPr>
        <w:t>Воспита</w:t>
      </w:r>
      <w:r w:rsidR="00656DDF">
        <w:rPr>
          <w:color w:val="231F20"/>
        </w:rPr>
        <w:t>тельный процесс имеет преоб</w:t>
      </w:r>
      <w:r>
        <w:rPr>
          <w:color w:val="231F20"/>
        </w:rPr>
        <w:t>разова</w:t>
      </w:r>
      <w:r w:rsidR="00656DDF">
        <w:rPr>
          <w:color w:val="231F20"/>
        </w:rPr>
        <w:t>тельную направленность и всегда реализуется в ходе взаимодействия между взрослым и ребенком.</w:t>
      </w:r>
    </w:p>
    <w:p w:rsidR="00656DDF" w:rsidRDefault="00656DDF" w:rsidP="00CB4E4E">
      <w:pPr>
        <w:pStyle w:val="a3"/>
        <w:ind w:left="0" w:firstLine="337"/>
      </w:pPr>
      <w:r>
        <w:rPr>
          <w:color w:val="231F20"/>
        </w:rPr>
        <w:t>Несомненно,</w:t>
      </w:r>
      <w:r w:rsidR="00A71852">
        <w:rPr>
          <w:color w:val="231F20"/>
        </w:rPr>
        <w:t xml:space="preserve"> </w:t>
      </w:r>
      <w:r>
        <w:rPr>
          <w:color w:val="231F20"/>
        </w:rPr>
        <w:t xml:space="preserve">взрослый, </w:t>
      </w:r>
      <w:r>
        <w:rPr>
          <w:color w:val="231F20"/>
          <w:spacing w:val="-2"/>
        </w:rPr>
        <w:t>осуществляю</w:t>
      </w:r>
      <w:r>
        <w:rPr>
          <w:color w:val="231F20"/>
        </w:rPr>
        <w:t xml:space="preserve">щий воспитательный процесс ребенка с </w:t>
      </w:r>
      <w:r w:rsidR="00B76E1B">
        <w:rPr>
          <w:color w:val="231F20"/>
        </w:rPr>
        <w:t>ИН</w:t>
      </w:r>
      <w:r>
        <w:rPr>
          <w:color w:val="231F20"/>
        </w:rPr>
        <w:t>,</w:t>
      </w:r>
      <w:r w:rsidR="00A71852">
        <w:rPr>
          <w:color w:val="231F20"/>
        </w:rPr>
        <w:t xml:space="preserve"> </w:t>
      </w:r>
      <w:r>
        <w:rPr>
          <w:color w:val="231F20"/>
        </w:rPr>
        <w:t>должен</w:t>
      </w:r>
      <w:r w:rsidR="00A71852">
        <w:rPr>
          <w:color w:val="231F20"/>
        </w:rPr>
        <w:t xml:space="preserve"> </w:t>
      </w:r>
      <w:r>
        <w:rPr>
          <w:color w:val="231F20"/>
        </w:rPr>
        <w:t>быть</w:t>
      </w:r>
      <w:r w:rsidR="00A71852">
        <w:rPr>
          <w:color w:val="231F20"/>
        </w:rPr>
        <w:t xml:space="preserve"> </w:t>
      </w:r>
      <w:r>
        <w:rPr>
          <w:color w:val="231F20"/>
        </w:rPr>
        <w:t>подготовлен</w:t>
      </w:r>
      <w:r w:rsidR="00A71852">
        <w:rPr>
          <w:color w:val="231F20"/>
        </w:rPr>
        <w:t xml:space="preserve"> </w:t>
      </w:r>
      <w:r>
        <w:rPr>
          <w:color w:val="231F20"/>
        </w:rPr>
        <w:t>к</w:t>
      </w:r>
      <w:r w:rsidR="00A71852">
        <w:rPr>
          <w:color w:val="231F20"/>
        </w:rPr>
        <w:t xml:space="preserve"> подоб</w:t>
      </w:r>
      <w:r>
        <w:rPr>
          <w:color w:val="231F20"/>
        </w:rPr>
        <w:t>ной</w:t>
      </w:r>
      <w:r w:rsidR="00A71852">
        <w:rPr>
          <w:color w:val="231F20"/>
        </w:rPr>
        <w:t xml:space="preserve"> </w:t>
      </w:r>
      <w:r>
        <w:rPr>
          <w:color w:val="231F20"/>
        </w:rPr>
        <w:t>чрезвычайно</w:t>
      </w:r>
      <w:r w:rsidR="00A71852">
        <w:rPr>
          <w:color w:val="231F20"/>
        </w:rPr>
        <w:t xml:space="preserve"> </w:t>
      </w:r>
      <w:r>
        <w:rPr>
          <w:color w:val="231F20"/>
        </w:rPr>
        <w:t>сложной</w:t>
      </w:r>
      <w:r w:rsidR="00A71852">
        <w:rPr>
          <w:color w:val="231F20"/>
        </w:rPr>
        <w:t xml:space="preserve"> </w:t>
      </w:r>
      <w:r>
        <w:rPr>
          <w:color w:val="231F20"/>
        </w:rPr>
        <w:t>и</w:t>
      </w:r>
      <w:r w:rsidR="00A71852">
        <w:rPr>
          <w:color w:val="231F20"/>
        </w:rPr>
        <w:t xml:space="preserve"> ответствен</w:t>
      </w:r>
      <w:r>
        <w:rPr>
          <w:color w:val="231F20"/>
        </w:rPr>
        <w:t>ной педагогической деятельности. Он должен владеть теми педагогическими технологиями,</w:t>
      </w:r>
      <w:r w:rsidR="00A71852">
        <w:rPr>
          <w:color w:val="231F20"/>
        </w:rPr>
        <w:t xml:space="preserve"> </w:t>
      </w:r>
      <w:r>
        <w:rPr>
          <w:color w:val="231F20"/>
        </w:rPr>
        <w:t>которые</w:t>
      </w:r>
      <w:r w:rsidR="00A71852">
        <w:rPr>
          <w:color w:val="231F20"/>
        </w:rPr>
        <w:t xml:space="preserve"> </w:t>
      </w:r>
      <w:r>
        <w:rPr>
          <w:color w:val="231F20"/>
        </w:rPr>
        <w:t>необходимы</w:t>
      </w:r>
      <w:r w:rsidR="00A71852">
        <w:rPr>
          <w:color w:val="231F20"/>
        </w:rPr>
        <w:t xml:space="preserve"> </w:t>
      </w:r>
      <w:r>
        <w:rPr>
          <w:color w:val="231F20"/>
        </w:rPr>
        <w:t>для сопровождения</w:t>
      </w:r>
      <w:r w:rsidR="00A71852">
        <w:rPr>
          <w:color w:val="231F20"/>
        </w:rPr>
        <w:t xml:space="preserve"> </w:t>
      </w:r>
      <w:r>
        <w:rPr>
          <w:color w:val="231F20"/>
        </w:rPr>
        <w:t>и</w:t>
      </w:r>
      <w:r w:rsidR="00A71852">
        <w:rPr>
          <w:color w:val="231F20"/>
        </w:rPr>
        <w:t xml:space="preserve"> </w:t>
      </w:r>
      <w:r>
        <w:rPr>
          <w:color w:val="231F20"/>
        </w:rPr>
        <w:t>коррекции</w:t>
      </w:r>
      <w:r w:rsidR="00A71852">
        <w:rPr>
          <w:color w:val="231F20"/>
        </w:rPr>
        <w:t xml:space="preserve"> </w:t>
      </w:r>
      <w:r>
        <w:rPr>
          <w:color w:val="231F20"/>
        </w:rPr>
        <w:t>имеющихся у ребе</w:t>
      </w:r>
      <w:r w:rsidR="00B76E1B">
        <w:rPr>
          <w:color w:val="231F20"/>
        </w:rPr>
        <w:t xml:space="preserve">нка </w:t>
      </w:r>
      <w:r w:rsidR="00A71852">
        <w:rPr>
          <w:color w:val="231F20"/>
        </w:rPr>
        <w:t xml:space="preserve"> особенностей в разви</w:t>
      </w:r>
      <w:r>
        <w:rPr>
          <w:color w:val="231F20"/>
        </w:rPr>
        <w:t>тии</w:t>
      </w:r>
      <w:r w:rsidR="00A71852">
        <w:rPr>
          <w:color w:val="231F20"/>
        </w:rPr>
        <w:t xml:space="preserve">. </w:t>
      </w:r>
      <w:r>
        <w:rPr>
          <w:color w:val="231F20"/>
        </w:rPr>
        <w:t>И</w:t>
      </w:r>
      <w:r w:rsidR="00A71852">
        <w:rPr>
          <w:color w:val="231F20"/>
        </w:rPr>
        <w:t xml:space="preserve"> </w:t>
      </w:r>
      <w:r>
        <w:rPr>
          <w:color w:val="231F20"/>
        </w:rPr>
        <w:t>здесь</w:t>
      </w:r>
      <w:r w:rsidR="00A71852">
        <w:rPr>
          <w:color w:val="231F20"/>
        </w:rPr>
        <w:t xml:space="preserve"> </w:t>
      </w:r>
      <w:r>
        <w:rPr>
          <w:color w:val="231F20"/>
        </w:rPr>
        <w:t>можно</w:t>
      </w:r>
      <w:r w:rsidR="00A71852">
        <w:rPr>
          <w:color w:val="231F20"/>
        </w:rPr>
        <w:t xml:space="preserve"> </w:t>
      </w:r>
      <w:r>
        <w:rPr>
          <w:color w:val="231F20"/>
        </w:rPr>
        <w:t>привести</w:t>
      </w:r>
      <w:r w:rsidR="00A71852">
        <w:rPr>
          <w:color w:val="231F20"/>
        </w:rPr>
        <w:t xml:space="preserve"> </w:t>
      </w:r>
      <w:r>
        <w:rPr>
          <w:color w:val="231F20"/>
        </w:rPr>
        <w:t>сравнение. Мы</w:t>
      </w:r>
      <w:r w:rsidR="00F25733">
        <w:rPr>
          <w:color w:val="231F20"/>
        </w:rPr>
        <w:t>,</w:t>
      </w:r>
      <w:r w:rsidR="00A71852">
        <w:rPr>
          <w:color w:val="231F20"/>
        </w:rPr>
        <w:t xml:space="preserve"> педагоги</w:t>
      </w:r>
      <w:r w:rsidR="00F25733">
        <w:rPr>
          <w:color w:val="231F20"/>
        </w:rPr>
        <w:t>,</w:t>
      </w:r>
      <w:r w:rsidR="00A71852">
        <w:rPr>
          <w:color w:val="231F20"/>
        </w:rPr>
        <w:t xml:space="preserve"> получаем образование, чтобы учить таких детей </w:t>
      </w:r>
      <w:r w:rsidR="00A7185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целых</w:t>
      </w:r>
      <w:r w:rsidR="00A71852">
        <w:rPr>
          <w:color w:val="231F20"/>
          <w:spacing w:val="-2"/>
        </w:rPr>
        <w:t xml:space="preserve"> 5 лет</w:t>
      </w:r>
      <w:r w:rsidR="00F25733">
        <w:rPr>
          <w:color w:val="231F20"/>
          <w:spacing w:val="-2"/>
        </w:rPr>
        <w:t>,</w:t>
      </w:r>
      <w:r w:rsidR="00A71852">
        <w:rPr>
          <w:color w:val="231F20"/>
          <w:spacing w:val="-2"/>
        </w:rPr>
        <w:t xml:space="preserve"> и в дальнейшей трудовой деятельности повышаем свой уровень компетентность,  проходя непрерывное обучение и переподготовку</w:t>
      </w:r>
      <w:r>
        <w:rPr>
          <w:color w:val="231F20"/>
          <w:spacing w:val="-2"/>
        </w:rPr>
        <w:t>,</w:t>
      </w:r>
      <w:r w:rsidR="00A7185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а</w:t>
      </w:r>
      <w:r w:rsidR="00A7185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родитель</w:t>
      </w:r>
      <w:r w:rsidR="00A7185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ребенка</w:t>
      </w:r>
      <w:r w:rsidR="00A7185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 xml:space="preserve">с </w:t>
      </w:r>
      <w:r w:rsidR="00B76E1B">
        <w:rPr>
          <w:color w:val="231F20"/>
        </w:rPr>
        <w:t>ИН</w:t>
      </w:r>
      <w:r>
        <w:rPr>
          <w:color w:val="231F20"/>
        </w:rPr>
        <w:t xml:space="preserve"> такой возможности не имеет. Он дол</w:t>
      </w:r>
      <w:r w:rsidR="00A71852">
        <w:rPr>
          <w:color w:val="231F20"/>
        </w:rPr>
        <w:t>жен владеть необходимыми компе</w:t>
      </w:r>
      <w:r>
        <w:rPr>
          <w:color w:val="231F20"/>
        </w:rPr>
        <w:t>тенци</w:t>
      </w:r>
      <w:r w:rsidR="00A71852">
        <w:rPr>
          <w:color w:val="231F20"/>
        </w:rPr>
        <w:t>ями априори. Безусловно, и про</w:t>
      </w:r>
      <w:r>
        <w:rPr>
          <w:color w:val="231F20"/>
        </w:rPr>
        <w:t>блема</w:t>
      </w:r>
      <w:r w:rsidR="00A71852">
        <w:rPr>
          <w:color w:val="231F20"/>
        </w:rPr>
        <w:t xml:space="preserve"> </w:t>
      </w:r>
      <w:r>
        <w:rPr>
          <w:color w:val="231F20"/>
        </w:rPr>
        <w:t>эмоциональных</w:t>
      </w:r>
      <w:r w:rsidR="00A71852">
        <w:rPr>
          <w:color w:val="231F20"/>
        </w:rPr>
        <w:t xml:space="preserve"> </w:t>
      </w:r>
      <w:r>
        <w:rPr>
          <w:color w:val="231F20"/>
        </w:rPr>
        <w:t>переживаний</w:t>
      </w:r>
      <w:r w:rsidR="00A71852">
        <w:rPr>
          <w:color w:val="231F20"/>
        </w:rPr>
        <w:t xml:space="preserve"> так</w:t>
      </w:r>
      <w:r>
        <w:rPr>
          <w:color w:val="231F20"/>
        </w:rPr>
        <w:t>же должна быть разрешена.</w:t>
      </w:r>
    </w:p>
    <w:p w:rsidR="00656DDF" w:rsidRDefault="00656DDF" w:rsidP="00CB4E4E">
      <w:pPr>
        <w:pStyle w:val="a3"/>
        <w:ind w:left="0" w:firstLine="337"/>
      </w:pPr>
      <w:r>
        <w:rPr>
          <w:color w:val="231F20"/>
        </w:rPr>
        <w:t>В</w:t>
      </w:r>
      <w:r w:rsidR="00A71852">
        <w:rPr>
          <w:color w:val="231F20"/>
        </w:rPr>
        <w:t xml:space="preserve"> </w:t>
      </w:r>
      <w:r>
        <w:rPr>
          <w:color w:val="231F20"/>
        </w:rPr>
        <w:t>семейном</w:t>
      </w:r>
      <w:r w:rsidR="00A71852">
        <w:rPr>
          <w:color w:val="231F20"/>
        </w:rPr>
        <w:t xml:space="preserve"> </w:t>
      </w:r>
      <w:r>
        <w:rPr>
          <w:color w:val="231F20"/>
        </w:rPr>
        <w:t>воспитании</w:t>
      </w:r>
      <w:r w:rsidR="00A71852">
        <w:rPr>
          <w:color w:val="231F20"/>
        </w:rPr>
        <w:t xml:space="preserve"> </w:t>
      </w:r>
      <w:r>
        <w:rPr>
          <w:color w:val="231F20"/>
        </w:rPr>
        <w:t>детей</w:t>
      </w:r>
      <w:r w:rsidR="00A71852">
        <w:rPr>
          <w:color w:val="231F20"/>
        </w:rPr>
        <w:t xml:space="preserve"> </w:t>
      </w:r>
      <w:r>
        <w:rPr>
          <w:color w:val="231F20"/>
          <w:spacing w:val="-10"/>
        </w:rPr>
        <w:t>с</w:t>
      </w:r>
      <w:r w:rsidR="00CB4E4E">
        <w:rPr>
          <w:color w:val="231F20"/>
          <w:spacing w:val="-10"/>
        </w:rPr>
        <w:t xml:space="preserve"> </w:t>
      </w:r>
      <w:r w:rsidR="00B76E1B">
        <w:rPr>
          <w:color w:val="231F20"/>
        </w:rPr>
        <w:t>ИН</w:t>
      </w:r>
      <w:r w:rsidR="00A71852">
        <w:rPr>
          <w:color w:val="231F20"/>
        </w:rPr>
        <w:t xml:space="preserve"> часто выделяют следующие ошибки</w:t>
      </w:r>
      <w:r>
        <w:rPr>
          <w:color w:val="231F20"/>
        </w:rPr>
        <w:t>:</w:t>
      </w:r>
    </w:p>
    <w:p w:rsidR="00656DDF" w:rsidRPr="00A71852" w:rsidRDefault="00656DDF" w:rsidP="00CB4E4E">
      <w:pPr>
        <w:pStyle w:val="a4"/>
        <w:numPr>
          <w:ilvl w:val="0"/>
          <w:numId w:val="5"/>
        </w:numPr>
        <w:tabs>
          <w:tab w:val="left" w:pos="0"/>
        </w:tabs>
        <w:ind w:left="0" w:right="39" w:firstLine="0"/>
        <w:rPr>
          <w:sz w:val="28"/>
          <w:szCs w:val="28"/>
        </w:rPr>
      </w:pPr>
      <w:r w:rsidRPr="00A71852">
        <w:rPr>
          <w:color w:val="231F20"/>
          <w:sz w:val="28"/>
          <w:szCs w:val="28"/>
        </w:rPr>
        <w:t>недостаточная</w:t>
      </w:r>
      <w:r w:rsidR="00A71852">
        <w:rPr>
          <w:color w:val="231F20"/>
          <w:sz w:val="28"/>
          <w:szCs w:val="28"/>
        </w:rPr>
        <w:t xml:space="preserve"> психолого-педагоги</w:t>
      </w:r>
      <w:r w:rsidRPr="00A71852">
        <w:rPr>
          <w:color w:val="231F20"/>
          <w:sz w:val="28"/>
          <w:szCs w:val="28"/>
        </w:rPr>
        <w:t>ческая осведомленность об особенно- стях ра</w:t>
      </w:r>
      <w:r w:rsidR="00A71852">
        <w:rPr>
          <w:color w:val="231F20"/>
          <w:sz w:val="28"/>
          <w:szCs w:val="28"/>
        </w:rPr>
        <w:t>звития детей на разных возраст</w:t>
      </w:r>
      <w:r w:rsidRPr="00A71852">
        <w:rPr>
          <w:color w:val="231F20"/>
          <w:sz w:val="28"/>
          <w:szCs w:val="28"/>
        </w:rPr>
        <w:t>ных этапах;</w:t>
      </w:r>
    </w:p>
    <w:p w:rsidR="00656DDF" w:rsidRPr="00A71852" w:rsidRDefault="00A71852" w:rsidP="00CB4E4E">
      <w:pPr>
        <w:pStyle w:val="a4"/>
        <w:numPr>
          <w:ilvl w:val="0"/>
          <w:numId w:val="5"/>
        </w:numPr>
        <w:tabs>
          <w:tab w:val="left" w:pos="0"/>
        </w:tabs>
        <w:ind w:left="0" w:right="274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lastRenderedPageBreak/>
        <w:t>неприятие родителями особенно</w:t>
      </w:r>
      <w:r w:rsidR="00656DDF" w:rsidRPr="00A71852">
        <w:rPr>
          <w:color w:val="231F20"/>
          <w:sz w:val="28"/>
          <w:szCs w:val="28"/>
        </w:rPr>
        <w:t>стей ребенка</w:t>
      </w:r>
      <w:r w:rsidR="00B76E1B">
        <w:rPr>
          <w:color w:val="231F20"/>
          <w:sz w:val="28"/>
          <w:szCs w:val="28"/>
        </w:rPr>
        <w:t>; неумение овла</w:t>
      </w:r>
      <w:r w:rsidR="00656DDF" w:rsidRPr="00A71852">
        <w:rPr>
          <w:color w:val="231F20"/>
          <w:sz w:val="28"/>
          <w:szCs w:val="28"/>
        </w:rPr>
        <w:t xml:space="preserve">деть вниманием ребенка, </w:t>
      </w:r>
      <w:r>
        <w:rPr>
          <w:color w:val="231F20"/>
          <w:sz w:val="28"/>
          <w:szCs w:val="28"/>
        </w:rPr>
        <w:t>неспособ</w:t>
      </w:r>
      <w:r w:rsidR="00656DDF" w:rsidRPr="00A71852">
        <w:rPr>
          <w:color w:val="231F20"/>
          <w:sz w:val="28"/>
          <w:szCs w:val="28"/>
        </w:rPr>
        <w:t xml:space="preserve">ность научить его следовать правилам </w:t>
      </w:r>
      <w:r w:rsidR="00656DDF" w:rsidRPr="00A71852">
        <w:rPr>
          <w:color w:val="231F20"/>
          <w:spacing w:val="-2"/>
          <w:sz w:val="28"/>
          <w:szCs w:val="28"/>
        </w:rPr>
        <w:t>поведения;</w:t>
      </w:r>
    </w:p>
    <w:p w:rsidR="00656DDF" w:rsidRPr="00A71852" w:rsidRDefault="00656DDF" w:rsidP="00CB4E4E">
      <w:pPr>
        <w:pStyle w:val="a4"/>
        <w:numPr>
          <w:ilvl w:val="0"/>
          <w:numId w:val="5"/>
        </w:numPr>
        <w:tabs>
          <w:tab w:val="left" w:pos="562"/>
        </w:tabs>
        <w:ind w:left="0" w:right="278" w:firstLine="0"/>
        <w:rPr>
          <w:sz w:val="28"/>
          <w:szCs w:val="28"/>
        </w:rPr>
      </w:pPr>
      <w:r w:rsidRPr="00A71852">
        <w:rPr>
          <w:color w:val="231F20"/>
          <w:sz w:val="28"/>
          <w:szCs w:val="28"/>
        </w:rPr>
        <w:t>социальное замыкание родителей и акцентирование внимания на соб- ственных проблемах, исключение себя из социального общения.</w:t>
      </w:r>
    </w:p>
    <w:p w:rsidR="00A71852" w:rsidRDefault="00656DDF" w:rsidP="00CB4E4E">
      <w:pPr>
        <w:pStyle w:val="a3"/>
        <w:spacing w:line="252" w:lineRule="auto"/>
        <w:ind w:left="0" w:right="276" w:firstLine="720"/>
        <w:rPr>
          <w:color w:val="231F20"/>
        </w:rPr>
      </w:pPr>
      <w:r>
        <w:rPr>
          <w:color w:val="231F20"/>
        </w:rPr>
        <w:t xml:space="preserve">Ребенок с </w:t>
      </w:r>
      <w:r w:rsidR="00B76E1B">
        <w:rPr>
          <w:color w:val="231F20"/>
        </w:rPr>
        <w:t>ИН</w:t>
      </w:r>
      <w:r>
        <w:rPr>
          <w:color w:val="231F20"/>
        </w:rPr>
        <w:t xml:space="preserve"> требует от родителей серьезных волевых усилий, любви и терпен</w:t>
      </w:r>
      <w:r w:rsidR="00A71852">
        <w:rPr>
          <w:color w:val="231F20"/>
        </w:rPr>
        <w:t>ия в воспитании, мудрости чело</w:t>
      </w:r>
      <w:r>
        <w:rPr>
          <w:color w:val="231F20"/>
        </w:rPr>
        <w:t>вечес</w:t>
      </w:r>
      <w:r w:rsidR="00A71852">
        <w:rPr>
          <w:color w:val="231F20"/>
        </w:rPr>
        <w:t>кого общения и принятия особенностей</w:t>
      </w:r>
      <w:r>
        <w:rPr>
          <w:color w:val="231F20"/>
        </w:rPr>
        <w:t xml:space="preserve">. </w:t>
      </w:r>
    </w:p>
    <w:p w:rsidR="00656DDF" w:rsidRDefault="00A71852" w:rsidP="00CB4E4E">
      <w:pPr>
        <w:pStyle w:val="a3"/>
        <w:spacing w:line="252" w:lineRule="auto"/>
        <w:ind w:left="0" w:right="276" w:firstLine="720"/>
      </w:pPr>
      <w:r>
        <w:rPr>
          <w:color w:val="231F20"/>
        </w:rPr>
        <w:t>Анализ результатов ан</w:t>
      </w:r>
      <w:r w:rsidR="00656DDF">
        <w:rPr>
          <w:color w:val="231F20"/>
        </w:rPr>
        <w:t>кетирования родителей</w:t>
      </w:r>
      <w:r w:rsidR="00B87F72">
        <w:rPr>
          <w:color w:val="231F20"/>
        </w:rPr>
        <w:t>, проведе</w:t>
      </w:r>
      <w:r w:rsidR="005B3EBC">
        <w:rPr>
          <w:color w:val="231F20"/>
        </w:rPr>
        <w:t xml:space="preserve">нный в </w:t>
      </w:r>
      <w:r w:rsidR="005B3EBC" w:rsidRPr="005B3EBC">
        <w:rPr>
          <w:color w:val="231F20"/>
        </w:rPr>
        <w:t>школе</w:t>
      </w:r>
      <w:r w:rsidR="00B87F72" w:rsidRPr="005B3EBC">
        <w:rPr>
          <w:color w:val="231F20"/>
        </w:rPr>
        <w:t xml:space="preserve"> </w:t>
      </w:r>
      <w:r w:rsidR="00656DDF" w:rsidRPr="005B3EBC">
        <w:rPr>
          <w:color w:val="231F20"/>
        </w:rPr>
        <w:t xml:space="preserve"> свидетельствует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о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том,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что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большинство из опрошенных родителей в качестве основн</w:t>
      </w:r>
      <w:r w:rsidR="00B87F72">
        <w:rPr>
          <w:color w:val="231F20"/>
        </w:rPr>
        <w:t>ых проблем в развитии своих де</w:t>
      </w:r>
      <w:r w:rsidR="00656DDF">
        <w:rPr>
          <w:color w:val="231F20"/>
        </w:rPr>
        <w:t xml:space="preserve">тей </w:t>
      </w:r>
      <w:r w:rsidR="00B87F72">
        <w:rPr>
          <w:color w:val="231F20"/>
        </w:rPr>
        <w:t>выделяют только речевые наруше</w:t>
      </w:r>
      <w:r w:rsidR="00656DDF">
        <w:rPr>
          <w:color w:val="231F20"/>
        </w:rPr>
        <w:t xml:space="preserve">ния и </w:t>
      </w:r>
      <w:r w:rsidR="00B87F72">
        <w:rPr>
          <w:color w:val="231F20"/>
        </w:rPr>
        <w:t>неуспеваемость по образователь</w:t>
      </w:r>
      <w:r w:rsidR="00656DDF">
        <w:rPr>
          <w:color w:val="231F20"/>
        </w:rPr>
        <w:t>ной программе, исключая при этом недостатки в развитии познавательной, двигательной,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сенсорной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и</w:t>
      </w:r>
      <w:r w:rsidR="00B87F72">
        <w:rPr>
          <w:color w:val="231F20"/>
        </w:rPr>
        <w:t xml:space="preserve"> эмоциональ</w:t>
      </w:r>
      <w:r w:rsidR="00656DDF">
        <w:rPr>
          <w:color w:val="231F20"/>
        </w:rPr>
        <w:t>но-лич</w:t>
      </w:r>
      <w:r w:rsidR="00B87F72">
        <w:rPr>
          <w:color w:val="231F20"/>
        </w:rPr>
        <w:t>ностной сферах; около трети ро</w:t>
      </w:r>
      <w:r w:rsidR="00656DDF">
        <w:rPr>
          <w:color w:val="231F20"/>
        </w:rPr>
        <w:t>дите</w:t>
      </w:r>
      <w:r w:rsidR="00B87F72">
        <w:rPr>
          <w:color w:val="231F20"/>
        </w:rPr>
        <w:t>лей считают возможным использо</w:t>
      </w:r>
      <w:r w:rsidR="00656DDF">
        <w:rPr>
          <w:color w:val="231F20"/>
        </w:rPr>
        <w:t>вать в процесс</w:t>
      </w:r>
      <w:r w:rsidR="00B76E1B">
        <w:rPr>
          <w:color w:val="231F20"/>
        </w:rPr>
        <w:t>е воспитания своего ребенка</w:t>
      </w:r>
      <w:r w:rsidR="00656DDF">
        <w:rPr>
          <w:color w:val="231F20"/>
        </w:rPr>
        <w:t xml:space="preserve"> дисгармоничные типы воспит</w:t>
      </w:r>
      <w:r w:rsidR="00B87F72">
        <w:rPr>
          <w:color w:val="231F20"/>
        </w:rPr>
        <w:t>ания, такие как: повышенная мо</w:t>
      </w:r>
      <w:r w:rsidR="00656DDF">
        <w:rPr>
          <w:color w:val="231F20"/>
        </w:rPr>
        <w:t>ральная ответственность, гипоопека</w:t>
      </w:r>
      <w:r w:rsidR="00B87F72">
        <w:rPr>
          <w:color w:val="231F20"/>
        </w:rPr>
        <w:t xml:space="preserve"> (дефицит воспитания, приводящий к тому, что у ребенка отсутствует авторитет среди родителей)</w:t>
      </w:r>
      <w:r w:rsidR="00656DDF">
        <w:rPr>
          <w:color w:val="231F20"/>
        </w:rPr>
        <w:t xml:space="preserve"> и гиперопека, что является стрессовым фактором воспитания ребенка в семье. Оцени</w:t>
      </w:r>
      <w:r w:rsidR="00B87F72">
        <w:rPr>
          <w:color w:val="231F20"/>
        </w:rPr>
        <w:t>вая детско-родительские взаимо</w:t>
      </w:r>
      <w:r w:rsidR="00656DDF">
        <w:rPr>
          <w:color w:val="231F20"/>
        </w:rPr>
        <w:t>отношения,</w:t>
      </w:r>
      <w:r w:rsidR="00B87F72">
        <w:rPr>
          <w:color w:val="231F20"/>
        </w:rPr>
        <w:t xml:space="preserve">   сделан был </w:t>
      </w:r>
      <w:r w:rsidR="00656DDF">
        <w:rPr>
          <w:color w:val="231F20"/>
        </w:rPr>
        <w:t>вывод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о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том, что в проце</w:t>
      </w:r>
      <w:r w:rsidR="00B76E1B">
        <w:rPr>
          <w:color w:val="231F20"/>
        </w:rPr>
        <w:t>ссе воспитания детей с ИН</w:t>
      </w:r>
      <w:r w:rsidR="00656DDF">
        <w:rPr>
          <w:color w:val="231F20"/>
        </w:rPr>
        <w:t xml:space="preserve"> у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родителей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чаще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доминирует</w:t>
      </w:r>
      <w:r w:rsidR="00B87F72">
        <w:rPr>
          <w:color w:val="231F20"/>
        </w:rPr>
        <w:t xml:space="preserve"> </w:t>
      </w:r>
      <w:r w:rsidR="00656DDF">
        <w:rPr>
          <w:color w:val="231F20"/>
          <w:spacing w:val="-2"/>
        </w:rPr>
        <w:t>модель</w:t>
      </w:r>
      <w:r w:rsidR="00B87F72">
        <w:rPr>
          <w:color w:val="231F20"/>
          <w:spacing w:val="-2"/>
        </w:rPr>
        <w:t xml:space="preserve"> </w:t>
      </w:r>
      <w:r w:rsidR="00656DDF">
        <w:rPr>
          <w:color w:val="231F20"/>
        </w:rPr>
        <w:t>«отказ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от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взаимодействия»,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хотя</w:t>
      </w:r>
      <w:r w:rsidR="00B87F72">
        <w:rPr>
          <w:color w:val="231F20"/>
        </w:rPr>
        <w:t xml:space="preserve"> </w:t>
      </w:r>
      <w:r w:rsidR="00656DDF">
        <w:rPr>
          <w:color w:val="231F20"/>
          <w:spacing w:val="-4"/>
        </w:rPr>
        <w:t>пред</w:t>
      </w:r>
      <w:r w:rsidR="00656DDF">
        <w:rPr>
          <w:color w:val="231F20"/>
        </w:rPr>
        <w:t>почтительнее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было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бы</w:t>
      </w:r>
      <w:r w:rsidR="00B87F72">
        <w:rPr>
          <w:color w:val="231F20"/>
        </w:rPr>
        <w:t xml:space="preserve"> </w:t>
      </w:r>
      <w:r w:rsidR="00656DDF">
        <w:rPr>
          <w:color w:val="231F20"/>
        </w:rPr>
        <w:t>использовать</w:t>
      </w:r>
      <w:r w:rsidR="00B87F72">
        <w:rPr>
          <w:color w:val="231F20"/>
        </w:rPr>
        <w:t xml:space="preserve"> модель «сотрудничество»</w:t>
      </w:r>
      <w:r w:rsidR="00656DDF">
        <w:rPr>
          <w:color w:val="231F20"/>
        </w:rPr>
        <w:t>.</w:t>
      </w:r>
    </w:p>
    <w:p w:rsidR="00656DDF" w:rsidRDefault="00656DDF" w:rsidP="00CB4E4E">
      <w:pPr>
        <w:pStyle w:val="a3"/>
        <w:ind w:left="0" w:right="107" w:firstLine="720"/>
        <w:rPr>
          <w:color w:val="231F20"/>
        </w:rPr>
      </w:pPr>
      <w:r>
        <w:rPr>
          <w:color w:val="231F20"/>
        </w:rPr>
        <w:t>Под</w:t>
      </w:r>
      <w:r w:rsidR="00B87F72">
        <w:rPr>
          <w:color w:val="231F20"/>
        </w:rPr>
        <w:t>нимая вопрос о компетенциях ро</w:t>
      </w:r>
      <w:r>
        <w:rPr>
          <w:color w:val="231F20"/>
        </w:rPr>
        <w:t>дителей</w:t>
      </w:r>
      <w:r w:rsidR="00B87F72">
        <w:rPr>
          <w:color w:val="231F20"/>
        </w:rPr>
        <w:t xml:space="preserve"> </w:t>
      </w:r>
      <w:r w:rsidR="00B76E1B">
        <w:rPr>
          <w:color w:val="231F20"/>
        </w:rPr>
        <w:t xml:space="preserve">наших </w:t>
      </w:r>
      <w:r>
        <w:rPr>
          <w:color w:val="231F20"/>
        </w:rPr>
        <w:t>детей,</w:t>
      </w:r>
      <w:r w:rsidR="00B87F72">
        <w:rPr>
          <w:color w:val="231F20"/>
        </w:rPr>
        <w:t xml:space="preserve"> </w:t>
      </w:r>
      <w:r>
        <w:rPr>
          <w:color w:val="231F20"/>
        </w:rPr>
        <w:t>важно</w:t>
      </w:r>
      <w:r w:rsidR="00B87F72">
        <w:rPr>
          <w:color w:val="231F20"/>
        </w:rPr>
        <w:t xml:space="preserve"> </w:t>
      </w:r>
      <w:r>
        <w:rPr>
          <w:color w:val="231F20"/>
        </w:rPr>
        <w:t>осознавать, что</w:t>
      </w:r>
      <w:r w:rsidR="00B87F72">
        <w:rPr>
          <w:color w:val="231F20"/>
        </w:rPr>
        <w:t xml:space="preserve"> </w:t>
      </w:r>
      <w:r>
        <w:rPr>
          <w:color w:val="231F20"/>
        </w:rPr>
        <w:t>в</w:t>
      </w:r>
      <w:r w:rsidR="00B87F72">
        <w:rPr>
          <w:color w:val="231F20"/>
        </w:rPr>
        <w:t xml:space="preserve"> </w:t>
      </w:r>
      <w:r>
        <w:rPr>
          <w:color w:val="231F20"/>
        </w:rPr>
        <w:t>данном</w:t>
      </w:r>
      <w:r w:rsidR="00B87F72">
        <w:rPr>
          <w:color w:val="231F20"/>
        </w:rPr>
        <w:t xml:space="preserve"> </w:t>
      </w:r>
      <w:r>
        <w:rPr>
          <w:color w:val="231F20"/>
        </w:rPr>
        <w:t>случае</w:t>
      </w:r>
      <w:r w:rsidR="00B87F72">
        <w:rPr>
          <w:color w:val="231F20"/>
        </w:rPr>
        <w:t xml:space="preserve"> </w:t>
      </w:r>
      <w:r>
        <w:rPr>
          <w:color w:val="231F20"/>
        </w:rPr>
        <w:t>взрослым,</w:t>
      </w:r>
      <w:r w:rsidR="00B87F72">
        <w:rPr>
          <w:color w:val="231F20"/>
        </w:rPr>
        <w:t xml:space="preserve"> </w:t>
      </w:r>
      <w:r w:rsidR="00F52C04">
        <w:rPr>
          <w:color w:val="231F20"/>
        </w:rPr>
        <w:t>осущест</w:t>
      </w:r>
      <w:r>
        <w:rPr>
          <w:color w:val="231F20"/>
        </w:rPr>
        <w:t>вляю</w:t>
      </w:r>
      <w:r w:rsidR="00F52C04">
        <w:rPr>
          <w:color w:val="231F20"/>
        </w:rPr>
        <w:t>щим воспитательный процесс, яв</w:t>
      </w:r>
      <w:r>
        <w:rPr>
          <w:color w:val="231F20"/>
        </w:rPr>
        <w:t>ляется травмированный родитель, про</w:t>
      </w:r>
      <w:r>
        <w:rPr>
          <w:color w:val="231F20"/>
          <w:spacing w:val="-2"/>
        </w:rPr>
        <w:t>цесс</w:t>
      </w:r>
      <w:r w:rsidR="00F52C04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воспитания</w:t>
      </w:r>
      <w:r w:rsidR="00F52C04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в</w:t>
      </w:r>
      <w:r w:rsidR="00F52C04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семье</w:t>
      </w:r>
      <w:r w:rsidR="00F52C04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 xml:space="preserve">осуществляется </w:t>
      </w:r>
      <w:r>
        <w:rPr>
          <w:color w:val="231F20"/>
        </w:rPr>
        <w:t>проф</w:t>
      </w:r>
      <w:r w:rsidR="00F25733">
        <w:rPr>
          <w:color w:val="231F20"/>
        </w:rPr>
        <w:t>ессионально некомпетентным, не</w:t>
      </w:r>
      <w:r>
        <w:rPr>
          <w:color w:val="231F20"/>
        </w:rPr>
        <w:t>подготовленным</w:t>
      </w:r>
      <w:r w:rsidR="00F52C04">
        <w:rPr>
          <w:color w:val="231F20"/>
        </w:rPr>
        <w:t xml:space="preserve"> </w:t>
      </w:r>
      <w:r>
        <w:rPr>
          <w:color w:val="231F20"/>
        </w:rPr>
        <w:t>родителем,</w:t>
      </w:r>
      <w:r w:rsidR="00F52C04">
        <w:rPr>
          <w:color w:val="231F20"/>
        </w:rPr>
        <w:t xml:space="preserve"> </w:t>
      </w:r>
      <w:r>
        <w:rPr>
          <w:color w:val="231F20"/>
        </w:rPr>
        <w:t>что</w:t>
      </w:r>
      <w:r w:rsidR="00F52C04">
        <w:rPr>
          <w:color w:val="231F20"/>
        </w:rPr>
        <w:t xml:space="preserve"> </w:t>
      </w:r>
      <w:r>
        <w:rPr>
          <w:color w:val="231F20"/>
        </w:rPr>
        <w:t>в</w:t>
      </w:r>
      <w:r w:rsidR="00F52C04">
        <w:rPr>
          <w:color w:val="231F20"/>
        </w:rPr>
        <w:t xml:space="preserve"> ступа</w:t>
      </w:r>
      <w:r>
        <w:rPr>
          <w:color w:val="231F20"/>
        </w:rPr>
        <w:t xml:space="preserve">ет в </w:t>
      </w:r>
      <w:r w:rsidR="00F52C04">
        <w:rPr>
          <w:color w:val="231F20"/>
        </w:rPr>
        <w:t>противоречие с ФЗ № 273 «Об об</w:t>
      </w:r>
      <w:r>
        <w:rPr>
          <w:color w:val="231F20"/>
        </w:rPr>
        <w:t>разовании в Российской Федерации» и требует решения этой проблемы</w:t>
      </w:r>
      <w:r w:rsidR="00AD08DD">
        <w:rPr>
          <w:color w:val="231F20"/>
        </w:rPr>
        <w:t>.</w:t>
      </w:r>
    </w:p>
    <w:p w:rsidR="000F0A23" w:rsidRPr="000F0A23" w:rsidRDefault="000F0A23" w:rsidP="00CB4E4E">
      <w:pPr>
        <w:pStyle w:val="a3"/>
        <w:ind w:left="0" w:firstLine="720"/>
      </w:pPr>
      <w:r w:rsidRPr="000F0A23">
        <w:rPr>
          <w:color w:val="231F20"/>
        </w:rPr>
        <w:t>Организация</w:t>
      </w:r>
      <w:r>
        <w:rPr>
          <w:color w:val="231F20"/>
        </w:rPr>
        <w:t xml:space="preserve"> </w:t>
      </w:r>
      <w:r w:rsidRPr="000F0A23">
        <w:rPr>
          <w:color w:val="231F20"/>
        </w:rPr>
        <w:t>с</w:t>
      </w:r>
      <w:r>
        <w:rPr>
          <w:color w:val="231F20"/>
        </w:rPr>
        <w:t xml:space="preserve"> </w:t>
      </w:r>
      <w:r w:rsidRPr="000F0A23">
        <w:rPr>
          <w:color w:val="231F20"/>
        </w:rPr>
        <w:t>родителями</w:t>
      </w:r>
      <w:r>
        <w:rPr>
          <w:color w:val="231F20"/>
        </w:rPr>
        <w:t xml:space="preserve"> образова</w:t>
      </w:r>
      <w:r w:rsidRPr="000F0A23">
        <w:rPr>
          <w:color w:val="231F20"/>
        </w:rPr>
        <w:t>тельно</w:t>
      </w:r>
      <w:r w:rsidR="00F25733">
        <w:rPr>
          <w:color w:val="231F20"/>
        </w:rPr>
        <w:t>-просветительской работы, в ре</w:t>
      </w:r>
      <w:r w:rsidRPr="000F0A23">
        <w:rPr>
          <w:color w:val="231F20"/>
        </w:rPr>
        <w:t>зульта</w:t>
      </w:r>
      <w:r>
        <w:rPr>
          <w:color w:val="231F20"/>
        </w:rPr>
        <w:t>те которой родители будут вклю</w:t>
      </w:r>
      <w:r w:rsidRPr="000F0A23">
        <w:rPr>
          <w:color w:val="231F20"/>
        </w:rPr>
        <w:t>чены</w:t>
      </w:r>
      <w:r>
        <w:rPr>
          <w:color w:val="231F20"/>
        </w:rPr>
        <w:t xml:space="preserve"> </w:t>
      </w:r>
      <w:r w:rsidRPr="000F0A23">
        <w:rPr>
          <w:color w:val="231F20"/>
        </w:rPr>
        <w:t>в</w:t>
      </w:r>
      <w:r>
        <w:rPr>
          <w:color w:val="231F20"/>
        </w:rPr>
        <w:t xml:space="preserve"> </w:t>
      </w:r>
      <w:r w:rsidRPr="000F0A23">
        <w:rPr>
          <w:color w:val="231F20"/>
        </w:rPr>
        <w:t>коррекционно-воспитательный</w:t>
      </w:r>
      <w:r>
        <w:rPr>
          <w:color w:val="231F20"/>
        </w:rPr>
        <w:t xml:space="preserve"> </w:t>
      </w:r>
      <w:r w:rsidRPr="000F0A23">
        <w:rPr>
          <w:color w:val="231F20"/>
        </w:rPr>
        <w:t>и коррекционно-развивающий процессы их со</w:t>
      </w:r>
      <w:r>
        <w:rPr>
          <w:color w:val="231F20"/>
        </w:rPr>
        <w:t>бственных детей, позволяет фор</w:t>
      </w:r>
      <w:r w:rsidRPr="000F0A23">
        <w:rPr>
          <w:color w:val="231F20"/>
        </w:rPr>
        <w:t>мир</w:t>
      </w:r>
      <w:r>
        <w:rPr>
          <w:color w:val="231F20"/>
        </w:rPr>
        <w:t>овать у них психолого-педагоги</w:t>
      </w:r>
      <w:r w:rsidRPr="000F0A23">
        <w:rPr>
          <w:color w:val="231F20"/>
        </w:rPr>
        <w:t>чески</w:t>
      </w:r>
      <w:r>
        <w:rPr>
          <w:color w:val="231F20"/>
        </w:rPr>
        <w:t>е и другие компетенции, практи</w:t>
      </w:r>
      <w:r w:rsidRPr="000F0A23">
        <w:rPr>
          <w:color w:val="231F20"/>
        </w:rPr>
        <w:t>ческие навыки, необходимые для осуществления воспитания и развития ребенка</w:t>
      </w:r>
      <w:r>
        <w:rPr>
          <w:color w:val="231F20"/>
        </w:rPr>
        <w:t xml:space="preserve">  </w:t>
      </w:r>
      <w:r w:rsidRPr="000F0A23">
        <w:rPr>
          <w:color w:val="231F20"/>
        </w:rPr>
        <w:t>в</w:t>
      </w:r>
      <w:r>
        <w:rPr>
          <w:color w:val="231F20"/>
        </w:rPr>
        <w:t xml:space="preserve"> </w:t>
      </w:r>
      <w:r w:rsidRPr="000F0A23">
        <w:rPr>
          <w:color w:val="231F20"/>
        </w:rPr>
        <w:t>условиях</w:t>
      </w:r>
      <w:r>
        <w:rPr>
          <w:color w:val="231F20"/>
        </w:rPr>
        <w:t xml:space="preserve"> </w:t>
      </w:r>
      <w:r w:rsidRPr="000F0A23">
        <w:rPr>
          <w:color w:val="231F20"/>
        </w:rPr>
        <w:t>семьи</w:t>
      </w:r>
      <w:r w:rsidRPr="000F0A23">
        <w:rPr>
          <w:color w:val="231F20"/>
          <w:spacing w:val="-5"/>
        </w:rPr>
        <w:t>.</w:t>
      </w:r>
    </w:p>
    <w:p w:rsidR="000F0A23" w:rsidRPr="000F0A23" w:rsidRDefault="000F0A23" w:rsidP="000F0A23">
      <w:pPr>
        <w:pStyle w:val="Heading3"/>
        <w:ind w:left="0" w:right="285"/>
        <w:jc w:val="center"/>
        <w:rPr>
          <w:rFonts w:ascii="Times New Roman" w:hAnsi="Times New Roman" w:cs="Times New Roman"/>
          <w:sz w:val="28"/>
          <w:szCs w:val="28"/>
        </w:rPr>
      </w:pPr>
      <w:r w:rsidRPr="000F0A23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Контент профессиональных </w:t>
      </w:r>
      <w:r w:rsidRPr="000F0A23">
        <w:rPr>
          <w:rFonts w:ascii="Times New Roman" w:hAnsi="Times New Roman" w:cs="Times New Roman"/>
          <w:color w:val="231F20"/>
          <w:sz w:val="28"/>
          <w:szCs w:val="28"/>
        </w:rPr>
        <w:t xml:space="preserve">компетенций родителей детей с </w:t>
      </w:r>
      <w:r w:rsidR="00B8354E">
        <w:rPr>
          <w:rFonts w:ascii="Times New Roman" w:hAnsi="Times New Roman" w:cs="Times New Roman"/>
          <w:color w:val="231F20"/>
          <w:sz w:val="28"/>
          <w:szCs w:val="28"/>
        </w:rPr>
        <w:t>ИН</w:t>
      </w:r>
    </w:p>
    <w:p w:rsidR="000F0A23" w:rsidRPr="000F0A23" w:rsidRDefault="000F0A23" w:rsidP="00CB4E4E">
      <w:pPr>
        <w:pStyle w:val="a3"/>
        <w:ind w:left="0" w:firstLine="720"/>
      </w:pPr>
      <w:r w:rsidRPr="000F0A23">
        <w:rPr>
          <w:color w:val="231F20"/>
        </w:rPr>
        <w:t>Пре</w:t>
      </w:r>
      <w:r>
        <w:rPr>
          <w:color w:val="231F20"/>
        </w:rPr>
        <w:t>дставим контент психолого-педа</w:t>
      </w:r>
      <w:r w:rsidRPr="000F0A23">
        <w:rPr>
          <w:color w:val="231F20"/>
        </w:rPr>
        <w:t>гогических</w:t>
      </w:r>
      <w:r>
        <w:rPr>
          <w:color w:val="231F20"/>
        </w:rPr>
        <w:t xml:space="preserve"> </w:t>
      </w:r>
      <w:r w:rsidRPr="000F0A23">
        <w:rPr>
          <w:color w:val="231F20"/>
        </w:rPr>
        <w:t>и</w:t>
      </w:r>
      <w:r>
        <w:rPr>
          <w:color w:val="231F20"/>
        </w:rPr>
        <w:t xml:space="preserve"> </w:t>
      </w:r>
      <w:r w:rsidRPr="000F0A23">
        <w:rPr>
          <w:color w:val="231F20"/>
        </w:rPr>
        <w:t>других</w:t>
      </w:r>
      <w:r>
        <w:rPr>
          <w:color w:val="231F20"/>
        </w:rPr>
        <w:t xml:space="preserve"> </w:t>
      </w:r>
      <w:r w:rsidRPr="000F0A23">
        <w:rPr>
          <w:color w:val="231F20"/>
        </w:rPr>
        <w:t>компетенций</w:t>
      </w:r>
      <w:r>
        <w:rPr>
          <w:color w:val="231F20"/>
        </w:rPr>
        <w:t xml:space="preserve"> </w:t>
      </w:r>
      <w:r w:rsidR="005B3EBC">
        <w:rPr>
          <w:color w:val="231F20"/>
        </w:rPr>
        <w:t>родите</w:t>
      </w:r>
      <w:r w:rsidRPr="000F0A23">
        <w:rPr>
          <w:color w:val="231F20"/>
        </w:rPr>
        <w:t>лей как условия развития, обучения и социализации</w:t>
      </w:r>
      <w:r>
        <w:rPr>
          <w:color w:val="231F20"/>
        </w:rPr>
        <w:t xml:space="preserve"> </w:t>
      </w:r>
      <w:r w:rsidRPr="000F0A23">
        <w:rPr>
          <w:color w:val="231F20"/>
        </w:rPr>
        <w:t>ребенка</w:t>
      </w:r>
      <w:r>
        <w:rPr>
          <w:color w:val="231F20"/>
        </w:rPr>
        <w:t xml:space="preserve"> </w:t>
      </w:r>
      <w:r w:rsidR="00B8354E">
        <w:rPr>
          <w:color w:val="231F20"/>
        </w:rPr>
        <w:t>ИН.</w:t>
      </w:r>
    </w:p>
    <w:p w:rsidR="000F0A23" w:rsidRPr="000F0A23" w:rsidRDefault="000F0A23" w:rsidP="00CB4E4E">
      <w:pPr>
        <w:pStyle w:val="a3"/>
        <w:ind w:left="0" w:firstLine="720"/>
      </w:pPr>
      <w:r>
        <w:rPr>
          <w:b/>
          <w:i/>
          <w:color w:val="231F20"/>
        </w:rPr>
        <w:t>Психолого-педагогическая компе</w:t>
      </w:r>
      <w:r w:rsidRPr="000F0A23">
        <w:rPr>
          <w:b/>
          <w:i/>
          <w:color w:val="231F20"/>
        </w:rPr>
        <w:t xml:space="preserve">тентность </w:t>
      </w:r>
      <w:r w:rsidRPr="000F0A23">
        <w:rPr>
          <w:color w:val="231F20"/>
        </w:rPr>
        <w:t xml:space="preserve">– готовность овладевать базовыми психолого-педагогическими знаниями, выполнять педагогические и </w:t>
      </w:r>
      <w:r w:rsidRPr="000F0A23">
        <w:rPr>
          <w:color w:val="231F20"/>
          <w:spacing w:val="-2"/>
        </w:rPr>
        <w:t>психологические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функции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в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 xml:space="preserve">соответствии </w:t>
      </w:r>
      <w:r w:rsidRPr="000F0A23">
        <w:rPr>
          <w:color w:val="231F20"/>
        </w:rPr>
        <w:t>с</w:t>
      </w:r>
      <w:r>
        <w:rPr>
          <w:color w:val="231F20"/>
        </w:rPr>
        <w:t xml:space="preserve"> </w:t>
      </w:r>
      <w:r w:rsidRPr="000F0A23">
        <w:rPr>
          <w:color w:val="231F20"/>
        </w:rPr>
        <w:t>принятыми</w:t>
      </w:r>
      <w:r>
        <w:rPr>
          <w:color w:val="231F20"/>
        </w:rPr>
        <w:t xml:space="preserve"> </w:t>
      </w:r>
      <w:r w:rsidRPr="000F0A23">
        <w:rPr>
          <w:color w:val="231F20"/>
        </w:rPr>
        <w:t>стандартами</w:t>
      </w:r>
      <w:r>
        <w:rPr>
          <w:color w:val="231F20"/>
        </w:rPr>
        <w:t xml:space="preserve"> </w:t>
      </w:r>
      <w:r w:rsidRPr="000F0A23">
        <w:rPr>
          <w:color w:val="231F20"/>
        </w:rPr>
        <w:t>и</w:t>
      </w:r>
      <w:r>
        <w:rPr>
          <w:color w:val="231F20"/>
        </w:rPr>
        <w:t xml:space="preserve"> требования</w:t>
      </w:r>
      <w:r w:rsidRPr="000F0A23">
        <w:rPr>
          <w:color w:val="231F20"/>
        </w:rPr>
        <w:t>ми обуч</w:t>
      </w:r>
      <w:r>
        <w:rPr>
          <w:color w:val="231F20"/>
        </w:rPr>
        <w:t>ения, развития и воспитания ре</w:t>
      </w:r>
      <w:r w:rsidRPr="000F0A23">
        <w:rPr>
          <w:color w:val="231F20"/>
        </w:rPr>
        <w:t xml:space="preserve">бенка с </w:t>
      </w:r>
      <w:r w:rsidR="00B8354E">
        <w:rPr>
          <w:color w:val="231F20"/>
        </w:rPr>
        <w:t>ИН</w:t>
      </w:r>
      <w:r w:rsidRPr="000F0A23">
        <w:rPr>
          <w:color w:val="231F20"/>
        </w:rPr>
        <w:t xml:space="preserve"> в семье в зависимости от его психофизических и</w:t>
      </w:r>
      <w:r>
        <w:rPr>
          <w:color w:val="231F20"/>
        </w:rPr>
        <w:t xml:space="preserve"> возрастных осо</w:t>
      </w:r>
      <w:r w:rsidRPr="000F0A23">
        <w:rPr>
          <w:color w:val="231F20"/>
        </w:rPr>
        <w:t>бенн</w:t>
      </w:r>
      <w:r>
        <w:rPr>
          <w:color w:val="231F20"/>
        </w:rPr>
        <w:t>остей и потребностей, уметь ис</w:t>
      </w:r>
      <w:r w:rsidRPr="000F0A23">
        <w:rPr>
          <w:color w:val="231F20"/>
        </w:rPr>
        <w:t>польз</w:t>
      </w:r>
      <w:r>
        <w:rPr>
          <w:color w:val="231F20"/>
        </w:rPr>
        <w:t>овать разнообразные способы со</w:t>
      </w:r>
      <w:r w:rsidRPr="000F0A23">
        <w:rPr>
          <w:color w:val="231F20"/>
        </w:rPr>
        <w:t>трудничества</w:t>
      </w:r>
      <w:r>
        <w:rPr>
          <w:color w:val="231F20"/>
        </w:rPr>
        <w:t xml:space="preserve"> </w:t>
      </w:r>
      <w:r w:rsidRPr="000F0A23">
        <w:rPr>
          <w:color w:val="231F20"/>
        </w:rPr>
        <w:t>с</w:t>
      </w:r>
      <w:r>
        <w:rPr>
          <w:color w:val="231F20"/>
        </w:rPr>
        <w:t xml:space="preserve"> </w:t>
      </w:r>
      <w:r w:rsidRPr="000F0A23">
        <w:rPr>
          <w:color w:val="231F20"/>
        </w:rPr>
        <w:lastRenderedPageBreak/>
        <w:t>ребенком</w:t>
      </w:r>
      <w:r>
        <w:rPr>
          <w:color w:val="231F20"/>
        </w:rPr>
        <w:t xml:space="preserve"> </w:t>
      </w:r>
      <w:r w:rsidRPr="000F0A23">
        <w:rPr>
          <w:color w:val="231F20"/>
        </w:rPr>
        <w:t>с</w:t>
      </w:r>
      <w:r>
        <w:rPr>
          <w:color w:val="231F20"/>
        </w:rPr>
        <w:t xml:space="preserve"> </w:t>
      </w:r>
      <w:r w:rsidRPr="000F0A23">
        <w:rPr>
          <w:color w:val="231F20"/>
        </w:rPr>
        <w:t>ОВЗ;</w:t>
      </w:r>
      <w:r>
        <w:rPr>
          <w:color w:val="231F20"/>
        </w:rPr>
        <w:t xml:space="preserve"> </w:t>
      </w:r>
      <w:r w:rsidRPr="000F0A23">
        <w:rPr>
          <w:color w:val="231F20"/>
        </w:rPr>
        <w:t>знать</w:t>
      </w:r>
      <w:r>
        <w:rPr>
          <w:color w:val="231F20"/>
        </w:rPr>
        <w:t xml:space="preserve"> </w:t>
      </w:r>
      <w:r w:rsidRPr="000F0A23">
        <w:rPr>
          <w:color w:val="231F20"/>
        </w:rPr>
        <w:t>в достаточных</w:t>
      </w:r>
      <w:r>
        <w:rPr>
          <w:color w:val="231F20"/>
        </w:rPr>
        <w:t xml:space="preserve"> </w:t>
      </w:r>
      <w:r w:rsidRPr="000F0A23">
        <w:rPr>
          <w:color w:val="231F20"/>
        </w:rPr>
        <w:t>объемах</w:t>
      </w:r>
      <w:r>
        <w:rPr>
          <w:color w:val="231F20"/>
        </w:rPr>
        <w:t xml:space="preserve"> </w:t>
      </w:r>
      <w:r w:rsidRPr="000F0A23">
        <w:rPr>
          <w:i/>
          <w:color w:val="231F20"/>
        </w:rPr>
        <w:t>требования</w:t>
      </w:r>
      <w:r>
        <w:rPr>
          <w:i/>
          <w:color w:val="231F20"/>
        </w:rPr>
        <w:t xml:space="preserve"> </w:t>
      </w:r>
      <w:r w:rsidRPr="000F0A23">
        <w:rPr>
          <w:i/>
          <w:color w:val="231F20"/>
        </w:rPr>
        <w:t>к</w:t>
      </w:r>
      <w:r>
        <w:rPr>
          <w:i/>
          <w:color w:val="231F20"/>
        </w:rPr>
        <w:t xml:space="preserve"> </w:t>
      </w:r>
      <w:r w:rsidRPr="000F0A23">
        <w:rPr>
          <w:i/>
          <w:color w:val="231F20"/>
        </w:rPr>
        <w:t>соз</w:t>
      </w:r>
      <w:r w:rsidRPr="000F0A23">
        <w:rPr>
          <w:i/>
          <w:color w:val="231F20"/>
          <w:spacing w:val="-2"/>
        </w:rPr>
        <w:t>данию</w:t>
      </w:r>
      <w:r>
        <w:rPr>
          <w:i/>
          <w:color w:val="231F20"/>
          <w:spacing w:val="-2"/>
        </w:rPr>
        <w:t xml:space="preserve"> </w:t>
      </w:r>
      <w:r w:rsidRPr="000F0A23">
        <w:rPr>
          <w:i/>
          <w:color w:val="231F20"/>
          <w:spacing w:val="-2"/>
        </w:rPr>
        <w:t>специальной</w:t>
      </w:r>
      <w:r>
        <w:rPr>
          <w:i/>
          <w:color w:val="231F20"/>
          <w:spacing w:val="-2"/>
        </w:rPr>
        <w:t xml:space="preserve"> </w:t>
      </w:r>
      <w:r w:rsidRPr="000F0A23">
        <w:rPr>
          <w:i/>
          <w:color w:val="231F20"/>
          <w:spacing w:val="-2"/>
        </w:rPr>
        <w:t>коррекционно-разви</w:t>
      </w:r>
      <w:r w:rsidRPr="000F0A23">
        <w:rPr>
          <w:i/>
          <w:color w:val="231F20"/>
        </w:rPr>
        <w:t xml:space="preserve">вающей среды </w:t>
      </w:r>
      <w:r w:rsidRPr="000F0A23">
        <w:rPr>
          <w:color w:val="231F20"/>
        </w:rPr>
        <w:t xml:space="preserve">в условиях семейного </w:t>
      </w:r>
      <w:r w:rsidRPr="000F0A23">
        <w:rPr>
          <w:color w:val="231F20"/>
          <w:spacing w:val="-2"/>
        </w:rPr>
        <w:t>воспитания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ребенка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и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владеть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т</w:t>
      </w:r>
      <w:r>
        <w:rPr>
          <w:color w:val="231F20"/>
          <w:spacing w:val="-2"/>
        </w:rPr>
        <w:t>ех</w:t>
      </w:r>
      <w:r w:rsidRPr="000F0A23">
        <w:rPr>
          <w:color w:val="231F20"/>
          <w:spacing w:val="-2"/>
        </w:rPr>
        <w:t>нологиями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и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навыками</w:t>
      </w:r>
      <w:r>
        <w:rPr>
          <w:color w:val="231F20"/>
          <w:spacing w:val="-2"/>
        </w:rPr>
        <w:t xml:space="preserve"> </w:t>
      </w:r>
      <w:r w:rsidRPr="000F0A23">
        <w:rPr>
          <w:color w:val="231F20"/>
          <w:spacing w:val="-2"/>
        </w:rPr>
        <w:t>психолого-педаго</w:t>
      </w:r>
      <w:r w:rsidRPr="000F0A23">
        <w:rPr>
          <w:color w:val="231F20"/>
        </w:rPr>
        <w:t>гического сопровождения.</w:t>
      </w:r>
      <w:r>
        <w:rPr>
          <w:color w:val="231F20"/>
        </w:rPr>
        <w:t xml:space="preserve"> Звучит очень грозно и страшно для </w:t>
      </w:r>
      <w:r w:rsidR="009B274C">
        <w:rPr>
          <w:color w:val="231F20"/>
        </w:rPr>
        <w:t xml:space="preserve">родителя, </w:t>
      </w:r>
      <w:r w:rsidR="009B274C" w:rsidRPr="00E67FD2">
        <w:rPr>
          <w:color w:val="231F20"/>
        </w:rPr>
        <w:t>но родитель должен</w:t>
      </w:r>
      <w:r w:rsidRPr="00E67FD2">
        <w:rPr>
          <w:color w:val="231F20"/>
        </w:rPr>
        <w:t xml:space="preserve"> понимать и ос</w:t>
      </w:r>
      <w:r w:rsidR="009B274C" w:rsidRPr="00E67FD2">
        <w:rPr>
          <w:color w:val="231F20"/>
        </w:rPr>
        <w:t>о</w:t>
      </w:r>
      <w:r w:rsidRPr="00E67FD2">
        <w:rPr>
          <w:color w:val="231F20"/>
        </w:rPr>
        <w:t xml:space="preserve">знавать, что учреждения образования помогают родителю осуществлять процесс формирования личности, дома, в семье все </w:t>
      </w:r>
      <w:r w:rsidR="00B8354E" w:rsidRPr="00E67FD2">
        <w:rPr>
          <w:color w:val="231F20"/>
        </w:rPr>
        <w:t>навык должен  закрепляться</w:t>
      </w:r>
      <w:r w:rsidRPr="00E67FD2">
        <w:rPr>
          <w:color w:val="231F20"/>
        </w:rPr>
        <w:t xml:space="preserve"> (</w:t>
      </w:r>
      <w:r w:rsidR="00B8354E" w:rsidRPr="00E67FD2">
        <w:rPr>
          <w:color w:val="231F20"/>
        </w:rPr>
        <w:t xml:space="preserve">например: </w:t>
      </w:r>
      <w:r w:rsidRPr="00E67FD2">
        <w:rPr>
          <w:color w:val="231F20"/>
        </w:rPr>
        <w:t xml:space="preserve">логопед </w:t>
      </w:r>
      <w:r w:rsidR="00B8354E" w:rsidRPr="00E67FD2">
        <w:rPr>
          <w:color w:val="231F20"/>
        </w:rPr>
        <w:t>на занятии корректирует произношение звука «Р» через комплекс упражнений</w:t>
      </w:r>
      <w:r w:rsidRPr="00E67FD2">
        <w:rPr>
          <w:color w:val="231F20"/>
        </w:rPr>
        <w:t xml:space="preserve">, </w:t>
      </w:r>
      <w:r w:rsidR="00B8354E" w:rsidRPr="00E67FD2">
        <w:rPr>
          <w:color w:val="231F20"/>
        </w:rPr>
        <w:t xml:space="preserve"> </w:t>
      </w:r>
      <w:r w:rsidRPr="00E67FD2">
        <w:rPr>
          <w:color w:val="231F20"/>
        </w:rPr>
        <w:t xml:space="preserve"> </w:t>
      </w:r>
      <w:r w:rsidR="005B3EBC" w:rsidRPr="00E67FD2">
        <w:rPr>
          <w:color w:val="231F20"/>
        </w:rPr>
        <w:t>родитель дома эт</w:t>
      </w:r>
      <w:r w:rsidR="00B8354E" w:rsidRPr="00E67FD2">
        <w:rPr>
          <w:color w:val="231F20"/>
        </w:rPr>
        <w:t>и же упражнения должен повторить с ребенком, закрепляя результат, полученный в школе с логопедом.</w:t>
      </w:r>
      <w:r w:rsidRPr="00E67FD2">
        <w:rPr>
          <w:color w:val="231F20"/>
        </w:rPr>
        <w:t xml:space="preserve"> </w:t>
      </w:r>
      <w:r w:rsidR="00E67FD2" w:rsidRPr="00E67FD2">
        <w:rPr>
          <w:color w:val="231F20"/>
        </w:rPr>
        <w:t xml:space="preserve"> Мы в школе проводим часто различные мастер-классы, где р</w:t>
      </w:r>
      <w:r w:rsidRPr="00E67FD2">
        <w:rPr>
          <w:color w:val="231F20"/>
        </w:rPr>
        <w:t>ебенок с</w:t>
      </w:r>
      <w:r w:rsidR="00E67FD2" w:rsidRPr="00E67FD2">
        <w:rPr>
          <w:color w:val="231F20"/>
        </w:rPr>
        <w:t>овместно с</w:t>
      </w:r>
      <w:r w:rsidRPr="00E67FD2">
        <w:rPr>
          <w:color w:val="231F20"/>
        </w:rPr>
        <w:t xml:space="preserve"> родителем </w:t>
      </w:r>
      <w:r w:rsidR="00E67FD2" w:rsidRPr="00E67FD2">
        <w:rPr>
          <w:color w:val="231F20"/>
        </w:rPr>
        <w:t xml:space="preserve">под руководством педагогов </w:t>
      </w:r>
      <w:r w:rsidRPr="00E67FD2">
        <w:rPr>
          <w:color w:val="231F20"/>
        </w:rPr>
        <w:t xml:space="preserve"> </w:t>
      </w:r>
      <w:r w:rsidR="00E67FD2" w:rsidRPr="00E67FD2">
        <w:rPr>
          <w:color w:val="231F20"/>
        </w:rPr>
        <w:t>делает поделки</w:t>
      </w:r>
      <w:r w:rsidRPr="00E67FD2">
        <w:rPr>
          <w:color w:val="231F20"/>
        </w:rPr>
        <w:t xml:space="preserve">, педагог обучил родителя технике, показал как это делать и дома, </w:t>
      </w:r>
      <w:r w:rsidR="00E67FD2" w:rsidRPr="00E67FD2">
        <w:rPr>
          <w:color w:val="231F20"/>
        </w:rPr>
        <w:t>родителю желательно</w:t>
      </w:r>
      <w:r w:rsidRPr="00E67FD2">
        <w:rPr>
          <w:color w:val="231F20"/>
        </w:rPr>
        <w:t xml:space="preserve"> сделать эту же игрушку</w:t>
      </w:r>
      <w:r w:rsidR="00E67FD2" w:rsidRPr="00E67FD2">
        <w:rPr>
          <w:color w:val="231F20"/>
        </w:rPr>
        <w:t>, чтобы закрепить навык</w:t>
      </w:r>
      <w:r w:rsidR="009B274C" w:rsidRPr="00E67FD2">
        <w:rPr>
          <w:color w:val="231F20"/>
        </w:rPr>
        <w:t>)</w:t>
      </w:r>
      <w:r w:rsidRPr="00E67FD2">
        <w:rPr>
          <w:color w:val="231F20"/>
        </w:rPr>
        <w:t>. Увы, но этого не происходи,</w:t>
      </w:r>
      <w:r w:rsidR="00535459" w:rsidRPr="00E67FD2">
        <w:rPr>
          <w:color w:val="231F20"/>
        </w:rPr>
        <w:t xml:space="preserve"> в силу того</w:t>
      </w:r>
      <w:r w:rsidRPr="00E67FD2">
        <w:rPr>
          <w:color w:val="231F20"/>
        </w:rPr>
        <w:t xml:space="preserve"> что </w:t>
      </w:r>
      <w:r w:rsidR="00242995" w:rsidRPr="00E67FD2">
        <w:rPr>
          <w:color w:val="231F20"/>
        </w:rPr>
        <w:t>ни один наш родитель дома ничего не закрепляет с ребенком, считая, что это сугубо только работа педагога в школе. И это связано с тем, что родитель не знает, либо не желает знать своих прямых родительских</w:t>
      </w:r>
      <w:r w:rsidR="00242995">
        <w:rPr>
          <w:color w:val="231F20"/>
        </w:rPr>
        <w:t xml:space="preserve"> обязанностей в воспитании детей.</w:t>
      </w:r>
    </w:p>
    <w:p w:rsidR="000F0A23" w:rsidRPr="00242995" w:rsidRDefault="000F0A23" w:rsidP="00E67FD2">
      <w:pPr>
        <w:pStyle w:val="Heading4"/>
        <w:ind w:left="0" w:firstLine="720"/>
        <w:rPr>
          <w:rFonts w:ascii="Times New Roman" w:hAnsi="Times New Roman" w:cs="Times New Roman"/>
          <w:sz w:val="28"/>
          <w:szCs w:val="28"/>
        </w:rPr>
      </w:pPr>
      <w:r w:rsidRPr="000F0A23">
        <w:rPr>
          <w:rFonts w:ascii="Times New Roman" w:hAnsi="Times New Roman" w:cs="Times New Roman"/>
          <w:color w:val="231F20"/>
          <w:sz w:val="28"/>
          <w:szCs w:val="28"/>
        </w:rPr>
        <w:t>Эмоционально-ценностно-</w:t>
      </w:r>
      <w:r w:rsidRPr="000F0A23">
        <w:rPr>
          <w:rFonts w:ascii="Times New Roman" w:hAnsi="Times New Roman" w:cs="Times New Roman"/>
          <w:color w:val="231F20"/>
          <w:spacing w:val="-2"/>
          <w:sz w:val="28"/>
          <w:szCs w:val="28"/>
        </w:rPr>
        <w:t>смыс</w:t>
      </w:r>
      <w:r w:rsidRPr="000F0A23">
        <w:rPr>
          <w:rFonts w:ascii="Times New Roman" w:hAnsi="Times New Roman" w:cs="Times New Roman"/>
          <w:color w:val="231F20"/>
          <w:sz w:val="28"/>
          <w:szCs w:val="28"/>
        </w:rPr>
        <w:t>ловая</w:t>
      </w:r>
      <w:r w:rsidR="00242995">
        <w:rPr>
          <w:b w:val="0"/>
          <w:i w:val="0"/>
          <w:color w:val="231F20"/>
          <w:sz w:val="28"/>
          <w:szCs w:val="28"/>
        </w:rPr>
        <w:t xml:space="preserve"> </w:t>
      </w:r>
      <w:r w:rsidRPr="000F0A23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компетентность:</w:t>
      </w:r>
    </w:p>
    <w:p w:rsidR="00CB4E4E" w:rsidRDefault="000F0A23" w:rsidP="00CB4E4E">
      <w:pPr>
        <w:pStyle w:val="a4"/>
        <w:numPr>
          <w:ilvl w:val="0"/>
          <w:numId w:val="6"/>
        </w:numPr>
        <w:tabs>
          <w:tab w:val="left" w:pos="0"/>
        </w:tabs>
        <w:ind w:left="0" w:right="1" w:firstLine="0"/>
        <w:rPr>
          <w:sz w:val="28"/>
          <w:szCs w:val="28"/>
        </w:rPr>
      </w:pPr>
      <w:r w:rsidRPr="000F0A23">
        <w:rPr>
          <w:i/>
          <w:color w:val="231F20"/>
          <w:sz w:val="28"/>
          <w:szCs w:val="28"/>
        </w:rPr>
        <w:t xml:space="preserve">эмоциональный компонент </w:t>
      </w:r>
      <w:r w:rsidR="00242995">
        <w:rPr>
          <w:color w:val="231F20"/>
          <w:sz w:val="28"/>
          <w:szCs w:val="28"/>
        </w:rPr>
        <w:t>– го</w:t>
      </w:r>
      <w:r w:rsidRPr="000F0A23">
        <w:rPr>
          <w:color w:val="231F20"/>
          <w:sz w:val="28"/>
          <w:szCs w:val="28"/>
        </w:rPr>
        <w:t>товность принимать когнитивные и личностные</w:t>
      </w:r>
      <w:r w:rsidR="00242995">
        <w:rPr>
          <w:color w:val="231F20"/>
          <w:sz w:val="28"/>
          <w:szCs w:val="28"/>
        </w:rPr>
        <w:t xml:space="preserve"> </w:t>
      </w:r>
      <w:r w:rsidRPr="000F0A23">
        <w:rPr>
          <w:color w:val="231F20"/>
          <w:sz w:val="28"/>
          <w:szCs w:val="28"/>
        </w:rPr>
        <w:t>особенности</w:t>
      </w:r>
      <w:r w:rsidR="00242995">
        <w:rPr>
          <w:color w:val="231F20"/>
          <w:sz w:val="28"/>
          <w:szCs w:val="28"/>
        </w:rPr>
        <w:t xml:space="preserve"> </w:t>
      </w:r>
      <w:r w:rsidRPr="000F0A23">
        <w:rPr>
          <w:color w:val="231F20"/>
          <w:sz w:val="28"/>
          <w:szCs w:val="28"/>
        </w:rPr>
        <w:t>ребенка</w:t>
      </w:r>
      <w:r w:rsidR="00242995">
        <w:rPr>
          <w:color w:val="231F20"/>
          <w:sz w:val="28"/>
          <w:szCs w:val="28"/>
        </w:rPr>
        <w:t xml:space="preserve"> </w:t>
      </w:r>
      <w:r w:rsidRPr="000F0A23">
        <w:rPr>
          <w:color w:val="231F20"/>
          <w:sz w:val="28"/>
          <w:szCs w:val="28"/>
        </w:rPr>
        <w:t>с</w:t>
      </w:r>
      <w:r w:rsidR="00242995">
        <w:rPr>
          <w:color w:val="231F20"/>
          <w:sz w:val="28"/>
          <w:szCs w:val="28"/>
        </w:rPr>
        <w:t xml:space="preserve"> </w:t>
      </w:r>
      <w:r w:rsidR="00E67FD2">
        <w:rPr>
          <w:color w:val="231F20"/>
          <w:sz w:val="28"/>
          <w:szCs w:val="28"/>
        </w:rPr>
        <w:t>ИН</w:t>
      </w:r>
      <w:r w:rsidRPr="000F0A23">
        <w:rPr>
          <w:color w:val="231F20"/>
          <w:sz w:val="28"/>
          <w:szCs w:val="28"/>
        </w:rPr>
        <w:t xml:space="preserve">, </w:t>
      </w:r>
      <w:r w:rsidRPr="000F0A23">
        <w:rPr>
          <w:color w:val="231F20"/>
          <w:spacing w:val="-4"/>
          <w:sz w:val="28"/>
          <w:szCs w:val="28"/>
        </w:rPr>
        <w:t>целенаправленно создавать эмоциональ</w:t>
      </w:r>
      <w:r w:rsidRPr="000F0A23">
        <w:rPr>
          <w:color w:val="231F20"/>
          <w:sz w:val="28"/>
          <w:szCs w:val="28"/>
        </w:rPr>
        <w:t>но-ком</w:t>
      </w:r>
      <w:r w:rsidR="009B274C">
        <w:rPr>
          <w:color w:val="231F20"/>
          <w:sz w:val="28"/>
          <w:szCs w:val="28"/>
        </w:rPr>
        <w:t>фортное развивающее взаимо</w:t>
      </w:r>
      <w:r w:rsidRPr="000F0A23">
        <w:rPr>
          <w:color w:val="231F20"/>
          <w:sz w:val="28"/>
          <w:szCs w:val="28"/>
        </w:rPr>
        <w:t>действие и общение, обеспечивающее ребен</w:t>
      </w:r>
      <w:r w:rsidR="00242995">
        <w:rPr>
          <w:color w:val="231F20"/>
          <w:sz w:val="28"/>
          <w:szCs w:val="28"/>
        </w:rPr>
        <w:t>ку субъектную позицию собствен</w:t>
      </w:r>
      <w:r w:rsidRPr="000F0A23">
        <w:rPr>
          <w:color w:val="231F20"/>
          <w:sz w:val="28"/>
          <w:szCs w:val="28"/>
        </w:rPr>
        <w:t>ной жизнедеятельности</w:t>
      </w:r>
      <w:r w:rsidR="00242995">
        <w:rPr>
          <w:color w:val="231F20"/>
          <w:sz w:val="28"/>
          <w:szCs w:val="28"/>
        </w:rPr>
        <w:t>.</w:t>
      </w:r>
    </w:p>
    <w:p w:rsidR="009B274C" w:rsidRPr="00CB4E4E" w:rsidRDefault="009B274C" w:rsidP="00CB4E4E">
      <w:pPr>
        <w:pStyle w:val="a4"/>
        <w:numPr>
          <w:ilvl w:val="0"/>
          <w:numId w:val="6"/>
        </w:numPr>
        <w:tabs>
          <w:tab w:val="left" w:pos="0"/>
        </w:tabs>
        <w:ind w:left="0" w:right="1" w:firstLine="0"/>
        <w:rPr>
          <w:sz w:val="28"/>
          <w:szCs w:val="28"/>
        </w:rPr>
      </w:pPr>
      <w:r w:rsidRPr="00CB4E4E">
        <w:rPr>
          <w:i/>
          <w:color w:val="231F20"/>
          <w:sz w:val="28"/>
          <w:szCs w:val="28"/>
        </w:rPr>
        <w:t xml:space="preserve">ценностный компонент </w:t>
      </w:r>
      <w:r w:rsidRPr="00CB4E4E">
        <w:rPr>
          <w:color w:val="231F20"/>
          <w:sz w:val="28"/>
          <w:szCs w:val="28"/>
        </w:rPr>
        <w:t xml:space="preserve">– готовность и способность принимать </w:t>
      </w:r>
      <w:r w:rsidR="00E67FD2">
        <w:rPr>
          <w:color w:val="231F20"/>
          <w:sz w:val="28"/>
          <w:szCs w:val="28"/>
        </w:rPr>
        <w:t>своего ребенка</w:t>
      </w:r>
      <w:r w:rsidRPr="00CB4E4E">
        <w:rPr>
          <w:color w:val="231F20"/>
          <w:sz w:val="28"/>
          <w:szCs w:val="28"/>
        </w:rPr>
        <w:t xml:space="preserve"> как ценность, независимо от его психофизических и интеллектуальных </w:t>
      </w:r>
      <w:r w:rsidRPr="00CB4E4E">
        <w:rPr>
          <w:color w:val="231F20"/>
          <w:spacing w:val="-2"/>
          <w:sz w:val="28"/>
          <w:szCs w:val="28"/>
        </w:rPr>
        <w:t>особенностей;</w:t>
      </w:r>
    </w:p>
    <w:p w:rsidR="009B274C" w:rsidRPr="009B274C" w:rsidRDefault="009B274C" w:rsidP="00CB4E4E">
      <w:pPr>
        <w:pStyle w:val="a4"/>
        <w:numPr>
          <w:ilvl w:val="0"/>
          <w:numId w:val="6"/>
        </w:numPr>
        <w:tabs>
          <w:tab w:val="left" w:pos="650"/>
        </w:tabs>
        <w:ind w:left="0" w:right="107" w:firstLine="0"/>
        <w:rPr>
          <w:sz w:val="28"/>
          <w:szCs w:val="28"/>
        </w:rPr>
      </w:pPr>
      <w:r w:rsidRPr="009B274C">
        <w:rPr>
          <w:i/>
          <w:color w:val="231F20"/>
          <w:sz w:val="28"/>
          <w:szCs w:val="28"/>
        </w:rPr>
        <w:t xml:space="preserve">смысловой компонент </w:t>
      </w:r>
      <w:r>
        <w:rPr>
          <w:color w:val="231F20"/>
          <w:sz w:val="28"/>
          <w:szCs w:val="28"/>
        </w:rPr>
        <w:t>– готов</w:t>
      </w:r>
      <w:r w:rsidRPr="009B274C">
        <w:rPr>
          <w:color w:val="231F20"/>
          <w:sz w:val="28"/>
          <w:szCs w:val="28"/>
        </w:rPr>
        <w:t>ность осуществлять деятельность, на- прав</w:t>
      </w:r>
      <w:r>
        <w:rPr>
          <w:color w:val="231F20"/>
          <w:sz w:val="28"/>
          <w:szCs w:val="28"/>
        </w:rPr>
        <w:t>ленную на положительную динами</w:t>
      </w:r>
      <w:r w:rsidRPr="009B274C">
        <w:rPr>
          <w:color w:val="231F20"/>
          <w:sz w:val="28"/>
          <w:szCs w:val="28"/>
        </w:rPr>
        <w:t>ку развития ребенка, реализацию потенциала ребенка в полном объеме, преодоление</w:t>
      </w:r>
      <w:r>
        <w:rPr>
          <w:color w:val="231F20"/>
          <w:sz w:val="28"/>
          <w:szCs w:val="28"/>
        </w:rPr>
        <w:t xml:space="preserve"> </w:t>
      </w:r>
      <w:r w:rsidRPr="009B274C">
        <w:rPr>
          <w:color w:val="231F20"/>
          <w:sz w:val="28"/>
          <w:szCs w:val="28"/>
        </w:rPr>
        <w:t>внутренних</w:t>
      </w:r>
      <w:r>
        <w:rPr>
          <w:color w:val="231F20"/>
          <w:sz w:val="28"/>
          <w:szCs w:val="28"/>
        </w:rPr>
        <w:t xml:space="preserve"> </w:t>
      </w:r>
      <w:r w:rsidRPr="009B274C">
        <w:rPr>
          <w:color w:val="231F20"/>
          <w:sz w:val="28"/>
          <w:szCs w:val="28"/>
        </w:rPr>
        <w:t>и</w:t>
      </w:r>
      <w:r>
        <w:rPr>
          <w:color w:val="231F20"/>
          <w:sz w:val="28"/>
          <w:szCs w:val="28"/>
        </w:rPr>
        <w:t xml:space="preserve"> </w:t>
      </w:r>
      <w:r w:rsidRPr="009B274C">
        <w:rPr>
          <w:color w:val="231F20"/>
          <w:sz w:val="28"/>
          <w:szCs w:val="28"/>
        </w:rPr>
        <w:t>внешних</w:t>
      </w:r>
      <w:r>
        <w:rPr>
          <w:color w:val="231F20"/>
          <w:sz w:val="28"/>
          <w:szCs w:val="28"/>
        </w:rPr>
        <w:t xml:space="preserve"> пре</w:t>
      </w:r>
      <w:r w:rsidRPr="009B274C">
        <w:rPr>
          <w:color w:val="231F20"/>
          <w:spacing w:val="-2"/>
          <w:sz w:val="28"/>
          <w:szCs w:val="28"/>
        </w:rPr>
        <w:t>пятствий.</w:t>
      </w:r>
    </w:p>
    <w:p w:rsidR="009B274C" w:rsidRPr="009B274C" w:rsidRDefault="009B274C" w:rsidP="00CB4E4E">
      <w:pPr>
        <w:pStyle w:val="a3"/>
        <w:spacing w:line="252" w:lineRule="auto"/>
        <w:ind w:left="0" w:right="106" w:firstLine="720"/>
      </w:pPr>
      <w:r w:rsidRPr="009B274C">
        <w:rPr>
          <w:b/>
          <w:i/>
          <w:color w:val="231F20"/>
          <w:spacing w:val="-6"/>
        </w:rPr>
        <w:t xml:space="preserve">Мотивационная компетентность </w:t>
      </w:r>
      <w:r w:rsidRPr="009B274C">
        <w:rPr>
          <w:color w:val="231F20"/>
          <w:spacing w:val="-6"/>
        </w:rPr>
        <w:t xml:space="preserve">– </w:t>
      </w:r>
      <w:r w:rsidRPr="009B274C">
        <w:rPr>
          <w:color w:val="231F20"/>
        </w:rPr>
        <w:t>потребность к взаимодействию со специалистами различного профиля: врачами, педагогами и психологами, со- циаль</w:t>
      </w:r>
      <w:r>
        <w:rPr>
          <w:color w:val="231F20"/>
        </w:rPr>
        <w:t>ными работниками; осознание не</w:t>
      </w:r>
      <w:r w:rsidRPr="009B274C">
        <w:rPr>
          <w:color w:val="231F20"/>
        </w:rPr>
        <w:t>обходимости достижения большей эф- фективности в процессе воспитания и социализации своего ребенка, а также осознание</w:t>
      </w:r>
      <w:r>
        <w:rPr>
          <w:color w:val="231F20"/>
        </w:rPr>
        <w:t xml:space="preserve"> </w:t>
      </w:r>
      <w:r w:rsidRPr="009B274C">
        <w:rPr>
          <w:color w:val="231F20"/>
        </w:rPr>
        <w:t>потребности</w:t>
      </w:r>
      <w:r>
        <w:rPr>
          <w:color w:val="231F20"/>
        </w:rPr>
        <w:t xml:space="preserve"> </w:t>
      </w:r>
      <w:r w:rsidRPr="009B274C">
        <w:rPr>
          <w:color w:val="231F20"/>
        </w:rPr>
        <w:t>своего</w:t>
      </w:r>
      <w:r>
        <w:rPr>
          <w:color w:val="231F20"/>
        </w:rPr>
        <w:t xml:space="preserve"> собствен</w:t>
      </w:r>
      <w:r w:rsidRPr="009B274C">
        <w:rPr>
          <w:color w:val="231F20"/>
        </w:rPr>
        <w:t>ного саморазвития в процессе воспита- ния ребенка.</w:t>
      </w:r>
    </w:p>
    <w:p w:rsidR="009B274C" w:rsidRPr="009B274C" w:rsidRDefault="009B274C" w:rsidP="009359A3">
      <w:pPr>
        <w:pStyle w:val="a3"/>
        <w:spacing w:line="252" w:lineRule="auto"/>
        <w:ind w:left="0" w:right="106" w:firstLine="720"/>
      </w:pPr>
      <w:r>
        <w:rPr>
          <w:b/>
          <w:i/>
          <w:color w:val="231F20"/>
        </w:rPr>
        <w:t>Воспитательская компетент</w:t>
      </w:r>
      <w:r w:rsidRPr="009B274C">
        <w:rPr>
          <w:b/>
          <w:i/>
          <w:color w:val="231F20"/>
        </w:rPr>
        <w:t xml:space="preserve">ность </w:t>
      </w:r>
      <w:r w:rsidRPr="009B274C">
        <w:rPr>
          <w:color w:val="231F20"/>
        </w:rPr>
        <w:t>– готовность к овладению на- чальными теоретическими знаниями и практическими навыками в области се- мейного воспитания и социализации своего</w:t>
      </w:r>
      <w:r>
        <w:rPr>
          <w:color w:val="231F20"/>
        </w:rPr>
        <w:t xml:space="preserve"> </w:t>
      </w:r>
      <w:r w:rsidRPr="009B274C">
        <w:rPr>
          <w:color w:val="231F20"/>
        </w:rPr>
        <w:t>ребенка;</w:t>
      </w:r>
      <w:r>
        <w:rPr>
          <w:color w:val="231F20"/>
        </w:rPr>
        <w:t xml:space="preserve"> </w:t>
      </w:r>
      <w:r w:rsidRPr="009B274C">
        <w:rPr>
          <w:color w:val="231F20"/>
        </w:rPr>
        <w:t>готовность</w:t>
      </w:r>
      <w:r>
        <w:rPr>
          <w:color w:val="231F20"/>
        </w:rPr>
        <w:t xml:space="preserve"> </w:t>
      </w:r>
      <w:r w:rsidRPr="009B274C">
        <w:rPr>
          <w:color w:val="231F20"/>
        </w:rPr>
        <w:t>к</w:t>
      </w:r>
      <w:r>
        <w:rPr>
          <w:color w:val="231F20"/>
        </w:rPr>
        <w:t xml:space="preserve"> </w:t>
      </w:r>
      <w:r w:rsidR="00E67FD2">
        <w:rPr>
          <w:color w:val="231F20"/>
        </w:rPr>
        <w:t>осоз</w:t>
      </w:r>
      <w:r w:rsidRPr="009B274C">
        <w:rPr>
          <w:color w:val="231F20"/>
        </w:rPr>
        <w:t>нанию</w:t>
      </w:r>
      <w:r>
        <w:rPr>
          <w:color w:val="231F20"/>
        </w:rPr>
        <w:t xml:space="preserve"> приоритетов воспитательных за</w:t>
      </w:r>
      <w:r w:rsidRPr="009B274C">
        <w:rPr>
          <w:color w:val="231F20"/>
        </w:rPr>
        <w:t>дач и проблем в процессе семейного восп</w:t>
      </w:r>
      <w:r>
        <w:rPr>
          <w:color w:val="231F20"/>
        </w:rPr>
        <w:t>итания на собственном родитель</w:t>
      </w:r>
      <w:r w:rsidRPr="009B274C">
        <w:rPr>
          <w:color w:val="231F20"/>
        </w:rPr>
        <w:t>ском опыте; приобщение ребенка к тра- диционным культурным ценностям.</w:t>
      </w:r>
    </w:p>
    <w:p w:rsidR="000A1E63" w:rsidRPr="000A1E63" w:rsidRDefault="000A1E63" w:rsidP="000A1E63">
      <w:pPr>
        <w:pStyle w:val="Heading4"/>
        <w:ind w:left="0" w:right="108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0A1E63">
        <w:rPr>
          <w:rFonts w:ascii="Times New Roman" w:hAnsi="Times New Roman" w:cs="Times New Roman"/>
          <w:color w:val="231F20"/>
          <w:sz w:val="28"/>
          <w:szCs w:val="28"/>
        </w:rPr>
        <w:t xml:space="preserve">Психокоррекционные компетенции </w:t>
      </w:r>
      <w:r w:rsidRPr="000A1E63">
        <w:rPr>
          <w:rFonts w:ascii="Times New Roman" w:hAnsi="Times New Roman" w:cs="Times New Roman"/>
          <w:b w:val="0"/>
          <w:color w:val="231F20"/>
          <w:sz w:val="28"/>
          <w:szCs w:val="28"/>
        </w:rPr>
        <w:t xml:space="preserve">или </w:t>
      </w:r>
      <w:r w:rsidRPr="000A1E63">
        <w:rPr>
          <w:rFonts w:ascii="Times New Roman" w:hAnsi="Times New Roman" w:cs="Times New Roman"/>
          <w:color w:val="231F20"/>
          <w:sz w:val="28"/>
          <w:szCs w:val="28"/>
        </w:rPr>
        <w:t>компетенции самопомощи</w:t>
      </w:r>
      <w:r w:rsidRPr="000A1E63">
        <w:rPr>
          <w:rFonts w:ascii="Times New Roman" w:hAnsi="Times New Roman" w:cs="Times New Roman"/>
          <w:b w:val="0"/>
          <w:i w:val="0"/>
          <w:color w:val="231F20"/>
          <w:sz w:val="28"/>
          <w:szCs w:val="28"/>
        </w:rPr>
        <w:t>:</w:t>
      </w:r>
    </w:p>
    <w:p w:rsidR="000A1E63" w:rsidRPr="000A1E63" w:rsidRDefault="000A1E63" w:rsidP="000A1E63">
      <w:pPr>
        <w:pStyle w:val="a4"/>
        <w:numPr>
          <w:ilvl w:val="0"/>
          <w:numId w:val="6"/>
        </w:numPr>
        <w:tabs>
          <w:tab w:val="left" w:pos="0"/>
        </w:tabs>
        <w:ind w:left="0" w:right="107" w:firstLine="0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>готовность и умение распознавать и исп</w:t>
      </w:r>
      <w:r>
        <w:rPr>
          <w:color w:val="231F20"/>
          <w:sz w:val="28"/>
          <w:szCs w:val="28"/>
        </w:rPr>
        <w:t xml:space="preserve">равлять собственные </w:t>
      </w:r>
      <w:r>
        <w:rPr>
          <w:color w:val="231F20"/>
          <w:sz w:val="28"/>
          <w:szCs w:val="28"/>
        </w:rPr>
        <w:lastRenderedPageBreak/>
        <w:t>неконструк</w:t>
      </w:r>
      <w:r w:rsidRPr="000A1E63">
        <w:rPr>
          <w:color w:val="231F20"/>
          <w:sz w:val="28"/>
          <w:szCs w:val="28"/>
        </w:rPr>
        <w:t>тивные</w:t>
      </w:r>
      <w:r>
        <w:rPr>
          <w:color w:val="231F20"/>
          <w:sz w:val="28"/>
          <w:szCs w:val="28"/>
        </w:rPr>
        <w:t xml:space="preserve"> поведенческие реакции во взаи</w:t>
      </w:r>
      <w:r w:rsidRPr="000A1E63">
        <w:rPr>
          <w:color w:val="231F20"/>
          <w:sz w:val="28"/>
          <w:szCs w:val="28"/>
        </w:rPr>
        <w:t>модействии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членами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семьи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и</w:t>
      </w:r>
      <w:r>
        <w:rPr>
          <w:color w:val="231F20"/>
          <w:sz w:val="28"/>
          <w:szCs w:val="28"/>
        </w:rPr>
        <w:t xml:space="preserve"> предста</w:t>
      </w:r>
      <w:r w:rsidRPr="000A1E63">
        <w:rPr>
          <w:color w:val="231F20"/>
          <w:sz w:val="28"/>
          <w:szCs w:val="28"/>
        </w:rPr>
        <w:t>вителями социума;</w:t>
      </w:r>
    </w:p>
    <w:p w:rsidR="000A1E63" w:rsidRPr="000A1E63" w:rsidRDefault="000A1E63" w:rsidP="000A1E63">
      <w:pPr>
        <w:pStyle w:val="a4"/>
        <w:numPr>
          <w:ilvl w:val="0"/>
          <w:numId w:val="6"/>
        </w:numPr>
        <w:tabs>
          <w:tab w:val="left" w:pos="650"/>
        </w:tabs>
        <w:ind w:left="0" w:right="106" w:firstLine="0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>овладение адекватными формами реагирования на проблемы ребенка на основ</w:t>
      </w:r>
      <w:r>
        <w:rPr>
          <w:color w:val="231F20"/>
          <w:sz w:val="28"/>
          <w:szCs w:val="28"/>
        </w:rPr>
        <w:t>е его достижений в познаватель</w:t>
      </w:r>
      <w:r w:rsidRPr="000A1E63">
        <w:rPr>
          <w:color w:val="231F20"/>
          <w:sz w:val="28"/>
          <w:szCs w:val="28"/>
        </w:rPr>
        <w:t xml:space="preserve">ной, эмоционально-личностной и других </w:t>
      </w:r>
      <w:r w:rsidRPr="000A1E63">
        <w:rPr>
          <w:color w:val="231F20"/>
          <w:spacing w:val="-2"/>
          <w:sz w:val="28"/>
          <w:szCs w:val="28"/>
        </w:rPr>
        <w:t>сферах;</w:t>
      </w:r>
    </w:p>
    <w:p w:rsidR="000A1E63" w:rsidRPr="000A1E63" w:rsidRDefault="000A1E63" w:rsidP="000A1E63">
      <w:pPr>
        <w:pStyle w:val="a4"/>
        <w:numPr>
          <w:ilvl w:val="0"/>
          <w:numId w:val="6"/>
        </w:numPr>
        <w:tabs>
          <w:tab w:val="left" w:pos="650"/>
        </w:tabs>
        <w:ind w:left="0" w:right="107" w:firstLine="0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>способность к конструктивному преодолению стрессового состояния в процессе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позитивного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pacing w:val="-2"/>
          <w:sz w:val="28"/>
          <w:szCs w:val="28"/>
        </w:rPr>
        <w:t>взаимодействия</w:t>
      </w:r>
      <w:r>
        <w:rPr>
          <w:color w:val="231F20"/>
          <w:spacing w:val="-2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 ребенком, членами семьи, представи- телями социума;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ind w:left="0" w:right="40" w:firstLine="0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>формирование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навыков</w:t>
      </w:r>
      <w:r>
        <w:rPr>
          <w:color w:val="231F20"/>
          <w:sz w:val="28"/>
          <w:szCs w:val="28"/>
        </w:rPr>
        <w:t xml:space="preserve"> адекватно</w:t>
      </w:r>
      <w:r w:rsidRPr="000A1E63">
        <w:rPr>
          <w:color w:val="231F20"/>
          <w:sz w:val="28"/>
          <w:szCs w:val="28"/>
        </w:rPr>
        <w:t>го общения и коммуникативных форм поведения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ребенком,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членами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семьи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и представителями социума;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spacing w:line="252" w:lineRule="auto"/>
        <w:ind w:left="0" w:right="41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формулирование и принятие цен</w:t>
      </w:r>
      <w:r w:rsidRPr="000A1E63">
        <w:rPr>
          <w:color w:val="231F20"/>
          <w:sz w:val="28"/>
          <w:szCs w:val="28"/>
        </w:rPr>
        <w:t>ностных жизненных ориентиров, спо- соб</w:t>
      </w:r>
      <w:r>
        <w:rPr>
          <w:color w:val="231F20"/>
          <w:sz w:val="28"/>
          <w:szCs w:val="28"/>
        </w:rPr>
        <w:t>ствующих самоактуализации и са</w:t>
      </w:r>
      <w:r w:rsidRPr="000A1E63">
        <w:rPr>
          <w:color w:val="231F20"/>
          <w:sz w:val="28"/>
          <w:szCs w:val="28"/>
        </w:rPr>
        <w:t xml:space="preserve">моутверждению себя как успешного </w:t>
      </w:r>
      <w:r w:rsidRPr="000A1E63">
        <w:rPr>
          <w:color w:val="231F20"/>
          <w:spacing w:val="-2"/>
          <w:sz w:val="28"/>
          <w:szCs w:val="28"/>
        </w:rPr>
        <w:t>родителя.</w:t>
      </w:r>
    </w:p>
    <w:p w:rsidR="000A1E63" w:rsidRPr="000A1E63" w:rsidRDefault="000A1E63" w:rsidP="000A1E63">
      <w:pPr>
        <w:spacing w:line="252" w:lineRule="auto"/>
        <w:ind w:right="38" w:firstLine="720"/>
        <w:jc w:val="both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 xml:space="preserve">Мы рассматриваем семью ребенка </w:t>
      </w:r>
      <w:r w:rsidR="00E67FD2">
        <w:rPr>
          <w:color w:val="231F20"/>
          <w:sz w:val="28"/>
          <w:szCs w:val="28"/>
        </w:rPr>
        <w:t>ИН</w:t>
      </w:r>
      <w:r w:rsidRPr="000A1E63">
        <w:rPr>
          <w:color w:val="231F20"/>
          <w:sz w:val="28"/>
          <w:szCs w:val="28"/>
        </w:rPr>
        <w:t xml:space="preserve"> как </w:t>
      </w:r>
      <w:r>
        <w:rPr>
          <w:color w:val="231F20"/>
          <w:sz w:val="28"/>
          <w:szCs w:val="28"/>
        </w:rPr>
        <w:t>реабилитационно-абилитаци</w:t>
      </w:r>
      <w:r w:rsidRPr="000A1E63">
        <w:rPr>
          <w:color w:val="231F20"/>
          <w:sz w:val="28"/>
          <w:szCs w:val="28"/>
        </w:rPr>
        <w:t>онну</w:t>
      </w:r>
      <w:r>
        <w:rPr>
          <w:color w:val="231F20"/>
          <w:sz w:val="28"/>
          <w:szCs w:val="28"/>
        </w:rPr>
        <w:t>ю структуру, призванную обеспе</w:t>
      </w:r>
      <w:r w:rsidRPr="000A1E63">
        <w:rPr>
          <w:color w:val="231F20"/>
          <w:sz w:val="28"/>
          <w:szCs w:val="28"/>
        </w:rPr>
        <w:t>чить</w:t>
      </w:r>
      <w:r>
        <w:rPr>
          <w:color w:val="231F20"/>
          <w:sz w:val="28"/>
          <w:szCs w:val="28"/>
        </w:rPr>
        <w:t xml:space="preserve"> оптимальные условия его разви</w:t>
      </w:r>
      <w:r w:rsidRPr="000A1E63">
        <w:rPr>
          <w:color w:val="231F20"/>
          <w:sz w:val="28"/>
          <w:szCs w:val="28"/>
        </w:rPr>
        <w:t>тия</w:t>
      </w:r>
      <w:r w:rsidRPr="000A1E63">
        <w:rPr>
          <w:i/>
          <w:color w:val="231F20"/>
          <w:sz w:val="28"/>
          <w:szCs w:val="28"/>
        </w:rPr>
        <w:t xml:space="preserve">. </w:t>
      </w:r>
      <w:r w:rsidRPr="000A1E63">
        <w:rPr>
          <w:color w:val="231F20"/>
          <w:sz w:val="28"/>
          <w:szCs w:val="28"/>
        </w:rPr>
        <w:t>Однако, как показывает практика, боль</w:t>
      </w:r>
      <w:r>
        <w:rPr>
          <w:color w:val="231F20"/>
          <w:sz w:val="28"/>
          <w:szCs w:val="28"/>
        </w:rPr>
        <w:t>шинство родителей не могут пра</w:t>
      </w:r>
      <w:r w:rsidRPr="000A1E63">
        <w:rPr>
          <w:color w:val="231F20"/>
          <w:sz w:val="28"/>
          <w:szCs w:val="28"/>
        </w:rPr>
        <w:t>вильно оценить реальные возможности своего ребенка, не понимают цели и зад</w:t>
      </w:r>
      <w:r w:rsidR="00535459">
        <w:rPr>
          <w:color w:val="231F20"/>
          <w:sz w:val="28"/>
          <w:szCs w:val="28"/>
        </w:rPr>
        <w:t>ачи специальных психолого-педа</w:t>
      </w:r>
      <w:r w:rsidRPr="000A1E63">
        <w:rPr>
          <w:color w:val="231F20"/>
          <w:sz w:val="28"/>
          <w:szCs w:val="28"/>
        </w:rPr>
        <w:t>гогических мероприятий, которые про- водят специалисты, и часто отвергают их помощь, замыкаясь в собственном горе</w:t>
      </w:r>
      <w:r>
        <w:rPr>
          <w:color w:val="231F20"/>
          <w:sz w:val="28"/>
          <w:szCs w:val="28"/>
        </w:rPr>
        <w:t>.</w:t>
      </w:r>
    </w:p>
    <w:p w:rsidR="000A1E63" w:rsidRPr="000A1E63" w:rsidRDefault="000A1E63" w:rsidP="000A1E63">
      <w:pPr>
        <w:pStyle w:val="a3"/>
        <w:ind w:left="0" w:firstLine="720"/>
      </w:pPr>
      <w:r>
        <w:rPr>
          <w:color w:val="231F20"/>
          <w:spacing w:val="-2"/>
        </w:rPr>
        <w:t>Разработанные технологии</w:t>
      </w:r>
      <w:r w:rsidRPr="000A1E63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 xml:space="preserve"> </w:t>
      </w:r>
      <w:r w:rsidR="00E67FD2" w:rsidRPr="00E67FD2">
        <w:rPr>
          <w:color w:val="231F20"/>
          <w:spacing w:val="-2"/>
        </w:rPr>
        <w:t>п</w:t>
      </w:r>
      <w:r w:rsidRPr="00E67FD2">
        <w:rPr>
          <w:color w:val="231F20"/>
          <w:spacing w:val="-2"/>
        </w:rPr>
        <w:t>с</w:t>
      </w:r>
      <w:r w:rsidRPr="000A1E63">
        <w:rPr>
          <w:color w:val="231F20"/>
          <w:spacing w:val="-2"/>
        </w:rPr>
        <w:t>и</w:t>
      </w:r>
      <w:r>
        <w:rPr>
          <w:color w:val="231F20"/>
          <w:spacing w:val="-2"/>
        </w:rPr>
        <w:t>х</w:t>
      </w:r>
      <w:r w:rsidRPr="000A1E63">
        <w:rPr>
          <w:color w:val="231F20"/>
          <w:spacing w:val="-2"/>
        </w:rPr>
        <w:t>ологическ</w:t>
      </w:r>
      <w:r>
        <w:rPr>
          <w:color w:val="231F20"/>
          <w:spacing w:val="-2"/>
        </w:rPr>
        <w:t xml:space="preserve">ой </w:t>
      </w:r>
      <w:r w:rsidRPr="000A1E63">
        <w:rPr>
          <w:color w:val="231F20"/>
          <w:spacing w:val="-2"/>
        </w:rPr>
        <w:t>помощ</w:t>
      </w:r>
      <w:r>
        <w:rPr>
          <w:color w:val="231F20"/>
          <w:spacing w:val="-2"/>
        </w:rPr>
        <w:t xml:space="preserve">и </w:t>
      </w:r>
      <w:r w:rsidRPr="000A1E63">
        <w:rPr>
          <w:color w:val="231F20"/>
          <w:spacing w:val="-2"/>
        </w:rPr>
        <w:t>семьям,</w:t>
      </w:r>
      <w:r>
        <w:rPr>
          <w:color w:val="231F20"/>
          <w:spacing w:val="-2"/>
        </w:rPr>
        <w:t xml:space="preserve"> </w:t>
      </w:r>
      <w:r w:rsidRPr="000A1E63">
        <w:rPr>
          <w:color w:val="231F20"/>
          <w:spacing w:val="-2"/>
        </w:rPr>
        <w:t>воспиты</w:t>
      </w:r>
      <w:r w:rsidRPr="000A1E63">
        <w:rPr>
          <w:color w:val="231F20"/>
        </w:rPr>
        <w:t>вающих</w:t>
      </w:r>
      <w:r>
        <w:rPr>
          <w:color w:val="231F20"/>
        </w:rPr>
        <w:t xml:space="preserve"> </w:t>
      </w:r>
      <w:r w:rsidRPr="000A1E63">
        <w:rPr>
          <w:color w:val="231F20"/>
        </w:rPr>
        <w:t>детей</w:t>
      </w:r>
      <w:r>
        <w:rPr>
          <w:color w:val="231F20"/>
        </w:rPr>
        <w:t xml:space="preserve"> </w:t>
      </w:r>
      <w:r w:rsidRPr="000A1E63">
        <w:rPr>
          <w:color w:val="231F20"/>
        </w:rPr>
        <w:t>с</w:t>
      </w:r>
      <w:r>
        <w:rPr>
          <w:color w:val="231F20"/>
        </w:rPr>
        <w:t xml:space="preserve"> </w:t>
      </w:r>
      <w:r w:rsidR="00E67FD2">
        <w:rPr>
          <w:color w:val="231F20"/>
        </w:rPr>
        <w:t>ИН</w:t>
      </w:r>
      <w:r w:rsidRPr="000A1E63">
        <w:rPr>
          <w:color w:val="231F20"/>
        </w:rPr>
        <w:t xml:space="preserve"> направлен</w:t>
      </w:r>
      <w:r>
        <w:rPr>
          <w:color w:val="231F20"/>
        </w:rPr>
        <w:t>ы</w:t>
      </w:r>
      <w:r w:rsidRPr="000A1E63">
        <w:rPr>
          <w:color w:val="231F20"/>
        </w:rPr>
        <w:t xml:space="preserve"> на: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ind w:left="0" w:right="40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обеспечение адекватных (коррек</w:t>
      </w:r>
      <w:r w:rsidRPr="000A1E63">
        <w:rPr>
          <w:color w:val="231F20"/>
          <w:sz w:val="28"/>
          <w:szCs w:val="28"/>
        </w:rPr>
        <w:t>ционных</w:t>
      </w:r>
      <w:r w:rsidR="00E67FD2">
        <w:rPr>
          <w:color w:val="231F20"/>
          <w:sz w:val="28"/>
          <w:szCs w:val="28"/>
        </w:rPr>
        <w:t xml:space="preserve">) условий развития ребенка </w:t>
      </w:r>
      <w:r w:rsidRPr="000A1E63">
        <w:rPr>
          <w:color w:val="231F20"/>
          <w:sz w:val="28"/>
          <w:szCs w:val="28"/>
        </w:rPr>
        <w:t xml:space="preserve"> в</w:t>
      </w:r>
      <w:r>
        <w:rPr>
          <w:color w:val="231F20"/>
          <w:sz w:val="28"/>
          <w:szCs w:val="28"/>
        </w:rPr>
        <w:t xml:space="preserve"> семье, соответствующих его об</w:t>
      </w:r>
      <w:r w:rsidRPr="000A1E63">
        <w:rPr>
          <w:color w:val="231F20"/>
          <w:sz w:val="28"/>
          <w:szCs w:val="28"/>
        </w:rPr>
        <w:t>разовательными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возрастным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потребно</w:t>
      </w:r>
      <w:r w:rsidRPr="000A1E63">
        <w:rPr>
          <w:color w:val="231F20"/>
          <w:spacing w:val="-2"/>
          <w:sz w:val="28"/>
          <w:szCs w:val="28"/>
        </w:rPr>
        <w:t>стям;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spacing w:line="252" w:lineRule="auto"/>
        <w:ind w:left="0" w:right="41" w:firstLine="0"/>
        <w:rPr>
          <w:sz w:val="28"/>
          <w:szCs w:val="28"/>
        </w:rPr>
      </w:pPr>
      <w:r w:rsidRPr="000A1E63">
        <w:rPr>
          <w:color w:val="231F20"/>
          <w:sz w:val="28"/>
          <w:szCs w:val="28"/>
        </w:rPr>
        <w:t>оптимизацию самосознания род</w:t>
      </w:r>
      <w:r>
        <w:rPr>
          <w:color w:val="231F20"/>
          <w:sz w:val="28"/>
          <w:szCs w:val="28"/>
        </w:rPr>
        <w:t>и</w:t>
      </w:r>
      <w:r w:rsidRPr="000A1E63">
        <w:rPr>
          <w:color w:val="231F20"/>
          <w:sz w:val="28"/>
          <w:szCs w:val="28"/>
        </w:rPr>
        <w:t>телей: нейтрализацию и/или снижение проявлений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психического,</w:t>
      </w:r>
      <w:r>
        <w:rPr>
          <w:color w:val="231F20"/>
          <w:sz w:val="28"/>
          <w:szCs w:val="28"/>
        </w:rPr>
        <w:t xml:space="preserve"> психоэмоцио</w:t>
      </w:r>
      <w:r w:rsidRPr="000A1E63">
        <w:rPr>
          <w:color w:val="231F20"/>
          <w:sz w:val="28"/>
          <w:szCs w:val="28"/>
        </w:rPr>
        <w:t>нального стресса;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spacing w:line="252" w:lineRule="auto"/>
        <w:ind w:right="41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формирование позитивного отно</w:t>
      </w:r>
      <w:r w:rsidRPr="000A1E63">
        <w:rPr>
          <w:color w:val="231F20"/>
          <w:sz w:val="28"/>
          <w:szCs w:val="28"/>
        </w:rPr>
        <w:t>шения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близких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лиц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к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ребенку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с</w:t>
      </w:r>
      <w:r>
        <w:rPr>
          <w:color w:val="231F20"/>
          <w:sz w:val="28"/>
          <w:szCs w:val="28"/>
        </w:rPr>
        <w:t xml:space="preserve"> </w:t>
      </w:r>
      <w:r w:rsidR="00E67FD2">
        <w:rPr>
          <w:color w:val="231F20"/>
          <w:sz w:val="28"/>
          <w:szCs w:val="28"/>
        </w:rPr>
        <w:t>ИН</w:t>
      </w:r>
      <w:r w:rsidRPr="000A1E63">
        <w:rPr>
          <w:color w:val="231F20"/>
          <w:sz w:val="28"/>
          <w:szCs w:val="28"/>
        </w:rPr>
        <w:t>:</w:t>
      </w:r>
      <w:r>
        <w:rPr>
          <w:color w:val="231F20"/>
          <w:sz w:val="28"/>
          <w:szCs w:val="28"/>
        </w:rPr>
        <w:t xml:space="preserve"> </w:t>
      </w:r>
      <w:r w:rsidRPr="000A1E63">
        <w:rPr>
          <w:color w:val="231F20"/>
          <w:sz w:val="28"/>
          <w:szCs w:val="28"/>
        </w:rPr>
        <w:t>при- нятие его особенностей;</w:t>
      </w:r>
    </w:p>
    <w:p w:rsidR="000A1E63" w:rsidRPr="000A1E63" w:rsidRDefault="000A1E63" w:rsidP="000A1E63">
      <w:pPr>
        <w:pStyle w:val="a4"/>
        <w:numPr>
          <w:ilvl w:val="0"/>
          <w:numId w:val="9"/>
        </w:numPr>
        <w:tabs>
          <w:tab w:val="left" w:pos="562"/>
        </w:tabs>
        <w:spacing w:line="252" w:lineRule="auto"/>
        <w:ind w:right="40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формирование позитивного отно</w:t>
      </w:r>
      <w:r w:rsidRPr="000A1E63">
        <w:rPr>
          <w:color w:val="231F20"/>
          <w:sz w:val="28"/>
          <w:szCs w:val="28"/>
        </w:rPr>
        <w:t>шения социума к детям с особенностя- ми развития и их близким; разработку разнообразных форм включения этой категории лиц в социальную жизнь об</w:t>
      </w:r>
      <w:r w:rsidRPr="000A1E63">
        <w:rPr>
          <w:color w:val="231F20"/>
          <w:spacing w:val="-2"/>
          <w:sz w:val="28"/>
          <w:szCs w:val="28"/>
        </w:rPr>
        <w:t>щества.</w:t>
      </w:r>
    </w:p>
    <w:p w:rsidR="000A1E63" w:rsidRPr="00447E12" w:rsidRDefault="00447E12" w:rsidP="00447E12">
      <w:pPr>
        <w:spacing w:line="252" w:lineRule="auto"/>
        <w:ind w:right="278" w:firstLine="720"/>
        <w:jc w:val="both"/>
        <w:rPr>
          <w:sz w:val="28"/>
          <w:szCs w:val="28"/>
        </w:rPr>
      </w:pPr>
      <w:r w:rsidRPr="00447E12">
        <w:rPr>
          <w:color w:val="231F20"/>
          <w:spacing w:val="-2"/>
          <w:sz w:val="28"/>
          <w:szCs w:val="28"/>
        </w:rPr>
        <w:t>Специалистам, работающим с родите</w:t>
      </w:r>
      <w:r w:rsidR="000A1E63" w:rsidRPr="00447E12">
        <w:rPr>
          <w:color w:val="231F20"/>
          <w:spacing w:val="-2"/>
          <w:sz w:val="28"/>
          <w:szCs w:val="28"/>
        </w:rPr>
        <w:t>лями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>детей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>с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E67FD2">
        <w:rPr>
          <w:color w:val="231F20"/>
          <w:spacing w:val="-2"/>
          <w:sz w:val="28"/>
          <w:szCs w:val="28"/>
        </w:rPr>
        <w:t>ИН</w:t>
      </w:r>
      <w:r w:rsidR="000A1E63" w:rsidRPr="00447E12">
        <w:rPr>
          <w:color w:val="231F20"/>
          <w:spacing w:val="-2"/>
          <w:sz w:val="28"/>
          <w:szCs w:val="28"/>
        </w:rPr>
        <w:t>,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>важно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>осознавать,</w:t>
      </w:r>
      <w:r w:rsidRPr="00447E12">
        <w:rPr>
          <w:color w:val="231F20"/>
          <w:spacing w:val="-2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 xml:space="preserve">что </w:t>
      </w:r>
      <w:r w:rsidR="000A1E63" w:rsidRPr="00447E12">
        <w:rPr>
          <w:color w:val="231F20"/>
          <w:sz w:val="28"/>
          <w:szCs w:val="28"/>
        </w:rPr>
        <w:t>родитель,</w:t>
      </w:r>
      <w:r w:rsidRPr="00447E1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z w:val="28"/>
          <w:szCs w:val="28"/>
        </w:rPr>
        <w:t>не</w:t>
      </w:r>
      <w:r w:rsidR="00E67FD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z w:val="28"/>
          <w:szCs w:val="28"/>
        </w:rPr>
        <w:t>принявший</w:t>
      </w:r>
      <w:r w:rsidRPr="00447E1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pacing w:val="-2"/>
          <w:sz w:val="28"/>
          <w:szCs w:val="28"/>
        </w:rPr>
        <w:t>особенности</w:t>
      </w:r>
      <w:r w:rsidR="000A1E63" w:rsidRPr="00447E12">
        <w:rPr>
          <w:color w:val="231F20"/>
          <w:sz w:val="28"/>
          <w:szCs w:val="28"/>
        </w:rPr>
        <w:t xml:space="preserve"> своего</w:t>
      </w:r>
      <w:r w:rsidRPr="00447E1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z w:val="28"/>
          <w:szCs w:val="28"/>
        </w:rPr>
        <w:t>ребенка,</w:t>
      </w:r>
      <w:r w:rsidRPr="00447E1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z w:val="28"/>
          <w:szCs w:val="28"/>
        </w:rPr>
        <w:t>формирует</w:t>
      </w:r>
      <w:r w:rsidRPr="00447E12">
        <w:rPr>
          <w:color w:val="231F20"/>
          <w:sz w:val="28"/>
          <w:szCs w:val="28"/>
        </w:rPr>
        <w:t xml:space="preserve">  </w:t>
      </w:r>
      <w:r w:rsidR="000A1E63" w:rsidRPr="00447E12">
        <w:rPr>
          <w:color w:val="231F20"/>
          <w:sz w:val="28"/>
          <w:szCs w:val="28"/>
        </w:rPr>
        <w:t>в</w:t>
      </w:r>
      <w:r w:rsidRPr="00447E12">
        <w:rPr>
          <w:color w:val="231F20"/>
          <w:sz w:val="28"/>
          <w:szCs w:val="28"/>
        </w:rPr>
        <w:t xml:space="preserve"> </w:t>
      </w:r>
      <w:r w:rsidR="000A1E63" w:rsidRPr="00447E12">
        <w:rPr>
          <w:color w:val="231F20"/>
          <w:sz w:val="28"/>
          <w:szCs w:val="28"/>
        </w:rPr>
        <w:t>нем</w:t>
      </w:r>
      <w:r w:rsidRPr="00447E12">
        <w:rPr>
          <w:color w:val="231F20"/>
          <w:sz w:val="28"/>
          <w:szCs w:val="28"/>
        </w:rPr>
        <w:t xml:space="preserve"> уста</w:t>
      </w:r>
      <w:r w:rsidR="000A1E63" w:rsidRPr="00447E12">
        <w:rPr>
          <w:color w:val="231F20"/>
          <w:sz w:val="28"/>
          <w:szCs w:val="28"/>
        </w:rPr>
        <w:t>новку на неадекватное принятие им своих возможностей в будущем.</w:t>
      </w:r>
    </w:p>
    <w:p w:rsidR="00447E12" w:rsidRDefault="000A1E63" w:rsidP="00447E12">
      <w:pPr>
        <w:pStyle w:val="a3"/>
        <w:spacing w:line="252" w:lineRule="auto"/>
        <w:ind w:left="0" w:right="278" w:firstLine="720"/>
        <w:rPr>
          <w:color w:val="231F20"/>
        </w:rPr>
      </w:pPr>
      <w:r>
        <w:rPr>
          <w:color w:val="231F20"/>
        </w:rPr>
        <w:t xml:space="preserve">Сама структура системы помощи </w:t>
      </w:r>
      <w:r>
        <w:rPr>
          <w:color w:val="231F20"/>
          <w:spacing w:val="-2"/>
        </w:rPr>
        <w:t>представлена</w:t>
      </w:r>
      <w:r w:rsidR="00447E1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двумя</w:t>
      </w:r>
      <w:r w:rsidR="00447E1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направлениями</w:t>
      </w:r>
      <w:r w:rsidR="00447E12">
        <w:rPr>
          <w:color w:val="231F20"/>
          <w:spacing w:val="-2"/>
        </w:rPr>
        <w:t xml:space="preserve"> </w:t>
      </w:r>
      <w:r>
        <w:rPr>
          <w:color w:val="231F20"/>
          <w:spacing w:val="-2"/>
        </w:rPr>
        <w:t>тех</w:t>
      </w:r>
      <w:r>
        <w:rPr>
          <w:color w:val="231F20"/>
        </w:rPr>
        <w:t xml:space="preserve">нологии: </w:t>
      </w:r>
    </w:p>
    <w:p w:rsidR="00447E12" w:rsidRDefault="00447E12" w:rsidP="00447E12">
      <w:pPr>
        <w:pStyle w:val="a3"/>
        <w:spacing w:line="252" w:lineRule="auto"/>
        <w:ind w:left="0" w:right="278" w:firstLine="720"/>
        <w:rPr>
          <w:color w:val="231F20"/>
        </w:rPr>
      </w:pPr>
      <w:r>
        <w:rPr>
          <w:color w:val="231F20"/>
        </w:rPr>
        <w:t xml:space="preserve">- </w:t>
      </w:r>
      <w:r w:rsidR="000A1E63">
        <w:rPr>
          <w:color w:val="231F20"/>
        </w:rPr>
        <w:t>образовательно-</w:t>
      </w:r>
      <w:r>
        <w:rPr>
          <w:color w:val="231F20"/>
        </w:rPr>
        <w:t>просветитель</w:t>
      </w:r>
      <w:r w:rsidR="000A1E63">
        <w:rPr>
          <w:color w:val="231F20"/>
        </w:rPr>
        <w:t>ской</w:t>
      </w:r>
      <w:r>
        <w:rPr>
          <w:color w:val="231F20"/>
        </w:rPr>
        <w:t xml:space="preserve"> </w:t>
      </w:r>
      <w:r w:rsidR="000A1E63">
        <w:rPr>
          <w:color w:val="231F20"/>
        </w:rPr>
        <w:t>работой</w:t>
      </w:r>
      <w:r>
        <w:rPr>
          <w:color w:val="231F20"/>
        </w:rPr>
        <w:t xml:space="preserve"> </w:t>
      </w:r>
      <w:r w:rsidR="000A1E63">
        <w:rPr>
          <w:color w:val="231F20"/>
        </w:rPr>
        <w:t>с</w:t>
      </w:r>
      <w:r>
        <w:rPr>
          <w:color w:val="231F20"/>
        </w:rPr>
        <w:t xml:space="preserve"> </w:t>
      </w:r>
      <w:r w:rsidR="000A1E63">
        <w:rPr>
          <w:color w:val="231F20"/>
        </w:rPr>
        <w:t>родителям</w:t>
      </w:r>
    </w:p>
    <w:p w:rsidR="000A1E63" w:rsidRPr="00447E12" w:rsidRDefault="00447E12" w:rsidP="00447E12">
      <w:pPr>
        <w:pStyle w:val="a3"/>
        <w:spacing w:line="252" w:lineRule="auto"/>
        <w:ind w:left="0" w:right="278" w:firstLine="720"/>
      </w:pPr>
      <w:r>
        <w:rPr>
          <w:color w:val="231F20"/>
        </w:rPr>
        <w:t xml:space="preserve">- </w:t>
      </w:r>
      <w:r w:rsidR="000A1E63">
        <w:rPr>
          <w:color w:val="231F20"/>
        </w:rPr>
        <w:t>психолого- педагогическим</w:t>
      </w:r>
      <w:r>
        <w:rPr>
          <w:color w:val="231F20"/>
        </w:rPr>
        <w:t xml:space="preserve"> </w:t>
      </w:r>
      <w:r w:rsidR="000A1E63">
        <w:rPr>
          <w:color w:val="231F20"/>
        </w:rPr>
        <w:t>сопровождением</w:t>
      </w:r>
      <w:r>
        <w:rPr>
          <w:color w:val="231F20"/>
        </w:rPr>
        <w:t xml:space="preserve"> </w:t>
      </w:r>
      <w:r w:rsidR="000A1E63">
        <w:rPr>
          <w:color w:val="231F20"/>
        </w:rPr>
        <w:t>семей.</w:t>
      </w:r>
    </w:p>
    <w:p w:rsidR="00F27C9C" w:rsidRPr="00CB4E4E" w:rsidRDefault="00D91228" w:rsidP="009359A3">
      <w:pPr>
        <w:pStyle w:val="Heading4"/>
        <w:ind w:lef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CB4E4E">
        <w:rPr>
          <w:rFonts w:ascii="Times New Roman" w:hAnsi="Times New Roman" w:cs="Times New Roman"/>
          <w:b w:val="0"/>
          <w:i w:val="0"/>
          <w:color w:val="231F20"/>
          <w:sz w:val="28"/>
          <w:szCs w:val="28"/>
        </w:rPr>
        <w:t xml:space="preserve"> </w:t>
      </w:r>
      <w:r w:rsidR="00F27C9C" w:rsidRPr="00447E12">
        <w:rPr>
          <w:rFonts w:ascii="Times New Roman" w:hAnsi="Times New Roman" w:cs="Times New Roman"/>
          <w:i w:val="0"/>
          <w:color w:val="231F20"/>
          <w:sz w:val="28"/>
          <w:szCs w:val="28"/>
        </w:rPr>
        <w:t>Образовательно-</w:t>
      </w:r>
      <w:r w:rsidR="00F27C9C" w:rsidRPr="00447E12">
        <w:rPr>
          <w:rFonts w:ascii="Times New Roman" w:hAnsi="Times New Roman" w:cs="Times New Roman"/>
          <w:i w:val="0"/>
          <w:color w:val="231F20"/>
          <w:spacing w:val="-2"/>
          <w:sz w:val="28"/>
          <w:szCs w:val="28"/>
        </w:rPr>
        <w:t>просветитель</w:t>
      </w:r>
      <w:r w:rsidR="00F27C9C" w:rsidRPr="00447E12">
        <w:rPr>
          <w:rFonts w:ascii="Times New Roman" w:hAnsi="Times New Roman" w:cs="Times New Roman"/>
          <w:i w:val="0"/>
          <w:color w:val="231F20"/>
          <w:sz w:val="28"/>
          <w:szCs w:val="28"/>
        </w:rPr>
        <w:t>ское направление</w:t>
      </w:r>
      <w:r w:rsidR="00F27C9C" w:rsidRPr="00CB4E4E">
        <w:rPr>
          <w:rFonts w:ascii="Times New Roman" w:hAnsi="Times New Roman" w:cs="Times New Roman"/>
          <w:b w:val="0"/>
          <w:i w:val="0"/>
          <w:color w:val="231F20"/>
          <w:sz w:val="28"/>
          <w:szCs w:val="28"/>
        </w:rPr>
        <w:t xml:space="preserve"> – это первая исто- рически сложившаяся форма работы специалистов (врачей, педагогов и психологов) с родителями детей. Целью образовательно-просветительского направления является формирование психолого-педагогической компетентности родителей детей с </w:t>
      </w:r>
      <w:r w:rsidR="00E67FD2">
        <w:rPr>
          <w:rFonts w:ascii="Times New Roman" w:hAnsi="Times New Roman" w:cs="Times New Roman"/>
          <w:b w:val="0"/>
          <w:i w:val="0"/>
          <w:color w:val="231F20"/>
          <w:sz w:val="28"/>
          <w:szCs w:val="28"/>
        </w:rPr>
        <w:t>ИН</w:t>
      </w:r>
      <w:r w:rsidR="00F27C9C" w:rsidRPr="00CB4E4E">
        <w:rPr>
          <w:rFonts w:ascii="Times New Roman" w:hAnsi="Times New Roman" w:cs="Times New Roman"/>
          <w:b w:val="0"/>
          <w:i w:val="0"/>
          <w:color w:val="231F20"/>
          <w:sz w:val="28"/>
          <w:szCs w:val="28"/>
        </w:rPr>
        <w:t>.</w:t>
      </w:r>
    </w:p>
    <w:p w:rsidR="00F27C9C" w:rsidRPr="00F27C9C" w:rsidRDefault="00F27C9C" w:rsidP="00D213B1">
      <w:pPr>
        <w:pStyle w:val="a3"/>
        <w:ind w:left="0" w:right="277" w:firstLine="720"/>
      </w:pPr>
      <w:r w:rsidRPr="00F27C9C">
        <w:rPr>
          <w:color w:val="231F20"/>
        </w:rPr>
        <w:lastRenderedPageBreak/>
        <w:t xml:space="preserve">В </w:t>
      </w:r>
      <w:r>
        <w:rPr>
          <w:color w:val="231F20"/>
        </w:rPr>
        <w:t>рамках образовательно-просвети</w:t>
      </w:r>
      <w:r w:rsidRPr="00F27C9C">
        <w:rPr>
          <w:color w:val="231F20"/>
        </w:rPr>
        <w:t>тель</w:t>
      </w:r>
      <w:r w:rsidR="009359A3">
        <w:rPr>
          <w:color w:val="231F20"/>
        </w:rPr>
        <w:t>ского направления родители зна</w:t>
      </w:r>
      <w:r w:rsidRPr="00F27C9C">
        <w:rPr>
          <w:color w:val="231F20"/>
        </w:rPr>
        <w:t>комятся с разнообразной полезной информацией, получают элементарные психолого-педагогические знания об особенн</w:t>
      </w:r>
      <w:r w:rsidR="00E67FD2">
        <w:rPr>
          <w:color w:val="231F20"/>
        </w:rPr>
        <w:t>остях развития, обучения и вос</w:t>
      </w:r>
      <w:r w:rsidRPr="00F27C9C">
        <w:rPr>
          <w:color w:val="231F20"/>
        </w:rPr>
        <w:t>питани</w:t>
      </w:r>
      <w:r>
        <w:rPr>
          <w:color w:val="231F20"/>
        </w:rPr>
        <w:t>я их ребенка в семейных услови</w:t>
      </w:r>
      <w:r w:rsidRPr="00F27C9C">
        <w:rPr>
          <w:color w:val="231F20"/>
        </w:rPr>
        <w:t>ях на определенных этапах его жизни.</w:t>
      </w:r>
      <w:r>
        <w:rPr>
          <w:color w:val="231F20"/>
        </w:rPr>
        <w:t xml:space="preserve"> </w:t>
      </w:r>
      <w:r w:rsidRPr="00F27C9C">
        <w:rPr>
          <w:color w:val="231F20"/>
        </w:rPr>
        <w:t>У</w:t>
      </w:r>
      <w:r>
        <w:rPr>
          <w:color w:val="231F20"/>
        </w:rPr>
        <w:t xml:space="preserve"> </w:t>
      </w:r>
      <w:r w:rsidRPr="00F27C9C">
        <w:rPr>
          <w:color w:val="231F20"/>
        </w:rPr>
        <w:t>родителей</w:t>
      </w:r>
      <w:r>
        <w:rPr>
          <w:color w:val="231F20"/>
        </w:rPr>
        <w:t xml:space="preserve"> </w:t>
      </w:r>
      <w:r w:rsidRPr="00F27C9C">
        <w:rPr>
          <w:color w:val="231F20"/>
        </w:rPr>
        <w:t>формируются</w:t>
      </w:r>
      <w:r>
        <w:rPr>
          <w:color w:val="231F20"/>
        </w:rPr>
        <w:t xml:space="preserve"> </w:t>
      </w:r>
      <w:r w:rsidRPr="00F27C9C">
        <w:rPr>
          <w:color w:val="231F20"/>
        </w:rPr>
        <w:t>предпосылки к осознанию потребности понимания и принятия</w:t>
      </w:r>
      <w:r>
        <w:rPr>
          <w:color w:val="231F20"/>
        </w:rPr>
        <w:t xml:space="preserve"> </w:t>
      </w:r>
      <w:r w:rsidRPr="00F27C9C">
        <w:rPr>
          <w:color w:val="231F20"/>
        </w:rPr>
        <w:t>особенностей</w:t>
      </w:r>
      <w:r>
        <w:rPr>
          <w:color w:val="231F20"/>
        </w:rPr>
        <w:t xml:space="preserve"> </w:t>
      </w:r>
      <w:r w:rsidRPr="00F27C9C">
        <w:rPr>
          <w:color w:val="231F20"/>
        </w:rPr>
        <w:t>развития</w:t>
      </w:r>
      <w:r>
        <w:rPr>
          <w:color w:val="231F20"/>
        </w:rPr>
        <w:t xml:space="preserve"> ребен</w:t>
      </w:r>
      <w:r w:rsidRPr="00F27C9C">
        <w:rPr>
          <w:color w:val="231F20"/>
        </w:rPr>
        <w:t>ка, формирования умения адекватно с ним взаимодействовать.</w:t>
      </w:r>
    </w:p>
    <w:p w:rsidR="00D213B1" w:rsidRDefault="00F27C9C" w:rsidP="00D213B1">
      <w:pPr>
        <w:ind w:firstLine="720"/>
        <w:jc w:val="both"/>
        <w:rPr>
          <w:color w:val="231F20"/>
          <w:sz w:val="28"/>
          <w:szCs w:val="28"/>
        </w:rPr>
      </w:pPr>
      <w:r w:rsidRPr="00D213B1">
        <w:rPr>
          <w:color w:val="231F20"/>
          <w:sz w:val="28"/>
          <w:szCs w:val="28"/>
        </w:rPr>
        <w:t xml:space="preserve">Сообщение родителям </w:t>
      </w:r>
      <w:r w:rsidRPr="00D213B1">
        <w:rPr>
          <w:color w:val="231F20"/>
          <w:spacing w:val="-2"/>
          <w:sz w:val="28"/>
          <w:szCs w:val="28"/>
        </w:rPr>
        <w:t>разнообраз</w:t>
      </w:r>
      <w:r w:rsidRPr="00D213B1">
        <w:rPr>
          <w:color w:val="231F20"/>
          <w:sz w:val="28"/>
          <w:szCs w:val="28"/>
        </w:rPr>
        <w:t xml:space="preserve">ной информации об особенностях развития их ребенка определяет и необходимость включения в образовательно-просветительское направление деятельности специалистов различных профилей. В зависимости от </w:t>
      </w:r>
      <w:r w:rsidRPr="00D213B1">
        <w:rPr>
          <w:color w:val="231F20"/>
          <w:spacing w:val="-2"/>
          <w:sz w:val="28"/>
          <w:szCs w:val="28"/>
        </w:rPr>
        <w:t>специфики</w:t>
      </w:r>
      <w:r w:rsidR="00D213B1" w:rsidRPr="00D213B1">
        <w:rPr>
          <w:color w:val="231F20"/>
          <w:sz w:val="28"/>
          <w:szCs w:val="28"/>
        </w:rPr>
        <w:t xml:space="preserve"> осуществляемой помощи выделяются следующие функциональные блоки: </w:t>
      </w:r>
    </w:p>
    <w:p w:rsidR="00D213B1" w:rsidRPr="00D213B1" w:rsidRDefault="00D213B1" w:rsidP="00D213B1">
      <w:pPr>
        <w:ind w:firstLine="720"/>
        <w:jc w:val="both"/>
        <w:rPr>
          <w:color w:val="231F20"/>
          <w:sz w:val="28"/>
          <w:szCs w:val="28"/>
        </w:rPr>
      </w:pPr>
      <w:r w:rsidRPr="00D213B1">
        <w:rPr>
          <w:i/>
          <w:color w:val="231F20"/>
          <w:sz w:val="28"/>
          <w:szCs w:val="28"/>
        </w:rPr>
        <w:t xml:space="preserve">- </w:t>
      </w:r>
      <w:r w:rsidRPr="00D213B1">
        <w:rPr>
          <w:color w:val="231F20"/>
          <w:sz w:val="28"/>
          <w:szCs w:val="28"/>
        </w:rPr>
        <w:t>административно-информационный,</w:t>
      </w:r>
    </w:p>
    <w:p w:rsidR="00D213B1" w:rsidRPr="00D213B1" w:rsidRDefault="00D213B1" w:rsidP="00D213B1">
      <w:pPr>
        <w:ind w:firstLine="720"/>
        <w:jc w:val="both"/>
        <w:rPr>
          <w:color w:val="231F20"/>
          <w:sz w:val="28"/>
          <w:szCs w:val="28"/>
        </w:rPr>
      </w:pPr>
      <w:r w:rsidRPr="00D213B1">
        <w:rPr>
          <w:color w:val="231F20"/>
          <w:sz w:val="28"/>
          <w:szCs w:val="28"/>
        </w:rPr>
        <w:t xml:space="preserve">- медицинский, </w:t>
      </w:r>
    </w:p>
    <w:p w:rsidR="00D213B1" w:rsidRPr="00D213B1" w:rsidRDefault="00D213B1" w:rsidP="00D213B1">
      <w:pPr>
        <w:ind w:firstLine="720"/>
        <w:jc w:val="both"/>
        <w:rPr>
          <w:color w:val="231F20"/>
          <w:sz w:val="28"/>
          <w:szCs w:val="28"/>
        </w:rPr>
      </w:pPr>
      <w:r w:rsidRPr="00D213B1">
        <w:rPr>
          <w:color w:val="231F20"/>
          <w:sz w:val="28"/>
          <w:szCs w:val="28"/>
        </w:rPr>
        <w:t xml:space="preserve">-педагогический, </w:t>
      </w:r>
    </w:p>
    <w:p w:rsidR="00D213B1" w:rsidRPr="00D213B1" w:rsidRDefault="00D213B1" w:rsidP="00D213B1">
      <w:pPr>
        <w:ind w:firstLine="720"/>
        <w:jc w:val="both"/>
        <w:rPr>
          <w:color w:val="231F20"/>
          <w:sz w:val="28"/>
          <w:szCs w:val="28"/>
        </w:rPr>
      </w:pPr>
      <w:r w:rsidRPr="00D213B1">
        <w:rPr>
          <w:color w:val="231F20"/>
          <w:sz w:val="28"/>
          <w:szCs w:val="28"/>
        </w:rPr>
        <w:t>- социально- правовой поддержки,</w:t>
      </w:r>
    </w:p>
    <w:p w:rsidR="00D213B1" w:rsidRPr="00D213B1" w:rsidRDefault="00D213B1" w:rsidP="00D213B1">
      <w:pPr>
        <w:ind w:firstLine="720"/>
        <w:jc w:val="both"/>
        <w:rPr>
          <w:sz w:val="28"/>
          <w:szCs w:val="28"/>
        </w:rPr>
      </w:pPr>
      <w:r w:rsidRPr="00D213B1">
        <w:rPr>
          <w:color w:val="231F20"/>
          <w:sz w:val="28"/>
          <w:szCs w:val="28"/>
        </w:rPr>
        <w:t>-  психологический.</w:t>
      </w:r>
    </w:p>
    <w:p w:rsidR="00D213B1" w:rsidRPr="00D213B1" w:rsidRDefault="00D213B1" w:rsidP="00D213B1">
      <w:pPr>
        <w:pStyle w:val="a3"/>
        <w:ind w:left="0" w:firstLine="720"/>
      </w:pPr>
      <w:r w:rsidRPr="00D213B1">
        <w:rPr>
          <w:color w:val="231F20"/>
        </w:rPr>
        <w:t>Следует</w:t>
      </w:r>
      <w:r>
        <w:rPr>
          <w:color w:val="231F20"/>
        </w:rPr>
        <w:t xml:space="preserve"> </w:t>
      </w:r>
      <w:r w:rsidRPr="00D213B1">
        <w:rPr>
          <w:color w:val="231F20"/>
        </w:rPr>
        <w:t>отметить,</w:t>
      </w:r>
      <w:r>
        <w:rPr>
          <w:color w:val="231F20"/>
        </w:rPr>
        <w:t xml:space="preserve"> </w:t>
      </w:r>
      <w:r w:rsidRPr="00D213B1">
        <w:rPr>
          <w:color w:val="231F20"/>
        </w:rPr>
        <w:t>что</w:t>
      </w:r>
      <w:r>
        <w:rPr>
          <w:color w:val="231F20"/>
        </w:rPr>
        <w:t xml:space="preserve"> </w:t>
      </w:r>
      <w:r w:rsidRPr="00D213B1">
        <w:rPr>
          <w:color w:val="231F20"/>
        </w:rPr>
        <w:t>основной</w:t>
      </w:r>
      <w:r>
        <w:rPr>
          <w:color w:val="231F20"/>
        </w:rPr>
        <w:t xml:space="preserve"> </w:t>
      </w:r>
      <w:r w:rsidR="00A13856">
        <w:rPr>
          <w:color w:val="231F20"/>
        </w:rPr>
        <w:t>фор</w:t>
      </w:r>
      <w:r w:rsidRPr="00D213B1">
        <w:rPr>
          <w:color w:val="231F20"/>
        </w:rPr>
        <w:t>мой</w:t>
      </w:r>
      <w:r>
        <w:rPr>
          <w:color w:val="231F20"/>
        </w:rPr>
        <w:t xml:space="preserve"> </w:t>
      </w:r>
      <w:r w:rsidRPr="00D213B1">
        <w:rPr>
          <w:color w:val="231F20"/>
        </w:rPr>
        <w:t>организации</w:t>
      </w:r>
      <w:r>
        <w:rPr>
          <w:color w:val="231F20"/>
        </w:rPr>
        <w:t xml:space="preserve"> </w:t>
      </w:r>
      <w:r w:rsidRPr="00D213B1">
        <w:rPr>
          <w:color w:val="231F20"/>
        </w:rPr>
        <w:t>работы</w:t>
      </w:r>
      <w:r>
        <w:rPr>
          <w:color w:val="231F20"/>
        </w:rPr>
        <w:t xml:space="preserve"> </w:t>
      </w:r>
      <w:r w:rsidRPr="00D213B1">
        <w:rPr>
          <w:color w:val="231F20"/>
        </w:rPr>
        <w:t>с</w:t>
      </w:r>
      <w:r>
        <w:rPr>
          <w:color w:val="231F20"/>
        </w:rPr>
        <w:t xml:space="preserve"> </w:t>
      </w:r>
      <w:r w:rsidRPr="00D213B1">
        <w:rPr>
          <w:color w:val="231F20"/>
        </w:rPr>
        <w:t>родителями</w:t>
      </w:r>
      <w:r>
        <w:rPr>
          <w:color w:val="231F20"/>
        </w:rPr>
        <w:t xml:space="preserve"> </w:t>
      </w:r>
      <w:r w:rsidRPr="00D213B1">
        <w:rPr>
          <w:color w:val="231F20"/>
        </w:rPr>
        <w:t xml:space="preserve">в этом направлении является </w:t>
      </w:r>
      <w:r w:rsidRPr="00D213B1">
        <w:rPr>
          <w:i/>
          <w:color w:val="231F20"/>
        </w:rPr>
        <w:t>групповая:</w:t>
      </w:r>
      <w:r>
        <w:rPr>
          <w:i/>
          <w:color w:val="231F20"/>
        </w:rPr>
        <w:t xml:space="preserve"> </w:t>
      </w:r>
      <w:r w:rsidRPr="00D213B1">
        <w:rPr>
          <w:color w:val="231F20"/>
        </w:rPr>
        <w:t>проведение семинаров, консультаций, лекций,</w:t>
      </w:r>
      <w:r>
        <w:rPr>
          <w:color w:val="231F20"/>
        </w:rPr>
        <w:t xml:space="preserve"> </w:t>
      </w:r>
      <w:r w:rsidRPr="00D213B1">
        <w:rPr>
          <w:color w:val="231F20"/>
        </w:rPr>
        <w:t>собраний,</w:t>
      </w:r>
      <w:r>
        <w:rPr>
          <w:color w:val="231F20"/>
        </w:rPr>
        <w:t xml:space="preserve"> </w:t>
      </w:r>
      <w:r w:rsidRPr="00D213B1">
        <w:rPr>
          <w:color w:val="231F20"/>
        </w:rPr>
        <w:t>круглых</w:t>
      </w:r>
      <w:r>
        <w:rPr>
          <w:color w:val="231F20"/>
        </w:rPr>
        <w:t xml:space="preserve"> </w:t>
      </w:r>
      <w:r w:rsidRPr="00D213B1">
        <w:rPr>
          <w:color w:val="231F20"/>
        </w:rPr>
        <w:t>столов,</w:t>
      </w:r>
      <w:r>
        <w:rPr>
          <w:color w:val="231F20"/>
        </w:rPr>
        <w:t xml:space="preserve"> роди</w:t>
      </w:r>
      <w:r w:rsidRPr="00D213B1">
        <w:rPr>
          <w:color w:val="231F20"/>
        </w:rPr>
        <w:t>тельских</w:t>
      </w:r>
      <w:r>
        <w:rPr>
          <w:color w:val="231F20"/>
        </w:rPr>
        <w:t xml:space="preserve"> </w:t>
      </w:r>
      <w:r w:rsidRPr="00D213B1">
        <w:rPr>
          <w:color w:val="231F20"/>
        </w:rPr>
        <w:t>университетов</w:t>
      </w:r>
      <w:r>
        <w:rPr>
          <w:color w:val="231F20"/>
        </w:rPr>
        <w:t xml:space="preserve"> </w:t>
      </w:r>
      <w:r w:rsidRPr="00D213B1">
        <w:rPr>
          <w:color w:val="231F20"/>
        </w:rPr>
        <w:t>и</w:t>
      </w:r>
      <w:r>
        <w:rPr>
          <w:color w:val="231F20"/>
        </w:rPr>
        <w:t xml:space="preserve"> </w:t>
      </w:r>
      <w:r w:rsidRPr="00D213B1">
        <w:rPr>
          <w:color w:val="231F20"/>
        </w:rPr>
        <w:t>лекториев</w:t>
      </w:r>
      <w:r>
        <w:rPr>
          <w:color w:val="231F20"/>
        </w:rPr>
        <w:t xml:space="preserve"> </w:t>
      </w:r>
      <w:r w:rsidRPr="00D213B1">
        <w:rPr>
          <w:color w:val="231F20"/>
        </w:rPr>
        <w:t>для родителей и др.</w:t>
      </w:r>
    </w:p>
    <w:p w:rsidR="00D213B1" w:rsidRPr="00D213B1" w:rsidRDefault="00D213B1" w:rsidP="00D213B1">
      <w:pPr>
        <w:pStyle w:val="a3"/>
        <w:ind w:left="0" w:firstLine="720"/>
      </w:pPr>
      <w:r w:rsidRPr="00D213B1">
        <w:rPr>
          <w:color w:val="231F20"/>
        </w:rPr>
        <w:t>Одновременно, в зависимости от по</w:t>
      </w:r>
      <w:r w:rsidRPr="00D213B1">
        <w:rPr>
          <w:color w:val="231F20"/>
          <w:spacing w:val="-2"/>
        </w:rPr>
        <w:t>требностей,</w:t>
      </w:r>
      <w:r>
        <w:rPr>
          <w:color w:val="231F20"/>
          <w:spacing w:val="-2"/>
        </w:rPr>
        <w:t xml:space="preserve"> </w:t>
      </w:r>
      <w:r w:rsidRPr="00D213B1">
        <w:rPr>
          <w:color w:val="231F20"/>
          <w:spacing w:val="-2"/>
        </w:rPr>
        <w:t>взаимодействие</w:t>
      </w:r>
      <w:r>
        <w:rPr>
          <w:color w:val="231F20"/>
          <w:spacing w:val="-2"/>
        </w:rPr>
        <w:t xml:space="preserve"> </w:t>
      </w:r>
      <w:r w:rsidRPr="00D213B1">
        <w:rPr>
          <w:color w:val="231F20"/>
          <w:spacing w:val="-2"/>
        </w:rPr>
        <w:t>может</w:t>
      </w:r>
      <w:r>
        <w:rPr>
          <w:color w:val="231F20"/>
          <w:spacing w:val="-2"/>
        </w:rPr>
        <w:t xml:space="preserve"> орга</w:t>
      </w:r>
      <w:r w:rsidRPr="00D213B1">
        <w:rPr>
          <w:color w:val="231F20"/>
          <w:spacing w:val="-2"/>
        </w:rPr>
        <w:t>низовываться</w:t>
      </w:r>
      <w:r>
        <w:rPr>
          <w:color w:val="231F20"/>
          <w:spacing w:val="-2"/>
        </w:rPr>
        <w:t xml:space="preserve"> </w:t>
      </w:r>
      <w:r w:rsidRPr="00D213B1">
        <w:rPr>
          <w:color w:val="231F20"/>
          <w:spacing w:val="-2"/>
        </w:rPr>
        <w:t>и</w:t>
      </w:r>
      <w:r>
        <w:rPr>
          <w:color w:val="231F20"/>
          <w:spacing w:val="-2"/>
        </w:rPr>
        <w:t xml:space="preserve"> </w:t>
      </w:r>
      <w:r w:rsidRPr="00D213B1">
        <w:rPr>
          <w:color w:val="231F20"/>
          <w:spacing w:val="-2"/>
        </w:rPr>
        <w:t>в</w:t>
      </w:r>
      <w:r>
        <w:rPr>
          <w:color w:val="231F20"/>
          <w:spacing w:val="-2"/>
        </w:rPr>
        <w:t xml:space="preserve"> </w:t>
      </w:r>
      <w:r w:rsidRPr="00E67FD2">
        <w:rPr>
          <w:color w:val="231F20"/>
          <w:spacing w:val="-2"/>
        </w:rPr>
        <w:t>индивидуальной форме</w:t>
      </w:r>
      <w:r>
        <w:rPr>
          <w:i/>
          <w:color w:val="231F20"/>
          <w:spacing w:val="-2"/>
        </w:rPr>
        <w:t xml:space="preserve"> </w:t>
      </w:r>
      <w:r w:rsidRPr="00D213B1">
        <w:rPr>
          <w:color w:val="231F20"/>
        </w:rPr>
        <w:t>с исп</w:t>
      </w:r>
      <w:r>
        <w:rPr>
          <w:color w:val="231F20"/>
        </w:rPr>
        <w:t>ользованием IT-технологий (кон</w:t>
      </w:r>
      <w:r w:rsidRPr="00D213B1">
        <w:rPr>
          <w:color w:val="231F20"/>
        </w:rPr>
        <w:t>сультирование в онлайн-</w:t>
      </w:r>
      <w:r>
        <w:rPr>
          <w:color w:val="231F20"/>
        </w:rPr>
        <w:t>режиме, элек</w:t>
      </w:r>
      <w:r w:rsidRPr="00D213B1">
        <w:rPr>
          <w:color w:val="231F20"/>
        </w:rPr>
        <w:t>тронные дневники и другие формы).</w:t>
      </w:r>
    </w:p>
    <w:p w:rsidR="00D213B1" w:rsidRPr="009359A3" w:rsidRDefault="00D213B1" w:rsidP="00D213B1">
      <w:pPr>
        <w:pStyle w:val="a3"/>
        <w:ind w:left="0" w:right="1" w:firstLine="0"/>
        <w:rPr>
          <w:b/>
        </w:rPr>
      </w:pPr>
      <w:r w:rsidRPr="009359A3">
        <w:rPr>
          <w:b/>
          <w:i/>
          <w:color w:val="231F20"/>
          <w:spacing w:val="-4"/>
        </w:rPr>
        <w:t xml:space="preserve">Задачи </w:t>
      </w:r>
      <w:r w:rsidRPr="009359A3">
        <w:rPr>
          <w:b/>
          <w:color w:val="231F20"/>
          <w:spacing w:val="-4"/>
        </w:rPr>
        <w:t>образовательно-просветитель</w:t>
      </w:r>
      <w:r w:rsidRPr="009359A3">
        <w:rPr>
          <w:b/>
          <w:color w:val="231F20"/>
        </w:rPr>
        <w:t>ского направления включают:</w:t>
      </w:r>
    </w:p>
    <w:p w:rsidR="00D213B1" w:rsidRPr="00D213B1" w:rsidRDefault="00D213B1" w:rsidP="00D213B1">
      <w:pPr>
        <w:pStyle w:val="a4"/>
        <w:numPr>
          <w:ilvl w:val="0"/>
          <w:numId w:val="7"/>
        </w:numPr>
        <w:tabs>
          <w:tab w:val="left" w:pos="732"/>
        </w:tabs>
        <w:ind w:left="0" w:right="0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психолого-педагогическое просве</w:t>
      </w:r>
      <w:r w:rsidRPr="00D213B1">
        <w:rPr>
          <w:color w:val="231F20"/>
          <w:sz w:val="28"/>
          <w:szCs w:val="28"/>
        </w:rPr>
        <w:t>щение</w:t>
      </w:r>
      <w:r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родителей</w:t>
      </w:r>
      <w:r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(лиц</w:t>
      </w:r>
      <w:r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их</w:t>
      </w:r>
      <w:r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замещающих), других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членов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семей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(бабушек,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дедушек, сиблингов), формирование психолого- педагогической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компетентности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 xml:space="preserve">близких ребенку с </w:t>
      </w:r>
      <w:r w:rsidR="00FC0685">
        <w:rPr>
          <w:color w:val="231F20"/>
          <w:sz w:val="28"/>
          <w:szCs w:val="28"/>
        </w:rPr>
        <w:t>ИН</w:t>
      </w:r>
      <w:r w:rsidRPr="00D213B1">
        <w:rPr>
          <w:color w:val="231F20"/>
          <w:sz w:val="28"/>
          <w:szCs w:val="28"/>
        </w:rPr>
        <w:t xml:space="preserve"> лиц, непосредственно участвующих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в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его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воспитании</w:t>
      </w:r>
      <w:r w:rsidR="00A13856">
        <w:rPr>
          <w:color w:val="231F20"/>
          <w:sz w:val="28"/>
          <w:szCs w:val="28"/>
        </w:rPr>
        <w:t xml:space="preserve"> </w:t>
      </w:r>
      <w:r w:rsidRPr="00D213B1">
        <w:rPr>
          <w:color w:val="231F20"/>
          <w:sz w:val="28"/>
          <w:szCs w:val="28"/>
        </w:rPr>
        <w:t>и</w:t>
      </w:r>
      <w:r w:rsidR="00A13856">
        <w:rPr>
          <w:color w:val="231F20"/>
          <w:sz w:val="28"/>
          <w:szCs w:val="28"/>
        </w:rPr>
        <w:t xml:space="preserve"> коррек</w:t>
      </w:r>
      <w:r w:rsidRPr="00D213B1">
        <w:rPr>
          <w:color w:val="231F20"/>
          <w:sz w:val="28"/>
          <w:szCs w:val="28"/>
        </w:rPr>
        <w:t>ции нарушений;</w:t>
      </w:r>
    </w:p>
    <w:p w:rsidR="00D213B1" w:rsidRPr="00D213B1" w:rsidRDefault="00D213B1" w:rsidP="00D213B1">
      <w:pPr>
        <w:pStyle w:val="a4"/>
        <w:numPr>
          <w:ilvl w:val="0"/>
          <w:numId w:val="7"/>
        </w:numPr>
        <w:tabs>
          <w:tab w:val="left" w:pos="733"/>
        </w:tabs>
        <w:ind w:left="0" w:right="0" w:firstLine="0"/>
      </w:pPr>
      <w:r w:rsidRPr="00A13856">
        <w:rPr>
          <w:color w:val="231F20"/>
          <w:sz w:val="28"/>
          <w:szCs w:val="28"/>
        </w:rPr>
        <w:t>оздоровление</w:t>
      </w:r>
      <w:r w:rsidR="00A13856" w:rsidRPr="00A13856">
        <w:rPr>
          <w:color w:val="231F20"/>
          <w:sz w:val="28"/>
          <w:szCs w:val="28"/>
        </w:rPr>
        <w:t xml:space="preserve"> </w:t>
      </w:r>
      <w:r w:rsidRPr="00A13856">
        <w:rPr>
          <w:color w:val="231F20"/>
          <w:sz w:val="28"/>
          <w:szCs w:val="28"/>
        </w:rPr>
        <w:t>межличностных</w:t>
      </w:r>
      <w:r w:rsidR="00A13856" w:rsidRPr="00A13856">
        <w:rPr>
          <w:color w:val="231F20"/>
          <w:sz w:val="28"/>
          <w:szCs w:val="28"/>
        </w:rPr>
        <w:t xml:space="preserve"> </w:t>
      </w:r>
      <w:r w:rsidRPr="00A13856">
        <w:rPr>
          <w:color w:val="231F20"/>
          <w:spacing w:val="-10"/>
          <w:sz w:val="28"/>
          <w:szCs w:val="28"/>
        </w:rPr>
        <w:t>и</w:t>
      </w:r>
      <w:r w:rsidR="00A13856" w:rsidRPr="00A13856">
        <w:rPr>
          <w:color w:val="231F20"/>
          <w:spacing w:val="-10"/>
          <w:sz w:val="28"/>
          <w:szCs w:val="28"/>
        </w:rPr>
        <w:t xml:space="preserve"> </w:t>
      </w:r>
      <w:r w:rsidRPr="00A13856">
        <w:rPr>
          <w:color w:val="231F20"/>
          <w:sz w:val="28"/>
          <w:szCs w:val="28"/>
        </w:rPr>
        <w:t>внутри</w:t>
      </w:r>
      <w:r w:rsidR="00A13856">
        <w:rPr>
          <w:color w:val="231F20"/>
          <w:sz w:val="28"/>
          <w:szCs w:val="28"/>
        </w:rPr>
        <w:t xml:space="preserve"> </w:t>
      </w:r>
      <w:r w:rsidRPr="00A13856">
        <w:rPr>
          <w:color w:val="231F20"/>
          <w:sz w:val="28"/>
          <w:szCs w:val="28"/>
        </w:rPr>
        <w:t>семейных</w:t>
      </w:r>
      <w:r w:rsidR="00A13856">
        <w:rPr>
          <w:color w:val="231F20"/>
          <w:sz w:val="28"/>
          <w:szCs w:val="28"/>
        </w:rPr>
        <w:t xml:space="preserve"> </w:t>
      </w:r>
      <w:r w:rsidRPr="00A13856">
        <w:rPr>
          <w:color w:val="231F20"/>
          <w:spacing w:val="-2"/>
          <w:sz w:val="28"/>
          <w:szCs w:val="28"/>
        </w:rPr>
        <w:t>отношений;</w:t>
      </w:r>
    </w:p>
    <w:p w:rsidR="00D213B1" w:rsidRPr="00D213B1" w:rsidRDefault="00A13856" w:rsidP="00D213B1">
      <w:pPr>
        <w:pStyle w:val="a4"/>
        <w:numPr>
          <w:ilvl w:val="0"/>
          <w:numId w:val="7"/>
        </w:numPr>
        <w:tabs>
          <w:tab w:val="left" w:pos="732"/>
        </w:tabs>
        <w:ind w:left="0" w:right="0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терапизацию самосознания роди</w:t>
      </w:r>
      <w:r w:rsidR="00D213B1" w:rsidRPr="00D213B1">
        <w:rPr>
          <w:color w:val="231F20"/>
          <w:sz w:val="28"/>
          <w:szCs w:val="28"/>
        </w:rPr>
        <w:t xml:space="preserve">телей ребенка с </w:t>
      </w:r>
      <w:r w:rsidR="00FC0685">
        <w:rPr>
          <w:color w:val="231F20"/>
          <w:sz w:val="28"/>
          <w:szCs w:val="28"/>
        </w:rPr>
        <w:t>ИН</w:t>
      </w:r>
      <w:r w:rsidR="00D213B1" w:rsidRPr="00D213B1">
        <w:rPr>
          <w:color w:val="231F20"/>
          <w:sz w:val="28"/>
          <w:szCs w:val="28"/>
        </w:rPr>
        <w:t>, нейтрализацию тяжелых и длительных переживаний, стресса, связанного с проблемами пси- хофизического развития ребенка;</w:t>
      </w:r>
    </w:p>
    <w:p w:rsidR="00D213B1" w:rsidRPr="00D213B1" w:rsidRDefault="00A13856" w:rsidP="00D213B1">
      <w:pPr>
        <w:pStyle w:val="a4"/>
        <w:numPr>
          <w:ilvl w:val="0"/>
          <w:numId w:val="7"/>
        </w:numPr>
        <w:tabs>
          <w:tab w:val="left" w:pos="732"/>
        </w:tabs>
        <w:ind w:left="0" w:right="1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формирование у родителей моти</w:t>
      </w:r>
      <w:r w:rsidR="00D213B1" w:rsidRPr="00D213B1">
        <w:rPr>
          <w:color w:val="231F20"/>
          <w:sz w:val="28"/>
          <w:szCs w:val="28"/>
        </w:rPr>
        <w:t>вации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на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принятие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особенностей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ребен- ка,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установление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с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ним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гармоничных</w:t>
      </w:r>
      <w:r>
        <w:rPr>
          <w:color w:val="231F20"/>
          <w:sz w:val="28"/>
          <w:szCs w:val="28"/>
        </w:rPr>
        <w:t xml:space="preserve"> </w:t>
      </w:r>
      <w:r w:rsidR="00D213B1" w:rsidRPr="00D213B1">
        <w:rPr>
          <w:color w:val="231F20"/>
          <w:sz w:val="28"/>
          <w:szCs w:val="28"/>
        </w:rPr>
        <w:t>от</w:t>
      </w:r>
      <w:r w:rsidR="00D213B1" w:rsidRPr="00D213B1">
        <w:rPr>
          <w:color w:val="231F20"/>
          <w:spacing w:val="-2"/>
          <w:sz w:val="28"/>
          <w:szCs w:val="28"/>
        </w:rPr>
        <w:t>ношений.</w:t>
      </w:r>
    </w:p>
    <w:p w:rsidR="00D213B1" w:rsidRPr="00D213B1" w:rsidRDefault="00D213B1" w:rsidP="00A13856">
      <w:pPr>
        <w:pStyle w:val="a3"/>
        <w:ind w:left="0" w:firstLine="720"/>
      </w:pPr>
      <w:r w:rsidRPr="00D213B1">
        <w:rPr>
          <w:color w:val="231F20"/>
        </w:rPr>
        <w:t>И самое главное,</w:t>
      </w:r>
      <w:r w:rsidR="00A13856">
        <w:rPr>
          <w:color w:val="231F20"/>
        </w:rPr>
        <w:t xml:space="preserve"> в рамках формиро</w:t>
      </w:r>
      <w:r w:rsidRPr="00D213B1">
        <w:rPr>
          <w:color w:val="231F20"/>
        </w:rPr>
        <w:t>вания профессиональных компетенций родите</w:t>
      </w:r>
      <w:r w:rsidR="00A13856">
        <w:rPr>
          <w:color w:val="231F20"/>
        </w:rPr>
        <w:t>ли учатся осознавать перспекти</w:t>
      </w:r>
      <w:r w:rsidRPr="00D213B1">
        <w:rPr>
          <w:color w:val="231F20"/>
        </w:rPr>
        <w:t>вы в р</w:t>
      </w:r>
      <w:r w:rsidR="00A13856">
        <w:rPr>
          <w:color w:val="231F20"/>
        </w:rPr>
        <w:t>азвитии своего ребенка, опреде</w:t>
      </w:r>
      <w:r w:rsidRPr="00D213B1">
        <w:rPr>
          <w:color w:val="231F20"/>
        </w:rPr>
        <w:t>лять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возможности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собственного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участия в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преодолении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проблем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>развития</w:t>
      </w:r>
      <w:r w:rsidR="00A13856">
        <w:rPr>
          <w:color w:val="231F20"/>
        </w:rPr>
        <w:t xml:space="preserve"> </w:t>
      </w:r>
      <w:r w:rsidRPr="00D213B1">
        <w:rPr>
          <w:color w:val="231F20"/>
        </w:rPr>
        <w:t xml:space="preserve">своего </w:t>
      </w:r>
      <w:r w:rsidRPr="00D213B1">
        <w:rPr>
          <w:color w:val="231F20"/>
          <w:spacing w:val="-2"/>
        </w:rPr>
        <w:t>ребенка.</w:t>
      </w:r>
    </w:p>
    <w:p w:rsidR="009359A3" w:rsidRDefault="00D213B1" w:rsidP="00535459">
      <w:pPr>
        <w:pStyle w:val="a3"/>
        <w:ind w:left="0" w:right="107" w:firstLine="720"/>
        <w:rPr>
          <w:color w:val="231F20"/>
        </w:rPr>
      </w:pPr>
      <w:r w:rsidRPr="009359A3">
        <w:rPr>
          <w:color w:val="231F20"/>
        </w:rPr>
        <w:t xml:space="preserve">Именно в рамках </w:t>
      </w:r>
      <w:r w:rsidRPr="009359A3">
        <w:rPr>
          <w:i/>
          <w:color w:val="231F20"/>
        </w:rPr>
        <w:t>образовательно- просветительско</w:t>
      </w:r>
      <w:r w:rsidR="00FC0685">
        <w:rPr>
          <w:i/>
          <w:color w:val="231F20"/>
        </w:rPr>
        <w:t>го направления у ро</w:t>
      </w:r>
      <w:r w:rsidRPr="009359A3">
        <w:rPr>
          <w:i/>
          <w:color w:val="231F20"/>
        </w:rPr>
        <w:t xml:space="preserve"> дителей</w:t>
      </w:r>
      <w:r w:rsidR="00A13856" w:rsidRPr="009359A3">
        <w:rPr>
          <w:i/>
          <w:color w:val="231F20"/>
        </w:rPr>
        <w:t xml:space="preserve"> </w:t>
      </w:r>
      <w:r w:rsidRPr="009359A3">
        <w:rPr>
          <w:i/>
          <w:color w:val="231F20"/>
        </w:rPr>
        <w:t>формируются</w:t>
      </w:r>
      <w:r w:rsidR="00A13856" w:rsidRPr="009359A3">
        <w:rPr>
          <w:i/>
          <w:color w:val="231F20"/>
        </w:rPr>
        <w:t xml:space="preserve"> </w:t>
      </w:r>
      <w:r w:rsidRPr="009359A3">
        <w:rPr>
          <w:color w:val="231F20"/>
        </w:rPr>
        <w:t>четыре</w:t>
      </w:r>
      <w:r w:rsidR="00A13856" w:rsidRPr="009359A3">
        <w:rPr>
          <w:color w:val="231F20"/>
        </w:rPr>
        <w:t xml:space="preserve"> </w:t>
      </w:r>
      <w:r w:rsidRPr="009359A3">
        <w:rPr>
          <w:color w:val="231F20"/>
          <w:spacing w:val="-4"/>
        </w:rPr>
        <w:t>вида</w:t>
      </w:r>
      <w:r w:rsidR="009359A3" w:rsidRPr="009359A3">
        <w:rPr>
          <w:color w:val="231F20"/>
          <w:spacing w:val="-4"/>
        </w:rPr>
        <w:t xml:space="preserve"> </w:t>
      </w:r>
      <w:r w:rsidR="009359A3" w:rsidRPr="009359A3">
        <w:rPr>
          <w:color w:val="231F20"/>
        </w:rPr>
        <w:t xml:space="preserve">компетенций: </w:t>
      </w:r>
    </w:p>
    <w:p w:rsidR="009359A3" w:rsidRDefault="009359A3" w:rsidP="009359A3">
      <w:pPr>
        <w:pStyle w:val="a3"/>
        <w:ind w:left="0" w:right="107" w:firstLine="0"/>
        <w:rPr>
          <w:color w:val="231F20"/>
        </w:rPr>
      </w:pPr>
      <w:r>
        <w:rPr>
          <w:color w:val="231F20"/>
        </w:rPr>
        <w:t xml:space="preserve">- </w:t>
      </w:r>
      <w:r w:rsidRPr="009359A3">
        <w:rPr>
          <w:color w:val="231F20"/>
        </w:rPr>
        <w:t>психолого-педагогическая компетентность,</w:t>
      </w:r>
    </w:p>
    <w:p w:rsidR="009359A3" w:rsidRDefault="009359A3" w:rsidP="009359A3">
      <w:pPr>
        <w:pStyle w:val="a3"/>
        <w:ind w:left="0" w:right="107" w:firstLine="0"/>
        <w:rPr>
          <w:color w:val="231F20"/>
        </w:rPr>
      </w:pPr>
      <w:r>
        <w:rPr>
          <w:color w:val="231F20"/>
        </w:rPr>
        <w:t>- эмоционально-ценност</w:t>
      </w:r>
      <w:r w:rsidRPr="009359A3">
        <w:rPr>
          <w:color w:val="231F20"/>
        </w:rPr>
        <w:t>но-смысловая компетентность,</w:t>
      </w:r>
    </w:p>
    <w:p w:rsidR="009359A3" w:rsidRDefault="009359A3" w:rsidP="009359A3">
      <w:pPr>
        <w:pStyle w:val="a3"/>
        <w:ind w:left="0" w:right="107" w:firstLine="0"/>
        <w:rPr>
          <w:color w:val="231F20"/>
        </w:rPr>
      </w:pPr>
      <w:r>
        <w:rPr>
          <w:color w:val="231F20"/>
        </w:rPr>
        <w:t xml:space="preserve"> - мотива</w:t>
      </w:r>
      <w:r w:rsidRPr="009359A3">
        <w:rPr>
          <w:color w:val="231F20"/>
        </w:rPr>
        <w:t>ционная компетентность,</w:t>
      </w:r>
    </w:p>
    <w:p w:rsidR="009359A3" w:rsidRDefault="009359A3" w:rsidP="009359A3">
      <w:pPr>
        <w:pStyle w:val="a3"/>
        <w:ind w:left="0" w:right="107" w:firstLine="0"/>
        <w:rPr>
          <w:color w:val="231F20"/>
        </w:rPr>
      </w:pPr>
      <w:r>
        <w:rPr>
          <w:color w:val="231F20"/>
        </w:rPr>
        <w:lastRenderedPageBreak/>
        <w:t>-  воспитатель</w:t>
      </w:r>
      <w:r w:rsidRPr="009359A3">
        <w:rPr>
          <w:color w:val="231F20"/>
        </w:rPr>
        <w:t>ская компетентность.</w:t>
      </w:r>
    </w:p>
    <w:p w:rsidR="00AC11EA" w:rsidRPr="009359A3" w:rsidRDefault="00AC11EA" w:rsidP="00AC11EA">
      <w:pPr>
        <w:pStyle w:val="a3"/>
        <w:ind w:left="0" w:right="107" w:firstLine="720"/>
      </w:pPr>
      <w:r w:rsidRPr="00EB1E51">
        <w:rPr>
          <w:color w:val="231F20"/>
        </w:rPr>
        <w:t>Работу</w:t>
      </w:r>
      <w:r>
        <w:rPr>
          <w:color w:val="231F20"/>
        </w:rPr>
        <w:t xml:space="preserve"> </w:t>
      </w:r>
      <w:r w:rsidRPr="00EB1E51">
        <w:rPr>
          <w:color w:val="231F20"/>
        </w:rPr>
        <w:t>по</w:t>
      </w:r>
      <w:r>
        <w:rPr>
          <w:color w:val="231F20"/>
        </w:rPr>
        <w:t xml:space="preserve"> </w:t>
      </w:r>
      <w:r w:rsidRPr="00EB1E51">
        <w:rPr>
          <w:color w:val="231F20"/>
        </w:rPr>
        <w:t>формированию</w:t>
      </w:r>
      <w:r>
        <w:rPr>
          <w:color w:val="231F20"/>
        </w:rPr>
        <w:t xml:space="preserve"> профессио</w:t>
      </w:r>
      <w:r w:rsidRPr="00EB1E51">
        <w:rPr>
          <w:color w:val="231F20"/>
        </w:rPr>
        <w:t xml:space="preserve">нальных </w:t>
      </w:r>
      <w:r w:rsidR="00535459">
        <w:rPr>
          <w:color w:val="231F20"/>
        </w:rPr>
        <w:t>компетенций родителей необ</w:t>
      </w:r>
      <w:r w:rsidRPr="00EB1E51">
        <w:rPr>
          <w:color w:val="231F20"/>
        </w:rPr>
        <w:t>ходимо</w:t>
      </w:r>
      <w:r>
        <w:rPr>
          <w:color w:val="231F20"/>
        </w:rPr>
        <w:t xml:space="preserve"> </w:t>
      </w:r>
      <w:r w:rsidRPr="00EB1E51">
        <w:rPr>
          <w:color w:val="231F20"/>
        </w:rPr>
        <w:t>начинать</w:t>
      </w:r>
      <w:r>
        <w:rPr>
          <w:color w:val="231F20"/>
        </w:rPr>
        <w:t xml:space="preserve"> </w:t>
      </w:r>
      <w:r w:rsidRPr="00EB1E51">
        <w:rPr>
          <w:color w:val="231F20"/>
        </w:rPr>
        <w:t>с</w:t>
      </w:r>
      <w:r>
        <w:rPr>
          <w:color w:val="231F20"/>
        </w:rPr>
        <w:t xml:space="preserve"> </w:t>
      </w:r>
      <w:r w:rsidRPr="00EB1E51">
        <w:rPr>
          <w:color w:val="231F20"/>
        </w:rPr>
        <w:t>раннего</w:t>
      </w:r>
      <w:r>
        <w:rPr>
          <w:color w:val="231F20"/>
        </w:rPr>
        <w:t xml:space="preserve"> </w:t>
      </w:r>
      <w:r w:rsidRPr="00EB1E51">
        <w:rPr>
          <w:color w:val="231F20"/>
        </w:rPr>
        <w:t>возраста</w:t>
      </w:r>
      <w:r>
        <w:rPr>
          <w:color w:val="231F20"/>
        </w:rPr>
        <w:t xml:space="preserve"> </w:t>
      </w:r>
      <w:r w:rsidRPr="00EB1E51">
        <w:rPr>
          <w:color w:val="231F20"/>
        </w:rPr>
        <w:t>или хотя бы с момента установления факта нарушения</w:t>
      </w:r>
      <w:r>
        <w:rPr>
          <w:color w:val="231F20"/>
        </w:rPr>
        <w:t xml:space="preserve"> </w:t>
      </w:r>
      <w:r w:rsidRPr="00EB1E51">
        <w:rPr>
          <w:color w:val="231F20"/>
        </w:rPr>
        <w:t>в</w:t>
      </w:r>
      <w:r>
        <w:rPr>
          <w:color w:val="231F20"/>
        </w:rPr>
        <w:t xml:space="preserve"> </w:t>
      </w:r>
      <w:r w:rsidRPr="00EB1E51">
        <w:rPr>
          <w:color w:val="231F20"/>
        </w:rPr>
        <w:t>развитии</w:t>
      </w:r>
      <w:r>
        <w:rPr>
          <w:color w:val="231F20"/>
        </w:rPr>
        <w:t xml:space="preserve"> </w:t>
      </w:r>
      <w:r w:rsidRPr="00EB1E51">
        <w:rPr>
          <w:color w:val="231F20"/>
        </w:rPr>
        <w:t>ребенка.</w:t>
      </w:r>
      <w:r>
        <w:rPr>
          <w:color w:val="231F20"/>
        </w:rPr>
        <w:t xml:space="preserve"> </w:t>
      </w:r>
      <w:r w:rsidRPr="00EB1E51">
        <w:rPr>
          <w:color w:val="231F20"/>
        </w:rPr>
        <w:t>Это</w:t>
      </w:r>
      <w:r>
        <w:rPr>
          <w:color w:val="231F20"/>
        </w:rPr>
        <w:t xml:space="preserve"> нуж</w:t>
      </w:r>
      <w:r w:rsidRPr="00EB1E51">
        <w:rPr>
          <w:color w:val="231F20"/>
        </w:rPr>
        <w:t>но делать в Службах Ранней Помощи, а затем</w:t>
      </w:r>
      <w:r>
        <w:rPr>
          <w:color w:val="231F20"/>
        </w:rPr>
        <w:t xml:space="preserve"> </w:t>
      </w:r>
      <w:r w:rsidRPr="00EB1E51">
        <w:rPr>
          <w:color w:val="231F20"/>
        </w:rPr>
        <w:t>в</w:t>
      </w:r>
      <w:r>
        <w:rPr>
          <w:color w:val="231F20"/>
        </w:rPr>
        <w:t xml:space="preserve"> </w:t>
      </w:r>
      <w:r w:rsidRPr="00EB1E51">
        <w:rPr>
          <w:color w:val="231F20"/>
        </w:rPr>
        <w:t>дошкольных</w:t>
      </w:r>
      <w:r>
        <w:rPr>
          <w:color w:val="231F20"/>
        </w:rPr>
        <w:t xml:space="preserve"> </w:t>
      </w:r>
      <w:r w:rsidRPr="00EB1E51">
        <w:rPr>
          <w:color w:val="231F20"/>
        </w:rPr>
        <w:t>и</w:t>
      </w:r>
      <w:r>
        <w:rPr>
          <w:color w:val="231F20"/>
        </w:rPr>
        <w:t xml:space="preserve"> </w:t>
      </w:r>
      <w:r w:rsidRPr="00EB1E51">
        <w:rPr>
          <w:color w:val="231F20"/>
        </w:rPr>
        <w:t>школьных</w:t>
      </w:r>
      <w:r>
        <w:rPr>
          <w:color w:val="231F20"/>
        </w:rPr>
        <w:t xml:space="preserve"> образо</w:t>
      </w:r>
      <w:r w:rsidRPr="00EB1E51">
        <w:rPr>
          <w:color w:val="231F20"/>
        </w:rPr>
        <w:t>вательных</w:t>
      </w:r>
      <w:r>
        <w:rPr>
          <w:color w:val="231F20"/>
        </w:rPr>
        <w:t xml:space="preserve"> </w:t>
      </w:r>
      <w:r w:rsidRPr="00EB1E51">
        <w:rPr>
          <w:color w:val="231F20"/>
        </w:rPr>
        <w:t>и</w:t>
      </w:r>
      <w:r>
        <w:rPr>
          <w:color w:val="231F20"/>
        </w:rPr>
        <w:t xml:space="preserve"> </w:t>
      </w:r>
      <w:r w:rsidRPr="00EB1E51">
        <w:rPr>
          <w:color w:val="231F20"/>
        </w:rPr>
        <w:t>других</w:t>
      </w:r>
      <w:r>
        <w:rPr>
          <w:color w:val="231F20"/>
        </w:rPr>
        <w:t xml:space="preserve"> </w:t>
      </w:r>
      <w:r w:rsidRPr="00EB1E51">
        <w:rPr>
          <w:color w:val="231F20"/>
        </w:rPr>
        <w:t>учреждениях,</w:t>
      </w:r>
      <w:r>
        <w:rPr>
          <w:color w:val="231F20"/>
        </w:rPr>
        <w:t xml:space="preserve"> </w:t>
      </w:r>
      <w:r w:rsidRPr="00EB1E51">
        <w:rPr>
          <w:color w:val="231F20"/>
        </w:rPr>
        <w:t>в</w:t>
      </w:r>
      <w:r>
        <w:rPr>
          <w:color w:val="231F20"/>
        </w:rPr>
        <w:t xml:space="preserve"> кото</w:t>
      </w:r>
      <w:r w:rsidRPr="00EB1E51">
        <w:rPr>
          <w:color w:val="231F20"/>
        </w:rPr>
        <w:t>рых</w:t>
      </w:r>
      <w:r>
        <w:rPr>
          <w:color w:val="231F20"/>
        </w:rPr>
        <w:t xml:space="preserve"> </w:t>
      </w:r>
      <w:r w:rsidRPr="00EB1E51">
        <w:rPr>
          <w:color w:val="231F20"/>
        </w:rPr>
        <w:t>оказывается</w:t>
      </w:r>
      <w:r>
        <w:rPr>
          <w:color w:val="231F20"/>
        </w:rPr>
        <w:t xml:space="preserve"> </w:t>
      </w:r>
      <w:r w:rsidRPr="00EB1E51">
        <w:rPr>
          <w:color w:val="231F20"/>
        </w:rPr>
        <w:t>помощь</w:t>
      </w:r>
      <w:r>
        <w:rPr>
          <w:color w:val="231F20"/>
        </w:rPr>
        <w:t xml:space="preserve"> </w:t>
      </w:r>
      <w:r w:rsidRPr="00EB1E51">
        <w:rPr>
          <w:color w:val="231F20"/>
        </w:rPr>
        <w:t>таким</w:t>
      </w:r>
      <w:r>
        <w:rPr>
          <w:color w:val="231F20"/>
        </w:rPr>
        <w:t xml:space="preserve"> </w:t>
      </w:r>
      <w:r w:rsidRPr="00EB1E51">
        <w:rPr>
          <w:color w:val="231F20"/>
        </w:rPr>
        <w:t>детям</w:t>
      </w:r>
    </w:p>
    <w:p w:rsidR="00AC11EA" w:rsidRPr="00AC11EA" w:rsidRDefault="009359A3" w:rsidP="00AC11EA">
      <w:pPr>
        <w:ind w:right="1" w:firstLine="720"/>
        <w:jc w:val="both"/>
        <w:rPr>
          <w:sz w:val="28"/>
          <w:szCs w:val="28"/>
        </w:rPr>
      </w:pPr>
      <w:r w:rsidRPr="00447E12">
        <w:rPr>
          <w:color w:val="231F20"/>
          <w:sz w:val="28"/>
          <w:szCs w:val="28"/>
        </w:rPr>
        <w:t>Творческая реализация матерью педагогической деятельности служит по</w:t>
      </w:r>
      <w:r w:rsidR="00447E12">
        <w:rPr>
          <w:color w:val="231F20"/>
          <w:sz w:val="28"/>
          <w:szCs w:val="28"/>
        </w:rPr>
        <w:t>вышению ее самооценки, самоува</w:t>
      </w:r>
      <w:r w:rsidRPr="00447E12">
        <w:rPr>
          <w:color w:val="231F20"/>
          <w:sz w:val="28"/>
          <w:szCs w:val="28"/>
        </w:rPr>
        <w:t>жения и одновременно способствует с</w:t>
      </w:r>
      <w:r w:rsidR="00447E12">
        <w:rPr>
          <w:color w:val="231F20"/>
          <w:sz w:val="28"/>
          <w:szCs w:val="28"/>
        </w:rPr>
        <w:t>нижению эмоционального напряже</w:t>
      </w:r>
      <w:r w:rsidRPr="00447E12">
        <w:rPr>
          <w:color w:val="231F20"/>
          <w:sz w:val="28"/>
          <w:szCs w:val="28"/>
        </w:rPr>
        <w:t>ния, а в итоге снимает психоэмоцио</w:t>
      </w:r>
      <w:r w:rsidR="00447E12" w:rsidRPr="00447E12">
        <w:rPr>
          <w:color w:val="231F20"/>
          <w:sz w:val="28"/>
          <w:szCs w:val="28"/>
        </w:rPr>
        <w:t>нальное напряжение</w:t>
      </w:r>
      <w:r w:rsidR="00447E12">
        <w:rPr>
          <w:color w:val="231F20"/>
          <w:sz w:val="28"/>
          <w:szCs w:val="28"/>
        </w:rPr>
        <w:t>.</w:t>
      </w:r>
    </w:p>
    <w:p w:rsidR="00EB1E51" w:rsidRPr="00EB1E51" w:rsidRDefault="00EB1E51" w:rsidP="00AC11EA">
      <w:pPr>
        <w:pStyle w:val="a3"/>
        <w:ind w:left="0" w:right="-211" w:firstLine="720"/>
      </w:pPr>
      <w:r w:rsidRPr="00EB1E51">
        <w:rPr>
          <w:color w:val="231F20"/>
        </w:rPr>
        <w:t>В качестве оценочных средств проверки сформированности профессиональных компетенций родителей может служить:</w:t>
      </w:r>
    </w:p>
    <w:p w:rsidR="00EB1E51" w:rsidRPr="00447E12" w:rsidRDefault="00EB1E51" w:rsidP="00AC11EA">
      <w:pPr>
        <w:pStyle w:val="a4"/>
        <w:numPr>
          <w:ilvl w:val="0"/>
          <w:numId w:val="6"/>
        </w:numPr>
        <w:tabs>
          <w:tab w:val="left" w:pos="563"/>
        </w:tabs>
        <w:ind w:left="0" w:right="-211" w:firstLine="0"/>
        <w:rPr>
          <w:sz w:val="28"/>
          <w:szCs w:val="28"/>
        </w:rPr>
      </w:pPr>
      <w:r w:rsidRPr="00EB1E51">
        <w:rPr>
          <w:color w:val="231F20"/>
          <w:sz w:val="28"/>
          <w:szCs w:val="28"/>
        </w:rPr>
        <w:t>позитивная</w:t>
      </w:r>
      <w:r w:rsidR="00447E12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динамика</w:t>
      </w:r>
      <w:r w:rsidR="00447E12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в</w:t>
      </w:r>
      <w:r w:rsidR="00447E12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развитии,</w:t>
      </w:r>
      <w:r w:rsidR="00447E12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pacing w:val="-10"/>
          <w:sz w:val="28"/>
          <w:szCs w:val="28"/>
        </w:rPr>
        <w:t>в</w:t>
      </w:r>
      <w:r w:rsidR="00447E12">
        <w:rPr>
          <w:color w:val="231F20"/>
          <w:spacing w:val="-10"/>
          <w:sz w:val="28"/>
          <w:szCs w:val="28"/>
        </w:rPr>
        <w:t xml:space="preserve"> </w:t>
      </w:r>
      <w:r w:rsidRPr="00447E12">
        <w:rPr>
          <w:color w:val="231F20"/>
          <w:sz w:val="28"/>
          <w:szCs w:val="28"/>
        </w:rPr>
        <w:t>освоении</w:t>
      </w:r>
      <w:r w:rsidR="00447E12" w:rsidRPr="00447E12">
        <w:rPr>
          <w:color w:val="231F20"/>
        </w:rPr>
        <w:t xml:space="preserve"> </w:t>
      </w:r>
      <w:r w:rsidRPr="00447E12">
        <w:rPr>
          <w:color w:val="231F20"/>
          <w:sz w:val="28"/>
          <w:szCs w:val="28"/>
        </w:rPr>
        <w:t>ребенком</w:t>
      </w:r>
      <w:r w:rsidR="00447E12" w:rsidRPr="00447E12">
        <w:rPr>
          <w:color w:val="231F20"/>
        </w:rPr>
        <w:t xml:space="preserve"> </w:t>
      </w:r>
      <w:r w:rsidRPr="00447E12">
        <w:rPr>
          <w:color w:val="231F20"/>
          <w:sz w:val="28"/>
          <w:szCs w:val="28"/>
        </w:rPr>
        <w:t>с</w:t>
      </w:r>
      <w:r w:rsidR="00447E12" w:rsidRPr="00447E12">
        <w:rPr>
          <w:color w:val="231F20"/>
        </w:rPr>
        <w:t xml:space="preserve"> </w:t>
      </w:r>
      <w:r w:rsidR="00FC0685">
        <w:rPr>
          <w:color w:val="231F20"/>
          <w:sz w:val="28"/>
          <w:szCs w:val="28"/>
        </w:rPr>
        <w:t>ИН</w:t>
      </w:r>
      <w:r w:rsidR="00447E12" w:rsidRPr="00447E12">
        <w:rPr>
          <w:color w:val="231F20"/>
        </w:rPr>
        <w:t xml:space="preserve"> </w:t>
      </w:r>
      <w:r w:rsidR="00447E12" w:rsidRPr="00447E12">
        <w:rPr>
          <w:color w:val="231F20"/>
          <w:sz w:val="28"/>
          <w:szCs w:val="28"/>
        </w:rPr>
        <w:t>образователь</w:t>
      </w:r>
      <w:r w:rsidRPr="00447E12">
        <w:rPr>
          <w:color w:val="231F20"/>
          <w:sz w:val="28"/>
          <w:szCs w:val="28"/>
        </w:rPr>
        <w:t>ной программы,</w:t>
      </w:r>
    </w:p>
    <w:p w:rsidR="00EB1E51" w:rsidRPr="00AC11EA" w:rsidRDefault="00447E12" w:rsidP="00AC11EA">
      <w:pPr>
        <w:pStyle w:val="a4"/>
        <w:numPr>
          <w:ilvl w:val="0"/>
          <w:numId w:val="6"/>
        </w:numPr>
        <w:tabs>
          <w:tab w:val="left" w:pos="562"/>
        </w:tabs>
        <w:ind w:left="0" w:right="-211" w:firstLine="0"/>
        <w:rPr>
          <w:sz w:val="28"/>
          <w:szCs w:val="28"/>
        </w:rPr>
      </w:pPr>
      <w:r w:rsidRPr="00AC11EA">
        <w:rPr>
          <w:color w:val="231F20"/>
          <w:sz w:val="28"/>
          <w:szCs w:val="28"/>
        </w:rPr>
        <w:t>формирование навыков социаль</w:t>
      </w:r>
      <w:r w:rsidR="00EB1E51" w:rsidRPr="00AC11EA">
        <w:rPr>
          <w:color w:val="231F20"/>
          <w:sz w:val="28"/>
          <w:szCs w:val="28"/>
        </w:rPr>
        <w:t>ного</w:t>
      </w:r>
      <w:r w:rsidR="00AC11EA" w:rsidRP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общения</w:t>
      </w:r>
      <w:r w:rsidR="00AC11EA" w:rsidRP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и</w:t>
      </w:r>
      <w:r w:rsidR="00AC11EA" w:rsidRP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поведения,</w:t>
      </w:r>
      <w:r w:rsidR="00AC11EA" w:rsidRP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в</w:t>
      </w:r>
      <w:r w:rsidR="00AC11EA" w:rsidRP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целом,</w:t>
      </w:r>
      <w:r w:rsidR="00AC11EA">
        <w:rPr>
          <w:color w:val="231F20"/>
          <w:sz w:val="28"/>
          <w:szCs w:val="28"/>
        </w:rPr>
        <w:t xml:space="preserve"> </w:t>
      </w:r>
      <w:r w:rsidR="00EB1E51" w:rsidRPr="00AC11EA">
        <w:rPr>
          <w:color w:val="231F20"/>
          <w:sz w:val="28"/>
          <w:szCs w:val="28"/>
        </w:rPr>
        <w:t>постеп</w:t>
      </w:r>
      <w:r w:rsidR="00AC11EA" w:rsidRPr="00AC11EA">
        <w:rPr>
          <w:color w:val="231F20"/>
          <w:sz w:val="28"/>
          <w:szCs w:val="28"/>
        </w:rPr>
        <w:t>енное, но целенаправленно орга</w:t>
      </w:r>
      <w:r w:rsidR="00EB1E51" w:rsidRPr="00AC11EA">
        <w:rPr>
          <w:color w:val="231F20"/>
          <w:sz w:val="28"/>
          <w:szCs w:val="28"/>
        </w:rPr>
        <w:t xml:space="preserve">низованное включение ребенка с </w:t>
      </w:r>
      <w:r w:rsidR="00FC0685">
        <w:rPr>
          <w:color w:val="231F20"/>
          <w:sz w:val="28"/>
          <w:szCs w:val="28"/>
        </w:rPr>
        <w:t>ИН</w:t>
      </w:r>
      <w:r w:rsidR="00EB1E51" w:rsidRPr="00AC11EA">
        <w:rPr>
          <w:color w:val="231F20"/>
          <w:sz w:val="28"/>
          <w:szCs w:val="28"/>
        </w:rPr>
        <w:t xml:space="preserve"> в социальную жизнь;</w:t>
      </w:r>
    </w:p>
    <w:p w:rsidR="00EB1E51" w:rsidRPr="00AC11EA" w:rsidRDefault="00EB1E51" w:rsidP="00AC11EA">
      <w:pPr>
        <w:pStyle w:val="a4"/>
        <w:numPr>
          <w:ilvl w:val="0"/>
          <w:numId w:val="8"/>
        </w:numPr>
        <w:tabs>
          <w:tab w:val="left" w:pos="562"/>
        </w:tabs>
        <w:ind w:left="0" w:right="-211" w:firstLine="0"/>
        <w:rPr>
          <w:sz w:val="28"/>
          <w:szCs w:val="28"/>
        </w:rPr>
      </w:pPr>
      <w:r w:rsidRPr="00EB1E51">
        <w:rPr>
          <w:color w:val="231F20"/>
          <w:sz w:val="28"/>
          <w:szCs w:val="28"/>
        </w:rPr>
        <w:t>конструктивные межличностные, супр</w:t>
      </w:r>
      <w:r w:rsidR="00AC11EA">
        <w:rPr>
          <w:color w:val="231F20"/>
          <w:sz w:val="28"/>
          <w:szCs w:val="28"/>
        </w:rPr>
        <w:t>ужеские, межсиблинговые отноше</w:t>
      </w:r>
      <w:r w:rsidRPr="00EB1E51">
        <w:rPr>
          <w:color w:val="231F20"/>
          <w:sz w:val="28"/>
          <w:szCs w:val="28"/>
        </w:rPr>
        <w:t xml:space="preserve">ния </w:t>
      </w:r>
      <w:r w:rsidR="00AC11EA">
        <w:rPr>
          <w:color w:val="231F20"/>
          <w:sz w:val="28"/>
          <w:szCs w:val="28"/>
        </w:rPr>
        <w:t>между всеми членами семьи, в це</w:t>
      </w:r>
      <w:r w:rsidRPr="00EB1E51">
        <w:rPr>
          <w:color w:val="231F20"/>
          <w:sz w:val="28"/>
          <w:szCs w:val="28"/>
        </w:rPr>
        <w:t>лом с</w:t>
      </w:r>
      <w:r w:rsidR="00AC11EA">
        <w:rPr>
          <w:color w:val="231F20"/>
          <w:sz w:val="28"/>
          <w:szCs w:val="28"/>
        </w:rPr>
        <w:t>табильная и длительная позитив</w:t>
      </w:r>
      <w:r w:rsidRPr="00EB1E51">
        <w:rPr>
          <w:color w:val="231F20"/>
          <w:sz w:val="28"/>
          <w:szCs w:val="28"/>
        </w:rPr>
        <w:t>ная ситуаци</w:t>
      </w:r>
      <w:r w:rsidR="00FC0685">
        <w:rPr>
          <w:color w:val="231F20"/>
          <w:sz w:val="28"/>
          <w:szCs w:val="28"/>
        </w:rPr>
        <w:t>я в семье</w:t>
      </w:r>
      <w:r w:rsidRPr="00EB1E51">
        <w:rPr>
          <w:color w:val="231F20"/>
          <w:sz w:val="28"/>
          <w:szCs w:val="28"/>
        </w:rPr>
        <w:t>.</w:t>
      </w:r>
    </w:p>
    <w:p w:rsidR="00EB1E51" w:rsidRPr="00EB1E51" w:rsidRDefault="00EB1E51" w:rsidP="00AC11EA">
      <w:pPr>
        <w:pStyle w:val="a3"/>
        <w:tabs>
          <w:tab w:val="left" w:pos="9781"/>
        </w:tabs>
        <w:ind w:left="0" w:right="278" w:firstLine="720"/>
      </w:pPr>
      <w:r w:rsidRPr="00EB1E51">
        <w:rPr>
          <w:color w:val="231F20"/>
          <w:spacing w:val="-6"/>
        </w:rPr>
        <w:t>Фо</w:t>
      </w:r>
      <w:r w:rsidR="00AC11EA">
        <w:rPr>
          <w:color w:val="231F20"/>
          <w:spacing w:val="-6"/>
        </w:rPr>
        <w:t>рмирование профессиональных ком</w:t>
      </w:r>
      <w:r w:rsidRPr="00EB1E51">
        <w:rPr>
          <w:color w:val="231F20"/>
        </w:rPr>
        <w:t>пе</w:t>
      </w:r>
      <w:r w:rsidR="00FC0685">
        <w:rPr>
          <w:color w:val="231F20"/>
        </w:rPr>
        <w:t>тенций у родителей</w:t>
      </w:r>
      <w:r w:rsidRPr="00EB1E51">
        <w:rPr>
          <w:color w:val="231F20"/>
        </w:rPr>
        <w:t>:</w:t>
      </w:r>
    </w:p>
    <w:p w:rsidR="00EB1E51" w:rsidRPr="00EB1E51" w:rsidRDefault="00EB1E51" w:rsidP="00AC11EA">
      <w:pPr>
        <w:pStyle w:val="a4"/>
        <w:numPr>
          <w:ilvl w:val="0"/>
          <w:numId w:val="8"/>
        </w:numPr>
        <w:tabs>
          <w:tab w:val="left" w:pos="562"/>
          <w:tab w:val="left" w:pos="9498"/>
        </w:tabs>
        <w:ind w:left="0" w:right="278" w:firstLine="0"/>
        <w:rPr>
          <w:sz w:val="28"/>
          <w:szCs w:val="28"/>
        </w:rPr>
      </w:pPr>
      <w:r w:rsidRPr="00EB1E51">
        <w:rPr>
          <w:color w:val="231F20"/>
          <w:sz w:val="28"/>
          <w:szCs w:val="28"/>
        </w:rPr>
        <w:t>расширяет «поле» специальных коррекционных условий, включая и до- полня</w:t>
      </w:r>
      <w:r w:rsidR="00AC11EA">
        <w:rPr>
          <w:color w:val="231F20"/>
          <w:sz w:val="28"/>
          <w:szCs w:val="28"/>
        </w:rPr>
        <w:t xml:space="preserve"> </w:t>
      </w:r>
      <w:r w:rsidRPr="00AC11EA">
        <w:rPr>
          <w:color w:val="231F20"/>
          <w:sz w:val="28"/>
          <w:szCs w:val="28"/>
        </w:rPr>
        <w:t>их</w:t>
      </w:r>
      <w:r w:rsidR="00AC11EA" w:rsidRPr="00AC11EA">
        <w:rPr>
          <w:color w:val="231F20"/>
          <w:sz w:val="28"/>
          <w:szCs w:val="28"/>
        </w:rPr>
        <w:t xml:space="preserve"> </w:t>
      </w:r>
      <w:r w:rsidRPr="00AC11EA">
        <w:rPr>
          <w:color w:val="231F20"/>
          <w:sz w:val="28"/>
          <w:szCs w:val="28"/>
        </w:rPr>
        <w:t>внутрисемейными</w:t>
      </w:r>
      <w:r w:rsidRPr="00EB1E51">
        <w:rPr>
          <w:color w:val="231F20"/>
          <w:sz w:val="28"/>
          <w:szCs w:val="28"/>
        </w:rPr>
        <w:t>,</w:t>
      </w:r>
      <w:r w:rsidR="00AC11EA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в</w:t>
      </w:r>
      <w:r w:rsidR="00AC11EA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которых гармонично</w:t>
      </w:r>
      <w:r w:rsidR="00AC11EA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и</w:t>
      </w:r>
      <w:r w:rsidR="00AC11EA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адекватно</w:t>
      </w:r>
      <w:r w:rsidR="00AC11EA">
        <w:rPr>
          <w:color w:val="231F20"/>
          <w:sz w:val="28"/>
          <w:szCs w:val="28"/>
        </w:rPr>
        <w:t xml:space="preserve"> </w:t>
      </w:r>
      <w:r w:rsidRPr="00EB1E51">
        <w:rPr>
          <w:color w:val="231F20"/>
          <w:sz w:val="28"/>
          <w:szCs w:val="28"/>
        </w:rPr>
        <w:t>развивается</w:t>
      </w:r>
      <w:r w:rsidR="00AC11EA">
        <w:rPr>
          <w:color w:val="231F20"/>
          <w:sz w:val="28"/>
          <w:szCs w:val="28"/>
        </w:rPr>
        <w:t xml:space="preserve"> ре</w:t>
      </w:r>
      <w:r w:rsidR="00FC0685">
        <w:rPr>
          <w:color w:val="231F20"/>
          <w:sz w:val="28"/>
          <w:szCs w:val="28"/>
        </w:rPr>
        <w:t>бенок с ИН</w:t>
      </w:r>
      <w:r w:rsidRPr="00EB1E51">
        <w:rPr>
          <w:color w:val="231F20"/>
          <w:sz w:val="28"/>
          <w:szCs w:val="28"/>
        </w:rPr>
        <w:t>;</w:t>
      </w:r>
    </w:p>
    <w:p w:rsidR="00EB1E51" w:rsidRPr="00EB1E51" w:rsidRDefault="00EB1E51" w:rsidP="00AC11EA">
      <w:pPr>
        <w:pStyle w:val="a4"/>
        <w:numPr>
          <w:ilvl w:val="0"/>
          <w:numId w:val="8"/>
        </w:numPr>
        <w:tabs>
          <w:tab w:val="left" w:pos="562"/>
          <w:tab w:val="left" w:pos="9498"/>
        </w:tabs>
        <w:ind w:left="0" w:right="277" w:firstLine="0"/>
        <w:rPr>
          <w:sz w:val="28"/>
          <w:szCs w:val="28"/>
        </w:rPr>
      </w:pPr>
      <w:r w:rsidRPr="00EB1E51">
        <w:rPr>
          <w:color w:val="231F20"/>
          <w:sz w:val="28"/>
          <w:szCs w:val="28"/>
        </w:rPr>
        <w:t xml:space="preserve">формирует </w:t>
      </w:r>
      <w:r w:rsidR="00FC0685">
        <w:rPr>
          <w:color w:val="231F20"/>
          <w:sz w:val="28"/>
          <w:szCs w:val="28"/>
        </w:rPr>
        <w:t>у родителей детей с ИН</w:t>
      </w:r>
      <w:r w:rsidRPr="00EB1E51">
        <w:rPr>
          <w:color w:val="231F20"/>
          <w:sz w:val="28"/>
          <w:szCs w:val="28"/>
        </w:rPr>
        <w:t xml:space="preserve"> профессиональные знания, пред- ставлени</w:t>
      </w:r>
      <w:r w:rsidR="00AC11EA">
        <w:rPr>
          <w:color w:val="231F20"/>
          <w:sz w:val="28"/>
          <w:szCs w:val="28"/>
        </w:rPr>
        <w:t>я и практические навыки в об</w:t>
      </w:r>
      <w:r w:rsidRPr="00EB1E51">
        <w:rPr>
          <w:color w:val="231F20"/>
          <w:sz w:val="28"/>
          <w:szCs w:val="28"/>
        </w:rPr>
        <w:t xml:space="preserve">ласти воспитания, обучения, развития, социализации и сопровождения своих </w:t>
      </w:r>
      <w:r w:rsidRPr="00EB1E51">
        <w:rPr>
          <w:color w:val="231F20"/>
          <w:spacing w:val="-2"/>
          <w:sz w:val="28"/>
          <w:szCs w:val="28"/>
        </w:rPr>
        <w:t>детей;</w:t>
      </w:r>
    </w:p>
    <w:p w:rsidR="00EB1E51" w:rsidRPr="00EB1E51" w:rsidRDefault="00EB1E51" w:rsidP="00AC11EA">
      <w:pPr>
        <w:pStyle w:val="a4"/>
        <w:numPr>
          <w:ilvl w:val="0"/>
          <w:numId w:val="8"/>
        </w:numPr>
        <w:tabs>
          <w:tab w:val="left" w:pos="562"/>
          <w:tab w:val="left" w:pos="9498"/>
        </w:tabs>
        <w:ind w:left="0" w:right="277" w:firstLine="0"/>
        <w:rPr>
          <w:sz w:val="28"/>
          <w:szCs w:val="28"/>
        </w:rPr>
      </w:pPr>
      <w:r w:rsidRPr="00EB1E51">
        <w:rPr>
          <w:color w:val="231F20"/>
          <w:sz w:val="28"/>
          <w:szCs w:val="28"/>
        </w:rPr>
        <w:t>разрешает личностные проблемы родите</w:t>
      </w:r>
      <w:r w:rsidR="00AC11EA">
        <w:rPr>
          <w:color w:val="231F20"/>
          <w:sz w:val="28"/>
          <w:szCs w:val="28"/>
        </w:rPr>
        <w:t>лей, связанные с принятием осо</w:t>
      </w:r>
      <w:r w:rsidRPr="00EB1E51">
        <w:rPr>
          <w:color w:val="231F20"/>
          <w:sz w:val="28"/>
          <w:szCs w:val="28"/>
        </w:rPr>
        <w:t>бенностей развития ребенка, снимает психоэмоциональные проблемы как следствие воздействия стресса;</w:t>
      </w:r>
    </w:p>
    <w:p w:rsidR="004B73F1" w:rsidRPr="00071555" w:rsidRDefault="00AC11EA" w:rsidP="00071555">
      <w:pPr>
        <w:pStyle w:val="a4"/>
        <w:numPr>
          <w:ilvl w:val="0"/>
          <w:numId w:val="8"/>
        </w:numPr>
        <w:tabs>
          <w:tab w:val="left" w:pos="562"/>
          <w:tab w:val="left" w:pos="9498"/>
        </w:tabs>
        <w:ind w:left="0" w:right="278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сопровождая </w:t>
      </w:r>
      <w:r w:rsidR="00FC0685">
        <w:rPr>
          <w:color w:val="231F20"/>
          <w:sz w:val="28"/>
          <w:szCs w:val="28"/>
        </w:rPr>
        <w:t xml:space="preserve">своего </w:t>
      </w:r>
      <w:r>
        <w:rPr>
          <w:color w:val="231F20"/>
          <w:sz w:val="28"/>
          <w:szCs w:val="28"/>
        </w:rPr>
        <w:t xml:space="preserve">ребенка </w:t>
      </w:r>
      <w:r w:rsidR="00FC0685">
        <w:rPr>
          <w:color w:val="231F2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 в со</w:t>
      </w:r>
      <w:r w:rsidR="00EB1E51" w:rsidRPr="00EB1E51">
        <w:rPr>
          <w:color w:val="231F20"/>
          <w:sz w:val="28"/>
          <w:szCs w:val="28"/>
        </w:rPr>
        <w:t>циуме,</w:t>
      </w:r>
      <w:r w:rsidR="00FC0685">
        <w:rPr>
          <w:color w:val="231F20"/>
          <w:sz w:val="28"/>
          <w:szCs w:val="28"/>
        </w:rPr>
        <w:t xml:space="preserve"> родители интегрируют его в со</w:t>
      </w:r>
      <w:r w:rsidR="00EB1E51" w:rsidRPr="00EB1E51">
        <w:rPr>
          <w:color w:val="231F20"/>
          <w:sz w:val="28"/>
          <w:szCs w:val="28"/>
        </w:rPr>
        <w:t>циальное пространство, демонстрируя окружающим представителям социума средст</w:t>
      </w:r>
      <w:r>
        <w:rPr>
          <w:color w:val="231F20"/>
          <w:sz w:val="28"/>
          <w:szCs w:val="28"/>
        </w:rPr>
        <w:t>ва, способы и навыки взаимодей</w:t>
      </w:r>
      <w:r w:rsidR="00EB1E51" w:rsidRPr="00EB1E51">
        <w:rPr>
          <w:color w:val="231F20"/>
          <w:sz w:val="28"/>
          <w:szCs w:val="28"/>
        </w:rPr>
        <w:t>ствия с ребенком.</w:t>
      </w:r>
    </w:p>
    <w:sectPr w:rsidR="004B73F1" w:rsidRPr="00071555" w:rsidSect="006A5D0B">
      <w:footerReference w:type="default" r:id="rId7"/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58C" w:rsidRDefault="009F658C" w:rsidP="00071555">
      <w:r>
        <w:separator/>
      </w:r>
    </w:p>
  </w:endnote>
  <w:endnote w:type="continuationSeparator" w:id="1">
    <w:p w:rsidR="009F658C" w:rsidRDefault="009F658C" w:rsidP="00071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632"/>
      <w:docPartObj>
        <w:docPartGallery w:val="Page Numbers (Bottom of Page)"/>
        <w:docPartUnique/>
      </w:docPartObj>
    </w:sdtPr>
    <w:sdtContent>
      <w:p w:rsidR="00071555" w:rsidRDefault="00020152">
        <w:pPr>
          <w:pStyle w:val="a8"/>
          <w:jc w:val="right"/>
        </w:pPr>
        <w:fldSimple w:instr=" PAGE   \* MERGEFORMAT ">
          <w:r w:rsidR="00FC0685">
            <w:rPr>
              <w:noProof/>
            </w:rPr>
            <w:t>7</w:t>
          </w:r>
        </w:fldSimple>
      </w:p>
    </w:sdtContent>
  </w:sdt>
  <w:p w:rsidR="00071555" w:rsidRDefault="000715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58C" w:rsidRDefault="009F658C" w:rsidP="00071555">
      <w:r>
        <w:separator/>
      </w:r>
    </w:p>
  </w:footnote>
  <w:footnote w:type="continuationSeparator" w:id="1">
    <w:p w:rsidR="009F658C" w:rsidRDefault="009F658C" w:rsidP="000715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A3D"/>
    <w:multiLevelType w:val="hybridMultilevel"/>
    <w:tmpl w:val="D21AE63E"/>
    <w:lvl w:ilvl="0" w:tplc="7968F1F8">
      <w:start w:val="3"/>
      <w:numFmt w:val="decimal"/>
      <w:lvlText w:val="%1."/>
      <w:lvlJc w:val="left"/>
      <w:pPr>
        <w:ind w:left="100" w:hanging="5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580A4E">
      <w:numFmt w:val="bullet"/>
      <w:lvlText w:val="•"/>
      <w:lvlJc w:val="left"/>
      <w:pPr>
        <w:ind w:left="1046" w:hanging="592"/>
      </w:pPr>
      <w:rPr>
        <w:rFonts w:hint="default"/>
        <w:lang w:val="ru-RU" w:eastAsia="en-US" w:bidi="ar-SA"/>
      </w:rPr>
    </w:lvl>
    <w:lvl w:ilvl="2" w:tplc="BC2EC1D6">
      <w:numFmt w:val="bullet"/>
      <w:lvlText w:val="•"/>
      <w:lvlJc w:val="left"/>
      <w:pPr>
        <w:ind w:left="1993" w:hanging="592"/>
      </w:pPr>
      <w:rPr>
        <w:rFonts w:hint="default"/>
        <w:lang w:val="ru-RU" w:eastAsia="en-US" w:bidi="ar-SA"/>
      </w:rPr>
    </w:lvl>
    <w:lvl w:ilvl="3" w:tplc="ABAA2AC8">
      <w:numFmt w:val="bullet"/>
      <w:lvlText w:val="•"/>
      <w:lvlJc w:val="left"/>
      <w:pPr>
        <w:ind w:left="2940" w:hanging="592"/>
      </w:pPr>
      <w:rPr>
        <w:rFonts w:hint="default"/>
        <w:lang w:val="ru-RU" w:eastAsia="en-US" w:bidi="ar-SA"/>
      </w:rPr>
    </w:lvl>
    <w:lvl w:ilvl="4" w:tplc="AC0482B4">
      <w:numFmt w:val="bullet"/>
      <w:lvlText w:val="•"/>
      <w:lvlJc w:val="left"/>
      <w:pPr>
        <w:ind w:left="3887" w:hanging="592"/>
      </w:pPr>
      <w:rPr>
        <w:rFonts w:hint="default"/>
        <w:lang w:val="ru-RU" w:eastAsia="en-US" w:bidi="ar-SA"/>
      </w:rPr>
    </w:lvl>
    <w:lvl w:ilvl="5" w:tplc="A89AD006">
      <w:numFmt w:val="bullet"/>
      <w:lvlText w:val="•"/>
      <w:lvlJc w:val="left"/>
      <w:pPr>
        <w:ind w:left="4834" w:hanging="592"/>
      </w:pPr>
      <w:rPr>
        <w:rFonts w:hint="default"/>
        <w:lang w:val="ru-RU" w:eastAsia="en-US" w:bidi="ar-SA"/>
      </w:rPr>
    </w:lvl>
    <w:lvl w:ilvl="6" w:tplc="FDE251CA">
      <w:numFmt w:val="bullet"/>
      <w:lvlText w:val="•"/>
      <w:lvlJc w:val="left"/>
      <w:pPr>
        <w:ind w:left="5780" w:hanging="592"/>
      </w:pPr>
      <w:rPr>
        <w:rFonts w:hint="default"/>
        <w:lang w:val="ru-RU" w:eastAsia="en-US" w:bidi="ar-SA"/>
      </w:rPr>
    </w:lvl>
    <w:lvl w:ilvl="7" w:tplc="4D48325C">
      <w:numFmt w:val="bullet"/>
      <w:lvlText w:val="•"/>
      <w:lvlJc w:val="left"/>
      <w:pPr>
        <w:ind w:left="6727" w:hanging="592"/>
      </w:pPr>
      <w:rPr>
        <w:rFonts w:hint="default"/>
        <w:lang w:val="ru-RU" w:eastAsia="en-US" w:bidi="ar-SA"/>
      </w:rPr>
    </w:lvl>
    <w:lvl w:ilvl="8" w:tplc="65E0B82E">
      <w:numFmt w:val="bullet"/>
      <w:lvlText w:val="•"/>
      <w:lvlJc w:val="left"/>
      <w:pPr>
        <w:ind w:left="7674" w:hanging="592"/>
      </w:pPr>
      <w:rPr>
        <w:rFonts w:hint="default"/>
        <w:lang w:val="ru-RU" w:eastAsia="en-US" w:bidi="ar-SA"/>
      </w:rPr>
    </w:lvl>
  </w:abstractNum>
  <w:abstractNum w:abstractNumId="1">
    <w:nsid w:val="0B9B7A1C"/>
    <w:multiLevelType w:val="hybridMultilevel"/>
    <w:tmpl w:val="C9D2367A"/>
    <w:lvl w:ilvl="0" w:tplc="5874CC9C">
      <w:numFmt w:val="bullet"/>
      <w:lvlText w:val="●"/>
      <w:lvlJc w:val="left"/>
      <w:pPr>
        <w:ind w:left="11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18F248EC">
      <w:numFmt w:val="bullet"/>
      <w:lvlText w:val="•"/>
      <w:lvlJc w:val="left"/>
      <w:pPr>
        <w:ind w:left="485" w:hanging="227"/>
      </w:pPr>
      <w:rPr>
        <w:rFonts w:hint="default"/>
        <w:lang w:val="ru-RU" w:eastAsia="en-US" w:bidi="ar-SA"/>
      </w:rPr>
    </w:lvl>
    <w:lvl w:ilvl="2" w:tplc="01522458">
      <w:numFmt w:val="bullet"/>
      <w:lvlText w:val="•"/>
      <w:lvlJc w:val="left"/>
      <w:pPr>
        <w:ind w:left="850" w:hanging="227"/>
      </w:pPr>
      <w:rPr>
        <w:rFonts w:hint="default"/>
        <w:lang w:val="ru-RU" w:eastAsia="en-US" w:bidi="ar-SA"/>
      </w:rPr>
    </w:lvl>
    <w:lvl w:ilvl="3" w:tplc="D09C70A4">
      <w:numFmt w:val="bullet"/>
      <w:lvlText w:val="•"/>
      <w:lvlJc w:val="left"/>
      <w:pPr>
        <w:ind w:left="1216" w:hanging="227"/>
      </w:pPr>
      <w:rPr>
        <w:rFonts w:hint="default"/>
        <w:lang w:val="ru-RU" w:eastAsia="en-US" w:bidi="ar-SA"/>
      </w:rPr>
    </w:lvl>
    <w:lvl w:ilvl="4" w:tplc="C8002172">
      <w:numFmt w:val="bullet"/>
      <w:lvlText w:val="•"/>
      <w:lvlJc w:val="left"/>
      <w:pPr>
        <w:ind w:left="1581" w:hanging="227"/>
      </w:pPr>
      <w:rPr>
        <w:rFonts w:hint="default"/>
        <w:lang w:val="ru-RU" w:eastAsia="en-US" w:bidi="ar-SA"/>
      </w:rPr>
    </w:lvl>
    <w:lvl w:ilvl="5" w:tplc="9E6C0C98">
      <w:numFmt w:val="bullet"/>
      <w:lvlText w:val="•"/>
      <w:lvlJc w:val="left"/>
      <w:pPr>
        <w:ind w:left="1946" w:hanging="227"/>
      </w:pPr>
      <w:rPr>
        <w:rFonts w:hint="default"/>
        <w:lang w:val="ru-RU" w:eastAsia="en-US" w:bidi="ar-SA"/>
      </w:rPr>
    </w:lvl>
    <w:lvl w:ilvl="6" w:tplc="A424642C">
      <w:numFmt w:val="bullet"/>
      <w:lvlText w:val="•"/>
      <w:lvlJc w:val="left"/>
      <w:pPr>
        <w:ind w:left="2312" w:hanging="227"/>
      </w:pPr>
      <w:rPr>
        <w:rFonts w:hint="default"/>
        <w:lang w:val="ru-RU" w:eastAsia="en-US" w:bidi="ar-SA"/>
      </w:rPr>
    </w:lvl>
    <w:lvl w:ilvl="7" w:tplc="7D4413BC">
      <w:numFmt w:val="bullet"/>
      <w:lvlText w:val="•"/>
      <w:lvlJc w:val="left"/>
      <w:pPr>
        <w:ind w:left="2677" w:hanging="227"/>
      </w:pPr>
      <w:rPr>
        <w:rFonts w:hint="default"/>
        <w:lang w:val="ru-RU" w:eastAsia="en-US" w:bidi="ar-SA"/>
      </w:rPr>
    </w:lvl>
    <w:lvl w:ilvl="8" w:tplc="65A85CD8">
      <w:numFmt w:val="bullet"/>
      <w:lvlText w:val="•"/>
      <w:lvlJc w:val="left"/>
      <w:pPr>
        <w:ind w:left="3042" w:hanging="227"/>
      </w:pPr>
      <w:rPr>
        <w:rFonts w:hint="default"/>
        <w:lang w:val="ru-RU" w:eastAsia="en-US" w:bidi="ar-SA"/>
      </w:rPr>
    </w:lvl>
  </w:abstractNum>
  <w:abstractNum w:abstractNumId="2">
    <w:nsid w:val="146B7609"/>
    <w:multiLevelType w:val="hybridMultilevel"/>
    <w:tmpl w:val="F8B2906C"/>
    <w:lvl w:ilvl="0" w:tplc="0C9C17E0">
      <w:numFmt w:val="bullet"/>
      <w:lvlText w:val="●"/>
      <w:lvlJc w:val="left"/>
      <w:pPr>
        <w:ind w:left="28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30A2202C">
      <w:numFmt w:val="bullet"/>
      <w:lvlText w:val="•"/>
      <w:lvlJc w:val="left"/>
      <w:pPr>
        <w:ind w:left="642" w:hanging="227"/>
      </w:pPr>
      <w:rPr>
        <w:rFonts w:hint="default"/>
        <w:lang w:val="ru-RU" w:eastAsia="en-US" w:bidi="ar-SA"/>
      </w:rPr>
    </w:lvl>
    <w:lvl w:ilvl="2" w:tplc="7DFA3CAA">
      <w:numFmt w:val="bullet"/>
      <w:lvlText w:val="•"/>
      <w:lvlJc w:val="left"/>
      <w:pPr>
        <w:ind w:left="1004" w:hanging="227"/>
      </w:pPr>
      <w:rPr>
        <w:rFonts w:hint="default"/>
        <w:lang w:val="ru-RU" w:eastAsia="en-US" w:bidi="ar-SA"/>
      </w:rPr>
    </w:lvl>
    <w:lvl w:ilvl="3" w:tplc="CDB2B6C0">
      <w:numFmt w:val="bullet"/>
      <w:lvlText w:val="•"/>
      <w:lvlJc w:val="left"/>
      <w:pPr>
        <w:ind w:left="1367" w:hanging="227"/>
      </w:pPr>
      <w:rPr>
        <w:rFonts w:hint="default"/>
        <w:lang w:val="ru-RU" w:eastAsia="en-US" w:bidi="ar-SA"/>
      </w:rPr>
    </w:lvl>
    <w:lvl w:ilvl="4" w:tplc="8E143934">
      <w:numFmt w:val="bullet"/>
      <w:lvlText w:val="•"/>
      <w:lvlJc w:val="left"/>
      <w:pPr>
        <w:ind w:left="1729" w:hanging="227"/>
      </w:pPr>
      <w:rPr>
        <w:rFonts w:hint="default"/>
        <w:lang w:val="ru-RU" w:eastAsia="en-US" w:bidi="ar-SA"/>
      </w:rPr>
    </w:lvl>
    <w:lvl w:ilvl="5" w:tplc="0374C0AA">
      <w:numFmt w:val="bullet"/>
      <w:lvlText w:val="•"/>
      <w:lvlJc w:val="left"/>
      <w:pPr>
        <w:ind w:left="2091" w:hanging="227"/>
      </w:pPr>
      <w:rPr>
        <w:rFonts w:hint="default"/>
        <w:lang w:val="ru-RU" w:eastAsia="en-US" w:bidi="ar-SA"/>
      </w:rPr>
    </w:lvl>
    <w:lvl w:ilvl="6" w:tplc="CE02C440">
      <w:numFmt w:val="bullet"/>
      <w:lvlText w:val="•"/>
      <w:lvlJc w:val="left"/>
      <w:pPr>
        <w:ind w:left="2454" w:hanging="227"/>
      </w:pPr>
      <w:rPr>
        <w:rFonts w:hint="default"/>
        <w:lang w:val="ru-RU" w:eastAsia="en-US" w:bidi="ar-SA"/>
      </w:rPr>
    </w:lvl>
    <w:lvl w:ilvl="7" w:tplc="665A196A">
      <w:numFmt w:val="bullet"/>
      <w:lvlText w:val="•"/>
      <w:lvlJc w:val="left"/>
      <w:pPr>
        <w:ind w:left="2816" w:hanging="227"/>
      </w:pPr>
      <w:rPr>
        <w:rFonts w:hint="default"/>
        <w:lang w:val="ru-RU" w:eastAsia="en-US" w:bidi="ar-SA"/>
      </w:rPr>
    </w:lvl>
    <w:lvl w:ilvl="8" w:tplc="6D0AAC68">
      <w:numFmt w:val="bullet"/>
      <w:lvlText w:val="•"/>
      <w:lvlJc w:val="left"/>
      <w:pPr>
        <w:ind w:left="3179" w:hanging="227"/>
      </w:pPr>
      <w:rPr>
        <w:rFonts w:hint="default"/>
        <w:lang w:val="ru-RU" w:eastAsia="en-US" w:bidi="ar-SA"/>
      </w:rPr>
    </w:lvl>
  </w:abstractNum>
  <w:abstractNum w:abstractNumId="3">
    <w:nsid w:val="1A9F0650"/>
    <w:multiLevelType w:val="hybridMultilevel"/>
    <w:tmpl w:val="B574CCB8"/>
    <w:lvl w:ilvl="0" w:tplc="533E0CE0">
      <w:numFmt w:val="bullet"/>
      <w:lvlText w:val="*"/>
      <w:lvlJc w:val="left"/>
      <w:pPr>
        <w:ind w:left="100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E834CA">
      <w:numFmt w:val="bullet"/>
      <w:lvlText w:val="•"/>
      <w:lvlJc w:val="left"/>
      <w:pPr>
        <w:ind w:left="1046" w:hanging="272"/>
      </w:pPr>
      <w:rPr>
        <w:rFonts w:hint="default"/>
        <w:lang w:val="ru-RU" w:eastAsia="en-US" w:bidi="ar-SA"/>
      </w:rPr>
    </w:lvl>
    <w:lvl w:ilvl="2" w:tplc="8CAE912E">
      <w:numFmt w:val="bullet"/>
      <w:lvlText w:val="•"/>
      <w:lvlJc w:val="left"/>
      <w:pPr>
        <w:ind w:left="1993" w:hanging="272"/>
      </w:pPr>
      <w:rPr>
        <w:rFonts w:hint="default"/>
        <w:lang w:val="ru-RU" w:eastAsia="en-US" w:bidi="ar-SA"/>
      </w:rPr>
    </w:lvl>
    <w:lvl w:ilvl="3" w:tplc="18A00346">
      <w:numFmt w:val="bullet"/>
      <w:lvlText w:val="•"/>
      <w:lvlJc w:val="left"/>
      <w:pPr>
        <w:ind w:left="2940" w:hanging="272"/>
      </w:pPr>
      <w:rPr>
        <w:rFonts w:hint="default"/>
        <w:lang w:val="ru-RU" w:eastAsia="en-US" w:bidi="ar-SA"/>
      </w:rPr>
    </w:lvl>
    <w:lvl w:ilvl="4" w:tplc="08949474">
      <w:numFmt w:val="bullet"/>
      <w:lvlText w:val="•"/>
      <w:lvlJc w:val="left"/>
      <w:pPr>
        <w:ind w:left="3887" w:hanging="272"/>
      </w:pPr>
      <w:rPr>
        <w:rFonts w:hint="default"/>
        <w:lang w:val="ru-RU" w:eastAsia="en-US" w:bidi="ar-SA"/>
      </w:rPr>
    </w:lvl>
    <w:lvl w:ilvl="5" w:tplc="C5BC3B4A">
      <w:numFmt w:val="bullet"/>
      <w:lvlText w:val="•"/>
      <w:lvlJc w:val="left"/>
      <w:pPr>
        <w:ind w:left="4834" w:hanging="272"/>
      </w:pPr>
      <w:rPr>
        <w:rFonts w:hint="default"/>
        <w:lang w:val="ru-RU" w:eastAsia="en-US" w:bidi="ar-SA"/>
      </w:rPr>
    </w:lvl>
    <w:lvl w:ilvl="6" w:tplc="09C29780">
      <w:numFmt w:val="bullet"/>
      <w:lvlText w:val="•"/>
      <w:lvlJc w:val="left"/>
      <w:pPr>
        <w:ind w:left="5780" w:hanging="272"/>
      </w:pPr>
      <w:rPr>
        <w:rFonts w:hint="default"/>
        <w:lang w:val="ru-RU" w:eastAsia="en-US" w:bidi="ar-SA"/>
      </w:rPr>
    </w:lvl>
    <w:lvl w:ilvl="7" w:tplc="94760DD6">
      <w:numFmt w:val="bullet"/>
      <w:lvlText w:val="•"/>
      <w:lvlJc w:val="left"/>
      <w:pPr>
        <w:ind w:left="6727" w:hanging="272"/>
      </w:pPr>
      <w:rPr>
        <w:rFonts w:hint="default"/>
        <w:lang w:val="ru-RU" w:eastAsia="en-US" w:bidi="ar-SA"/>
      </w:rPr>
    </w:lvl>
    <w:lvl w:ilvl="8" w:tplc="1A5CC502">
      <w:numFmt w:val="bullet"/>
      <w:lvlText w:val="•"/>
      <w:lvlJc w:val="left"/>
      <w:pPr>
        <w:ind w:left="7674" w:hanging="272"/>
      </w:pPr>
      <w:rPr>
        <w:rFonts w:hint="default"/>
        <w:lang w:val="ru-RU" w:eastAsia="en-US" w:bidi="ar-SA"/>
      </w:rPr>
    </w:lvl>
  </w:abstractNum>
  <w:abstractNum w:abstractNumId="4">
    <w:nsid w:val="27436E05"/>
    <w:multiLevelType w:val="hybridMultilevel"/>
    <w:tmpl w:val="2E4A2B60"/>
    <w:lvl w:ilvl="0" w:tplc="6D7C8B86">
      <w:numFmt w:val="bullet"/>
      <w:lvlText w:val="●"/>
      <w:lvlJc w:val="left"/>
      <w:pPr>
        <w:ind w:left="11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3DA0B862">
      <w:numFmt w:val="bullet"/>
      <w:lvlText w:val="•"/>
      <w:lvlJc w:val="left"/>
      <w:pPr>
        <w:ind w:left="485" w:hanging="227"/>
      </w:pPr>
      <w:rPr>
        <w:rFonts w:hint="default"/>
        <w:lang w:val="ru-RU" w:eastAsia="en-US" w:bidi="ar-SA"/>
      </w:rPr>
    </w:lvl>
    <w:lvl w:ilvl="2" w:tplc="2090A52C">
      <w:numFmt w:val="bullet"/>
      <w:lvlText w:val="•"/>
      <w:lvlJc w:val="left"/>
      <w:pPr>
        <w:ind w:left="851" w:hanging="227"/>
      </w:pPr>
      <w:rPr>
        <w:rFonts w:hint="default"/>
        <w:lang w:val="ru-RU" w:eastAsia="en-US" w:bidi="ar-SA"/>
      </w:rPr>
    </w:lvl>
    <w:lvl w:ilvl="3" w:tplc="18F23C0A">
      <w:numFmt w:val="bullet"/>
      <w:lvlText w:val="•"/>
      <w:lvlJc w:val="left"/>
      <w:pPr>
        <w:ind w:left="1216" w:hanging="227"/>
      </w:pPr>
      <w:rPr>
        <w:rFonts w:hint="default"/>
        <w:lang w:val="ru-RU" w:eastAsia="en-US" w:bidi="ar-SA"/>
      </w:rPr>
    </w:lvl>
    <w:lvl w:ilvl="4" w:tplc="9DAC54C8">
      <w:numFmt w:val="bullet"/>
      <w:lvlText w:val="•"/>
      <w:lvlJc w:val="left"/>
      <w:pPr>
        <w:ind w:left="1582" w:hanging="227"/>
      </w:pPr>
      <w:rPr>
        <w:rFonts w:hint="default"/>
        <w:lang w:val="ru-RU" w:eastAsia="en-US" w:bidi="ar-SA"/>
      </w:rPr>
    </w:lvl>
    <w:lvl w:ilvl="5" w:tplc="EFE6D2F6">
      <w:numFmt w:val="bullet"/>
      <w:lvlText w:val="•"/>
      <w:lvlJc w:val="left"/>
      <w:pPr>
        <w:ind w:left="1948" w:hanging="227"/>
      </w:pPr>
      <w:rPr>
        <w:rFonts w:hint="default"/>
        <w:lang w:val="ru-RU" w:eastAsia="en-US" w:bidi="ar-SA"/>
      </w:rPr>
    </w:lvl>
    <w:lvl w:ilvl="6" w:tplc="A9F2548C">
      <w:numFmt w:val="bullet"/>
      <w:lvlText w:val="•"/>
      <w:lvlJc w:val="left"/>
      <w:pPr>
        <w:ind w:left="2313" w:hanging="227"/>
      </w:pPr>
      <w:rPr>
        <w:rFonts w:hint="default"/>
        <w:lang w:val="ru-RU" w:eastAsia="en-US" w:bidi="ar-SA"/>
      </w:rPr>
    </w:lvl>
    <w:lvl w:ilvl="7" w:tplc="EAB6FD30">
      <w:numFmt w:val="bullet"/>
      <w:lvlText w:val="•"/>
      <w:lvlJc w:val="left"/>
      <w:pPr>
        <w:ind w:left="2679" w:hanging="227"/>
      </w:pPr>
      <w:rPr>
        <w:rFonts w:hint="default"/>
        <w:lang w:val="ru-RU" w:eastAsia="en-US" w:bidi="ar-SA"/>
      </w:rPr>
    </w:lvl>
    <w:lvl w:ilvl="8" w:tplc="A96E92BE">
      <w:numFmt w:val="bullet"/>
      <w:lvlText w:val="•"/>
      <w:lvlJc w:val="left"/>
      <w:pPr>
        <w:ind w:left="3044" w:hanging="227"/>
      </w:pPr>
      <w:rPr>
        <w:rFonts w:hint="default"/>
        <w:lang w:val="ru-RU" w:eastAsia="en-US" w:bidi="ar-SA"/>
      </w:rPr>
    </w:lvl>
  </w:abstractNum>
  <w:abstractNum w:abstractNumId="5">
    <w:nsid w:val="2D6F3C78"/>
    <w:multiLevelType w:val="hybridMultilevel"/>
    <w:tmpl w:val="FC864716"/>
    <w:lvl w:ilvl="0" w:tplc="94060D26">
      <w:numFmt w:val="bullet"/>
      <w:lvlText w:val="●"/>
      <w:lvlJc w:val="left"/>
      <w:pPr>
        <w:ind w:left="28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CA7C863E">
      <w:numFmt w:val="bullet"/>
      <w:lvlText w:val="•"/>
      <w:lvlJc w:val="left"/>
      <w:pPr>
        <w:ind w:left="642" w:hanging="227"/>
      </w:pPr>
      <w:rPr>
        <w:rFonts w:hint="default"/>
        <w:lang w:val="ru-RU" w:eastAsia="en-US" w:bidi="ar-SA"/>
      </w:rPr>
    </w:lvl>
    <w:lvl w:ilvl="2" w:tplc="70B89F54">
      <w:numFmt w:val="bullet"/>
      <w:lvlText w:val="•"/>
      <w:lvlJc w:val="left"/>
      <w:pPr>
        <w:ind w:left="1004" w:hanging="227"/>
      </w:pPr>
      <w:rPr>
        <w:rFonts w:hint="default"/>
        <w:lang w:val="ru-RU" w:eastAsia="en-US" w:bidi="ar-SA"/>
      </w:rPr>
    </w:lvl>
    <w:lvl w:ilvl="3" w:tplc="08C00636">
      <w:numFmt w:val="bullet"/>
      <w:lvlText w:val="•"/>
      <w:lvlJc w:val="left"/>
      <w:pPr>
        <w:ind w:left="1367" w:hanging="227"/>
      </w:pPr>
      <w:rPr>
        <w:rFonts w:hint="default"/>
        <w:lang w:val="ru-RU" w:eastAsia="en-US" w:bidi="ar-SA"/>
      </w:rPr>
    </w:lvl>
    <w:lvl w:ilvl="4" w:tplc="B7BE9A22">
      <w:numFmt w:val="bullet"/>
      <w:lvlText w:val="•"/>
      <w:lvlJc w:val="left"/>
      <w:pPr>
        <w:ind w:left="1729" w:hanging="227"/>
      </w:pPr>
      <w:rPr>
        <w:rFonts w:hint="default"/>
        <w:lang w:val="ru-RU" w:eastAsia="en-US" w:bidi="ar-SA"/>
      </w:rPr>
    </w:lvl>
    <w:lvl w:ilvl="5" w:tplc="B524C458">
      <w:numFmt w:val="bullet"/>
      <w:lvlText w:val="•"/>
      <w:lvlJc w:val="left"/>
      <w:pPr>
        <w:ind w:left="2091" w:hanging="227"/>
      </w:pPr>
      <w:rPr>
        <w:rFonts w:hint="default"/>
        <w:lang w:val="ru-RU" w:eastAsia="en-US" w:bidi="ar-SA"/>
      </w:rPr>
    </w:lvl>
    <w:lvl w:ilvl="6" w:tplc="07AA4A5A">
      <w:numFmt w:val="bullet"/>
      <w:lvlText w:val="•"/>
      <w:lvlJc w:val="left"/>
      <w:pPr>
        <w:ind w:left="2454" w:hanging="227"/>
      </w:pPr>
      <w:rPr>
        <w:rFonts w:hint="default"/>
        <w:lang w:val="ru-RU" w:eastAsia="en-US" w:bidi="ar-SA"/>
      </w:rPr>
    </w:lvl>
    <w:lvl w:ilvl="7" w:tplc="B1B8545A">
      <w:numFmt w:val="bullet"/>
      <w:lvlText w:val="•"/>
      <w:lvlJc w:val="left"/>
      <w:pPr>
        <w:ind w:left="2816" w:hanging="227"/>
      </w:pPr>
      <w:rPr>
        <w:rFonts w:hint="default"/>
        <w:lang w:val="ru-RU" w:eastAsia="en-US" w:bidi="ar-SA"/>
      </w:rPr>
    </w:lvl>
    <w:lvl w:ilvl="8" w:tplc="6C70A69C">
      <w:numFmt w:val="bullet"/>
      <w:lvlText w:val="•"/>
      <w:lvlJc w:val="left"/>
      <w:pPr>
        <w:ind w:left="3178" w:hanging="227"/>
      </w:pPr>
      <w:rPr>
        <w:rFonts w:hint="default"/>
        <w:lang w:val="ru-RU" w:eastAsia="en-US" w:bidi="ar-SA"/>
      </w:rPr>
    </w:lvl>
  </w:abstractNum>
  <w:abstractNum w:abstractNumId="6">
    <w:nsid w:val="2F005380"/>
    <w:multiLevelType w:val="hybridMultilevel"/>
    <w:tmpl w:val="250EED9A"/>
    <w:lvl w:ilvl="0" w:tplc="E064DBDE">
      <w:numFmt w:val="bullet"/>
      <w:lvlText w:val="●"/>
      <w:lvlJc w:val="left"/>
      <w:pPr>
        <w:ind w:left="28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83E46BBA">
      <w:numFmt w:val="bullet"/>
      <w:lvlText w:val="•"/>
      <w:lvlJc w:val="left"/>
      <w:pPr>
        <w:ind w:left="642" w:hanging="227"/>
      </w:pPr>
      <w:rPr>
        <w:rFonts w:hint="default"/>
        <w:lang w:val="ru-RU" w:eastAsia="en-US" w:bidi="ar-SA"/>
      </w:rPr>
    </w:lvl>
    <w:lvl w:ilvl="2" w:tplc="58342C7C">
      <w:numFmt w:val="bullet"/>
      <w:lvlText w:val="•"/>
      <w:lvlJc w:val="left"/>
      <w:pPr>
        <w:ind w:left="1004" w:hanging="227"/>
      </w:pPr>
      <w:rPr>
        <w:rFonts w:hint="default"/>
        <w:lang w:val="ru-RU" w:eastAsia="en-US" w:bidi="ar-SA"/>
      </w:rPr>
    </w:lvl>
    <w:lvl w:ilvl="3" w:tplc="0C209942">
      <w:numFmt w:val="bullet"/>
      <w:lvlText w:val="•"/>
      <w:lvlJc w:val="left"/>
      <w:pPr>
        <w:ind w:left="1367" w:hanging="227"/>
      </w:pPr>
      <w:rPr>
        <w:rFonts w:hint="default"/>
        <w:lang w:val="ru-RU" w:eastAsia="en-US" w:bidi="ar-SA"/>
      </w:rPr>
    </w:lvl>
    <w:lvl w:ilvl="4" w:tplc="EF344DA8">
      <w:numFmt w:val="bullet"/>
      <w:lvlText w:val="•"/>
      <w:lvlJc w:val="left"/>
      <w:pPr>
        <w:ind w:left="1729" w:hanging="227"/>
      </w:pPr>
      <w:rPr>
        <w:rFonts w:hint="default"/>
        <w:lang w:val="ru-RU" w:eastAsia="en-US" w:bidi="ar-SA"/>
      </w:rPr>
    </w:lvl>
    <w:lvl w:ilvl="5" w:tplc="AB404534">
      <w:numFmt w:val="bullet"/>
      <w:lvlText w:val="•"/>
      <w:lvlJc w:val="left"/>
      <w:pPr>
        <w:ind w:left="2091" w:hanging="227"/>
      </w:pPr>
      <w:rPr>
        <w:rFonts w:hint="default"/>
        <w:lang w:val="ru-RU" w:eastAsia="en-US" w:bidi="ar-SA"/>
      </w:rPr>
    </w:lvl>
    <w:lvl w:ilvl="6" w:tplc="6EC630B6">
      <w:numFmt w:val="bullet"/>
      <w:lvlText w:val="•"/>
      <w:lvlJc w:val="left"/>
      <w:pPr>
        <w:ind w:left="2454" w:hanging="227"/>
      </w:pPr>
      <w:rPr>
        <w:rFonts w:hint="default"/>
        <w:lang w:val="ru-RU" w:eastAsia="en-US" w:bidi="ar-SA"/>
      </w:rPr>
    </w:lvl>
    <w:lvl w:ilvl="7" w:tplc="FB5EF7D8">
      <w:numFmt w:val="bullet"/>
      <w:lvlText w:val="•"/>
      <w:lvlJc w:val="left"/>
      <w:pPr>
        <w:ind w:left="2816" w:hanging="227"/>
      </w:pPr>
      <w:rPr>
        <w:rFonts w:hint="default"/>
        <w:lang w:val="ru-RU" w:eastAsia="en-US" w:bidi="ar-SA"/>
      </w:rPr>
    </w:lvl>
    <w:lvl w:ilvl="8" w:tplc="B78610A8">
      <w:numFmt w:val="bullet"/>
      <w:lvlText w:val="•"/>
      <w:lvlJc w:val="left"/>
      <w:pPr>
        <w:ind w:left="3179" w:hanging="227"/>
      </w:pPr>
      <w:rPr>
        <w:rFonts w:hint="default"/>
        <w:lang w:val="ru-RU" w:eastAsia="en-US" w:bidi="ar-SA"/>
      </w:rPr>
    </w:lvl>
  </w:abstractNum>
  <w:abstractNum w:abstractNumId="7">
    <w:nsid w:val="41A77233"/>
    <w:multiLevelType w:val="hybridMultilevel"/>
    <w:tmpl w:val="D9809588"/>
    <w:lvl w:ilvl="0" w:tplc="2820A1EA">
      <w:numFmt w:val="bullet"/>
      <w:lvlText w:val="●"/>
      <w:lvlJc w:val="left"/>
      <w:pPr>
        <w:ind w:left="110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25D01486">
      <w:numFmt w:val="bullet"/>
      <w:lvlText w:val="•"/>
      <w:lvlJc w:val="left"/>
      <w:pPr>
        <w:ind w:left="485" w:hanging="227"/>
      </w:pPr>
      <w:rPr>
        <w:rFonts w:hint="default"/>
        <w:lang w:val="ru-RU" w:eastAsia="en-US" w:bidi="ar-SA"/>
      </w:rPr>
    </w:lvl>
    <w:lvl w:ilvl="2" w:tplc="9536CAFA">
      <w:numFmt w:val="bullet"/>
      <w:lvlText w:val="•"/>
      <w:lvlJc w:val="left"/>
      <w:pPr>
        <w:ind w:left="850" w:hanging="227"/>
      </w:pPr>
      <w:rPr>
        <w:rFonts w:hint="default"/>
        <w:lang w:val="ru-RU" w:eastAsia="en-US" w:bidi="ar-SA"/>
      </w:rPr>
    </w:lvl>
    <w:lvl w:ilvl="3" w:tplc="5EF445A2">
      <w:numFmt w:val="bullet"/>
      <w:lvlText w:val="•"/>
      <w:lvlJc w:val="left"/>
      <w:pPr>
        <w:ind w:left="1216" w:hanging="227"/>
      </w:pPr>
      <w:rPr>
        <w:rFonts w:hint="default"/>
        <w:lang w:val="ru-RU" w:eastAsia="en-US" w:bidi="ar-SA"/>
      </w:rPr>
    </w:lvl>
    <w:lvl w:ilvl="4" w:tplc="EF287510">
      <w:numFmt w:val="bullet"/>
      <w:lvlText w:val="•"/>
      <w:lvlJc w:val="left"/>
      <w:pPr>
        <w:ind w:left="1581" w:hanging="227"/>
      </w:pPr>
      <w:rPr>
        <w:rFonts w:hint="default"/>
        <w:lang w:val="ru-RU" w:eastAsia="en-US" w:bidi="ar-SA"/>
      </w:rPr>
    </w:lvl>
    <w:lvl w:ilvl="5" w:tplc="5B9E571C">
      <w:numFmt w:val="bullet"/>
      <w:lvlText w:val="•"/>
      <w:lvlJc w:val="left"/>
      <w:pPr>
        <w:ind w:left="1946" w:hanging="227"/>
      </w:pPr>
      <w:rPr>
        <w:rFonts w:hint="default"/>
        <w:lang w:val="ru-RU" w:eastAsia="en-US" w:bidi="ar-SA"/>
      </w:rPr>
    </w:lvl>
    <w:lvl w:ilvl="6" w:tplc="2A7C58F2">
      <w:numFmt w:val="bullet"/>
      <w:lvlText w:val="•"/>
      <w:lvlJc w:val="left"/>
      <w:pPr>
        <w:ind w:left="2312" w:hanging="227"/>
      </w:pPr>
      <w:rPr>
        <w:rFonts w:hint="default"/>
        <w:lang w:val="ru-RU" w:eastAsia="en-US" w:bidi="ar-SA"/>
      </w:rPr>
    </w:lvl>
    <w:lvl w:ilvl="7" w:tplc="B6149496">
      <w:numFmt w:val="bullet"/>
      <w:lvlText w:val="•"/>
      <w:lvlJc w:val="left"/>
      <w:pPr>
        <w:ind w:left="2677" w:hanging="227"/>
      </w:pPr>
      <w:rPr>
        <w:rFonts w:hint="default"/>
        <w:lang w:val="ru-RU" w:eastAsia="en-US" w:bidi="ar-SA"/>
      </w:rPr>
    </w:lvl>
    <w:lvl w:ilvl="8" w:tplc="B002AF9C">
      <w:numFmt w:val="bullet"/>
      <w:lvlText w:val="•"/>
      <w:lvlJc w:val="left"/>
      <w:pPr>
        <w:ind w:left="3042" w:hanging="227"/>
      </w:pPr>
      <w:rPr>
        <w:rFonts w:hint="default"/>
        <w:lang w:val="ru-RU" w:eastAsia="en-US" w:bidi="ar-SA"/>
      </w:rPr>
    </w:lvl>
  </w:abstractNum>
  <w:abstractNum w:abstractNumId="8">
    <w:nsid w:val="46CB1B1D"/>
    <w:multiLevelType w:val="hybridMultilevel"/>
    <w:tmpl w:val="B11CFF04"/>
    <w:lvl w:ilvl="0" w:tplc="F572B5E2">
      <w:numFmt w:val="bullet"/>
      <w:lvlText w:val="●"/>
      <w:lvlJc w:val="left"/>
      <w:pPr>
        <w:ind w:left="198" w:hanging="227"/>
      </w:pPr>
      <w:rPr>
        <w:rFonts w:ascii="Liberation Sans" w:eastAsia="Liberation Sans" w:hAnsi="Liberation Sans" w:cs="Liberation Sans" w:hint="default"/>
        <w:b w:val="0"/>
        <w:bCs w:val="0"/>
        <w:i w:val="0"/>
        <w:iCs w:val="0"/>
        <w:color w:val="231F20"/>
        <w:spacing w:val="0"/>
        <w:w w:val="100"/>
        <w:sz w:val="12"/>
        <w:szCs w:val="12"/>
        <w:lang w:val="ru-RU" w:eastAsia="en-US" w:bidi="ar-SA"/>
      </w:rPr>
    </w:lvl>
    <w:lvl w:ilvl="1" w:tplc="41EEB0D6">
      <w:numFmt w:val="bullet"/>
      <w:lvlText w:val="•"/>
      <w:lvlJc w:val="left"/>
      <w:pPr>
        <w:ind w:left="573" w:hanging="227"/>
      </w:pPr>
      <w:rPr>
        <w:rFonts w:hint="default"/>
        <w:lang w:val="ru-RU" w:eastAsia="en-US" w:bidi="ar-SA"/>
      </w:rPr>
    </w:lvl>
    <w:lvl w:ilvl="2" w:tplc="9A3C6496">
      <w:numFmt w:val="bullet"/>
      <w:lvlText w:val="•"/>
      <w:lvlJc w:val="left"/>
      <w:pPr>
        <w:ind w:left="946" w:hanging="227"/>
      </w:pPr>
      <w:rPr>
        <w:rFonts w:hint="default"/>
        <w:lang w:val="ru-RU" w:eastAsia="en-US" w:bidi="ar-SA"/>
      </w:rPr>
    </w:lvl>
    <w:lvl w:ilvl="3" w:tplc="65D63EF4">
      <w:numFmt w:val="bullet"/>
      <w:lvlText w:val="•"/>
      <w:lvlJc w:val="left"/>
      <w:pPr>
        <w:ind w:left="1319" w:hanging="227"/>
      </w:pPr>
      <w:rPr>
        <w:rFonts w:hint="default"/>
        <w:lang w:val="ru-RU" w:eastAsia="en-US" w:bidi="ar-SA"/>
      </w:rPr>
    </w:lvl>
    <w:lvl w:ilvl="4" w:tplc="789ED52A">
      <w:numFmt w:val="bullet"/>
      <w:lvlText w:val="•"/>
      <w:lvlJc w:val="left"/>
      <w:pPr>
        <w:ind w:left="1692" w:hanging="227"/>
      </w:pPr>
      <w:rPr>
        <w:rFonts w:hint="default"/>
        <w:lang w:val="ru-RU" w:eastAsia="en-US" w:bidi="ar-SA"/>
      </w:rPr>
    </w:lvl>
    <w:lvl w:ilvl="5" w:tplc="3B0CAA92">
      <w:numFmt w:val="bullet"/>
      <w:lvlText w:val="•"/>
      <w:lvlJc w:val="left"/>
      <w:pPr>
        <w:ind w:left="2065" w:hanging="227"/>
      </w:pPr>
      <w:rPr>
        <w:rFonts w:hint="default"/>
        <w:lang w:val="ru-RU" w:eastAsia="en-US" w:bidi="ar-SA"/>
      </w:rPr>
    </w:lvl>
    <w:lvl w:ilvl="6" w:tplc="3F1EB812">
      <w:numFmt w:val="bullet"/>
      <w:lvlText w:val="•"/>
      <w:lvlJc w:val="left"/>
      <w:pPr>
        <w:ind w:left="2438" w:hanging="227"/>
      </w:pPr>
      <w:rPr>
        <w:rFonts w:hint="default"/>
        <w:lang w:val="ru-RU" w:eastAsia="en-US" w:bidi="ar-SA"/>
      </w:rPr>
    </w:lvl>
    <w:lvl w:ilvl="7" w:tplc="F8380138">
      <w:numFmt w:val="bullet"/>
      <w:lvlText w:val="•"/>
      <w:lvlJc w:val="left"/>
      <w:pPr>
        <w:ind w:left="2811" w:hanging="227"/>
      </w:pPr>
      <w:rPr>
        <w:rFonts w:hint="default"/>
        <w:lang w:val="ru-RU" w:eastAsia="en-US" w:bidi="ar-SA"/>
      </w:rPr>
    </w:lvl>
    <w:lvl w:ilvl="8" w:tplc="FFE24430">
      <w:numFmt w:val="bullet"/>
      <w:lvlText w:val="•"/>
      <w:lvlJc w:val="left"/>
      <w:pPr>
        <w:ind w:left="3184" w:hanging="22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A5D0B"/>
    <w:rsid w:val="00020152"/>
    <w:rsid w:val="00035AC0"/>
    <w:rsid w:val="00042648"/>
    <w:rsid w:val="00047F90"/>
    <w:rsid w:val="0005503D"/>
    <w:rsid w:val="00071555"/>
    <w:rsid w:val="000A1E63"/>
    <w:rsid w:val="000F0A23"/>
    <w:rsid w:val="00122E67"/>
    <w:rsid w:val="00242995"/>
    <w:rsid w:val="002B5E1F"/>
    <w:rsid w:val="00302458"/>
    <w:rsid w:val="00447E12"/>
    <w:rsid w:val="004B73F1"/>
    <w:rsid w:val="004F2945"/>
    <w:rsid w:val="00535459"/>
    <w:rsid w:val="005413BA"/>
    <w:rsid w:val="005B056C"/>
    <w:rsid w:val="005B3EBC"/>
    <w:rsid w:val="00656DDF"/>
    <w:rsid w:val="00673388"/>
    <w:rsid w:val="006A5D0B"/>
    <w:rsid w:val="008A626F"/>
    <w:rsid w:val="009134B7"/>
    <w:rsid w:val="009359A3"/>
    <w:rsid w:val="00961305"/>
    <w:rsid w:val="009B274C"/>
    <w:rsid w:val="009F658C"/>
    <w:rsid w:val="00A13856"/>
    <w:rsid w:val="00A24FC4"/>
    <w:rsid w:val="00A47E02"/>
    <w:rsid w:val="00A55D17"/>
    <w:rsid w:val="00A55F11"/>
    <w:rsid w:val="00A71852"/>
    <w:rsid w:val="00AC11EA"/>
    <w:rsid w:val="00AD08DD"/>
    <w:rsid w:val="00B00FDC"/>
    <w:rsid w:val="00B303AE"/>
    <w:rsid w:val="00B76E1B"/>
    <w:rsid w:val="00B8354E"/>
    <w:rsid w:val="00B87F72"/>
    <w:rsid w:val="00BA3710"/>
    <w:rsid w:val="00CB4E4E"/>
    <w:rsid w:val="00CE7938"/>
    <w:rsid w:val="00D213B1"/>
    <w:rsid w:val="00D91228"/>
    <w:rsid w:val="00D93D66"/>
    <w:rsid w:val="00DA06D8"/>
    <w:rsid w:val="00DB7E17"/>
    <w:rsid w:val="00E67FD2"/>
    <w:rsid w:val="00EB1E51"/>
    <w:rsid w:val="00ED52F1"/>
    <w:rsid w:val="00EE72B1"/>
    <w:rsid w:val="00F25733"/>
    <w:rsid w:val="00F27C9C"/>
    <w:rsid w:val="00F4542E"/>
    <w:rsid w:val="00F52C04"/>
    <w:rsid w:val="00FC0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5D0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5D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5D0B"/>
    <w:pPr>
      <w:ind w:left="100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A5D0B"/>
    <w:pPr>
      <w:spacing w:before="1"/>
      <w:ind w:left="10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A5D0B"/>
    <w:pPr>
      <w:ind w:left="100" w:right="11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A5D0B"/>
  </w:style>
  <w:style w:type="paragraph" w:customStyle="1" w:styleId="Heading3">
    <w:name w:val="Heading 3"/>
    <w:basedOn w:val="a"/>
    <w:uiPriority w:val="1"/>
    <w:qFormat/>
    <w:rsid w:val="00ED52F1"/>
    <w:pPr>
      <w:ind w:left="565"/>
      <w:jc w:val="both"/>
      <w:outlineLvl w:val="3"/>
    </w:pPr>
    <w:rPr>
      <w:rFonts w:ascii="Liberation Sans" w:eastAsia="Liberation Sans" w:hAnsi="Liberation Sans" w:cs="Liberation Sans"/>
      <w:b/>
      <w:bCs/>
      <w:sz w:val="19"/>
      <w:szCs w:val="19"/>
    </w:rPr>
  </w:style>
  <w:style w:type="paragraph" w:customStyle="1" w:styleId="Heading4">
    <w:name w:val="Heading 4"/>
    <w:basedOn w:val="a"/>
    <w:uiPriority w:val="1"/>
    <w:qFormat/>
    <w:rsid w:val="000F0A23"/>
    <w:pPr>
      <w:ind w:left="198"/>
      <w:outlineLvl w:val="4"/>
    </w:pPr>
    <w:rPr>
      <w:rFonts w:ascii="Liberation Sans" w:eastAsia="Liberation Sans" w:hAnsi="Liberation Sans" w:cs="Liberation Sans"/>
      <w:b/>
      <w:bCs/>
      <w:i/>
      <w:iCs/>
      <w:sz w:val="19"/>
      <w:szCs w:val="19"/>
    </w:rPr>
  </w:style>
  <w:style w:type="paragraph" w:styleId="a5">
    <w:name w:val="Normal (Web)"/>
    <w:basedOn w:val="a"/>
    <w:uiPriority w:val="99"/>
    <w:unhideWhenUsed/>
    <w:rsid w:val="000715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71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155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71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15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ШИ-9</cp:lastModifiedBy>
  <cp:revision>27</cp:revision>
  <cp:lastPrinted>2024-12-20T05:41:00Z</cp:lastPrinted>
  <dcterms:created xsi:type="dcterms:W3CDTF">2024-12-20T02:35:00Z</dcterms:created>
  <dcterms:modified xsi:type="dcterms:W3CDTF">2025-07-18T05:30:00Z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2024-12-20T00:00:00Z</vt:filetime>
  </property>
  <property fmtid="{D5CDD505-2E9C-101B-9397-08002B2CF9AE}" pid="5" name="Producer">
    <vt:lpwstr>3-Heights(TM) PDF Security Shell 4.8.25.2 (http://www.pdf-tools.com)</vt:lpwstr>
  </property>
</Properties>
</file>