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C1FF1" w:rsidRPr="00387C9D" w:rsidRDefault="00BC1FF1" w:rsidP="00BC1FF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7C9D">
        <w:rPr>
          <w:rFonts w:ascii="Times New Roman" w:hAnsi="Times New Roman" w:cs="Times New Roman"/>
          <w:sz w:val="28"/>
          <w:szCs w:val="28"/>
        </w:rPr>
        <w:t xml:space="preserve">Е.Г. Губанова, </w:t>
      </w:r>
    </w:p>
    <w:p w:rsidR="00BC1FF1" w:rsidRPr="00387C9D" w:rsidRDefault="00BC1FF1" w:rsidP="00BC1FF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87C9D">
        <w:rPr>
          <w:rFonts w:ascii="Times New Roman" w:hAnsi="Times New Roman" w:cs="Times New Roman"/>
          <w:sz w:val="28"/>
          <w:szCs w:val="28"/>
        </w:rPr>
        <w:t>Экономический лицей ФГ</w:t>
      </w:r>
      <w:r>
        <w:rPr>
          <w:rFonts w:ascii="Times New Roman" w:hAnsi="Times New Roman" w:cs="Times New Roman"/>
          <w:sz w:val="28"/>
          <w:szCs w:val="28"/>
        </w:rPr>
        <w:t>Б</w:t>
      </w:r>
      <w:r w:rsidRPr="00387C9D">
        <w:rPr>
          <w:rFonts w:ascii="Times New Roman" w:hAnsi="Times New Roman" w:cs="Times New Roman"/>
          <w:sz w:val="28"/>
          <w:szCs w:val="28"/>
        </w:rPr>
        <w:t xml:space="preserve">ОУ </w:t>
      </w:r>
      <w:r>
        <w:rPr>
          <w:rFonts w:ascii="Times New Roman" w:hAnsi="Times New Roman" w:cs="Times New Roman"/>
          <w:sz w:val="28"/>
          <w:szCs w:val="28"/>
        </w:rPr>
        <w:t xml:space="preserve">ВО </w:t>
      </w:r>
      <w:r w:rsidRPr="00387C9D">
        <w:rPr>
          <w:rFonts w:ascii="Times New Roman" w:hAnsi="Times New Roman" w:cs="Times New Roman"/>
          <w:sz w:val="28"/>
          <w:szCs w:val="28"/>
        </w:rPr>
        <w:t>РЭУ им. Г.В.Плеханова</w:t>
      </w:r>
    </w:p>
    <w:p w:rsidR="0062162D" w:rsidRDefault="00D8551A" w:rsidP="00D8551A">
      <w:pPr>
        <w:pStyle w:val="ac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551A">
        <w:rPr>
          <w:rFonts w:ascii="Times New Roman" w:hAnsi="Times New Roman" w:cs="Times New Roman"/>
          <w:b/>
          <w:bCs/>
          <w:sz w:val="28"/>
          <w:szCs w:val="28"/>
        </w:rPr>
        <w:t>КОНТРОЛЬ И ОЦЕНКА ДОСТИЖЕНИЙ ШКОЛЬНИКОВ ПО ОБЩЕСТВОЗНАНИЮ</w:t>
      </w:r>
    </w:p>
    <w:p w:rsidR="00B2242E" w:rsidRDefault="00B2242E" w:rsidP="00B2242E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5F51" w:rsidRPr="00505F51" w:rsidRDefault="00505F51" w:rsidP="00505F5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5F51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:rsidR="00505F51" w:rsidRPr="00505F51" w:rsidRDefault="00505F51" w:rsidP="00505F51">
      <w:pPr>
        <w:pStyle w:val="ac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В статье рассматриваются теоретико-методологические основания и современные подходы к оценке достижений учащихся по обществознанию. Автор анализирует функции педагогической оценки, типологию оценочных процедур (суммирующее, формирующее, критериальное оценивание), а также классификацию образовательных результатов в контексте ФГОС. Особое внимание уделяется специфике предмета «Обществознание», предполагающего освоение как предметных, так и метапредметных и личностных результатов. Обоснована необходимость комплексного подхода к оценке, сочетающего традиционные тестовые методы с заданиями высокого уровня сложности: анализ источников, эссе, кейсы, проекты. Сделан вывод о значимости использования критериального и формирующего оценивания для диагностики общественно-научной грамотности и развития когнитивных компетенций обучающихся.</w:t>
      </w:r>
    </w:p>
    <w:p w:rsidR="00505F51" w:rsidRPr="00505F51" w:rsidRDefault="00505F51" w:rsidP="00505F5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05F51" w:rsidRPr="00505F51" w:rsidRDefault="00505F51" w:rsidP="00505F51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5F51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5F51">
        <w:rPr>
          <w:rFonts w:ascii="Times New Roman" w:hAnsi="Times New Roman" w:cs="Times New Roman"/>
          <w:sz w:val="28"/>
          <w:szCs w:val="28"/>
        </w:rPr>
        <w:t>оценка образовательных результатов; обществознание; критериальное оценивание; формирующее оценивание; ФГОС; метапредметные результаты; школьная диагностика; эссе; задания высокого уровня.</w:t>
      </w:r>
    </w:p>
    <w:p w:rsidR="00505F51" w:rsidRDefault="00505F51" w:rsidP="00B2242E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2242E" w:rsidRPr="00B2242E" w:rsidRDefault="00B2242E" w:rsidP="00B2242E">
      <w:pPr>
        <w:pStyle w:val="ac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242E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B2242E" w:rsidRPr="00B2242E" w:rsidRDefault="00B2242E" w:rsidP="00B2242E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 xml:space="preserve">Современное образование переживает этап глубоких преобразований, связанных с переходом от знаниевой парадигмы к деятельностной и компетентностной. В условиях реализации обновленных федеральных государственных образовательных стандартов (ФГОС) возрастает значение не только содержания обучения, но и механизмов контроля и оценки его результатов. Особенно остро этот вопрос стоит в отношении гуманитарных дисциплин, в частности - обществознания, как комплексного и метапредметного курса, формирующего гражданскую идентичность, </w:t>
      </w:r>
      <w:r w:rsidRPr="00B2242E">
        <w:rPr>
          <w:rFonts w:ascii="Times New Roman" w:hAnsi="Times New Roman" w:cs="Times New Roman"/>
          <w:sz w:val="28"/>
          <w:szCs w:val="28"/>
        </w:rPr>
        <w:lastRenderedPageBreak/>
        <w:t xml:space="preserve">правовую и экономическую грамотность, а также критическое мышление </w:t>
      </w:r>
      <w:proofErr w:type="gramStart"/>
      <w:r w:rsidRPr="00B2242E">
        <w:rPr>
          <w:rFonts w:ascii="Times New Roman" w:hAnsi="Times New Roman" w:cs="Times New Roman"/>
          <w:sz w:val="28"/>
          <w:szCs w:val="28"/>
        </w:rPr>
        <w:t>школьников</w:t>
      </w:r>
      <w:r w:rsidR="004269C1" w:rsidRPr="004269C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4269C1" w:rsidRPr="004269C1">
        <w:rPr>
          <w:rFonts w:ascii="Times New Roman" w:hAnsi="Times New Roman" w:cs="Times New Roman"/>
          <w:sz w:val="28"/>
          <w:szCs w:val="28"/>
        </w:rPr>
        <w:t>1]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B2242E" w:rsidRDefault="00B2242E" w:rsidP="00B2242E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Предмет «Обществознание» объединяет элементы экономики, социологии, политологии, философии, права и культурологии, что усложняет разработку единой и объективной системы оценки. На уроках обществознания школьник не столько запоминает информацию, сколько учится анализировать общественные процессы, выстраивать логические связи, применять знания к жизненным ситуациям. Именно поэтому традиционные формы контроля, ориентированные на проверку уровня воспроизведения информации, все чаще подвергаются критике как недостаточно эффективные для оценки сложных мыслительных операций и метапредметных умений.</w:t>
      </w:r>
    </w:p>
    <w:p w:rsidR="00B2242E" w:rsidRPr="00B2242E" w:rsidRDefault="00B2242E" w:rsidP="00B2242E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 xml:space="preserve">Дополнительные сложности связаны с тем, что обществознание </w:t>
      </w:r>
      <w:r w:rsidR="00505F51">
        <w:rPr>
          <w:rFonts w:ascii="Times New Roman" w:hAnsi="Times New Roman" w:cs="Times New Roman"/>
          <w:sz w:val="28"/>
          <w:szCs w:val="28"/>
        </w:rPr>
        <w:t>-</w:t>
      </w:r>
      <w:r w:rsidRPr="00B2242E">
        <w:rPr>
          <w:rFonts w:ascii="Times New Roman" w:hAnsi="Times New Roman" w:cs="Times New Roman"/>
          <w:sz w:val="28"/>
          <w:szCs w:val="28"/>
        </w:rPr>
        <w:t xml:space="preserve"> один из наиболее востребованных предметов на Едином государственном экзамене (ЕГЭ), что формирует у учащихся и педагогов акцент на результативность в рамках стандартизированных тестов, нередко в ущерб формированию целостных мировоззренческих представлений. Между тем, ФГОС ориентирует учителя не только на достижение планируемых результатов, но и на мониторинг индивидуального прогресса, развитие навыков самооценки и рефлексии.</w:t>
      </w:r>
    </w:p>
    <w:p w:rsidR="00B2242E" w:rsidRPr="00B2242E" w:rsidRDefault="00B2242E" w:rsidP="00B2242E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Таким образом, возникает объективная потребность в пересмотре подходов к контролю и оценке достижений по обществознанию, с уч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242E">
        <w:rPr>
          <w:rFonts w:ascii="Times New Roman" w:hAnsi="Times New Roman" w:cs="Times New Roman"/>
          <w:sz w:val="28"/>
          <w:szCs w:val="28"/>
        </w:rPr>
        <w:t>том специфики предмета, разнообразия целей и задач обучения, а также необходимости индивидуализации образовательного процесса. В фокусе научного интереса находятся как теоретико-методологические основы оценки, так и инструменты, позволяющие эффективно фиксировать и интерпретировать достижения школьников в предметной, метапредметной и личностной сферах</w:t>
      </w:r>
      <w:r w:rsidR="004269C1" w:rsidRPr="004269C1">
        <w:rPr>
          <w:rFonts w:ascii="Times New Roman" w:hAnsi="Times New Roman" w:cs="Times New Roman"/>
          <w:sz w:val="28"/>
          <w:szCs w:val="28"/>
        </w:rPr>
        <w:t xml:space="preserve"> [8], [9]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B2242E" w:rsidRDefault="00B2242E" w:rsidP="00B2242E">
      <w:pPr>
        <w:pStyle w:val="ac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 xml:space="preserve">Настоящая статья посвящена анализу существующих подходов к контролю и оценке по обществознанию, выявлению их ограничений и </w:t>
      </w:r>
      <w:r w:rsidRPr="00B2242E">
        <w:rPr>
          <w:rFonts w:ascii="Times New Roman" w:hAnsi="Times New Roman" w:cs="Times New Roman"/>
          <w:sz w:val="28"/>
          <w:szCs w:val="28"/>
        </w:rPr>
        <w:lastRenderedPageBreak/>
        <w:t>потенциала, а также рассмотрению перспектив развития системы оценивания в контексте современных образовательных приоритетов.</w:t>
      </w:r>
    </w:p>
    <w:p w:rsidR="00B2242E" w:rsidRDefault="00B2242E" w:rsidP="00B2242E">
      <w:pPr>
        <w:pStyle w:val="ac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242E" w:rsidRPr="00B2242E" w:rsidRDefault="00B2242E" w:rsidP="00B2242E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242E">
        <w:rPr>
          <w:rFonts w:ascii="Times New Roman" w:hAnsi="Times New Roman" w:cs="Times New Roman"/>
          <w:b/>
          <w:bCs/>
          <w:sz w:val="28"/>
          <w:szCs w:val="28"/>
        </w:rPr>
        <w:t>Теоретические основы оценки</w:t>
      </w:r>
    </w:p>
    <w:p w:rsidR="00B2242E" w:rsidRDefault="00B2242E" w:rsidP="00B2242E">
      <w:pPr>
        <w:pStyle w:val="ac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Понятие оценки в педагогике охватывает широкий спектр функций: от диагностической до мотивационной, от контроля освоения содержания до прогностической оценки потенциала ученика. Согласно современным образовательным подходам, оценка выступает не только как инструмент фиксации результатов, но и как средство управления процессом обучения, направленное на поддержку развития обучающегося и коррекцию педагогических стратегий.</w:t>
      </w:r>
    </w:p>
    <w:p w:rsidR="00B2242E" w:rsidRDefault="00B2242E" w:rsidP="00B2242E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Традиционно выделяют следующие основные функции педагогической оценки: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контрольная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>проверка уровня усвоения учебного материала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диагностическая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>выявление дефицитов и затруднений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 xml:space="preserve">корректирующая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242E">
        <w:rPr>
          <w:rFonts w:ascii="Times New Roman" w:hAnsi="Times New Roman" w:cs="Times New Roman"/>
          <w:sz w:val="28"/>
          <w:szCs w:val="28"/>
        </w:rPr>
        <w:t>помощь в выборе путей устранения пробелов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 xml:space="preserve">мотивационная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242E">
        <w:rPr>
          <w:rFonts w:ascii="Times New Roman" w:hAnsi="Times New Roman" w:cs="Times New Roman"/>
          <w:sz w:val="28"/>
          <w:szCs w:val="28"/>
        </w:rPr>
        <w:t>стимуляция учебной активности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прогностическая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>определение перспектив и индивидуальной траектории развития учащегося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B2242E" w:rsidRDefault="00B2242E" w:rsidP="00B2242E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Таким образом, оценка не сводится к выставлению отметок, а представляет собой интегрированную педагогическую деятельность, направленную на обеспечение качества образования.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В современной педагогике активно используется типология оценивания по критерию этапности: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текущий контроль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>проводится в ходе обучения для получения обратной связи и своевременной коррекции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 xml:space="preserve">промежуточный контроль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B2242E">
        <w:rPr>
          <w:rFonts w:ascii="Times New Roman" w:hAnsi="Times New Roman" w:cs="Times New Roman"/>
          <w:sz w:val="28"/>
          <w:szCs w:val="28"/>
        </w:rPr>
        <w:t>подведение итогов за определ</w:t>
      </w:r>
      <w:r w:rsidR="00FF74A3">
        <w:rPr>
          <w:rFonts w:ascii="Times New Roman" w:hAnsi="Times New Roman" w:cs="Times New Roman"/>
          <w:sz w:val="28"/>
          <w:szCs w:val="28"/>
        </w:rPr>
        <w:t>е</w:t>
      </w:r>
      <w:r w:rsidRPr="00B2242E">
        <w:rPr>
          <w:rFonts w:ascii="Times New Roman" w:hAnsi="Times New Roman" w:cs="Times New Roman"/>
          <w:sz w:val="28"/>
          <w:szCs w:val="28"/>
        </w:rPr>
        <w:t>нный этап (четверть, модуль)</w:t>
      </w:r>
      <w:r w:rsidR="00FF74A3"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итоговая оценка</w:t>
      </w:r>
      <w:r w:rsidR="00FF74A3"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>фиксирует уровень достижения образовательных результатов по завершении курса (например, ОГЭ, ЕГЭ)</w:t>
      </w:r>
      <w:r w:rsidR="00FF74A3"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С точки зрения характера оценочной процедуры выделяют: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суммирующее (суммативное) оценивание (assessment of learning)</w:t>
      </w:r>
      <w:r w:rsidR="00FF74A3">
        <w:rPr>
          <w:rFonts w:ascii="Times New Roman" w:hAnsi="Times New Roman" w:cs="Times New Roman"/>
          <w:sz w:val="28"/>
          <w:szCs w:val="28"/>
        </w:rPr>
        <w:t xml:space="preserve">, </w:t>
      </w:r>
      <w:r w:rsidRPr="00B2242E">
        <w:rPr>
          <w:rFonts w:ascii="Times New Roman" w:hAnsi="Times New Roman" w:cs="Times New Roman"/>
          <w:sz w:val="28"/>
          <w:szCs w:val="28"/>
        </w:rPr>
        <w:t>направлено на фиксацию уровня достижения заданных результатов;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 xml:space="preserve">формирующее (формативное) оценивание (assessment for learning) </w:t>
      </w:r>
      <w:r w:rsidR="00FF74A3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Pr="00B2242E">
        <w:rPr>
          <w:rFonts w:ascii="Times New Roman" w:hAnsi="Times New Roman" w:cs="Times New Roman"/>
          <w:sz w:val="28"/>
          <w:szCs w:val="28"/>
        </w:rPr>
        <w:t xml:space="preserve">поддерживает и </w:t>
      </w:r>
      <w:r w:rsidRPr="00B2242E">
        <w:rPr>
          <w:rFonts w:ascii="Times New Roman" w:hAnsi="Times New Roman" w:cs="Times New Roman"/>
          <w:sz w:val="28"/>
          <w:szCs w:val="28"/>
        </w:rPr>
        <w:lastRenderedPageBreak/>
        <w:t>направляет учебный процесс, фокусируется на индивидуальном прогрессе;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оценивание как обучение (assessment as learning)</w:t>
      </w:r>
      <w:r w:rsidR="00FF74A3">
        <w:rPr>
          <w:rFonts w:ascii="Times New Roman" w:hAnsi="Times New Roman" w:cs="Times New Roman"/>
          <w:sz w:val="28"/>
          <w:szCs w:val="28"/>
        </w:rPr>
        <w:t xml:space="preserve">, </w:t>
      </w:r>
      <w:r w:rsidRPr="00B2242E">
        <w:rPr>
          <w:rFonts w:ascii="Times New Roman" w:hAnsi="Times New Roman" w:cs="Times New Roman"/>
          <w:sz w:val="28"/>
          <w:szCs w:val="28"/>
        </w:rPr>
        <w:t xml:space="preserve">вовлекает ученика в самооценку и рефлексию как часть образовательного </w:t>
      </w:r>
      <w:proofErr w:type="gramStart"/>
      <w:r w:rsidRPr="00B2242E">
        <w:rPr>
          <w:rFonts w:ascii="Times New Roman" w:hAnsi="Times New Roman" w:cs="Times New Roman"/>
          <w:sz w:val="28"/>
          <w:szCs w:val="28"/>
        </w:rPr>
        <w:t>процесса</w:t>
      </w:r>
      <w:r w:rsidR="004269C1" w:rsidRPr="004269C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4269C1" w:rsidRPr="004269C1">
        <w:rPr>
          <w:rFonts w:ascii="Times New Roman" w:hAnsi="Times New Roman" w:cs="Times New Roman"/>
          <w:sz w:val="28"/>
          <w:szCs w:val="28"/>
        </w:rPr>
        <w:t>4]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Для курса обществознания особенно значим переход от доминирования суммативного подхода к усилению формирующего оценивания, способного отразить сложные мыслительные процессы, ценностные ориентации и способность к применению знаний в новых ситуациях.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 xml:space="preserve">В условиях реализации ФГОС важнейшее значение приобретает критериальное оценивание </w:t>
      </w:r>
      <w:r w:rsidR="00FF74A3">
        <w:rPr>
          <w:rFonts w:ascii="Times New Roman" w:hAnsi="Times New Roman" w:cs="Times New Roman"/>
          <w:sz w:val="28"/>
          <w:szCs w:val="28"/>
        </w:rPr>
        <w:t>-</w:t>
      </w:r>
      <w:r w:rsidRPr="00B2242E">
        <w:rPr>
          <w:rFonts w:ascii="Times New Roman" w:hAnsi="Times New Roman" w:cs="Times New Roman"/>
          <w:sz w:val="28"/>
          <w:szCs w:val="28"/>
        </w:rPr>
        <w:t xml:space="preserve"> процедура, основанная на заранее определ</w:t>
      </w:r>
      <w:r w:rsidR="00FF74A3">
        <w:rPr>
          <w:rFonts w:ascii="Times New Roman" w:hAnsi="Times New Roman" w:cs="Times New Roman"/>
          <w:sz w:val="28"/>
          <w:szCs w:val="28"/>
        </w:rPr>
        <w:t>е</w:t>
      </w:r>
      <w:r w:rsidRPr="00B2242E">
        <w:rPr>
          <w:rFonts w:ascii="Times New Roman" w:hAnsi="Times New Roman" w:cs="Times New Roman"/>
          <w:sz w:val="28"/>
          <w:szCs w:val="28"/>
        </w:rPr>
        <w:t xml:space="preserve">нных, открытых и понятных критериям. </w:t>
      </w:r>
      <w:r w:rsidR="00FF74A3">
        <w:rPr>
          <w:rFonts w:ascii="Times New Roman" w:hAnsi="Times New Roman" w:cs="Times New Roman"/>
          <w:sz w:val="28"/>
          <w:szCs w:val="28"/>
        </w:rPr>
        <w:t>Которая</w:t>
      </w:r>
      <w:r w:rsidRPr="00B2242E">
        <w:rPr>
          <w:rFonts w:ascii="Times New Roman" w:hAnsi="Times New Roman" w:cs="Times New Roman"/>
          <w:sz w:val="28"/>
          <w:szCs w:val="28"/>
        </w:rPr>
        <w:t xml:space="preserve"> снижает субъективность и усиливает прозрачность оценки, особенно при проверке сложных заданий (эссе, анализа источников, аргументации).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Согласно ФГОС, образовательные результаты делятся на три группы: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="00FF74A3">
        <w:rPr>
          <w:rFonts w:ascii="Times New Roman" w:hAnsi="Times New Roman" w:cs="Times New Roman"/>
          <w:sz w:val="28"/>
          <w:szCs w:val="28"/>
        </w:rPr>
        <w:t>(</w:t>
      </w:r>
      <w:r w:rsidRPr="00B2242E">
        <w:rPr>
          <w:rFonts w:ascii="Times New Roman" w:hAnsi="Times New Roman" w:cs="Times New Roman"/>
          <w:sz w:val="28"/>
          <w:szCs w:val="28"/>
        </w:rPr>
        <w:t>знания и умения в рамках содержания учебной дисциплины</w:t>
      </w:r>
      <w:r w:rsidR="00FF74A3"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метапредметные</w:t>
      </w:r>
      <w:r w:rsidR="00FF74A3"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>универсальные учебные действия: познавательные, коммуникативные, регулятивные</w:t>
      </w:r>
      <w:r w:rsidR="00FF74A3">
        <w:rPr>
          <w:rFonts w:ascii="Times New Roman" w:hAnsi="Times New Roman" w:cs="Times New Roman"/>
          <w:sz w:val="28"/>
          <w:szCs w:val="28"/>
        </w:rPr>
        <w:t>)</w:t>
      </w:r>
      <w:r w:rsidRPr="00B2242E">
        <w:rPr>
          <w:rFonts w:ascii="Times New Roman" w:hAnsi="Times New Roman" w:cs="Times New Roman"/>
          <w:sz w:val="28"/>
          <w:szCs w:val="28"/>
        </w:rPr>
        <w:t>;</w:t>
      </w:r>
      <w:r w:rsidR="00FF74A3">
        <w:rPr>
          <w:rFonts w:ascii="Times New Roman" w:hAnsi="Times New Roman" w:cs="Times New Roman"/>
          <w:sz w:val="28"/>
          <w:szCs w:val="28"/>
        </w:rPr>
        <w:t xml:space="preserve"> </w:t>
      </w:r>
      <w:r w:rsidRPr="00B2242E">
        <w:rPr>
          <w:rFonts w:ascii="Times New Roman" w:hAnsi="Times New Roman" w:cs="Times New Roman"/>
          <w:sz w:val="28"/>
          <w:szCs w:val="28"/>
        </w:rPr>
        <w:t>личностные</w:t>
      </w:r>
      <w:r w:rsidR="00FF74A3">
        <w:rPr>
          <w:rFonts w:ascii="Times New Roman" w:hAnsi="Times New Roman" w:cs="Times New Roman"/>
          <w:sz w:val="28"/>
          <w:szCs w:val="28"/>
        </w:rPr>
        <w:t xml:space="preserve"> (</w:t>
      </w:r>
      <w:r w:rsidRPr="00B2242E">
        <w:rPr>
          <w:rFonts w:ascii="Times New Roman" w:hAnsi="Times New Roman" w:cs="Times New Roman"/>
          <w:sz w:val="28"/>
          <w:szCs w:val="28"/>
        </w:rPr>
        <w:t xml:space="preserve">ценностные установки, мотивация, гражданская позиция, </w:t>
      </w:r>
      <w:proofErr w:type="gramStart"/>
      <w:r w:rsidRPr="00B2242E">
        <w:rPr>
          <w:rFonts w:ascii="Times New Roman" w:hAnsi="Times New Roman" w:cs="Times New Roman"/>
          <w:sz w:val="28"/>
          <w:szCs w:val="28"/>
        </w:rPr>
        <w:t>мировоззрение</w:t>
      </w:r>
      <w:r w:rsidR="00FF74A3">
        <w:rPr>
          <w:rFonts w:ascii="Times New Roman" w:hAnsi="Times New Roman" w:cs="Times New Roman"/>
          <w:sz w:val="28"/>
          <w:szCs w:val="28"/>
        </w:rPr>
        <w:t>)</w:t>
      </w:r>
      <w:r w:rsidR="004269C1" w:rsidRPr="004269C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4269C1" w:rsidRPr="004269C1">
        <w:rPr>
          <w:rFonts w:ascii="Times New Roman" w:hAnsi="Times New Roman" w:cs="Times New Roman"/>
          <w:sz w:val="28"/>
          <w:szCs w:val="28"/>
        </w:rPr>
        <w:t>1]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>При этом курс обществознания имеет высокий потенциал для формирования всех тр</w:t>
      </w:r>
      <w:r w:rsidR="00FF74A3">
        <w:rPr>
          <w:rFonts w:ascii="Times New Roman" w:hAnsi="Times New Roman" w:cs="Times New Roman"/>
          <w:sz w:val="28"/>
          <w:szCs w:val="28"/>
        </w:rPr>
        <w:t>е</w:t>
      </w:r>
      <w:r w:rsidRPr="00B2242E">
        <w:rPr>
          <w:rFonts w:ascii="Times New Roman" w:hAnsi="Times New Roman" w:cs="Times New Roman"/>
          <w:sz w:val="28"/>
          <w:szCs w:val="28"/>
        </w:rPr>
        <w:t>х групп результатов, что требует от учителя применения разнообразных форм и методов оценивания, адекватных многоаспектности целей обучения.</w:t>
      </w:r>
    </w:p>
    <w:p w:rsidR="00FF74A3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 xml:space="preserve">Контрольные измерительные материалы (КИМ), используемые в ОГЭ и ЕГЭ, представляют собой стандартизированные инструменты, обеспечивающие сопоставимость и массовость оценки. Однако в реальной школьной практике требуются и нестандартизированные формы, включая наблюдение, беседы, анализ портфолио, самооценку и оценку по компетентностным </w:t>
      </w:r>
      <w:proofErr w:type="gramStart"/>
      <w:r w:rsidRPr="00B2242E">
        <w:rPr>
          <w:rFonts w:ascii="Times New Roman" w:hAnsi="Times New Roman" w:cs="Times New Roman"/>
          <w:sz w:val="28"/>
          <w:szCs w:val="28"/>
        </w:rPr>
        <w:t>матрицам</w:t>
      </w:r>
      <w:r w:rsidR="004269C1" w:rsidRPr="004269C1">
        <w:rPr>
          <w:rFonts w:ascii="Times New Roman" w:hAnsi="Times New Roman" w:cs="Times New Roman"/>
          <w:sz w:val="28"/>
          <w:szCs w:val="28"/>
        </w:rPr>
        <w:t>[</w:t>
      </w:r>
      <w:proofErr w:type="gramEnd"/>
      <w:r w:rsidR="004269C1" w:rsidRPr="004269C1">
        <w:rPr>
          <w:rFonts w:ascii="Times New Roman" w:hAnsi="Times New Roman" w:cs="Times New Roman"/>
          <w:sz w:val="28"/>
          <w:szCs w:val="28"/>
        </w:rPr>
        <w:t>3]</w:t>
      </w:r>
      <w:r w:rsidRPr="00B2242E">
        <w:rPr>
          <w:rFonts w:ascii="Times New Roman" w:hAnsi="Times New Roman" w:cs="Times New Roman"/>
          <w:sz w:val="28"/>
          <w:szCs w:val="28"/>
        </w:rPr>
        <w:t>.</w:t>
      </w:r>
    </w:p>
    <w:p w:rsidR="00B2242E" w:rsidRDefault="00B2242E" w:rsidP="00FF74A3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42E">
        <w:rPr>
          <w:rFonts w:ascii="Times New Roman" w:hAnsi="Times New Roman" w:cs="Times New Roman"/>
          <w:sz w:val="28"/>
          <w:szCs w:val="28"/>
        </w:rPr>
        <w:t xml:space="preserve">Таким образом, теория оценки в образовании предоставляет широкий инструментарий, который при грамотной адаптации к особенностям </w:t>
      </w:r>
      <w:r w:rsidRPr="00B2242E">
        <w:rPr>
          <w:rFonts w:ascii="Times New Roman" w:hAnsi="Times New Roman" w:cs="Times New Roman"/>
          <w:sz w:val="28"/>
          <w:szCs w:val="28"/>
        </w:rPr>
        <w:lastRenderedPageBreak/>
        <w:t>обществознания позволяет достичь более точного, справедливого и развивающего оценивания.</w:t>
      </w:r>
    </w:p>
    <w:p w:rsidR="00FA5FA2" w:rsidRPr="00FA5FA2" w:rsidRDefault="00FA5FA2" w:rsidP="00FA5FA2">
      <w:pPr>
        <w:pStyle w:val="ac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5FA2">
        <w:rPr>
          <w:rFonts w:ascii="Times New Roman" w:hAnsi="Times New Roman" w:cs="Times New Roman"/>
          <w:b/>
          <w:bCs/>
          <w:sz w:val="28"/>
          <w:szCs w:val="28"/>
        </w:rPr>
        <w:t>Подходы к оценке результатов по обществознанию</w:t>
      </w:r>
    </w:p>
    <w:p w:rsid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>Специфика курса «Обществознание» как интегративной учебной дисциплины предполагает комплексный подход к оценке достижений обучающихся. В процессе освоения предмета учащиеся формируют как знания и умения, так и ценностные установки, социальные компетенции и универсальные учебные действия</w:t>
      </w:r>
      <w:r>
        <w:rPr>
          <w:rFonts w:ascii="Times New Roman" w:hAnsi="Times New Roman" w:cs="Times New Roman"/>
          <w:sz w:val="28"/>
          <w:szCs w:val="28"/>
        </w:rPr>
        <w:t xml:space="preserve">, что </w:t>
      </w:r>
      <w:r w:rsidRPr="00FA5FA2">
        <w:rPr>
          <w:rFonts w:ascii="Times New Roman" w:hAnsi="Times New Roman" w:cs="Times New Roman"/>
          <w:sz w:val="28"/>
          <w:szCs w:val="28"/>
        </w:rPr>
        <w:t>требует дифференциации оценочных процедур по видам результатов и уровням их освоения.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>Предметные результаты охватывают: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знание и понимание ключевых понятий, терминов и фактов;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умение анализировать социальные явления и общественные процессы;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применение обществоведческих знаний при решении практических задач.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Подобные р</w:t>
      </w:r>
      <w:r w:rsidRPr="00FA5FA2">
        <w:rPr>
          <w:rFonts w:ascii="Times New Roman" w:hAnsi="Times New Roman" w:cs="Times New Roman"/>
          <w:sz w:val="28"/>
          <w:szCs w:val="28"/>
        </w:rPr>
        <w:t>езультаты целесообразно оценивать через: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тестовые задания с выбором ответа и задания на установление соответствий;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задания открытого типа (анализ источников, документов, графиков);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контекстные задачи, приближённые к реальным жизненным ситуациям.</w:t>
      </w:r>
    </w:p>
    <w:p w:rsid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в</w:t>
      </w:r>
      <w:r w:rsidRPr="00FA5FA2">
        <w:rPr>
          <w:rFonts w:ascii="Times New Roman" w:hAnsi="Times New Roman" w:cs="Times New Roman"/>
          <w:sz w:val="28"/>
          <w:szCs w:val="28"/>
        </w:rPr>
        <w:t>ажно использовать уровневый подход: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 xml:space="preserve">I уровень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5FA2">
        <w:rPr>
          <w:rFonts w:ascii="Times New Roman" w:hAnsi="Times New Roman" w:cs="Times New Roman"/>
          <w:sz w:val="28"/>
          <w:szCs w:val="28"/>
        </w:rPr>
        <w:t xml:space="preserve"> воспроизведение и распознавание (знание понятий, фактов);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 xml:space="preserve">II уровень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5FA2">
        <w:rPr>
          <w:rFonts w:ascii="Times New Roman" w:hAnsi="Times New Roman" w:cs="Times New Roman"/>
          <w:sz w:val="28"/>
          <w:szCs w:val="28"/>
        </w:rPr>
        <w:t xml:space="preserve"> применение в типовой ситуации (определение норм, прав, расчёт экономических величин);</w:t>
      </w:r>
    </w:p>
    <w:p w:rsid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 xml:space="preserve">III уровень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5FA2">
        <w:rPr>
          <w:rFonts w:ascii="Times New Roman" w:hAnsi="Times New Roman" w:cs="Times New Roman"/>
          <w:sz w:val="28"/>
          <w:szCs w:val="28"/>
        </w:rPr>
        <w:t xml:space="preserve"> анализ, аргументация, оценка позиции, интерпретация информации.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>Метапредметные результаты в обществознании формируются через: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умение анализировать проблему с разных позиций;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формулирование и обоснование собственной точки зрения;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владение логическими операциями, аргументацией, критическим мышлением;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навык работы с информацией и различными источниками (тексты, инфографика, статистика).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</w:t>
      </w:r>
      <w:r w:rsidRPr="00FA5FA2">
        <w:rPr>
          <w:rFonts w:ascii="Times New Roman" w:hAnsi="Times New Roman" w:cs="Times New Roman"/>
          <w:sz w:val="28"/>
          <w:szCs w:val="28"/>
        </w:rPr>
        <w:t xml:space="preserve"> оцениваются с помощью: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эссе и мини-сочинений, где проверяется глубина анализа и логика рассуждений;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 xml:space="preserve">развернутых письменных </w:t>
      </w:r>
      <w:r w:rsidRPr="00FA5FA2">
        <w:rPr>
          <w:rFonts w:ascii="Times New Roman" w:hAnsi="Times New Roman" w:cs="Times New Roman"/>
          <w:sz w:val="28"/>
          <w:szCs w:val="28"/>
        </w:rPr>
        <w:lastRenderedPageBreak/>
        <w:t>ответов с аргументацией;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работы с источниками, включая выявление позиций, причинно-следственных связей, оценку достоверности;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дебатов, круглых столов, симуляций, где фиксируется уровень коммуникативных и регулятивных умений.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 xml:space="preserve">Оценка личностных достижений (мировоззрение, гражданская позиция, мотивация к обучению, осознание нравственных норм)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FA5FA2">
        <w:rPr>
          <w:rFonts w:ascii="Times New Roman" w:hAnsi="Times New Roman" w:cs="Times New Roman"/>
          <w:sz w:val="28"/>
          <w:szCs w:val="28"/>
        </w:rPr>
        <w:t xml:space="preserve"> наиболее сложный компонент. Согласно ФГОС, не подлежат формализованной оценке в баллах, но могут отслеживаться через: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проектную и исследовательскую деятельность;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портфолио достижений учащегося;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анализ включ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5FA2">
        <w:rPr>
          <w:rFonts w:ascii="Times New Roman" w:hAnsi="Times New Roman" w:cs="Times New Roman"/>
          <w:sz w:val="28"/>
          <w:szCs w:val="28"/>
        </w:rPr>
        <w:t>нности в обсуждения, активности в групповой работе, самооценки и рефлексии.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>Целесообразно использовать качественные методы диагностики: наблюдение, анкетирование, интервью, педагогическое заключение.</w:t>
      </w:r>
    </w:p>
    <w:p w:rsidR="00FA5FA2" w:rsidRP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>Качественная</w:t>
      </w:r>
      <w:r>
        <w:rPr>
          <w:rFonts w:ascii="Times New Roman" w:hAnsi="Times New Roman" w:cs="Times New Roman"/>
          <w:sz w:val="28"/>
          <w:szCs w:val="28"/>
        </w:rPr>
        <w:t xml:space="preserve"> и объективная</w:t>
      </w:r>
      <w:r w:rsidRPr="00FA5FA2">
        <w:rPr>
          <w:rFonts w:ascii="Times New Roman" w:hAnsi="Times New Roman" w:cs="Times New Roman"/>
          <w:sz w:val="28"/>
          <w:szCs w:val="28"/>
        </w:rPr>
        <w:t xml:space="preserve"> оценка по обществознанию требует сочетания: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количественных инструментов (балльные оценки, тесты, шкалы);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качественных методов (описательный анализ, индивидуальная обратная связь);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внешнего контроля (олимпиады, диагностические работы, ВПР);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5FA2">
        <w:rPr>
          <w:rFonts w:ascii="Times New Roman" w:hAnsi="Times New Roman" w:cs="Times New Roman"/>
          <w:sz w:val="28"/>
          <w:szCs w:val="28"/>
        </w:rPr>
        <w:t>внутренней диагностики, ориентированной на рост, а не только на соответствие норме.</w:t>
      </w:r>
    </w:p>
    <w:p w:rsidR="00FA5FA2" w:rsidRDefault="00FA5FA2" w:rsidP="00FA5FA2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FA2">
        <w:rPr>
          <w:rFonts w:ascii="Times New Roman" w:hAnsi="Times New Roman" w:cs="Times New Roman"/>
          <w:sz w:val="28"/>
          <w:szCs w:val="28"/>
        </w:rPr>
        <w:t>Кроме того, необходимо учитывать возрастные особенности учащихся, уровень их когнитивной зрелости, мотивации и социальной включённости. Устаревший подход, при котором оценивание сводилось к проверке запоминания, должен быть заменён на интегративную модель, способствующую развитию общественной рефлексии, навыков аргументации и активной гражданской позиции.</w:t>
      </w:r>
    </w:p>
    <w:p w:rsidR="00441688" w:rsidRPr="00441688" w:rsidRDefault="00441688" w:rsidP="00441688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1688">
        <w:rPr>
          <w:rFonts w:ascii="Times New Roman" w:hAnsi="Times New Roman" w:cs="Times New Roman"/>
          <w:b/>
          <w:bCs/>
          <w:sz w:val="28"/>
          <w:szCs w:val="28"/>
        </w:rPr>
        <w:t>Заключение</w:t>
      </w:r>
    </w:p>
    <w:p w:rsidR="00441688" w:rsidRPr="00441688" w:rsidRDefault="00441688" w:rsidP="00441688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688">
        <w:rPr>
          <w:rFonts w:ascii="Times New Roman" w:hAnsi="Times New Roman" w:cs="Times New Roman"/>
          <w:sz w:val="28"/>
          <w:szCs w:val="28"/>
        </w:rPr>
        <w:t xml:space="preserve">Анализ теоретических основ оценки и существующих подходов к оцениванию результатов по обществознанию позволяет сделать вывод о необходимости перехода от формально-репродуктивных моделей контроля к более содержательным, критериально обоснованным и развивающим формам оценивания. Современная педагогическая парадигма требует видеть в оценке </w:t>
      </w:r>
      <w:r w:rsidRPr="00441688">
        <w:rPr>
          <w:rFonts w:ascii="Times New Roman" w:hAnsi="Times New Roman" w:cs="Times New Roman"/>
          <w:sz w:val="28"/>
          <w:szCs w:val="28"/>
        </w:rPr>
        <w:lastRenderedPageBreak/>
        <w:t>не только средство фиксации уровня знаний, но и важнейший инструмент педагогической поддержки и формирования познавательной самостоятельности школьников.</w:t>
      </w:r>
    </w:p>
    <w:p w:rsidR="00441688" w:rsidRPr="00441688" w:rsidRDefault="00441688" w:rsidP="00441688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688">
        <w:rPr>
          <w:rFonts w:ascii="Times New Roman" w:hAnsi="Times New Roman" w:cs="Times New Roman"/>
          <w:sz w:val="28"/>
          <w:szCs w:val="28"/>
        </w:rPr>
        <w:t xml:space="preserve">Предмет «Обществознание» предъявляет особые требования к системе оценки, поскольку предполагает освоение не только фактического материала, но и умений анализа, аргументации, рефлексии, применения знаний в социальных и правовых контекстах. В </w:t>
      </w:r>
      <w:r>
        <w:rPr>
          <w:rFonts w:ascii="Times New Roman" w:hAnsi="Times New Roman" w:cs="Times New Roman"/>
          <w:sz w:val="28"/>
          <w:szCs w:val="28"/>
        </w:rPr>
        <w:t xml:space="preserve">текущих </w:t>
      </w:r>
      <w:r w:rsidRPr="00441688">
        <w:rPr>
          <w:rFonts w:ascii="Times New Roman" w:hAnsi="Times New Roman" w:cs="Times New Roman"/>
          <w:sz w:val="28"/>
          <w:szCs w:val="28"/>
        </w:rPr>
        <w:t xml:space="preserve">условиях наиболее адекватным представляется использование комплексного подхода, сочетающего традиционные (тесты, устные и письменные опросы) и альтернативные (эссе, кейсы, проектные работы, наблюдение) формы контроля, ориентированные на разные уровни освоения содержания и типы результатов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441688">
        <w:rPr>
          <w:rFonts w:ascii="Times New Roman" w:hAnsi="Times New Roman" w:cs="Times New Roman"/>
          <w:sz w:val="28"/>
          <w:szCs w:val="28"/>
        </w:rPr>
        <w:t xml:space="preserve"> предметные, метапредметные и личностные.</w:t>
      </w:r>
    </w:p>
    <w:p w:rsidR="00441688" w:rsidRPr="00441688" w:rsidRDefault="00441688" w:rsidP="00441688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688">
        <w:rPr>
          <w:rFonts w:ascii="Times New Roman" w:hAnsi="Times New Roman" w:cs="Times New Roman"/>
          <w:sz w:val="28"/>
          <w:szCs w:val="28"/>
        </w:rPr>
        <w:t>Ключевую роль приобретает критериальное оценивание, обеспечивающее прозрачность, объективность и диагностическую ценность обратной связи. Особое внимание должно быть уделено диагностике метапредметных результатов, включающих навыки логического и критического мышления, а также коммуникативные и регулятивные умения, что требует соответствующего методического инструментария.</w:t>
      </w:r>
    </w:p>
    <w:p w:rsidR="00441688" w:rsidRPr="00441688" w:rsidRDefault="00441688" w:rsidP="00441688">
      <w:pPr>
        <w:pStyle w:val="ac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688">
        <w:rPr>
          <w:rFonts w:ascii="Times New Roman" w:hAnsi="Times New Roman" w:cs="Times New Roman"/>
          <w:sz w:val="28"/>
          <w:szCs w:val="28"/>
        </w:rPr>
        <w:t>Таким образом, эффективная система оценки достижений школьников по обществознанию должна опираться на научно обоснованные принципы, учитывать специфику предмета, обеспечивать дифференцированный подход и создавать условия для развития субъектной позиции обучающегося в процессе овладения социальными знаниями и компетенциями.</w:t>
      </w:r>
    </w:p>
    <w:p w:rsidR="00B2242E" w:rsidRDefault="00B2242E" w:rsidP="00B2242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41688" w:rsidRPr="00441688" w:rsidRDefault="00441688" w:rsidP="00B2242E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41688">
        <w:rPr>
          <w:rFonts w:ascii="Times New Roman" w:hAnsi="Times New Roman" w:cs="Times New Roman"/>
          <w:b/>
          <w:bCs/>
          <w:sz w:val="28"/>
          <w:szCs w:val="28"/>
        </w:rPr>
        <w:t>Список источников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[Электронный ресурс] // Министерство просвещения РФ. – Режим доступа: </w:t>
      </w:r>
      <w:hyperlink r:id="rId5" w:history="1">
        <w:r w:rsidRPr="00FC6F3B">
          <w:rPr>
            <w:rStyle w:val="ad"/>
            <w:rFonts w:ascii="Times New Roman" w:hAnsi="Times New Roman" w:cs="Times New Roman"/>
            <w:sz w:val="28"/>
            <w:szCs w:val="28"/>
          </w:rPr>
          <w:t>https://fgos.ru/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5F51">
        <w:rPr>
          <w:rFonts w:ascii="Times New Roman" w:hAnsi="Times New Roman" w:cs="Times New Roman"/>
          <w:sz w:val="28"/>
          <w:szCs w:val="28"/>
        </w:rPr>
        <w:t xml:space="preserve"> (дата обращения: 08.0</w:t>
      </w:r>
      <w:r w:rsidR="00CB3FFE">
        <w:rPr>
          <w:rFonts w:ascii="Times New Roman" w:hAnsi="Times New Roman" w:cs="Times New Roman"/>
          <w:sz w:val="28"/>
          <w:szCs w:val="28"/>
        </w:rPr>
        <w:t>6</w:t>
      </w:r>
      <w:r w:rsidRPr="00505F51">
        <w:rPr>
          <w:rFonts w:ascii="Times New Roman" w:hAnsi="Times New Roman" w:cs="Times New Roman"/>
          <w:sz w:val="28"/>
          <w:szCs w:val="28"/>
        </w:rPr>
        <w:t>.2025).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lastRenderedPageBreak/>
        <w:t>Примерные рабочие программы по учебному предмету «Обществознание» / Институт стратегии развития образования РАО. – М.: Просвещение, 2022. – 64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Кодификатор элементов содержания и требований к уровню подготовки выпускников для проведения ЕГЭ по обществознанию. – М.: ФИПИ, 2024. – 35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Цукерман Г.А. Формирующее оценивание: как сделать ученика субъектом собственного учебного процесса // Вопросы образования. – 2004. – № 3. – С. 71–89.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Полонская В.Н. Теория и практика педагогической диагностики. – М.: Академия, 2020. – 288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Беспалько В.П. Слагаемые педагогической технологии. – М.: Педагогика, 2006. – 192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Караковский В.А., Лебедев О.Е., Тубельский Е.Н. Новая школа: технологии, проблемы, решения. – М.: Просвещение, 2017. – 352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Кудина Т.Е. Методика преподавания обществознания: учебник для вузов. – М.: Академия, 2022. – 256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Сласт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05F51">
        <w:rPr>
          <w:rFonts w:ascii="Times New Roman" w:hAnsi="Times New Roman" w:cs="Times New Roman"/>
          <w:sz w:val="28"/>
          <w:szCs w:val="28"/>
        </w:rPr>
        <w:t>нин В.А., Чижаков В.А. Педагогика и методика преподавания обществознания. – М.: Юрайт, 2020. – 382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Кравченко А.И. Обществознание в школе: подходы, содержание, технологии. – М.: МПГУ, 2021. – 210 с.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Масевич Т.М. Оценивание учебных достижений по обществознанию: проблемы и пути решения // Образование и общество. – 2020. – № 2. – С. 48–53.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Зимняя И.А. Ключевые компетентности как результат современного образования // Высшее образование сегодня. – 2004. – № 5. – С. 34–42.</w:t>
      </w:r>
    </w:p>
    <w:p w:rsidR="00505F51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Громыко Ю.В. Метапредметность: теория, методология, практика. – М.: Институт системных проектов МГПУ, 2020. – 112 с.</w:t>
      </w:r>
    </w:p>
    <w:p w:rsidR="00B2242E" w:rsidRPr="00505F51" w:rsidRDefault="00505F51" w:rsidP="00505F51">
      <w:pPr>
        <w:pStyle w:val="ac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5F51">
        <w:rPr>
          <w:rFonts w:ascii="Times New Roman" w:hAnsi="Times New Roman" w:cs="Times New Roman"/>
          <w:sz w:val="28"/>
          <w:szCs w:val="28"/>
        </w:rPr>
        <w:t>Шиян Р.А. Оценка метапредметных результатов: подходы, инструменты, риски // Педагогическое образование в России. – 2022. – № 5. – С. 27–32.</w:t>
      </w:r>
    </w:p>
    <w:p w:rsidR="00B2242E" w:rsidRPr="00B2242E" w:rsidRDefault="00B2242E" w:rsidP="00B2242E">
      <w:pPr>
        <w:pStyle w:val="ac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2242E" w:rsidRPr="00B2242E" w:rsidSect="008B07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80C1C"/>
    <w:multiLevelType w:val="hybridMultilevel"/>
    <w:tmpl w:val="1A98A9E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AD3459"/>
    <w:multiLevelType w:val="hybridMultilevel"/>
    <w:tmpl w:val="1A98A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7952">
    <w:abstractNumId w:val="1"/>
  </w:num>
  <w:num w:numId="2" w16cid:durableId="1219587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51A"/>
    <w:rsid w:val="000941C5"/>
    <w:rsid w:val="00162F08"/>
    <w:rsid w:val="002E06F7"/>
    <w:rsid w:val="00346387"/>
    <w:rsid w:val="004269C1"/>
    <w:rsid w:val="00441688"/>
    <w:rsid w:val="00505F51"/>
    <w:rsid w:val="0062162D"/>
    <w:rsid w:val="008A34AE"/>
    <w:rsid w:val="008B07A9"/>
    <w:rsid w:val="009F54B3"/>
    <w:rsid w:val="00B07109"/>
    <w:rsid w:val="00B2242E"/>
    <w:rsid w:val="00BC1FF1"/>
    <w:rsid w:val="00C972A6"/>
    <w:rsid w:val="00CB3FFE"/>
    <w:rsid w:val="00D8551A"/>
    <w:rsid w:val="00FA5FA2"/>
    <w:rsid w:val="00FF7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CDEBDA-ED06-4943-AB67-88481E80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55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55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8551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855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8551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8551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8551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8551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8551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551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855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8551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8551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8551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8551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8551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8551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8551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8551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855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8551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855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8551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8551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8551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8551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8551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8551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8551A"/>
    <w:rPr>
      <w:b/>
      <w:bCs/>
      <w:smallCaps/>
      <w:color w:val="2F5496" w:themeColor="accent1" w:themeShade="BF"/>
      <w:spacing w:val="5"/>
    </w:rPr>
  </w:style>
  <w:style w:type="paragraph" w:styleId="ac">
    <w:name w:val="No Spacing"/>
    <w:uiPriority w:val="1"/>
    <w:qFormat/>
    <w:rsid w:val="00D8551A"/>
    <w:pPr>
      <w:spacing w:after="0" w:line="240" w:lineRule="auto"/>
    </w:pPr>
  </w:style>
  <w:style w:type="character" w:styleId="ad">
    <w:name w:val="Hyperlink"/>
    <w:basedOn w:val="a0"/>
    <w:uiPriority w:val="99"/>
    <w:unhideWhenUsed/>
    <w:rsid w:val="00505F51"/>
    <w:rPr>
      <w:color w:val="0563C1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505F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49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2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fgo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Levchenko</dc:creator>
  <cp:keywords/>
  <dc:description/>
  <cp:lastModifiedBy>Admin</cp:lastModifiedBy>
  <cp:revision>8</cp:revision>
  <dcterms:created xsi:type="dcterms:W3CDTF">2025-07-08T08:09:00Z</dcterms:created>
  <dcterms:modified xsi:type="dcterms:W3CDTF">2025-07-18T10:58:00Z</dcterms:modified>
</cp:coreProperties>
</file>