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6C1" w:rsidRDefault="006A66C1" w:rsidP="006A66C1">
      <w:pPr>
        <w:spacing w:after="0" w:line="240" w:lineRule="auto"/>
        <w:ind w:hanging="567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СЦЕНАРИЙ ВНЕКЛАССНОГО  МЕРОПРИЯТИЯ  ПО РУССКОМУ  ЯЗЫКУ</w:t>
      </w:r>
    </w:p>
    <w:p w:rsidR="006A66C1" w:rsidRDefault="006A66C1" w:rsidP="006A66C1">
      <w:pPr>
        <w:spacing w:after="0" w:line="240" w:lineRule="auto"/>
        <w:ind w:hanging="567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для учащихся 7-8 х классов</w:t>
      </w:r>
    </w:p>
    <w:p w:rsidR="006A66C1" w:rsidRDefault="006A66C1" w:rsidP="006A66C1">
      <w:pPr>
        <w:spacing w:after="0" w:line="240" w:lineRule="auto"/>
        <w:ind w:hanging="567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«Лингвистический </w:t>
      </w:r>
      <w:proofErr w:type="spellStart"/>
      <w:r>
        <w:rPr>
          <w:rFonts w:ascii="Times New Roman" w:hAnsi="Times New Roman"/>
          <w:b/>
          <w:iCs/>
          <w:sz w:val="28"/>
          <w:szCs w:val="28"/>
        </w:rPr>
        <w:t>брейн</w:t>
      </w:r>
      <w:proofErr w:type="spellEnd"/>
      <w:r>
        <w:rPr>
          <w:rFonts w:ascii="Times New Roman" w:hAnsi="Times New Roman"/>
          <w:b/>
          <w:iCs/>
          <w:sz w:val="28"/>
          <w:szCs w:val="28"/>
        </w:rPr>
        <w:t>-ринг»</w:t>
      </w:r>
    </w:p>
    <w:p w:rsidR="006A66C1" w:rsidRDefault="006A66C1" w:rsidP="006A66C1">
      <w:pPr>
        <w:spacing w:after="0" w:line="240" w:lineRule="auto"/>
        <w:ind w:hanging="567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6A66C1" w:rsidRDefault="006A66C1" w:rsidP="006A66C1">
      <w:pPr>
        <w:spacing w:after="0" w:line="240" w:lineRule="auto"/>
        <w:ind w:hanging="567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Цель:</w:t>
      </w:r>
    </w:p>
    <w:p w:rsidR="006A66C1" w:rsidRDefault="006A66C1" w:rsidP="006A66C1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1. Глубже понять историю и характер народа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. </w:t>
      </w:r>
    </w:p>
    <w:p w:rsidR="006A66C1" w:rsidRDefault="006A66C1" w:rsidP="006A66C1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2.Выразить свои мысли и идеи более точно и кратко</w:t>
      </w:r>
    </w:p>
    <w:p w:rsidR="006A66C1" w:rsidRDefault="006A66C1" w:rsidP="006A66C1">
      <w:pPr>
        <w:shd w:val="clear" w:color="auto" w:fill="FFFFFF"/>
        <w:spacing w:after="0" w:line="240" w:lineRule="auto"/>
        <w:ind w:left="-567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Способствовать развитию речи и расширению словарного запаса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. </w:t>
      </w:r>
    </w:p>
    <w:p w:rsidR="006A66C1" w:rsidRDefault="006A66C1" w:rsidP="006A66C1">
      <w:pPr>
        <w:spacing w:after="0" w:line="240" w:lineRule="auto"/>
        <w:ind w:hanging="567"/>
        <w:jc w:val="center"/>
        <w:rPr>
          <w:rFonts w:ascii="Times New Roman" w:hAnsi="Times New Roman"/>
          <w:iCs/>
          <w:sz w:val="28"/>
          <w:szCs w:val="28"/>
        </w:rPr>
      </w:pPr>
    </w:p>
    <w:p w:rsidR="006A66C1" w:rsidRDefault="006A66C1" w:rsidP="006A66C1">
      <w:pPr>
        <w:spacing w:after="0" w:line="240" w:lineRule="auto"/>
        <w:ind w:left="-567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Подготовительная работа</w:t>
      </w:r>
      <w:r>
        <w:rPr>
          <w:rFonts w:ascii="Times New Roman" w:hAnsi="Times New Roman"/>
          <w:i/>
          <w:iCs/>
          <w:sz w:val="28"/>
          <w:szCs w:val="28"/>
        </w:rPr>
        <w:t>:</w:t>
      </w:r>
    </w:p>
    <w:p w:rsidR="006A66C1" w:rsidRDefault="006A66C1" w:rsidP="006A66C1">
      <w:pPr>
        <w:spacing w:after="0" w:line="240" w:lineRule="auto"/>
        <w:ind w:left="-567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индивидуальная работа учащихся со словарём фразеологизмов,</w:t>
      </w:r>
    </w:p>
    <w:p w:rsidR="006A66C1" w:rsidRDefault="006A66C1" w:rsidP="006A66C1">
      <w:pPr>
        <w:spacing w:after="0" w:line="240" w:lineRule="auto"/>
        <w:ind w:left="-567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повторение теоретического материала; </w:t>
      </w:r>
    </w:p>
    <w:p w:rsidR="006A66C1" w:rsidRDefault="006A66C1" w:rsidP="006A66C1">
      <w:pPr>
        <w:spacing w:after="0" w:line="240" w:lineRule="auto"/>
        <w:ind w:left="-567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создание учителем компьютерной презентации – сопровождения к уроку, карточек для игры со зрителями.</w:t>
      </w:r>
    </w:p>
    <w:p w:rsidR="006A66C1" w:rsidRDefault="006A66C1" w:rsidP="006A66C1">
      <w:pPr>
        <w:spacing w:after="0" w:line="240" w:lineRule="auto"/>
        <w:ind w:left="-567"/>
        <w:rPr>
          <w:rFonts w:ascii="Times New Roman" w:hAnsi="Times New Roman"/>
          <w:iCs/>
          <w:sz w:val="28"/>
          <w:szCs w:val="28"/>
        </w:rPr>
      </w:pPr>
    </w:p>
    <w:p w:rsidR="006A66C1" w:rsidRDefault="006A66C1" w:rsidP="006A66C1">
      <w:pPr>
        <w:spacing w:after="0" w:line="240" w:lineRule="auto"/>
        <w:ind w:left="-567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Жюри</w:t>
      </w:r>
      <w:proofErr w:type="gramStart"/>
      <w:r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iCs/>
          <w:sz w:val="28"/>
          <w:szCs w:val="28"/>
        </w:rPr>
        <w:t>: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 </w:t>
      </w:r>
    </w:p>
    <w:p w:rsidR="006A66C1" w:rsidRDefault="006A66C1" w:rsidP="006A66C1">
      <w:pPr>
        <w:spacing w:after="0" w:line="240" w:lineRule="auto"/>
        <w:ind w:left="-567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Оценивает каждое задание. Победитель определяется по большей сумме баллов.</w:t>
      </w:r>
    </w:p>
    <w:p w:rsidR="006A66C1" w:rsidRDefault="006A66C1" w:rsidP="006A66C1">
      <w:pPr>
        <w:spacing w:after="0" w:line="240" w:lineRule="auto"/>
        <w:ind w:left="-567"/>
        <w:jc w:val="center"/>
        <w:rPr>
          <w:rFonts w:ascii="Times New Roman" w:hAnsi="Times New Roman"/>
          <w:b/>
          <w:i/>
          <w:iCs/>
          <w:sz w:val="28"/>
          <w:szCs w:val="28"/>
        </w:rPr>
      </w:pPr>
    </w:p>
    <w:p w:rsidR="006A66C1" w:rsidRDefault="006A66C1" w:rsidP="006A66C1">
      <w:pPr>
        <w:spacing w:after="0" w:line="240" w:lineRule="auto"/>
        <w:ind w:left="-567"/>
        <w:jc w:val="center"/>
        <w:rPr>
          <w:rFonts w:ascii="Times New Roman" w:hAnsi="Times New Roman"/>
          <w:b/>
          <w:i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>Ход мероприятия.</w:t>
      </w:r>
    </w:p>
    <w:p w:rsidR="006A66C1" w:rsidRDefault="006A66C1" w:rsidP="006A66C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Учитель.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Кроме отдельных слов с самостоятельными значениями в русском языке есть еще и более сложные языковые единицы - устойчивые сочетания слов. В этих выражениях слова теряют свою самостоятельность, и смысл имеет только все выражение в целом.</w:t>
      </w:r>
    </w:p>
    <w:p w:rsidR="006A66C1" w:rsidRDefault="006A66C1" w:rsidP="006A66C1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Как называются такие выражения? Правильно, ФРАЗЕОЛОГИЗМЫ. Сегодня мы проверим свои знания по этой теме.</w:t>
      </w:r>
      <w:proofErr w:type="gramStart"/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iCs/>
          <w:sz w:val="28"/>
          <w:szCs w:val="28"/>
        </w:rPr>
        <w:t>.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 </w:t>
      </w:r>
    </w:p>
    <w:p w:rsidR="006A66C1" w:rsidRDefault="006A66C1" w:rsidP="006A66C1">
      <w:pPr>
        <w:spacing w:after="0" w:line="240" w:lineRule="auto"/>
        <w:ind w:left="-567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 xml:space="preserve">     </w:t>
      </w:r>
      <w:r>
        <w:rPr>
          <w:rFonts w:ascii="Times New Roman" w:hAnsi="Times New Roman"/>
          <w:b/>
          <w:iCs/>
          <w:sz w:val="28"/>
          <w:szCs w:val="28"/>
        </w:rPr>
        <w:t>Слайд 2</w:t>
      </w:r>
      <w:r>
        <w:rPr>
          <w:rFonts w:ascii="Times New Roman" w:hAnsi="Times New Roman"/>
          <w:iCs/>
          <w:sz w:val="28"/>
          <w:szCs w:val="28"/>
        </w:rPr>
        <w:t xml:space="preserve">. </w:t>
      </w:r>
      <w:r>
        <w:rPr>
          <w:rFonts w:ascii="Times New Roman" w:hAnsi="Times New Roman"/>
          <w:bCs/>
          <w:i/>
          <w:iCs/>
          <w:sz w:val="28"/>
          <w:szCs w:val="28"/>
        </w:rPr>
        <w:t>К Г. Паустовский</w:t>
      </w:r>
      <w:r>
        <w:rPr>
          <w:rFonts w:ascii="Times New Roman" w:hAnsi="Times New Roman"/>
          <w:bCs/>
          <w:iCs/>
          <w:sz w:val="28"/>
          <w:szCs w:val="28"/>
        </w:rPr>
        <w:t xml:space="preserve"> говорил: «Многие русские слова сами по себе излучают поэзию, подобно тому, как драгоценные камни излучают таинственный блеск…».  Используя в своей речи фразеологизмы, мы делаем её насыщенной, образной и красочной. Самое главное, чтобы эти выражения были употреблены правильно.          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>
        <w:rPr>
          <w:rFonts w:ascii="Times New Roman" w:hAnsi="Times New Roman"/>
          <w:b/>
          <w:bCs/>
          <w:iCs/>
          <w:sz w:val="28"/>
          <w:szCs w:val="28"/>
        </w:rPr>
        <w:t>Слайд 3.</w:t>
      </w:r>
      <w:r>
        <w:rPr>
          <w:rFonts w:ascii="Times New Roman" w:hAnsi="Times New Roman"/>
          <w:bCs/>
          <w:iCs/>
          <w:sz w:val="28"/>
          <w:szCs w:val="28"/>
        </w:rPr>
        <w:t xml:space="preserve"> Представление команд (2 команды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) </w:t>
      </w:r>
      <w:r>
        <w:rPr>
          <w:rFonts w:ascii="Times New Roman" w:hAnsi="Times New Roman"/>
          <w:bCs/>
          <w:iCs/>
          <w:sz w:val="28"/>
          <w:szCs w:val="28"/>
        </w:rPr>
        <w:t xml:space="preserve">и знакомство со  станциями путешествия. </w:t>
      </w:r>
      <w:r>
        <w:rPr>
          <w:rFonts w:ascii="Times New Roman" w:hAnsi="Times New Roman"/>
          <w:sz w:val="28"/>
          <w:szCs w:val="28"/>
        </w:rPr>
        <w:t xml:space="preserve">После оглашения задания и его обсуждения команда, готовая к ответу, поднимает руку, и один из ее членов отвечает. 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     Слайд 4.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853AC3">
        <w:rPr>
          <w:rFonts w:ascii="Times New Roman" w:hAnsi="Times New Roman"/>
          <w:b/>
          <w:bCs/>
          <w:iCs/>
          <w:sz w:val="28"/>
          <w:szCs w:val="28"/>
        </w:rPr>
        <w:t>Станция «Перевертыши».</w:t>
      </w:r>
      <w:r>
        <w:rPr>
          <w:rFonts w:ascii="Times New Roman" w:hAnsi="Times New Roman"/>
          <w:sz w:val="28"/>
          <w:szCs w:val="28"/>
        </w:rPr>
        <w:t xml:space="preserve"> Заменить слова антонимичными (противоположными по значению) парами, воспроизвести фразеологизм, объяснить его значение.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1. Днём с огнём не найдёшь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2. Водой не разольешь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3. Чёрт ногу сломает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 xml:space="preserve">4. Он </w:t>
      </w:r>
      <w:proofErr w:type="gramStart"/>
      <w:r>
        <w:rPr>
          <w:rFonts w:ascii="Times New Roman" w:hAnsi="Times New Roman"/>
          <w:bCs/>
          <w:i/>
          <w:iCs/>
          <w:sz w:val="28"/>
          <w:szCs w:val="28"/>
        </w:rPr>
        <w:t>работал</w:t>
      </w:r>
      <w:proofErr w:type="gramEnd"/>
      <w:r>
        <w:rPr>
          <w:rFonts w:ascii="Times New Roman" w:hAnsi="Times New Roman"/>
          <w:bCs/>
          <w:i/>
          <w:iCs/>
          <w:sz w:val="28"/>
          <w:szCs w:val="28"/>
        </w:rPr>
        <w:t xml:space="preserve">  засучив рукава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5. Втаптывать в грязь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6. Встать с левой ноги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Ответы: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 xml:space="preserve">1. </w:t>
      </w:r>
      <w:r>
        <w:rPr>
          <w:rFonts w:ascii="Times New Roman" w:hAnsi="Times New Roman"/>
          <w:bCs/>
          <w:iCs/>
          <w:sz w:val="28"/>
          <w:szCs w:val="28"/>
        </w:rPr>
        <w:t>Ночью без воды потеряешь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2. Огнем не сожжешь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3. Ангел руку починит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4. Она спала спустя рукава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5. Превозносить до неба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6. Лечь без правой руки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Вопросы  зрителям</w:t>
      </w:r>
      <w:r>
        <w:rPr>
          <w:rFonts w:ascii="Times New Roman" w:hAnsi="Times New Roman"/>
          <w:sz w:val="28"/>
          <w:szCs w:val="28"/>
        </w:rPr>
        <w:t xml:space="preserve">.   </w:t>
      </w:r>
      <w:proofErr w:type="gramStart"/>
      <w:r>
        <w:rPr>
          <w:rFonts w:ascii="Times New Roman" w:hAnsi="Times New Roman"/>
          <w:sz w:val="28"/>
          <w:szCs w:val="28"/>
        </w:rPr>
        <w:t>Какое</w:t>
      </w:r>
      <w:proofErr w:type="gramEnd"/>
      <w:r>
        <w:rPr>
          <w:rFonts w:ascii="Times New Roman" w:hAnsi="Times New Roman"/>
          <w:sz w:val="28"/>
          <w:szCs w:val="28"/>
        </w:rPr>
        <w:t xml:space="preserve">  из двух словосочетаний является фразеологизмом, и почему вы так думаете? Учитель показывает словосочетания на каточках.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</w:t>
      </w:r>
      <w:proofErr w:type="gramStart"/>
      <w:r>
        <w:rPr>
          <w:rFonts w:ascii="Times New Roman" w:hAnsi="Times New Roman"/>
          <w:i/>
          <w:sz w:val="28"/>
          <w:szCs w:val="28"/>
        </w:rPr>
        <w:t xml:space="preserve">Золотая цепь – </w:t>
      </w:r>
      <w:r>
        <w:rPr>
          <w:rFonts w:ascii="Times New Roman" w:hAnsi="Times New Roman"/>
          <w:b/>
          <w:i/>
          <w:sz w:val="28"/>
          <w:szCs w:val="28"/>
        </w:rPr>
        <w:t>золотая осень</w:t>
      </w:r>
      <w:r>
        <w:rPr>
          <w:rFonts w:ascii="Times New Roman" w:hAnsi="Times New Roman"/>
          <w:i/>
          <w:sz w:val="28"/>
          <w:szCs w:val="28"/>
        </w:rPr>
        <w:t xml:space="preserve">, важная встреча – </w:t>
      </w:r>
      <w:r>
        <w:rPr>
          <w:rFonts w:ascii="Times New Roman" w:hAnsi="Times New Roman"/>
          <w:b/>
          <w:i/>
          <w:sz w:val="28"/>
          <w:szCs w:val="28"/>
        </w:rPr>
        <w:t>важная птица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b/>
          <w:i/>
          <w:sz w:val="28"/>
          <w:szCs w:val="28"/>
        </w:rPr>
        <w:t>медвежья услуга</w:t>
      </w:r>
      <w:r>
        <w:rPr>
          <w:rFonts w:ascii="Times New Roman" w:hAnsi="Times New Roman"/>
          <w:i/>
          <w:sz w:val="28"/>
          <w:szCs w:val="28"/>
        </w:rPr>
        <w:t xml:space="preserve"> – медвежья шкура, </w:t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b/>
          <w:i/>
          <w:sz w:val="28"/>
          <w:szCs w:val="28"/>
        </w:rPr>
        <w:t>горькая ложь</w:t>
      </w:r>
      <w:r>
        <w:rPr>
          <w:rFonts w:ascii="Times New Roman" w:hAnsi="Times New Roman"/>
          <w:i/>
          <w:sz w:val="28"/>
          <w:szCs w:val="28"/>
        </w:rPr>
        <w:t xml:space="preserve"> – горький шоколад, волчий след – </w:t>
      </w:r>
      <w:r>
        <w:rPr>
          <w:rFonts w:ascii="Times New Roman" w:hAnsi="Times New Roman"/>
          <w:b/>
          <w:i/>
          <w:sz w:val="28"/>
          <w:szCs w:val="28"/>
        </w:rPr>
        <w:t>волчий аппетит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b/>
          <w:i/>
          <w:sz w:val="28"/>
          <w:szCs w:val="28"/>
        </w:rPr>
        <w:t>желтые дожди</w:t>
      </w:r>
      <w:r>
        <w:rPr>
          <w:rFonts w:ascii="Times New Roman" w:hAnsi="Times New Roman"/>
          <w:i/>
          <w:sz w:val="28"/>
          <w:szCs w:val="28"/>
        </w:rPr>
        <w:t xml:space="preserve"> – желтый пиджак, </w:t>
      </w:r>
      <w:r>
        <w:rPr>
          <w:rFonts w:ascii="Times New Roman" w:hAnsi="Times New Roman"/>
          <w:b/>
          <w:i/>
          <w:sz w:val="28"/>
          <w:szCs w:val="28"/>
        </w:rPr>
        <w:t>приходить в голову</w:t>
      </w:r>
      <w:r>
        <w:rPr>
          <w:rFonts w:ascii="Times New Roman" w:hAnsi="Times New Roman"/>
          <w:i/>
          <w:sz w:val="28"/>
          <w:szCs w:val="28"/>
        </w:rPr>
        <w:t xml:space="preserve"> – приходить в гости, выйти из комнаты – </w:t>
      </w:r>
      <w:r>
        <w:rPr>
          <w:rFonts w:ascii="Times New Roman" w:hAnsi="Times New Roman"/>
          <w:b/>
          <w:i/>
          <w:sz w:val="28"/>
          <w:szCs w:val="28"/>
        </w:rPr>
        <w:t>выйти из себя</w:t>
      </w:r>
      <w:r>
        <w:rPr>
          <w:rFonts w:ascii="Times New Roman" w:hAnsi="Times New Roman"/>
          <w:i/>
          <w:sz w:val="28"/>
          <w:szCs w:val="28"/>
        </w:rPr>
        <w:t xml:space="preserve">,  дрова разгорелись – </w:t>
      </w:r>
      <w:r>
        <w:rPr>
          <w:rFonts w:ascii="Times New Roman" w:hAnsi="Times New Roman"/>
          <w:b/>
          <w:i/>
          <w:sz w:val="28"/>
          <w:szCs w:val="28"/>
        </w:rPr>
        <w:t>страсти разгорелись</w:t>
      </w:r>
      <w:r>
        <w:rPr>
          <w:rFonts w:ascii="Times New Roman" w:hAnsi="Times New Roman"/>
          <w:i/>
          <w:sz w:val="28"/>
          <w:szCs w:val="28"/>
        </w:rPr>
        <w:t xml:space="preserve">, сбить  с ветви – </w:t>
      </w:r>
      <w:r>
        <w:rPr>
          <w:rFonts w:ascii="Times New Roman" w:hAnsi="Times New Roman"/>
          <w:b/>
          <w:i/>
          <w:sz w:val="28"/>
          <w:szCs w:val="28"/>
        </w:rPr>
        <w:t>сбить с толку</w:t>
      </w:r>
      <w:proofErr w:type="gramEnd"/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За правильный ответ дается жетон. Зритель, набравший большее количество жетонов, получает приз в конце мероприятия 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i/>
          <w:sz w:val="28"/>
          <w:szCs w:val="28"/>
        </w:rPr>
      </w:pP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5</w:t>
      </w:r>
      <w:r>
        <w:rPr>
          <w:rFonts w:ascii="Times New Roman" w:hAnsi="Times New Roman"/>
          <w:b/>
          <w:i/>
          <w:sz w:val="28"/>
          <w:szCs w:val="28"/>
        </w:rPr>
        <w:t xml:space="preserve"> Станция «Фразеология в картинках». </w:t>
      </w:r>
    </w:p>
    <w:p w:rsidR="006A66C1" w:rsidRDefault="006A66C1" w:rsidP="006A66C1">
      <w:pPr>
        <w:pStyle w:val="2"/>
        <w:ind w:left="-567"/>
        <w:jc w:val="both"/>
        <w:rPr>
          <w:szCs w:val="28"/>
        </w:rPr>
      </w:pPr>
      <w:r>
        <w:rPr>
          <w:szCs w:val="28"/>
        </w:rPr>
        <w:t>Определить, какой фразеологизм изображен на рисунке. Что он означает?</w:t>
      </w:r>
    </w:p>
    <w:p w:rsidR="006A66C1" w:rsidRDefault="006A66C1" w:rsidP="006A66C1">
      <w:pPr>
        <w:pStyle w:val="2"/>
        <w:tabs>
          <w:tab w:val="left" w:pos="1680"/>
        </w:tabs>
        <w:ind w:left="-567"/>
        <w:jc w:val="both"/>
        <w:rPr>
          <w:b/>
          <w:szCs w:val="28"/>
        </w:rPr>
      </w:pPr>
      <w:r>
        <w:rPr>
          <w:b/>
          <w:szCs w:val="28"/>
        </w:rPr>
        <w:t>1.</w:t>
      </w:r>
      <w:r>
        <w:rPr>
          <w:b/>
          <w:szCs w:val="28"/>
        </w:rPr>
        <w:tab/>
        <w:t>2.                  3                         4.                         5.</w:t>
      </w:r>
    </w:p>
    <w:p w:rsidR="006A66C1" w:rsidRDefault="006A66C1" w:rsidP="006A66C1">
      <w:pPr>
        <w:pStyle w:val="2"/>
        <w:ind w:left="-567"/>
        <w:jc w:val="both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971550" cy="1276350"/>
            <wp:effectExtent l="0" t="0" r="0" b="0"/>
            <wp:docPr id="9" name="Рисунок 9" descr="image01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010[1]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noProof/>
          <w:sz w:val="22"/>
          <w:szCs w:val="22"/>
        </w:rPr>
        <w:t xml:space="preserve"> </w:t>
      </w:r>
      <w:r>
        <w:rPr>
          <w:noProof/>
          <w:szCs w:val="28"/>
        </w:rPr>
        <w:drawing>
          <wp:inline distT="0" distB="0" distL="0" distR="0">
            <wp:extent cx="1323975" cy="1066800"/>
            <wp:effectExtent l="0" t="0" r="9525" b="0"/>
            <wp:docPr id="8" name="Рисунок 8" descr="image039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age039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noProof/>
          <w:sz w:val="22"/>
          <w:szCs w:val="22"/>
        </w:rPr>
        <w:t xml:space="preserve"> </w:t>
      </w: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1276350" cy="1066800"/>
            <wp:effectExtent l="0" t="0" r="0" b="0"/>
            <wp:docPr id="7" name="Рисунок 7" descr="images[3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s[3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noProof/>
          <w:sz w:val="22"/>
          <w:szCs w:val="22"/>
        </w:rPr>
        <w:t xml:space="preserve"> </w:t>
      </w: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1228725" cy="1085850"/>
            <wp:effectExtent l="0" t="0" r="9525" b="0"/>
            <wp:docPr id="6" name="Рисунок 6" descr="083d1dcee2dc144f201945960a3bbef6_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083d1dcee2dc144f201945960a3bbef6_6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1304925" cy="1238250"/>
            <wp:effectExtent l="0" t="0" r="9525" b="0"/>
            <wp:docPr id="5" name="Рисунок 5" descr="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8[1]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6C1" w:rsidRDefault="006A66C1" w:rsidP="006A66C1">
      <w:pPr>
        <w:pStyle w:val="2"/>
        <w:ind w:left="-567"/>
        <w:rPr>
          <w:szCs w:val="28"/>
        </w:rPr>
      </w:pPr>
      <w:r>
        <w:rPr>
          <w:rFonts w:ascii="Calibri" w:eastAsia="Calibri" w:hAnsi="Calibri"/>
          <w:noProof/>
          <w:sz w:val="22"/>
          <w:szCs w:val="22"/>
        </w:rPr>
        <w:t xml:space="preserve"> 5</w:t>
      </w:r>
    </w:p>
    <w:p w:rsidR="006A66C1" w:rsidRDefault="006A66C1" w:rsidP="006A66C1">
      <w:pPr>
        <w:pStyle w:val="2"/>
        <w:ind w:left="-567"/>
        <w:jc w:val="both"/>
        <w:rPr>
          <w:szCs w:val="28"/>
        </w:rPr>
      </w:pPr>
    </w:p>
    <w:p w:rsidR="006A66C1" w:rsidRDefault="006A66C1" w:rsidP="006A66C1">
      <w:pPr>
        <w:pStyle w:val="2"/>
        <w:ind w:left="-567"/>
        <w:jc w:val="both"/>
        <w:rPr>
          <w:szCs w:val="28"/>
        </w:rPr>
      </w:pPr>
    </w:p>
    <w:p w:rsidR="006A66C1" w:rsidRDefault="006A66C1" w:rsidP="006A66C1">
      <w:pPr>
        <w:pStyle w:val="2"/>
        <w:ind w:left="-567"/>
        <w:jc w:val="both"/>
        <w:rPr>
          <w:szCs w:val="28"/>
        </w:rPr>
      </w:pPr>
      <w:r>
        <w:rPr>
          <w:b/>
          <w:szCs w:val="28"/>
        </w:rPr>
        <w:t>Вопросы зрителям</w:t>
      </w:r>
      <w:r>
        <w:rPr>
          <w:szCs w:val="28"/>
        </w:rPr>
        <w:t>. Замените в предложениях выделенные выражения фразеологизмами.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 Мы </w:t>
      </w:r>
      <w:r>
        <w:rPr>
          <w:rFonts w:ascii="Times New Roman" w:hAnsi="Times New Roman"/>
          <w:b/>
          <w:iCs/>
          <w:sz w:val="28"/>
          <w:szCs w:val="28"/>
        </w:rPr>
        <w:t xml:space="preserve">нехотя </w:t>
      </w:r>
      <w:r>
        <w:rPr>
          <w:rFonts w:ascii="Times New Roman" w:hAnsi="Times New Roman"/>
          <w:iCs/>
          <w:sz w:val="28"/>
          <w:szCs w:val="28"/>
        </w:rPr>
        <w:t xml:space="preserve">отдали им щенка </w:t>
      </w:r>
      <w:proofErr w:type="gramStart"/>
      <w:r>
        <w:rPr>
          <w:rFonts w:ascii="Times New Roman" w:hAnsi="Times New Roman"/>
          <w:iCs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iCs/>
          <w:sz w:val="28"/>
          <w:szCs w:val="28"/>
        </w:rPr>
        <w:t>скрепя сердце).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Я </w:t>
      </w:r>
      <w:r>
        <w:rPr>
          <w:rFonts w:ascii="Times New Roman" w:hAnsi="Times New Roman"/>
          <w:b/>
          <w:iCs/>
          <w:sz w:val="28"/>
          <w:szCs w:val="28"/>
        </w:rPr>
        <w:t>очень быстро</w:t>
      </w:r>
      <w:r>
        <w:rPr>
          <w:rFonts w:ascii="Times New Roman" w:hAnsi="Times New Roman"/>
          <w:iCs/>
          <w:sz w:val="28"/>
          <w:szCs w:val="28"/>
        </w:rPr>
        <w:t xml:space="preserve"> бежал в школу (сломя голову)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iCs/>
          <w:sz w:val="28"/>
          <w:szCs w:val="28"/>
        </w:rPr>
      </w:pPr>
    </w:p>
    <w:p w:rsidR="006A66C1" w:rsidRPr="00853AC3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Слайд 6</w:t>
      </w:r>
      <w:r>
        <w:rPr>
          <w:rFonts w:ascii="Times New Roman" w:hAnsi="Times New Roman"/>
          <w:iCs/>
          <w:sz w:val="28"/>
          <w:szCs w:val="28"/>
        </w:rPr>
        <w:t>.</w:t>
      </w:r>
      <w:r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853AC3">
        <w:rPr>
          <w:rFonts w:ascii="Times New Roman" w:hAnsi="Times New Roman"/>
          <w:b/>
          <w:iCs/>
          <w:sz w:val="28"/>
          <w:szCs w:val="28"/>
        </w:rPr>
        <w:t>Станция «Близнецы – 1».</w:t>
      </w:r>
      <w:r w:rsidRPr="00853AC3">
        <w:rPr>
          <w:rFonts w:ascii="Times New Roman" w:hAnsi="Times New Roman"/>
          <w:iCs/>
          <w:sz w:val="28"/>
          <w:szCs w:val="28"/>
        </w:rPr>
        <w:t xml:space="preserve"> 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Замените  фразеологизм на синонимичный</w:t>
      </w:r>
      <w:proofErr w:type="gramStart"/>
      <w:r>
        <w:rPr>
          <w:rFonts w:ascii="Times New Roman" w:hAnsi="Times New Roman"/>
          <w:iCs/>
          <w:sz w:val="28"/>
          <w:szCs w:val="28"/>
        </w:rPr>
        <w:t xml:space="preserve"> :</w:t>
      </w:r>
      <w:proofErr w:type="gramEnd"/>
    </w:p>
    <w:p w:rsidR="006A66C1" w:rsidRDefault="006A66C1" w:rsidP="006A66C1">
      <w:pPr>
        <w:pStyle w:val="3"/>
        <w:tabs>
          <w:tab w:val="left" w:pos="6840"/>
        </w:tabs>
        <w:ind w:left="-567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1.Мелкая сошка   </w:t>
      </w:r>
      <w:r>
        <w:rPr>
          <w:noProof/>
          <w:sz w:val="22"/>
          <w:szCs w:val="22"/>
          <w:lang w:eastAsia="ru-RU"/>
        </w:rPr>
        <w:t xml:space="preserve">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495300" cy="419100"/>
            <wp:effectExtent l="0" t="0" r="0" b="0"/>
            <wp:docPr id="4" name="Рисунок 4" descr="колес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колесо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2"/>
          <w:szCs w:val="22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(последняя спица в колесе)</w:t>
      </w:r>
    </w:p>
    <w:p w:rsidR="006A66C1" w:rsidRDefault="006A66C1" w:rsidP="006A66C1">
      <w:pPr>
        <w:pStyle w:val="3"/>
        <w:tabs>
          <w:tab w:val="left" w:pos="6840"/>
        </w:tabs>
        <w:ind w:left="-567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2.</w:t>
      </w:r>
      <w:r>
        <w:rPr>
          <w:rFonts w:ascii="Arial" w:eastAsiaTheme="minorEastAsia" w:hAnsi="Arial" w:cs="Arial"/>
          <w:b/>
          <w:bCs/>
          <w:i/>
          <w:iCs/>
          <w:color w:val="FFFFFF" w:themeColor="light1"/>
          <w:kern w:val="24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С гулькин нос</w:t>
      </w:r>
      <w:r>
        <w:rPr>
          <w:b/>
          <w:bCs/>
          <w:i/>
          <w:iCs/>
          <w:sz w:val="28"/>
          <w:szCs w:val="28"/>
        </w:rPr>
        <w:t xml:space="preserve">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2925" cy="590550"/>
            <wp:effectExtent l="0" t="0" r="9525" b="0"/>
            <wp:docPr id="3" name="Рисунок 3" descr="ко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кот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Cs/>
          <w:iCs/>
          <w:sz w:val="28"/>
          <w:szCs w:val="28"/>
        </w:rPr>
        <w:t>(кот наплакал)</w:t>
      </w:r>
    </w:p>
    <w:p w:rsidR="006A66C1" w:rsidRDefault="006A66C1" w:rsidP="006A66C1">
      <w:pPr>
        <w:pStyle w:val="3"/>
        <w:tabs>
          <w:tab w:val="left" w:pos="6840"/>
        </w:tabs>
        <w:ind w:left="-567"/>
        <w:jc w:val="both"/>
        <w:rPr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3.</w:t>
      </w:r>
      <w:r>
        <w:rPr>
          <w:rFonts w:ascii="Arial" w:eastAsiaTheme="minorEastAsia" w:hAnsi="Arial" w:cs="Arial"/>
          <w:b/>
          <w:bCs/>
          <w:i/>
          <w:iCs/>
          <w:color w:val="FFFFFF" w:themeColor="light1"/>
          <w:kern w:val="24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Хоть караул кричи</w:t>
      </w:r>
      <w:r>
        <w:rPr>
          <w:noProof/>
          <w:sz w:val="22"/>
          <w:szCs w:val="22"/>
          <w:lang w:eastAsia="ru-RU"/>
        </w:rPr>
        <w:t xml:space="preserve"> </w:t>
      </w:r>
      <w:r>
        <w:rPr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657225" cy="561975"/>
            <wp:effectExtent l="0" t="0" r="9525" b="9525"/>
            <wp:docPr id="2" name="Рисунок 2" descr="пла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плач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2"/>
          <w:szCs w:val="22"/>
          <w:lang w:eastAsia="ru-RU"/>
        </w:rPr>
        <w:t>(</w:t>
      </w:r>
      <w:r>
        <w:rPr>
          <w:rFonts w:ascii="Times New Roman" w:hAnsi="Times New Roman"/>
          <w:bCs/>
          <w:iCs/>
          <w:sz w:val="28"/>
          <w:szCs w:val="28"/>
        </w:rPr>
        <w:t>хоть плачь</w:t>
      </w:r>
      <w:r>
        <w:rPr>
          <w:bCs/>
          <w:iCs/>
          <w:sz w:val="28"/>
          <w:szCs w:val="28"/>
        </w:rPr>
        <w:t>)</w:t>
      </w:r>
    </w:p>
    <w:p w:rsidR="006A66C1" w:rsidRDefault="006A66C1" w:rsidP="006A66C1">
      <w:pPr>
        <w:pStyle w:val="3"/>
        <w:tabs>
          <w:tab w:val="left" w:pos="6840"/>
        </w:tabs>
        <w:ind w:left="-567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4.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Бить баклуши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819150" cy="685800"/>
            <wp:effectExtent l="0" t="0" r="0" b="0"/>
            <wp:docPr id="1" name="Рисунок 1" descr="http://izbachitalnja.ru/wp-content/uploads/2012/08/лодырь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zbachitalnja.ru/wp-content/uploads/2012/08/лодырь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i/>
          <w:iCs/>
          <w:sz w:val="28"/>
          <w:szCs w:val="28"/>
        </w:rPr>
        <w:t>(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лодыря</w:t>
      </w:r>
      <w:proofErr w:type="gramEnd"/>
      <w:r>
        <w:rPr>
          <w:rFonts w:ascii="Times New Roman" w:hAnsi="Times New Roman"/>
          <w:bCs/>
          <w:iCs/>
          <w:sz w:val="28"/>
          <w:szCs w:val="28"/>
        </w:rPr>
        <w:t xml:space="preserve"> гонять</w:t>
      </w:r>
      <w:r>
        <w:rPr>
          <w:b/>
          <w:bCs/>
          <w:i/>
          <w:iCs/>
          <w:sz w:val="28"/>
          <w:szCs w:val="28"/>
        </w:rPr>
        <w:t>)</w:t>
      </w:r>
    </w:p>
    <w:p w:rsidR="006A66C1" w:rsidRDefault="006A66C1" w:rsidP="006A66C1">
      <w:pPr>
        <w:pStyle w:val="3"/>
        <w:tabs>
          <w:tab w:val="left" w:pos="6840"/>
        </w:tabs>
        <w:ind w:left="-567"/>
        <w:jc w:val="both"/>
        <w:rPr>
          <w:b/>
          <w:bCs/>
          <w:i/>
          <w:iCs/>
          <w:sz w:val="28"/>
          <w:szCs w:val="28"/>
        </w:rPr>
      </w:pP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Вопросы зрителям</w:t>
      </w:r>
      <w:r>
        <w:rPr>
          <w:rFonts w:ascii="Times New Roman" w:hAnsi="Times New Roman"/>
          <w:i/>
          <w:iCs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Выберите из слов, данных в скобках, те, которые обычно используются в составе приведенных фразеологизмов.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(МЕДВЕЖЬЯ</w:t>
      </w:r>
      <w:r>
        <w:rPr>
          <w:rFonts w:ascii="Times New Roman" w:hAnsi="Times New Roman"/>
          <w:sz w:val="28"/>
          <w:szCs w:val="28"/>
        </w:rPr>
        <w:t>, собачья, волчья</w:t>
      </w:r>
      <w:proofErr w:type="gramStart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/>
          <w:sz w:val="28"/>
          <w:szCs w:val="28"/>
        </w:rPr>
        <w:t xml:space="preserve"> услуга;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знает </w:t>
      </w:r>
      <w:r>
        <w:rPr>
          <w:rFonts w:ascii="Times New Roman" w:hAnsi="Times New Roman"/>
          <w:b/>
          <w:sz w:val="28"/>
          <w:szCs w:val="28"/>
        </w:rPr>
        <w:t>(КОШКА</w:t>
      </w:r>
      <w:r>
        <w:rPr>
          <w:rFonts w:ascii="Times New Roman" w:hAnsi="Times New Roman"/>
          <w:sz w:val="28"/>
          <w:szCs w:val="28"/>
        </w:rPr>
        <w:t>, лиса, собака), чьё мясо съела;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открыть (Африку, </w:t>
      </w:r>
      <w:r>
        <w:rPr>
          <w:rFonts w:ascii="Times New Roman" w:hAnsi="Times New Roman"/>
          <w:b/>
          <w:sz w:val="28"/>
          <w:szCs w:val="28"/>
        </w:rPr>
        <w:t>АМЕРИКУ</w:t>
      </w:r>
      <w:r>
        <w:rPr>
          <w:rFonts w:ascii="Times New Roman" w:hAnsi="Times New Roman"/>
          <w:sz w:val="28"/>
          <w:szCs w:val="28"/>
        </w:rPr>
        <w:t>, Австралию);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биться головой об (пол</w:t>
      </w:r>
      <w:r>
        <w:rPr>
          <w:rFonts w:ascii="Times New Roman" w:hAnsi="Times New Roman"/>
          <w:b/>
          <w:sz w:val="28"/>
          <w:szCs w:val="28"/>
        </w:rPr>
        <w:t>, СТЕНУ</w:t>
      </w:r>
      <w:r>
        <w:rPr>
          <w:rFonts w:ascii="Times New Roman" w:hAnsi="Times New Roman"/>
          <w:sz w:val="28"/>
          <w:szCs w:val="28"/>
        </w:rPr>
        <w:t>, дверь).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b/>
          <w:i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Слайд </w:t>
      </w:r>
      <w:r w:rsidR="00822914">
        <w:rPr>
          <w:rFonts w:ascii="Times New Roman" w:hAnsi="Times New Roman"/>
          <w:b/>
          <w:iCs/>
          <w:sz w:val="28"/>
          <w:szCs w:val="28"/>
        </w:rPr>
        <w:t>7</w:t>
      </w:r>
      <w:r>
        <w:rPr>
          <w:rFonts w:ascii="Times New Roman" w:hAnsi="Times New Roman"/>
          <w:b/>
          <w:iCs/>
          <w:sz w:val="28"/>
          <w:szCs w:val="28"/>
        </w:rPr>
        <w:t xml:space="preserve">. </w:t>
      </w:r>
      <w:r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853AC3">
        <w:rPr>
          <w:rFonts w:ascii="Times New Roman" w:hAnsi="Times New Roman"/>
          <w:b/>
          <w:iCs/>
          <w:sz w:val="28"/>
          <w:szCs w:val="28"/>
        </w:rPr>
        <w:t>Станция «Близнецы – 2».</w:t>
      </w:r>
      <w:r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Укажите  фразеологизм    со значением</w:t>
      </w:r>
      <w:proofErr w:type="gramStart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iCs/>
          <w:color w:val="00B050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1.</w:t>
      </w:r>
      <w:r>
        <w:rPr>
          <w:rFonts w:ascii="Times New Roman" w:hAnsi="Times New Roman"/>
          <w:bCs/>
          <w:iCs/>
          <w:color w:val="C00000"/>
          <w:sz w:val="28"/>
          <w:szCs w:val="28"/>
        </w:rPr>
        <w:t>Быстро</w:t>
      </w:r>
      <w:r>
        <w:rPr>
          <w:rFonts w:ascii="Times New Roman" w:hAnsi="Times New Roman"/>
          <w:bCs/>
          <w:iCs/>
          <w:sz w:val="28"/>
          <w:szCs w:val="28"/>
        </w:rPr>
        <w:t xml:space="preserve">        2. </w:t>
      </w:r>
      <w:r>
        <w:rPr>
          <w:rFonts w:ascii="Times New Roman" w:hAnsi="Times New Roman"/>
          <w:bCs/>
          <w:iCs/>
          <w:color w:val="00B0F0"/>
          <w:sz w:val="28"/>
          <w:szCs w:val="28"/>
        </w:rPr>
        <w:t xml:space="preserve">Незначительный    </w:t>
      </w:r>
      <w:r>
        <w:rPr>
          <w:rFonts w:ascii="Times New Roman" w:hAnsi="Times New Roman"/>
          <w:bCs/>
          <w:iCs/>
          <w:sz w:val="28"/>
          <w:szCs w:val="28"/>
        </w:rPr>
        <w:t xml:space="preserve">        3. </w:t>
      </w:r>
      <w:r>
        <w:rPr>
          <w:rFonts w:ascii="Times New Roman" w:hAnsi="Times New Roman"/>
          <w:bCs/>
          <w:iCs/>
          <w:color w:val="00B050"/>
          <w:sz w:val="28"/>
          <w:szCs w:val="28"/>
        </w:rPr>
        <w:t>Много</w:t>
      </w: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iCs/>
          <w:sz w:val="28"/>
          <w:szCs w:val="28"/>
        </w:rPr>
      </w:pPr>
    </w:p>
    <w:p w:rsidR="006A66C1" w:rsidRDefault="006A66C1" w:rsidP="006A66C1">
      <w:pPr>
        <w:spacing w:after="0" w:line="240" w:lineRule="auto"/>
        <w:ind w:left="-567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>
        <w:rPr>
          <w:rFonts w:ascii="Times New Roman" w:hAnsi="Times New Roman"/>
          <w:iCs/>
          <w:color w:val="C00000"/>
          <w:sz w:val="28"/>
          <w:szCs w:val="28"/>
        </w:rPr>
        <w:t>Сломя голову</w:t>
      </w:r>
      <w:r>
        <w:rPr>
          <w:rFonts w:ascii="Times New Roman" w:hAnsi="Times New Roman"/>
          <w:iCs/>
          <w:sz w:val="28"/>
          <w:szCs w:val="28"/>
        </w:rPr>
        <w:t xml:space="preserve">, </w:t>
      </w:r>
      <w:r>
        <w:rPr>
          <w:rFonts w:ascii="Times New Roman" w:hAnsi="Times New Roman"/>
          <w:iCs/>
          <w:color w:val="00B050"/>
          <w:sz w:val="28"/>
          <w:szCs w:val="28"/>
        </w:rPr>
        <w:t>хоть отбавляй</w:t>
      </w:r>
      <w:r>
        <w:rPr>
          <w:rFonts w:ascii="Times New Roman" w:hAnsi="Times New Roman"/>
          <w:iCs/>
          <w:sz w:val="28"/>
          <w:szCs w:val="28"/>
        </w:rPr>
        <w:t xml:space="preserve">, </w:t>
      </w:r>
      <w:r>
        <w:rPr>
          <w:rFonts w:ascii="Times New Roman" w:hAnsi="Times New Roman"/>
          <w:iCs/>
          <w:color w:val="00B050"/>
          <w:sz w:val="28"/>
          <w:szCs w:val="28"/>
        </w:rPr>
        <w:t>пруд пруди</w:t>
      </w:r>
      <w:r>
        <w:rPr>
          <w:rFonts w:ascii="Times New Roman" w:hAnsi="Times New Roman"/>
          <w:iCs/>
          <w:sz w:val="28"/>
          <w:szCs w:val="28"/>
        </w:rPr>
        <w:t xml:space="preserve">, </w:t>
      </w:r>
      <w:r>
        <w:rPr>
          <w:rFonts w:ascii="Times New Roman" w:hAnsi="Times New Roman"/>
          <w:iCs/>
          <w:color w:val="00B0F0"/>
          <w:sz w:val="28"/>
          <w:szCs w:val="28"/>
        </w:rPr>
        <w:t>мелкая сошка</w:t>
      </w:r>
      <w:r>
        <w:rPr>
          <w:rFonts w:ascii="Times New Roman" w:hAnsi="Times New Roman"/>
          <w:iCs/>
          <w:sz w:val="28"/>
          <w:szCs w:val="28"/>
        </w:rPr>
        <w:t xml:space="preserve">, </w:t>
      </w:r>
      <w:r>
        <w:rPr>
          <w:rFonts w:ascii="Times New Roman" w:hAnsi="Times New Roman"/>
          <w:iCs/>
          <w:color w:val="C00000"/>
          <w:sz w:val="28"/>
          <w:szCs w:val="28"/>
        </w:rPr>
        <w:t>во все лопатки</w:t>
      </w:r>
      <w:r>
        <w:rPr>
          <w:rFonts w:ascii="Times New Roman" w:hAnsi="Times New Roman"/>
          <w:iCs/>
          <w:sz w:val="28"/>
          <w:szCs w:val="28"/>
        </w:rPr>
        <w:t xml:space="preserve">, втирать очки, </w:t>
      </w:r>
      <w:r>
        <w:rPr>
          <w:rFonts w:ascii="Times New Roman" w:hAnsi="Times New Roman"/>
          <w:iCs/>
          <w:color w:val="00B0F0"/>
          <w:sz w:val="28"/>
          <w:szCs w:val="28"/>
        </w:rPr>
        <w:t>шишка на ровном месте</w:t>
      </w:r>
      <w:r>
        <w:rPr>
          <w:rFonts w:ascii="Times New Roman" w:hAnsi="Times New Roman"/>
          <w:iCs/>
          <w:sz w:val="28"/>
          <w:szCs w:val="28"/>
        </w:rPr>
        <w:t xml:space="preserve">, вводить в заблуждение, </w:t>
      </w:r>
      <w:r>
        <w:rPr>
          <w:rFonts w:ascii="Times New Roman" w:hAnsi="Times New Roman"/>
          <w:iCs/>
          <w:color w:val="C00000"/>
          <w:sz w:val="28"/>
          <w:szCs w:val="28"/>
        </w:rPr>
        <w:t>во весь дух</w:t>
      </w:r>
      <w:r>
        <w:rPr>
          <w:rFonts w:ascii="Times New Roman" w:hAnsi="Times New Roman"/>
          <w:iCs/>
          <w:sz w:val="28"/>
          <w:szCs w:val="28"/>
        </w:rPr>
        <w:t xml:space="preserve">, </w:t>
      </w:r>
      <w:r>
        <w:rPr>
          <w:rFonts w:ascii="Times New Roman" w:hAnsi="Times New Roman"/>
          <w:iCs/>
          <w:color w:val="00B050"/>
          <w:sz w:val="28"/>
          <w:szCs w:val="28"/>
        </w:rPr>
        <w:t>видимо-невидимо</w:t>
      </w:r>
      <w:r>
        <w:rPr>
          <w:rFonts w:ascii="Times New Roman" w:hAnsi="Times New Roman"/>
          <w:iCs/>
          <w:color w:val="C00000"/>
          <w:sz w:val="28"/>
          <w:szCs w:val="28"/>
        </w:rPr>
        <w:t>,  со всех ног</w:t>
      </w:r>
      <w:r>
        <w:rPr>
          <w:rFonts w:ascii="Times New Roman" w:hAnsi="Times New Roman"/>
          <w:iCs/>
          <w:sz w:val="28"/>
          <w:szCs w:val="28"/>
        </w:rPr>
        <w:t xml:space="preserve">, </w:t>
      </w:r>
      <w:r>
        <w:rPr>
          <w:rFonts w:ascii="Times New Roman" w:hAnsi="Times New Roman"/>
          <w:iCs/>
          <w:color w:val="00B050"/>
          <w:sz w:val="28"/>
          <w:szCs w:val="28"/>
        </w:rPr>
        <w:t>сколько душе угодно</w:t>
      </w:r>
      <w:r>
        <w:rPr>
          <w:rFonts w:ascii="Times New Roman" w:hAnsi="Times New Roman"/>
          <w:iCs/>
          <w:sz w:val="28"/>
          <w:szCs w:val="28"/>
        </w:rPr>
        <w:t>, высунув язык.</w:t>
      </w:r>
      <w:proofErr w:type="gramEnd"/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6A66C1" w:rsidRPr="00853AC3" w:rsidRDefault="006A66C1" w:rsidP="006A66C1">
      <w:pPr>
        <w:pStyle w:val="3"/>
        <w:tabs>
          <w:tab w:val="left" w:pos="6840"/>
        </w:tabs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8.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853AC3">
        <w:rPr>
          <w:rFonts w:ascii="Times New Roman" w:hAnsi="Times New Roman"/>
          <w:b/>
          <w:sz w:val="28"/>
          <w:szCs w:val="28"/>
        </w:rPr>
        <w:t xml:space="preserve">Станция «Речевая ошибка». 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Исправьте  речевые ошибки.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1. Я привык отдавать себе полный отчет. 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2.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i/>
          <w:iCs/>
          <w:sz w:val="28"/>
          <w:szCs w:val="28"/>
        </w:rPr>
        <w:t>Язык не  поднимается</w:t>
      </w:r>
      <w:proofErr w:type="gramEnd"/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говорить ей об этом.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3. Эти и другие вопросы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i/>
          <w:iCs/>
          <w:sz w:val="28"/>
          <w:szCs w:val="28"/>
        </w:rPr>
        <w:t>играют большое значение</w:t>
      </w:r>
      <w:proofErr w:type="gramEnd"/>
      <w:r>
        <w:rPr>
          <w:rFonts w:ascii="Times New Roman" w:hAnsi="Times New Roman"/>
          <w:bCs/>
          <w:i/>
          <w:iCs/>
          <w:sz w:val="28"/>
          <w:szCs w:val="28"/>
        </w:rPr>
        <w:t xml:space="preserve">  в решении проблемы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4. Нельзя </w:t>
      </w:r>
      <w:proofErr w:type="gramStart"/>
      <w:r>
        <w:rPr>
          <w:rFonts w:ascii="Times New Roman" w:hAnsi="Times New Roman"/>
          <w:i/>
          <w:sz w:val="28"/>
          <w:szCs w:val="28"/>
        </w:rPr>
        <w:t>сидеть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сложив руки.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5.</w:t>
      </w:r>
      <w:r>
        <w:rPr>
          <w:rFonts w:ascii="Times New Roman" w:eastAsiaTheme="minorEastAsia" w:hAnsi="Times New Roman"/>
          <w:bCs/>
          <w:i/>
          <w:iCs/>
          <w:color w:val="FFFFFF" w:themeColor="light1"/>
          <w:kern w:val="24"/>
          <w:sz w:val="48"/>
          <w:szCs w:val="48"/>
        </w:rPr>
        <w:t xml:space="preserve"> 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Ругали </w:t>
      </w:r>
      <w:proofErr w:type="gramStart"/>
      <w:r>
        <w:rPr>
          <w:rFonts w:ascii="Times New Roman" w:hAnsi="Times New Roman"/>
          <w:i/>
          <w:sz w:val="28"/>
          <w:szCs w:val="28"/>
        </w:rPr>
        <w:t>меня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на чем свет стоял. 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jc w:val="both"/>
        <w:rPr>
          <w:rFonts w:ascii="Times New Roman" w:eastAsiaTheme="minorEastAsia" w:hAnsi="Times New Roman"/>
          <w:bCs/>
          <w:i/>
          <w:iCs/>
          <w:color w:val="FFFFFF" w:themeColor="light1"/>
          <w:kern w:val="24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6. Пора тебе уже взяться за  свой ум.</w:t>
      </w:r>
      <w:r>
        <w:rPr>
          <w:rFonts w:ascii="Times New Roman" w:eastAsiaTheme="minorEastAsia" w:hAnsi="Times New Roman"/>
          <w:bCs/>
          <w:i/>
          <w:iCs/>
          <w:color w:val="FFFFFF" w:themeColor="light1"/>
          <w:kern w:val="24"/>
          <w:sz w:val="28"/>
          <w:szCs w:val="28"/>
        </w:rPr>
        <w:t xml:space="preserve">  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jc w:val="both"/>
        <w:rPr>
          <w:rFonts w:ascii="Times New Roman" w:eastAsiaTheme="minorEastAsia" w:hAnsi="Times New Roman"/>
          <w:bCs/>
          <w:iCs/>
          <w:color w:val="FFFFFF" w:themeColor="light1"/>
          <w:kern w:val="24"/>
          <w:sz w:val="28"/>
          <w:szCs w:val="28"/>
        </w:rPr>
      </w:pPr>
      <w:r>
        <w:rPr>
          <w:rFonts w:ascii="Times New Roman" w:eastAsiaTheme="minorEastAsia" w:hAnsi="Times New Roman"/>
          <w:bCs/>
          <w:iCs/>
          <w:color w:val="FFFFFF" w:themeColor="light1"/>
          <w:kern w:val="24"/>
          <w:sz w:val="28"/>
          <w:szCs w:val="28"/>
        </w:rPr>
        <w:t>5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bCs/>
          <w:iCs/>
          <w:color w:val="FFFFFF" w:themeColor="light1"/>
          <w:kern w:val="24"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>Вопросы зрителям.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Замените фразеологизмами выделенные обстоятельства, выраженные отдельными словами.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Время перемен  уже близко (</w:t>
      </w:r>
      <w:r>
        <w:rPr>
          <w:rFonts w:ascii="Times New Roman" w:hAnsi="Times New Roman"/>
          <w:b/>
          <w:sz w:val="28"/>
          <w:szCs w:val="28"/>
        </w:rPr>
        <w:t>не за горами</w:t>
      </w:r>
      <w:r>
        <w:rPr>
          <w:rFonts w:ascii="Times New Roman" w:hAnsi="Times New Roman"/>
          <w:sz w:val="28"/>
          <w:szCs w:val="28"/>
        </w:rPr>
        <w:t>).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конце нужно рассказать что-нибудь смешное (</w:t>
      </w:r>
      <w:r>
        <w:rPr>
          <w:rFonts w:ascii="Times New Roman" w:hAnsi="Times New Roman"/>
          <w:b/>
          <w:sz w:val="28"/>
          <w:szCs w:val="28"/>
        </w:rPr>
        <w:t>под занавес</w:t>
      </w:r>
      <w:r>
        <w:rPr>
          <w:rFonts w:ascii="Times New Roman" w:hAnsi="Times New Roman"/>
          <w:sz w:val="28"/>
          <w:szCs w:val="28"/>
        </w:rPr>
        <w:t>).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 всем нужно относиться  по-доброму (</w:t>
      </w:r>
      <w:r>
        <w:rPr>
          <w:rFonts w:ascii="Times New Roman" w:hAnsi="Times New Roman"/>
          <w:b/>
          <w:sz w:val="28"/>
          <w:szCs w:val="28"/>
        </w:rPr>
        <w:t>с открытой д</w:t>
      </w:r>
      <w:r>
        <w:rPr>
          <w:rFonts w:ascii="Times New Roman" w:hAnsi="Times New Roman"/>
          <w:sz w:val="28"/>
          <w:szCs w:val="28"/>
        </w:rPr>
        <w:t>ушой).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Мы не знали, куда  пойти (</w:t>
      </w:r>
      <w:r>
        <w:rPr>
          <w:rFonts w:ascii="Times New Roman" w:hAnsi="Times New Roman"/>
          <w:b/>
          <w:sz w:val="28"/>
          <w:szCs w:val="28"/>
        </w:rPr>
        <w:t>куда глаза глядят</w:t>
      </w:r>
      <w:r>
        <w:rPr>
          <w:rFonts w:ascii="Times New Roman" w:hAnsi="Times New Roman"/>
          <w:sz w:val="28"/>
          <w:szCs w:val="28"/>
        </w:rPr>
        <w:t>).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eastAsiaTheme="minorEastAsia" w:hAnsi="Times New Roman"/>
          <w:bCs/>
          <w:iCs/>
          <w:color w:val="FFFFFF" w:themeColor="light1"/>
          <w:kern w:val="24"/>
          <w:sz w:val="28"/>
          <w:szCs w:val="28"/>
        </w:rPr>
        <w:t xml:space="preserve"> 5.53</w:t>
      </w:r>
      <w:r>
        <w:rPr>
          <w:rFonts w:ascii="Times New Roman" w:hAnsi="Times New Roman"/>
          <w:bCs/>
          <w:i/>
          <w:iCs/>
          <w:sz w:val="28"/>
          <w:szCs w:val="28"/>
        </w:rPr>
        <w:t>.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jc w:val="both"/>
        <w:rPr>
          <w:b/>
          <w:bCs/>
          <w:i/>
          <w:iCs/>
          <w:sz w:val="28"/>
          <w:szCs w:val="28"/>
        </w:rPr>
      </w:pPr>
      <w:r>
        <w:rPr>
          <w:rFonts w:ascii="Times New Roman" w:eastAsiaTheme="minorEastAsia" w:hAnsi="Times New Roman"/>
          <w:bCs/>
          <w:iCs/>
          <w:color w:val="FFFFFF" w:themeColor="light1"/>
          <w:kern w:val="24"/>
          <w:sz w:val="28"/>
          <w:szCs w:val="28"/>
        </w:rPr>
        <w:t>№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rFonts w:ascii="Arial" w:eastAsiaTheme="minorEastAsia" w:hAnsi="Arial" w:cs="Arial"/>
          <w:b/>
          <w:bCs/>
          <w:i/>
          <w:iCs/>
          <w:color w:val="FFFFFF" w:themeColor="light1"/>
          <w:kern w:val="24"/>
          <w:sz w:val="48"/>
          <w:szCs w:val="48"/>
        </w:rPr>
        <w:t>.</w:t>
      </w:r>
      <w:r>
        <w:rPr>
          <w:rFonts w:ascii="Times New Roman" w:hAnsi="Times New Roman"/>
          <w:bCs/>
          <w:i/>
          <w:iCs/>
          <w:sz w:val="28"/>
          <w:szCs w:val="28"/>
        </w:rPr>
        <w:t>.</w:t>
      </w:r>
      <w:r>
        <w:rPr>
          <w:rFonts w:ascii="Times New Roman" w:eastAsiaTheme="minorEastAsia" w:hAnsi="Times New Roman"/>
          <w:bCs/>
          <w:i/>
          <w:iCs/>
          <w:color w:val="FFFFFF" w:themeColor="light1"/>
          <w:kern w:val="24"/>
          <w:sz w:val="48"/>
          <w:szCs w:val="48"/>
        </w:rPr>
        <w:t xml:space="preserve"> </w:t>
      </w:r>
    </w:p>
    <w:p w:rsidR="006A66C1" w:rsidRDefault="006A66C1" w:rsidP="006A66C1">
      <w:pPr>
        <w:pStyle w:val="3"/>
        <w:tabs>
          <w:tab w:val="left" w:pos="6840"/>
        </w:tabs>
        <w:ind w:left="-567"/>
        <w:jc w:val="both"/>
        <w:rPr>
          <w:rFonts w:ascii="Times New Roman" w:hAnsi="Times New Roman"/>
          <w:sz w:val="28"/>
          <w:szCs w:val="28"/>
        </w:rPr>
      </w:pPr>
    </w:p>
    <w:p w:rsidR="006A66C1" w:rsidRPr="00853AC3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Слайд 9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853AC3">
        <w:rPr>
          <w:rFonts w:ascii="Times New Roman" w:hAnsi="Times New Roman"/>
          <w:b/>
          <w:sz w:val="28"/>
          <w:szCs w:val="28"/>
        </w:rPr>
        <w:t>Станция «Творческая – 1».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Продолжите фразеологизмы.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Arial" w:eastAsiaTheme="minorEastAsia" w:hAnsi="Arial" w:cs="Arial"/>
          <w:b/>
          <w:bCs/>
          <w:i/>
          <w:iCs/>
          <w:color w:val="FF0000"/>
          <w:kern w:val="24"/>
          <w:sz w:val="48"/>
          <w:szCs w:val="4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Как с гуся……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2.</w:t>
      </w:r>
      <w:r>
        <w:rPr>
          <w:rFonts w:ascii="Arial" w:eastAsiaTheme="minorEastAsia" w:hAnsi="Arial" w:cs="Arial"/>
          <w:bCs/>
          <w:iCs/>
          <w:color w:val="FF0000"/>
          <w:kern w:val="24"/>
          <w:sz w:val="48"/>
          <w:szCs w:val="4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Оторвать с……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3.</w:t>
      </w:r>
      <w:r>
        <w:rPr>
          <w:rFonts w:ascii="Arial" w:eastAsiaTheme="minorEastAsia" w:hAnsi="Arial" w:cs="Arial"/>
          <w:bCs/>
          <w:iCs/>
          <w:color w:val="FF0000"/>
          <w:kern w:val="24"/>
          <w:sz w:val="48"/>
          <w:szCs w:val="4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Подливать масла…..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4.</w:t>
      </w:r>
      <w:r>
        <w:rPr>
          <w:rFonts w:ascii="Arial" w:eastAsiaTheme="minorEastAsia" w:hAnsi="Arial" w:cs="Arial"/>
          <w:bCs/>
          <w:iCs/>
          <w:color w:val="FF0000"/>
          <w:kern w:val="24"/>
          <w:sz w:val="48"/>
          <w:szCs w:val="4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Хуже горькой……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5.</w:t>
      </w:r>
      <w:r>
        <w:rPr>
          <w:rFonts w:ascii="Arial" w:eastAsiaTheme="minorEastAsia" w:hAnsi="Arial" w:cs="Arial"/>
          <w:bCs/>
          <w:iCs/>
          <w:color w:val="FF0000"/>
          <w:kern w:val="24"/>
          <w:sz w:val="48"/>
          <w:szCs w:val="4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Чуть не   лопнул……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  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Слайд 10. 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853AC3">
        <w:rPr>
          <w:rFonts w:ascii="Times New Roman" w:hAnsi="Times New Roman"/>
          <w:b/>
          <w:sz w:val="28"/>
          <w:szCs w:val="28"/>
        </w:rPr>
        <w:t>Станция «Творческая – 2».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Найти объяснение каждому фразеологическому    обороту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1.Клевать носом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2. Идти в ногу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3.  Вставлять палки в колеса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4. Заячья душа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5. Играть первую скрипку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6. Заблудиться в трёх соснах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6A66C1" w:rsidRPr="00853AC3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Слайд 11 </w:t>
      </w:r>
      <w:bookmarkStart w:id="0" w:name="_GoBack"/>
      <w:r w:rsidRPr="00853AC3">
        <w:rPr>
          <w:rFonts w:ascii="Times New Roman" w:hAnsi="Times New Roman"/>
          <w:b/>
          <w:sz w:val="28"/>
          <w:szCs w:val="28"/>
        </w:rPr>
        <w:t xml:space="preserve"> Станция «Сочинитель».</w:t>
      </w:r>
    </w:p>
    <w:bookmarkEnd w:id="0"/>
    <w:p w:rsidR="006A66C1" w:rsidRPr="00822914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bCs/>
          <w:iCs/>
          <w:sz w:val="28"/>
          <w:szCs w:val="28"/>
        </w:rPr>
      </w:pPr>
      <w:r w:rsidRPr="00822914">
        <w:rPr>
          <w:rFonts w:ascii="Times New Roman" w:hAnsi="Times New Roman"/>
          <w:bCs/>
          <w:iCs/>
          <w:sz w:val="28"/>
          <w:szCs w:val="28"/>
        </w:rPr>
        <w:t>Напишите эссе на тему «Ночь перед  экзаменом» с использованием фразеологизмов - (20 мин)</w:t>
      </w:r>
    </w:p>
    <w:p w:rsidR="006A66C1" w:rsidRPr="00822914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2914">
        <w:rPr>
          <w:rFonts w:ascii="Times New Roman" w:hAnsi="Times New Roman"/>
          <w:b/>
          <w:sz w:val="28"/>
          <w:szCs w:val="28"/>
        </w:rPr>
        <w:t>Вопросы зрителям</w:t>
      </w:r>
      <w:r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Что это?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b/>
          <w:sz w:val="28"/>
          <w:szCs w:val="28"/>
        </w:rPr>
        <w:t>загадки-шутки</w:t>
      </w:r>
      <w:r>
        <w:rPr>
          <w:rFonts w:ascii="Times New Roman" w:hAnsi="Times New Roman"/>
          <w:sz w:val="28"/>
          <w:szCs w:val="28"/>
        </w:rPr>
        <w:t>)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Его вешают, приходя в уныние; его задирают; его всюду суют.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Не цветы, а вянут; не ладоши, а ими хлопают; не белье, а их развешивают.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Он в голове у легкомысленного человека; его советуют искать в поле; на него бросают слова и деньги.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Его можно проглотить; за него тянут; на нем вертится то, что вот-вот вспомнишь; его держат за зубами, чтобы не сказать лишнего.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Ее толкут в ступе и носят решетом те, кто занимается бесполезным делом; ее набирают в рот, не желая говорить; в нее прячут концы нечестные люди; иногда они выходят из нее сухим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Ответ: </w:t>
      </w:r>
      <w:r>
        <w:rPr>
          <w:rFonts w:ascii="Times New Roman" w:hAnsi="Times New Roman"/>
          <w:b/>
          <w:i/>
          <w:sz w:val="28"/>
          <w:szCs w:val="28"/>
        </w:rPr>
        <w:t>1. нос; 2. уши; 3. ветер; 4. язык; 5. вода.</w:t>
      </w:r>
    </w:p>
    <w:p w:rsidR="006A66C1" w:rsidRDefault="006A66C1" w:rsidP="006A66C1">
      <w:pPr>
        <w:pStyle w:val="3"/>
        <w:tabs>
          <w:tab w:val="left" w:pos="6840"/>
        </w:tabs>
        <w:spacing w:after="0" w:line="240" w:lineRule="auto"/>
        <w:ind w:left="-567"/>
        <w:rPr>
          <w:rFonts w:ascii="Times New Roman" w:hAnsi="Times New Roman"/>
          <w:i/>
          <w:iCs/>
          <w:sz w:val="28"/>
          <w:szCs w:val="28"/>
        </w:rPr>
      </w:pPr>
    </w:p>
    <w:p w:rsidR="006A66C1" w:rsidRDefault="006A66C1" w:rsidP="006A66C1">
      <w:pPr>
        <w:spacing w:after="0" w:line="240" w:lineRule="auto"/>
        <w:ind w:left="-567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Слайд 12.</w:t>
      </w:r>
      <w:r>
        <w:rPr>
          <w:rFonts w:ascii="Times New Roman" w:hAnsi="Times New Roman"/>
          <w:b/>
          <w:i/>
          <w:iCs/>
          <w:sz w:val="28"/>
          <w:szCs w:val="28"/>
        </w:rPr>
        <w:t xml:space="preserve">   </w:t>
      </w:r>
      <w:r>
        <w:rPr>
          <w:rFonts w:ascii="Times New Roman" w:hAnsi="Times New Roman"/>
          <w:b/>
          <w:iCs/>
          <w:sz w:val="28"/>
          <w:szCs w:val="28"/>
        </w:rPr>
        <w:t>Подведение итогов. Награждение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6A66C1" w:rsidRDefault="006A66C1" w:rsidP="006A66C1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Почему мы обращаем на фразеологизмы внимание?</w:t>
      </w:r>
    </w:p>
    <w:p w:rsidR="006A66C1" w:rsidRDefault="006A66C1" w:rsidP="00822914">
      <w:pPr>
        <w:pStyle w:val="3"/>
        <w:tabs>
          <w:tab w:val="left" w:pos="6840"/>
        </w:tabs>
        <w:spacing w:after="0" w:line="240" w:lineRule="auto"/>
        <w:ind w:left="-567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Во-первых, изучение фразеологизмов позволяет лучше познать сам язык, его законы, строение.</w:t>
      </w:r>
    </w:p>
    <w:p w:rsidR="006A66C1" w:rsidRDefault="006A66C1" w:rsidP="00822914">
      <w:pPr>
        <w:pStyle w:val="3"/>
        <w:tabs>
          <w:tab w:val="left" w:pos="6840"/>
        </w:tabs>
        <w:spacing w:after="0" w:line="240" w:lineRule="auto"/>
        <w:ind w:left="-567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Во-вторых, фразеологизмы помогают нам глубже понять историю и характер нашего народа.</w:t>
      </w:r>
    </w:p>
    <w:p w:rsidR="006A66C1" w:rsidRDefault="006A66C1" w:rsidP="00822914">
      <w:pPr>
        <w:pStyle w:val="3"/>
        <w:tabs>
          <w:tab w:val="left" w:pos="6840"/>
        </w:tabs>
        <w:spacing w:after="0" w:line="240" w:lineRule="auto"/>
        <w:ind w:left="-567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В-третьих, знание фразеологизмов повышает речевую культуру человека, расширяет наш словарный запас, делает речь образной, красивой, выразительной. А разве не к этому мы стремимся, когда изучаем русский язык?</w:t>
      </w:r>
    </w:p>
    <w:p w:rsidR="006A66C1" w:rsidRDefault="006A66C1" w:rsidP="00822914">
      <w:pPr>
        <w:spacing w:after="0" w:line="240" w:lineRule="auto"/>
        <w:ind w:left="-567" w:hanging="284"/>
        <w:rPr>
          <w:rFonts w:ascii="Times New Roman" w:hAnsi="Times New Roman"/>
          <w:sz w:val="28"/>
          <w:szCs w:val="28"/>
        </w:rPr>
      </w:pPr>
    </w:p>
    <w:p w:rsidR="006A66C1" w:rsidRDefault="006A66C1" w:rsidP="006A66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63B0" w:rsidRDefault="00853AC3"/>
    <w:sectPr w:rsidR="00D76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F762C"/>
    <w:multiLevelType w:val="hybridMultilevel"/>
    <w:tmpl w:val="02548B8C"/>
    <w:lvl w:ilvl="0" w:tplc="0BF8811E">
      <w:start w:val="1"/>
      <w:numFmt w:val="decimal"/>
      <w:lvlText w:val="%1."/>
      <w:lvlJc w:val="left"/>
      <w:pPr>
        <w:ind w:left="-207" w:hanging="360"/>
      </w:p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4E7"/>
    <w:rsid w:val="003B3A9B"/>
    <w:rsid w:val="004024E7"/>
    <w:rsid w:val="006A66C1"/>
    <w:rsid w:val="00822914"/>
    <w:rsid w:val="00853AC3"/>
    <w:rsid w:val="00F8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A66C1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6A66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A66C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A66C1"/>
    <w:rPr>
      <w:rFonts w:ascii="Calibri" w:eastAsia="Calibri" w:hAnsi="Calibri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6A6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6C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A66C1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6A66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A66C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A66C1"/>
    <w:rPr>
      <w:rFonts w:ascii="Calibri" w:eastAsia="Calibri" w:hAnsi="Calibri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6A6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6C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9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Полетаева Татьяна Евгеньевна</dc:creator>
  <cp:keywords/>
  <dc:description/>
  <cp:lastModifiedBy>Полетаева Татьяна Евгеньевна</cp:lastModifiedBy>
  <cp:revision>6</cp:revision>
  <dcterms:created xsi:type="dcterms:W3CDTF">2025-07-18T10:42:00Z</dcterms:created>
  <dcterms:modified xsi:type="dcterms:W3CDTF">2025-07-18T13:39:00Z</dcterms:modified>
</cp:coreProperties>
</file>