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05992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564915DF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Муниципальное бюджетное общеобразовательное учреждение </w:t>
      </w:r>
    </w:p>
    <w:p w14:paraId="4CD8F210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средняя школа № 4 имени Владимира Сергеевича Садового</w:t>
      </w:r>
    </w:p>
    <w:p w14:paraId="39CB38CA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444E6337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0E4119EA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728BCCD1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783D7192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683AF3C9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kern w:val="36"/>
          <w:sz w:val="48"/>
          <w:szCs w:val="48"/>
        </w:rPr>
      </w:pPr>
      <w:r w:rsidRPr="00AC1E41">
        <w:rPr>
          <w:rFonts w:ascii="Times New Roman" w:eastAsia="Times New Roman" w:hAnsi="Times New Roman" w:cs="Times New Roman"/>
          <w:kern w:val="36"/>
          <w:sz w:val="48"/>
          <w:szCs w:val="48"/>
        </w:rPr>
        <w:t>Доклад по теме самообразования</w:t>
      </w:r>
      <w:r>
        <w:rPr>
          <w:rFonts w:ascii="Times New Roman" w:eastAsia="Times New Roman" w:hAnsi="Times New Roman" w:cs="Times New Roman"/>
          <w:kern w:val="36"/>
          <w:sz w:val="48"/>
          <w:szCs w:val="48"/>
        </w:rPr>
        <w:t>:</w:t>
      </w:r>
    </w:p>
    <w:p w14:paraId="38A748B3" w14:textId="77777777" w:rsidR="00AC1E41" w:rsidRP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kern w:val="36"/>
          <w:sz w:val="48"/>
          <w:szCs w:val="48"/>
        </w:rPr>
      </w:pPr>
    </w:p>
    <w:p w14:paraId="049CDD56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kern w:val="36"/>
          <w:sz w:val="48"/>
          <w:szCs w:val="48"/>
        </w:rPr>
      </w:pPr>
      <w:r w:rsidRPr="00AC1E41">
        <w:rPr>
          <w:rFonts w:ascii="Times New Roman" w:eastAsia="Times New Roman" w:hAnsi="Times New Roman" w:cs="Times New Roman"/>
          <w:i/>
          <w:kern w:val="36"/>
          <w:sz w:val="48"/>
          <w:szCs w:val="48"/>
        </w:rPr>
        <w:t>«</w:t>
      </w:r>
      <w:r w:rsidRPr="00AC1E41">
        <w:rPr>
          <w:rFonts w:ascii="Times New Roman" w:eastAsia="Times New Roman" w:hAnsi="Times New Roman" w:cs="Times New Roman"/>
          <w:b/>
          <w:i/>
          <w:kern w:val="36"/>
          <w:sz w:val="48"/>
          <w:szCs w:val="48"/>
        </w:rPr>
        <w:t>Повышение качества обучения младших школьников посредством использования активных форм работы на уроке</w:t>
      </w:r>
      <w:r w:rsidRPr="00AC1E41">
        <w:rPr>
          <w:rFonts w:ascii="Times New Roman" w:eastAsia="Times New Roman" w:hAnsi="Times New Roman" w:cs="Times New Roman"/>
          <w:i/>
          <w:kern w:val="36"/>
          <w:sz w:val="48"/>
          <w:szCs w:val="48"/>
        </w:rPr>
        <w:t>»</w:t>
      </w:r>
    </w:p>
    <w:p w14:paraId="10E3EBB6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kern w:val="36"/>
          <w:sz w:val="32"/>
          <w:szCs w:val="32"/>
        </w:rPr>
      </w:pPr>
    </w:p>
    <w:p w14:paraId="12D652D4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kern w:val="36"/>
          <w:sz w:val="32"/>
          <w:szCs w:val="32"/>
        </w:rPr>
      </w:pPr>
    </w:p>
    <w:p w14:paraId="43343AD9" w14:textId="77777777" w:rsidR="00AC1E41" w:rsidRDefault="00AC1E41" w:rsidP="00AC1E4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kern w:val="36"/>
          <w:sz w:val="32"/>
          <w:szCs w:val="32"/>
        </w:rPr>
      </w:pPr>
    </w:p>
    <w:p w14:paraId="45C27AA3" w14:textId="77777777" w:rsidR="00AC1E41" w:rsidRPr="00AC1E41" w:rsidRDefault="00AC1E41" w:rsidP="00AC1E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kern w:val="36"/>
          <w:sz w:val="32"/>
          <w:szCs w:val="32"/>
        </w:rPr>
      </w:pPr>
      <w:r w:rsidRPr="00AC1E41">
        <w:rPr>
          <w:rFonts w:ascii="Times New Roman" w:eastAsia="Times New Roman" w:hAnsi="Times New Roman" w:cs="Times New Roman"/>
          <w:kern w:val="36"/>
          <w:sz w:val="32"/>
          <w:szCs w:val="32"/>
        </w:rPr>
        <w:t>Учитель начальных классов</w:t>
      </w:r>
    </w:p>
    <w:p w14:paraId="50E796F5" w14:textId="77777777" w:rsidR="00AC1E41" w:rsidRPr="00AC1E41" w:rsidRDefault="00AC1E41" w:rsidP="00AC1E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kern w:val="36"/>
          <w:sz w:val="32"/>
          <w:szCs w:val="32"/>
        </w:rPr>
      </w:pPr>
      <w:r w:rsidRPr="00AC1E41">
        <w:rPr>
          <w:rFonts w:ascii="Times New Roman" w:eastAsia="Times New Roman" w:hAnsi="Times New Roman" w:cs="Times New Roman"/>
          <w:kern w:val="36"/>
          <w:sz w:val="32"/>
          <w:szCs w:val="32"/>
        </w:rPr>
        <w:t>Солдатова Оксана Александровна</w:t>
      </w:r>
    </w:p>
    <w:p w14:paraId="5F970361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3F6979EE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4C776332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1B2556CC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027F9D97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74CD5649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047423B7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768ACAF7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45995B5E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275305E2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371575AF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4D509875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27F5B133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179BAC33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4A29DC9F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р.п.Юганец,</w:t>
      </w:r>
    </w:p>
    <w:p w14:paraId="43018D2A" w14:textId="1CFDB559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20</w:t>
      </w:r>
      <w:r w:rsidR="00114712"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>23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-202</w:t>
      </w:r>
      <w:r w:rsidR="00114712"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  <w:t>4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учебный год</w:t>
      </w:r>
    </w:p>
    <w:p w14:paraId="2D915016" w14:textId="77777777" w:rsidR="00AC1E41" w:rsidRDefault="00AC1E4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3ABA2EF0" w14:textId="77777777" w:rsidR="00784521" w:rsidRDefault="00784521" w:rsidP="008C7DA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14:paraId="13A789F4" w14:textId="77777777" w:rsidR="00291A27" w:rsidRPr="00195633" w:rsidRDefault="00291A27" w:rsidP="00291A2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lastRenderedPageBreak/>
        <w:t>Китайская притча гласит: «</w:t>
      </w:r>
      <w:r w:rsidRPr="00195633">
        <w:rPr>
          <w:rFonts w:ascii="Times New Roman" w:hAnsi="Times New Roman" w:cs="Times New Roman"/>
          <w:bCs/>
          <w:iCs/>
          <w:sz w:val="24"/>
          <w:szCs w:val="24"/>
        </w:rPr>
        <w:t>СКАЖИ МНЕ – И Я ЗАБУДУ; ПОКАЖИ МНЕ – И Я ЗАПОМНЮ; ДАЙ СДЕЛАТЬ – И Я ПОЙМУ».</w:t>
      </w:r>
    </w:p>
    <w:p w14:paraId="1D64042C" w14:textId="77777777" w:rsidR="00E0547F" w:rsidRPr="00195633" w:rsidRDefault="00E0547F" w:rsidP="00291A27">
      <w:pPr>
        <w:spacing w:after="0"/>
        <w:ind w:firstLine="567"/>
        <w:jc w:val="both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Работая многие годы в школе мы замечаем, что к</w:t>
      </w:r>
      <w:r w:rsidRPr="00195633">
        <w:rPr>
          <w:rFonts w:ascii="Times New Roman" w:eastAsia="Calibri" w:hAnsi="Times New Roman" w:cs="Times New Roman"/>
          <w:sz w:val="24"/>
          <w:szCs w:val="24"/>
        </w:rPr>
        <w:t>ак бы мы ни старались – обучаются успешно только 10%. Почему? Объяснение простое:</w:t>
      </w:r>
      <w:r w:rsidRPr="001956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только 10% людей способны запомнить и понять то</w:t>
      </w:r>
      <w:r w:rsidR="00291A27" w:rsidRPr="00195633">
        <w:rPr>
          <w:rFonts w:ascii="Times New Roman" w:eastAsia="Calibri" w:hAnsi="Times New Roman" w:cs="Times New Roman"/>
          <w:i/>
          <w:iCs/>
          <w:sz w:val="24"/>
          <w:szCs w:val="24"/>
        </w:rPr>
        <w:t>, что они читают;</w:t>
      </w:r>
      <w:r w:rsidRPr="0019563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291A27" w:rsidRPr="00195633">
        <w:rPr>
          <w:rFonts w:ascii="Times New Roman" w:hAnsi="Times New Roman" w:cs="Times New Roman"/>
          <w:sz w:val="24"/>
          <w:szCs w:val="24"/>
        </w:rPr>
        <w:t xml:space="preserve">20 % - то, что мы слышим; 30 % - то, что мы видим; 50% - то, что мы видим и слышим; 70% - то, что мы говорим. </w:t>
      </w:r>
      <w:r w:rsidRPr="00195633">
        <w:rPr>
          <w:rFonts w:ascii="Times New Roman" w:eastAsia="Calibri" w:hAnsi="Times New Roman" w:cs="Times New Roman"/>
          <w:sz w:val="24"/>
          <w:szCs w:val="24"/>
        </w:rPr>
        <w:t xml:space="preserve">И только, когда мы говорим и участвуем в реальной деятельности, только тогда мы запоминаем на </w:t>
      </w:r>
      <w:r w:rsidRPr="00195633">
        <w:rPr>
          <w:rFonts w:ascii="Times New Roman" w:eastAsia="Calibri" w:hAnsi="Times New Roman" w:cs="Times New Roman"/>
          <w:b/>
          <w:sz w:val="24"/>
          <w:szCs w:val="24"/>
        </w:rPr>
        <w:t>90%</w:t>
      </w:r>
      <w:r w:rsidRPr="0019563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100DE1C" w14:textId="77777777" w:rsidR="00291A27" w:rsidRPr="00195633" w:rsidRDefault="00E0547F" w:rsidP="00291A27">
      <w:pPr>
        <w:spacing w:after="0"/>
        <w:ind w:firstLine="567"/>
        <w:jc w:val="both"/>
        <w:rPr>
          <w:rStyle w:val="c3"/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 xml:space="preserve">Для этого необходимы новые педагогические технологии, эффективные формы организации образовательного процесса, активные методы обучения. </w:t>
      </w:r>
      <w:r w:rsidR="00291A27" w:rsidRPr="00195633">
        <w:rPr>
          <w:rFonts w:ascii="Times New Roman" w:eastAsia="Times New Roman" w:hAnsi="Times New Roman" w:cs="Times New Roman"/>
          <w:sz w:val="24"/>
          <w:szCs w:val="24"/>
        </w:rPr>
        <w:t xml:space="preserve">И это в полной мере стало возможным с внедрением Федерального </w:t>
      </w:r>
      <w:r w:rsidR="00291A27" w:rsidRPr="00195633">
        <w:rPr>
          <w:rStyle w:val="c3"/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второго поколения. Перед учителем поставлены новые цели: формирование универсальных учебных действий и мотивации к обучению. Содержание образования не сильно меняется, существенно изменяется роль учителя, которому необходимо выстраивать процесс обучения не только как систему усвоения знаний, умений и навыков, но и как процесс развития личности. Обучение должно быть построено как процесс «открытия» каждым школьником конкретного знания. Из пассивного слушателя ученик должен превратиться в самостоятельную, критически мыслящую личность. </w:t>
      </w:r>
    </w:p>
    <w:p w14:paraId="39558EA5" w14:textId="77777777" w:rsidR="00B1701C" w:rsidRPr="00195633" w:rsidRDefault="00B1701C" w:rsidP="008C7D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Известно, до 70% личностных качеств закладывается в начальной школе. И не только базовые навыки, такие как, умение читать, писать, решать, слушать и говорить, нужны ребенку в жизни.</w:t>
      </w:r>
    </w:p>
    <w:p w14:paraId="224E2BCE" w14:textId="77777777" w:rsidR="00B1701C" w:rsidRPr="00195633" w:rsidRDefault="00B1701C" w:rsidP="008C7D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Каждому человеку, вступающему в этот сложный и противоречивый мир, необходимы определенные навыки мышления и качества личности. Умение анализировать, сравнивать, выделять главное, решать проблему, способность к самосовершенствованию и умение дать адекватную самооценку, быть ответственным, самостоятельным, уметь творить и сотрудничать – вот с чем ребенку необходимо войти в этот мир. И моя задача так построить процесс обучения, чтобы помочь раскрыться духовным силам ребенка. Я понимаю, мне как учителю необходимо не только доступно все рассказать и показать, но и научить моего ученика мыслить, привить ему навыки практических действий. Этому могут способствовать активные формы и методы обучения.</w:t>
      </w:r>
    </w:p>
    <w:p w14:paraId="2BF34BD6" w14:textId="77777777" w:rsidR="00170E1F" w:rsidRPr="00195633" w:rsidRDefault="00170E1F" w:rsidP="008C7D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Активные методы обучения</w:t>
      </w:r>
      <w:r w:rsidRPr="00195633">
        <w:rPr>
          <w:rFonts w:ascii="Times New Roman" w:hAnsi="Times New Roman" w:cs="Times New Roman"/>
          <w:sz w:val="24"/>
          <w:szCs w:val="24"/>
        </w:rPr>
        <w:t xml:space="preserve"> - это методы, которые побуждают учащихся к активной мыслительной и практической деятельности в процессе овладения учебным материалом. </w:t>
      </w:r>
    </w:p>
    <w:p w14:paraId="2FB12DF4" w14:textId="77777777" w:rsidR="00170E1F" w:rsidRPr="00195633" w:rsidRDefault="00170E1F" w:rsidP="008C7D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Особенности активных методов обучения состоят в том, что в их основе заложено побуждение к практической и мыслительной деятельности, без которой нет движения вперед в овладении знаниями.</w:t>
      </w:r>
    </w:p>
    <w:p w14:paraId="3B3CC1FB" w14:textId="77777777" w:rsidR="00184210" w:rsidRPr="00195633" w:rsidRDefault="00184210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>Наиболее эффективными активными методами обучения учащихся начальных классов на уроках являются:</w:t>
      </w:r>
    </w:p>
    <w:p w14:paraId="24EA99F2" w14:textId="77777777" w:rsidR="00184210" w:rsidRPr="00195633" w:rsidRDefault="00184210" w:rsidP="008C7DAC">
      <w:pPr>
        <w:numPr>
          <w:ilvl w:val="0"/>
          <w:numId w:val="1"/>
        </w:numPr>
        <w:tabs>
          <w:tab w:val="left" w:pos="0"/>
          <w:tab w:val="left" w:pos="284"/>
          <w:tab w:val="left" w:pos="567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Нетрадиционное начало традиционного урока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– эмоциональный настрой на урок (эпиграф, костюмированное появление, видеофрагмент, увертюра, ребус, загадка, анаграмма), выяснения целей, ожиданий, опасений.</w:t>
      </w:r>
    </w:p>
    <w:p w14:paraId="572091A2" w14:textId="77777777" w:rsidR="00184210" w:rsidRPr="00195633" w:rsidRDefault="00184210" w:rsidP="008C7DAC">
      <w:pPr>
        <w:numPr>
          <w:ilvl w:val="0"/>
          <w:numId w:val="1"/>
        </w:numPr>
        <w:tabs>
          <w:tab w:val="left" w:pos="0"/>
          <w:tab w:val="left" w:pos="284"/>
          <w:tab w:val="left" w:pos="567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Постановка и решение проблемных вопросов, создание проблемных ситуаций.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Типы проблемных ситуаций, используемых на уроках: ситуация неожиданности; ситуация конфликта; ситуация несоответствия; ситуация неопределенности; ситуация предположения; ситуация выбора.</w:t>
      </w:r>
    </w:p>
    <w:p w14:paraId="177FE0F3" w14:textId="77777777" w:rsidR="00184210" w:rsidRPr="00195633" w:rsidRDefault="00184210" w:rsidP="008C7DAC">
      <w:pPr>
        <w:numPr>
          <w:ilvl w:val="0"/>
          <w:numId w:val="1"/>
        </w:numPr>
        <w:tabs>
          <w:tab w:val="left" w:pos="0"/>
          <w:tab w:val="left" w:pos="284"/>
          <w:tab w:val="left" w:pos="567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Организации релаксации и подведения итогов.</w:t>
      </w:r>
    </w:p>
    <w:p w14:paraId="1FE58FBD" w14:textId="77777777" w:rsidR="00184210" w:rsidRPr="00195633" w:rsidRDefault="00184210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Презентации учебного материала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- использование информационных технологий, электронных учебных пособий, интерактивной доски и др.</w:t>
      </w:r>
    </w:p>
    <w:p w14:paraId="44C807BF" w14:textId="77777777" w:rsidR="00184210" w:rsidRPr="00195633" w:rsidRDefault="00184210" w:rsidP="008C7DAC">
      <w:pPr>
        <w:pStyle w:val="a3"/>
        <w:spacing w:line="276" w:lineRule="auto"/>
        <w:ind w:firstLine="567"/>
      </w:pPr>
      <w:r w:rsidRPr="00195633">
        <w:rPr>
          <w:b/>
        </w:rPr>
        <w:t>5.</w:t>
      </w:r>
      <w:r w:rsidRPr="00195633">
        <w:t xml:space="preserve"> </w:t>
      </w:r>
      <w:r w:rsidRPr="00195633">
        <w:rPr>
          <w:b/>
        </w:rPr>
        <w:t>Использование индуктивных и дедуктивных логических схем.</w:t>
      </w:r>
    </w:p>
    <w:p w14:paraId="48DE0C2B" w14:textId="77777777" w:rsidR="00184210" w:rsidRPr="00195633" w:rsidRDefault="00184210" w:rsidP="008C7DAC">
      <w:pPr>
        <w:pStyle w:val="a3"/>
        <w:spacing w:line="276" w:lineRule="auto"/>
        <w:ind w:firstLine="567"/>
      </w:pPr>
      <w:r w:rsidRPr="00195633">
        <w:rPr>
          <w:b/>
        </w:rPr>
        <w:lastRenderedPageBreak/>
        <w:t>6.</w:t>
      </w:r>
      <w:r w:rsidRPr="00195633">
        <w:t xml:space="preserve"> </w:t>
      </w:r>
      <w:r w:rsidRPr="00195633">
        <w:rPr>
          <w:b/>
        </w:rPr>
        <w:t>Использование форм так называемого интерактивного обучения или их элементов:</w:t>
      </w:r>
      <w:r w:rsidRPr="00195633">
        <w:t xml:space="preserve"> «метода проектов», «мозгового штурма», «дебатов», «интервьюирования различных персонажей».</w:t>
      </w:r>
    </w:p>
    <w:p w14:paraId="0985A90A" w14:textId="77777777" w:rsidR="00184210" w:rsidRPr="00195633" w:rsidRDefault="00184210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Элементы — «изюминки»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(обучающий анекдот, интеллектуальная разминка, шаржи, эпиграммы).</w:t>
      </w:r>
    </w:p>
    <w:p w14:paraId="67B288D2" w14:textId="77777777" w:rsidR="00184210" w:rsidRPr="00195633" w:rsidRDefault="00184210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Реализация личностно 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ориентированного и индивидуально — дифференцированного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подхода к учащимся, 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организация групповой деятельности школьников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(работа в парах, в группах постоянного состава, в группах сменного состава) и 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самостоятельной работы детей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37D63A" w14:textId="77777777" w:rsidR="00184210" w:rsidRPr="00195633" w:rsidRDefault="00184210" w:rsidP="008C7DAC">
      <w:pPr>
        <w:pStyle w:val="a3"/>
        <w:spacing w:line="276" w:lineRule="auto"/>
        <w:ind w:firstLine="567"/>
      </w:pPr>
      <w:r w:rsidRPr="00195633">
        <w:rPr>
          <w:b/>
        </w:rPr>
        <w:t>9.</w:t>
      </w:r>
      <w:r w:rsidRPr="00195633">
        <w:t xml:space="preserve"> </w:t>
      </w:r>
      <w:r w:rsidRPr="00195633">
        <w:rPr>
          <w:b/>
        </w:rPr>
        <w:t>Нетрадиционные виды уроков</w:t>
      </w:r>
      <w:r w:rsidRPr="00195633">
        <w:t>: лекции, экскурсии, уроки-сказки, уроки-конференции, уроки-исследования, проектная деятельность и др.</w:t>
      </w:r>
    </w:p>
    <w:p w14:paraId="4422452A" w14:textId="77777777" w:rsidR="00184210" w:rsidRPr="00195633" w:rsidRDefault="00184210" w:rsidP="008C7DAC">
      <w:pPr>
        <w:pStyle w:val="a3"/>
        <w:spacing w:line="276" w:lineRule="auto"/>
        <w:ind w:firstLine="567"/>
        <w:rPr>
          <w:b/>
          <w:bCs/>
        </w:rPr>
      </w:pPr>
      <w:r w:rsidRPr="00195633">
        <w:rPr>
          <w:b/>
        </w:rPr>
        <w:t>10.</w:t>
      </w:r>
      <w:r w:rsidRPr="00195633">
        <w:t xml:space="preserve"> </w:t>
      </w:r>
      <w:r w:rsidRPr="00195633">
        <w:rPr>
          <w:b/>
        </w:rPr>
        <w:t>Игры, игровые моменты</w:t>
      </w:r>
      <w:r w:rsidRPr="00195633">
        <w:t xml:space="preserve"> (ролевые, имитационные, дидактические).               </w:t>
      </w:r>
    </w:p>
    <w:p w14:paraId="71C42AC8" w14:textId="77777777" w:rsidR="008F21E1" w:rsidRPr="00195633" w:rsidRDefault="00196098" w:rsidP="00196098">
      <w:pPr>
        <w:autoSpaceDE w:val="0"/>
        <w:autoSpaceDN w:val="0"/>
        <w:adjustRightInd w:val="0"/>
        <w:spacing w:after="0"/>
        <w:ind w:firstLine="567"/>
        <w:jc w:val="both"/>
        <w:rPr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 xml:space="preserve">Активные методы обучения я постепенно ввожу в свою практику с 1 класса на различных уроках и во внеклассной работе. Использование активных методик укрепляет мотивацию к обучению и развивает наилучшие стороны ученика. </w:t>
      </w:r>
      <w:r w:rsidR="008F21E1" w:rsidRPr="00195633">
        <w:rPr>
          <w:rFonts w:ascii="Times New Roman" w:hAnsi="Times New Roman" w:cs="Times New Roman"/>
          <w:sz w:val="24"/>
          <w:szCs w:val="24"/>
        </w:rPr>
        <w:t>Для каждого этапа урока использую свои активные методы, позволяющие эффективно решать конкретные задачи этапа. Остановлюсь на некоторых из них подробнее.</w:t>
      </w:r>
    </w:p>
    <w:p w14:paraId="0DAA2249" w14:textId="77777777" w:rsidR="002C4F95" w:rsidRPr="00195633" w:rsidRDefault="002C4F95" w:rsidP="002C4F9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F20616" w14:textId="77777777" w:rsidR="002C4F95" w:rsidRPr="00195633" w:rsidRDefault="002C4F95" w:rsidP="002C4F9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Активные методы начала урока</w:t>
      </w:r>
    </w:p>
    <w:p w14:paraId="29E06358" w14:textId="77777777" w:rsidR="002C4F95" w:rsidRPr="00195633" w:rsidRDefault="002C4F95" w:rsidP="002C4F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195633">
        <w:rPr>
          <w:rFonts w:ascii="Times New Roman" w:hAnsi="Times New Roman" w:cs="Times New Roman"/>
          <w:sz w:val="24"/>
          <w:szCs w:val="24"/>
        </w:rPr>
        <w:t>– настроить детей на продуктивную работу.</w:t>
      </w:r>
    </w:p>
    <w:p w14:paraId="204FE948" w14:textId="77777777" w:rsidR="008F21E1" w:rsidRPr="00195633" w:rsidRDefault="00F5149C" w:rsidP="001960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Эффективно и динамично помогают мне начать урок, задать нужный ритм, обеспечить рабочий настрой и хорошую атмосферу в классе </w:t>
      </w:r>
      <w:r w:rsidR="008F21E1" w:rsidRPr="00195633">
        <w:rPr>
          <w:rFonts w:ascii="Times New Roman" w:hAnsi="Times New Roman" w:cs="Times New Roman"/>
          <w:sz w:val="24"/>
          <w:szCs w:val="24"/>
        </w:rPr>
        <w:t>такие методы, как</w:t>
      </w:r>
    </w:p>
    <w:p w14:paraId="34B53F7B" w14:textId="77777777" w:rsidR="00BA7EC4" w:rsidRPr="00195633" w:rsidRDefault="00BA7EC4" w:rsidP="00BA7EC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- «Здороваемся глазами»</w:t>
      </w:r>
    </w:p>
    <w:p w14:paraId="285120BC" w14:textId="77777777" w:rsidR="00BA7EC4" w:rsidRPr="00195633" w:rsidRDefault="00BA7EC4" w:rsidP="00BA7EC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Сейчас я с каждым из вас поздороваюсь. Но поздороваюсь не словами, а молча - глазами. При этом постарайтесь глазами показать, какое у вас сегодня настроение.</w:t>
      </w:r>
    </w:p>
    <w:p w14:paraId="4B6197F9" w14:textId="77777777" w:rsidR="00BA7EC4" w:rsidRPr="00195633" w:rsidRDefault="00BA7EC4" w:rsidP="00BA7EC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- «Улыбнемся друг другу»</w:t>
      </w:r>
    </w:p>
    <w:p w14:paraId="7A1016D3" w14:textId="77777777" w:rsidR="00BA7EC4" w:rsidRPr="00195633" w:rsidRDefault="00BA7EC4" w:rsidP="00BA7EC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Я улыбнулась вам, и вы улыбнитесь друг другу, и подумайте, как хорошо, что мы сегодня все вместе. Мы спокойны, добры и приветливы. Пожелаем друг другу хорошего настроения. Погладьте себя по голове. Обнимите себя. Пожмите соседу руку. Улыбнитесь друг другу.</w:t>
      </w:r>
    </w:p>
    <w:p w14:paraId="5648A805" w14:textId="77777777" w:rsidR="00BA7EC4" w:rsidRPr="00195633" w:rsidRDefault="00BA7EC4" w:rsidP="00BA7EC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- «Приветствие»</w:t>
      </w:r>
    </w:p>
    <w:p w14:paraId="3C629BF6" w14:textId="77777777" w:rsidR="00BA7EC4" w:rsidRPr="00195633" w:rsidRDefault="00BA7EC4" w:rsidP="00BA7EC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Учащиеся поворачиваются и приветствуют друг друга, говоря при этом имена, тех к кому обращаются и слова приветствия.</w:t>
      </w:r>
    </w:p>
    <w:p w14:paraId="2E060589" w14:textId="77777777" w:rsidR="00196098" w:rsidRPr="00195633" w:rsidRDefault="00196098" w:rsidP="0019609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-  «Подари подарок другу»</w:t>
      </w:r>
    </w:p>
    <w:p w14:paraId="380F1217" w14:textId="77777777" w:rsidR="00196098" w:rsidRPr="00195633" w:rsidRDefault="002C4F95" w:rsidP="0019609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6098" w:rsidRPr="00195633">
        <w:rPr>
          <w:rFonts w:ascii="Times New Roman" w:eastAsia="Times New Roman" w:hAnsi="Times New Roman" w:cs="Times New Roman"/>
          <w:sz w:val="24"/>
          <w:szCs w:val="24"/>
        </w:rPr>
        <w:t xml:space="preserve">чащиеся под песню «Дружба» передают (дарят) коробочку с подарком друг другу. Когда музыка заканчивается, подарок достается тому, у кого он оказался в руках. Каждый ученик передает коробку со словами: «Дима, я дарю этот подарок тебе! Ты мой друг!» </w:t>
      </w:r>
    </w:p>
    <w:p w14:paraId="3535D479" w14:textId="77777777" w:rsidR="00BA7EC4" w:rsidRPr="00195633" w:rsidRDefault="00BA7EC4" w:rsidP="0019609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- «Дерево Дружбы»,</w:t>
      </w:r>
    </w:p>
    <w:p w14:paraId="6D24F0CF" w14:textId="77777777" w:rsidR="008F21E1" w:rsidRPr="00195633" w:rsidRDefault="008F21E1" w:rsidP="00BA7E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 xml:space="preserve">- </w:t>
      </w:r>
      <w:r w:rsidR="00F5149C" w:rsidRPr="00195633">
        <w:rPr>
          <w:rFonts w:ascii="Times New Roman" w:hAnsi="Times New Roman" w:cs="Times New Roman"/>
          <w:sz w:val="24"/>
          <w:szCs w:val="24"/>
        </w:rPr>
        <w:t>«</w:t>
      </w:r>
      <w:r w:rsidRPr="00195633">
        <w:rPr>
          <w:rFonts w:ascii="Times New Roman" w:hAnsi="Times New Roman" w:cs="Times New Roman"/>
          <w:b/>
          <w:sz w:val="24"/>
          <w:szCs w:val="24"/>
        </w:rPr>
        <w:t>Галерея портретов</w:t>
      </w:r>
      <w:r w:rsidR="00F5149C" w:rsidRPr="00195633">
        <w:rPr>
          <w:rFonts w:ascii="Times New Roman" w:hAnsi="Times New Roman" w:cs="Times New Roman"/>
          <w:b/>
          <w:sz w:val="24"/>
          <w:szCs w:val="24"/>
        </w:rPr>
        <w:t>»,</w:t>
      </w:r>
    </w:p>
    <w:p w14:paraId="3D3720A6" w14:textId="77777777" w:rsidR="00F5149C" w:rsidRPr="00195633" w:rsidRDefault="00F5149C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 xml:space="preserve">«Мой цветок», </w:t>
      </w:r>
    </w:p>
    <w:p w14:paraId="06EC4611" w14:textId="77777777" w:rsidR="00F5149C" w:rsidRPr="00195633" w:rsidRDefault="00F5149C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- «Измерим друг друга»,</w:t>
      </w:r>
    </w:p>
    <w:p w14:paraId="3148B1C6" w14:textId="77777777" w:rsidR="008F21E1" w:rsidRPr="00195633" w:rsidRDefault="00F5149C" w:rsidP="008C7DA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- «Летающие имена».</w:t>
      </w:r>
    </w:p>
    <w:p w14:paraId="4CD8CA3A" w14:textId="77777777" w:rsidR="004355DE" w:rsidRPr="00195633" w:rsidRDefault="00F5149C" w:rsidP="004355D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>Можно необычно начать урок, предложив ученикам поздороваться локтями</w:t>
      </w:r>
      <w:r w:rsidR="004355DE" w:rsidRPr="00195633">
        <w:rPr>
          <w:rFonts w:ascii="Times New Roman" w:hAnsi="Times New Roman" w:cs="Times New Roman"/>
          <w:sz w:val="24"/>
          <w:szCs w:val="24"/>
        </w:rPr>
        <w:t>, используя метод</w:t>
      </w:r>
      <w:r w:rsidR="004355DE" w:rsidRPr="00195633">
        <w:rPr>
          <w:rFonts w:ascii="Times New Roman" w:hAnsi="Times New Roman" w:cs="Times New Roman"/>
          <w:b/>
          <w:sz w:val="24"/>
          <w:szCs w:val="24"/>
        </w:rPr>
        <w:t xml:space="preserve"> «Поздоровайся локтями».</w:t>
      </w:r>
    </w:p>
    <w:p w14:paraId="33D2EFFC" w14:textId="77777777" w:rsidR="004355DE" w:rsidRPr="00195633" w:rsidRDefault="00F5149C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  <w:u w:val="single"/>
        </w:rPr>
        <w:t>Цель</w:t>
      </w:r>
      <w:r w:rsidR="004355DE" w:rsidRPr="00195633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5DE" w:rsidRPr="0019563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>стреча друг с другом, приветствие, знакомство</w:t>
      </w:r>
      <w:r w:rsidR="004355DE" w:rsidRPr="0019563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E4D5304" w14:textId="77777777" w:rsidR="004355DE" w:rsidRPr="00195633" w:rsidRDefault="00F5149C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Проведение: </w:t>
      </w:r>
      <w:r w:rsidR="004355DE" w:rsidRPr="00195633">
        <w:rPr>
          <w:rFonts w:ascii="Times New Roman" w:eastAsia="Times New Roman" w:hAnsi="Times New Roman" w:cs="Times New Roman"/>
          <w:sz w:val="24"/>
          <w:szCs w:val="24"/>
        </w:rPr>
        <w:t>я прошу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5DE" w:rsidRPr="00195633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встать в круг. Затем предлага</w:t>
      </w:r>
      <w:r w:rsidR="004355DE" w:rsidRPr="00195633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им рассчитаться на первый-второй-третий и сделать следующее: </w:t>
      </w:r>
    </w:p>
    <w:p w14:paraId="37768A55" w14:textId="77777777" w:rsidR="004355DE" w:rsidRPr="00195633" w:rsidRDefault="00F5149C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Каждый «номер первый» складывает руки за головой так, чтобы локти были направлены в разные стороны; </w:t>
      </w:r>
    </w:p>
    <w:p w14:paraId="59A5BC77" w14:textId="77777777" w:rsidR="004355DE" w:rsidRPr="00195633" w:rsidRDefault="00F5149C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• Каждый «номер второй» упирается руками в бедра так, чтобы локти также были направлены вправо и влево; </w:t>
      </w:r>
    </w:p>
    <w:p w14:paraId="463BF60D" w14:textId="77777777" w:rsidR="004355DE" w:rsidRPr="00195633" w:rsidRDefault="00F5149C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>• Каждый «номер третий» нагибается вперед, кладет ладони на колени и выставляет локти в стороны.  </w:t>
      </w:r>
    </w:p>
    <w:p w14:paraId="055B1BE1" w14:textId="77777777" w:rsidR="004355DE" w:rsidRPr="00195633" w:rsidRDefault="004355DE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>Н</w:t>
      </w:r>
      <w:r w:rsidR="00F5149C" w:rsidRPr="00195633">
        <w:rPr>
          <w:rFonts w:ascii="Times New Roman" w:eastAsia="Times New Roman" w:hAnsi="Times New Roman" w:cs="Times New Roman"/>
          <w:sz w:val="24"/>
          <w:szCs w:val="24"/>
        </w:rPr>
        <w:t>а выполнение задания да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>ю</w:t>
      </w:r>
      <w:r w:rsidR="00F5149C" w:rsidRPr="00195633">
        <w:rPr>
          <w:rFonts w:ascii="Times New Roman" w:eastAsia="Times New Roman" w:hAnsi="Times New Roman" w:cs="Times New Roman"/>
          <w:sz w:val="24"/>
          <w:szCs w:val="24"/>
        </w:rPr>
        <w:t xml:space="preserve"> только пять минут. За это время 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="00F5149C" w:rsidRPr="00195633">
        <w:rPr>
          <w:rFonts w:ascii="Times New Roman" w:eastAsia="Times New Roman" w:hAnsi="Times New Roman" w:cs="Times New Roman"/>
          <w:sz w:val="24"/>
          <w:szCs w:val="24"/>
        </w:rPr>
        <w:t xml:space="preserve"> должны поздороваться с как можно большим числом одноклассников, просто назвав свое имя и коснувшись друг друга локтями.  Через пять минут ученики собираются в три группы так, чтобы вместе оказались соответственно первые, вторые и третьи номера. После этого они приветствуют друг друга внутри своей группы.  </w:t>
      </w:r>
    </w:p>
    <w:p w14:paraId="13494156" w14:textId="77777777" w:rsidR="00F5149C" w:rsidRPr="00195633" w:rsidRDefault="002C4F95" w:rsidP="002C4F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 xml:space="preserve">Эти методы воспитывают коммуникативные качества, доброжелательность, устанавливают контакт между учениками. </w:t>
      </w:r>
      <w:r w:rsidR="004355DE" w:rsidRPr="00195633">
        <w:rPr>
          <w:rFonts w:ascii="Times New Roman" w:eastAsia="Times New Roman" w:hAnsi="Times New Roman" w:cs="Times New Roman"/>
          <w:sz w:val="24"/>
          <w:szCs w:val="24"/>
        </w:rPr>
        <w:t>Хорошо применять приведённые формы особенно в первом классе, даже в период подготовки к школе, когда дети плохо знакомы друг с другом.</w:t>
      </w:r>
      <w:r w:rsidR="00F5149C" w:rsidRPr="001956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C5C355D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Активные методы выяснение целей, ожиданий и опасений</w:t>
      </w:r>
    </w:p>
    <w:p w14:paraId="787828AB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Цель:</w:t>
      </w:r>
      <w:r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="00413BC0" w:rsidRPr="00195633">
        <w:rPr>
          <w:rFonts w:ascii="Times New Roman" w:hAnsi="Times New Roman" w:cs="Times New Roman"/>
          <w:sz w:val="24"/>
          <w:szCs w:val="24"/>
        </w:rPr>
        <w:t>в</w:t>
      </w:r>
      <w:r w:rsidRPr="00195633">
        <w:rPr>
          <w:rFonts w:ascii="Times New Roman" w:hAnsi="Times New Roman" w:cs="Times New Roman"/>
          <w:sz w:val="24"/>
          <w:szCs w:val="24"/>
        </w:rPr>
        <w:t>ыяснение ожиданий и опасений, постановка целей обучения.</w:t>
      </w:r>
    </w:p>
    <w:p w14:paraId="34BD19F0" w14:textId="77777777" w:rsidR="002C4F95" w:rsidRPr="00195633" w:rsidRDefault="002576B9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 xml:space="preserve">Очень важным для учителя является включение в урок </w:t>
      </w:r>
      <w:r w:rsidRPr="00195633">
        <w:rPr>
          <w:rFonts w:ascii="Times New Roman" w:hAnsi="Times New Roman" w:cs="Times New Roman"/>
          <w:b/>
          <w:sz w:val="24"/>
          <w:szCs w:val="24"/>
        </w:rPr>
        <w:t>активных методов выяснения целей, ожиданий, опасений</w:t>
      </w:r>
      <w:r w:rsidRPr="00195633">
        <w:rPr>
          <w:rFonts w:ascii="Times New Roman" w:hAnsi="Times New Roman" w:cs="Times New Roman"/>
          <w:sz w:val="24"/>
          <w:szCs w:val="24"/>
        </w:rPr>
        <w:t xml:space="preserve">. </w:t>
      </w:r>
      <w:r w:rsidR="002C4F95" w:rsidRPr="00195633">
        <w:rPr>
          <w:rFonts w:ascii="Times New Roman" w:hAnsi="Times New Roman" w:cs="Times New Roman"/>
          <w:sz w:val="24"/>
          <w:szCs w:val="24"/>
        </w:rPr>
        <w:t>Перед началом выяснения ожиданий и опасений учитель объясняет, почему</w:t>
      </w:r>
      <w:r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="002C4F95" w:rsidRPr="00195633">
        <w:rPr>
          <w:rFonts w:ascii="Times New Roman" w:hAnsi="Times New Roman" w:cs="Times New Roman"/>
          <w:sz w:val="24"/>
          <w:szCs w:val="24"/>
        </w:rPr>
        <w:t>важно выяснить цели, ожидания и опасения. Приветствуется, когда учитель</w:t>
      </w:r>
      <w:r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="002C4F95" w:rsidRPr="00195633">
        <w:rPr>
          <w:rFonts w:ascii="Times New Roman" w:hAnsi="Times New Roman" w:cs="Times New Roman"/>
          <w:sz w:val="24"/>
          <w:szCs w:val="24"/>
        </w:rPr>
        <w:t>(классный руководитель) также участвует в процессе, озвучивая свои цели,</w:t>
      </w:r>
      <w:r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="002C4F95" w:rsidRPr="00195633">
        <w:rPr>
          <w:rFonts w:ascii="Times New Roman" w:hAnsi="Times New Roman" w:cs="Times New Roman"/>
          <w:sz w:val="24"/>
          <w:szCs w:val="24"/>
        </w:rPr>
        <w:t>ожидания и опасения.</w:t>
      </w:r>
    </w:p>
    <w:p w14:paraId="5598E2BB" w14:textId="77777777" w:rsidR="002576B9" w:rsidRPr="00195633" w:rsidRDefault="002576B9" w:rsidP="002576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Такие методы, как</w:t>
      </w:r>
    </w:p>
    <w:p w14:paraId="653EF1E7" w14:textId="77777777" w:rsidR="002576B9" w:rsidRPr="00195633" w:rsidRDefault="002576B9" w:rsidP="002576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«</w:t>
      </w:r>
      <w:r w:rsidRPr="00195633">
        <w:rPr>
          <w:rFonts w:ascii="Times New Roman" w:hAnsi="Times New Roman" w:cs="Times New Roman"/>
          <w:b/>
          <w:sz w:val="24"/>
          <w:szCs w:val="24"/>
        </w:rPr>
        <w:t>Дерево ожиданий»,</w:t>
      </w:r>
    </w:p>
    <w:p w14:paraId="3AD3202E" w14:textId="77777777" w:rsidR="002576B9" w:rsidRPr="00195633" w:rsidRDefault="002576B9" w:rsidP="002576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- «Поляна снежинок»,</w:t>
      </w:r>
    </w:p>
    <w:p w14:paraId="508668D0" w14:textId="77777777" w:rsidR="002576B9" w:rsidRPr="00195633" w:rsidRDefault="002576B9" w:rsidP="002576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- «Фруктовый сад»,</w:t>
      </w:r>
    </w:p>
    <w:p w14:paraId="4F6FE72D" w14:textId="77777777" w:rsidR="002576B9" w:rsidRPr="00195633" w:rsidRDefault="002576B9" w:rsidP="002576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- «Разноцветные листы»,</w:t>
      </w:r>
    </w:p>
    <w:p w14:paraId="13048D9B" w14:textId="77777777" w:rsidR="002576B9" w:rsidRPr="00195633" w:rsidRDefault="002576B9" w:rsidP="002576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- «Ко</w:t>
      </w:r>
      <w:r w:rsidR="00F57E95" w:rsidRPr="00195633">
        <w:rPr>
          <w:rFonts w:ascii="Times New Roman" w:hAnsi="Times New Roman" w:cs="Times New Roman"/>
          <w:b/>
          <w:sz w:val="24"/>
          <w:szCs w:val="24"/>
        </w:rPr>
        <w:t>рзина</w:t>
      </w:r>
      <w:r w:rsidRPr="00195633">
        <w:rPr>
          <w:rFonts w:ascii="Times New Roman" w:hAnsi="Times New Roman" w:cs="Times New Roman"/>
          <w:b/>
          <w:sz w:val="24"/>
          <w:szCs w:val="24"/>
        </w:rPr>
        <w:t xml:space="preserve"> идей»,</w:t>
      </w:r>
    </w:p>
    <w:p w14:paraId="30B92822" w14:textId="77777777" w:rsidR="002576B9" w:rsidRPr="00195633" w:rsidRDefault="002576B9" w:rsidP="002576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- «Солнышко и туча»,</w:t>
      </w:r>
    </w:p>
    <w:p w14:paraId="4A457C5D" w14:textId="77777777" w:rsidR="002576B9" w:rsidRPr="00195633" w:rsidRDefault="002576B9" w:rsidP="002576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- «Осенний сад»</w:t>
      </w:r>
    </w:p>
    <w:p w14:paraId="66C0D7B8" w14:textId="77777777" w:rsidR="002576B9" w:rsidRPr="00195633" w:rsidRDefault="002576B9" w:rsidP="002576B9">
      <w:pPr>
        <w:pStyle w:val="a3"/>
        <w:spacing w:line="276" w:lineRule="auto"/>
        <w:ind w:firstLine="567"/>
      </w:pPr>
      <w:r w:rsidRPr="00195633">
        <w:t>позволяют учителю лучше понять класс и каждого ученика, а полученные материалы в дальнейшем использовать для осуществления личностно-ориентированного подхода к обучающимся. Обучающимся данный метод позволит более четко определиться со своими образовательными целями, озвучить свои ожидания и опасения, с тем, чтобы педагоги могли их знать и учитывать в образовательном процессе. Суть методов заключаются в следующем. Учащимся раздаются заранее вырезанные из бумаги снежинки, яблоки, лимоны, разноцветные листы и предлагается попробовать   более четко определить, что они ожидают (хотели бы получить)  от  сегодняшнего урока, обучения в целом и чего опасаются, записав и прикрепив на определенную поляну, дерево и т.д. Например, на солнышках (яблоках и т.д.) написать свои ожидания, на тучках (лимонах) – опасения. После выполнения систематизируются сформулированные цели, пожелания, опасения и подводятся итоги.</w:t>
      </w:r>
    </w:p>
    <w:p w14:paraId="0F20A92E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Метод «Что у меня на сердце»</w:t>
      </w:r>
    </w:p>
    <w:p w14:paraId="7306FC6F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Подготовка: ученикам раздаются вырезанные из бумаги сердечки.</w:t>
      </w:r>
    </w:p>
    <w:p w14:paraId="6E0F2D66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Иногда мы можем услышать в общении друг с другом такие слова «у меня легко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на сердце» или «у меня тяжело на сердце». Начиная любое дело, человек имеет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ожидания и опасения. Ожидания напоминают нам что-то лёгкое, воздушное, а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опасения – тяжёлое. Давайте определим с вами, когда и почему на уроке может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 xml:space="preserve">быть на сердце тяжело, а когда легко, и с чем </w:t>
      </w:r>
      <w:r w:rsidRPr="00195633">
        <w:rPr>
          <w:rFonts w:ascii="Times New Roman" w:hAnsi="Times New Roman" w:cs="Times New Roman"/>
          <w:sz w:val="24"/>
          <w:szCs w:val="24"/>
        </w:rPr>
        <w:lastRenderedPageBreak/>
        <w:t>это связано. Для этого на одной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стороне сердечка напишите причины, отчего у вас на сердце, сейчас тяжело, и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причины, отчего у вас на сердце легко.</w:t>
      </w:r>
    </w:p>
    <w:p w14:paraId="574DA4A7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В конце занятия мы вернёмся к этим сердечкам и узнаем, подтвердились ли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ваши опасения или вам было уютно и комфортно на уроке.</w:t>
      </w:r>
    </w:p>
    <w:p w14:paraId="58B28B95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Метод «Дерево ожиданий» или «Разноцветные листы»</w:t>
      </w:r>
    </w:p>
    <w:p w14:paraId="54A1C911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Подготовка: дерево, схематично нарисованные на доске, на дереве – красные и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жёлтые листочки, разноцветные стикеры.</w:t>
      </w:r>
    </w:p>
    <w:p w14:paraId="5DAB6744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Проведение: Учитель предлагает учащимся на желтых листочках написать, чего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они ждут на уроке, а на красных листочках – чего опасаются. В конце занятия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учащиеся заклеивают при необходимости цветными листочками: сбывшиеся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ожидания и не сбывшиеся опасения – желтыми и несбывшиеся ожидания и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подтвердившиеся опасения – красными.</w:t>
      </w:r>
    </w:p>
    <w:p w14:paraId="13A59098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Оценка результата урока: желтое дерево – цели достигнуты, корни крепкие, крона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густая, ждём плодов. Красное дерево выросло – выросло не то, что ожидали.</w:t>
      </w:r>
    </w:p>
    <w:p w14:paraId="51A8D87B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Этот метод можно использовать практически на всех уроках.</w:t>
      </w:r>
    </w:p>
    <w:p w14:paraId="5585C88A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Метод «Поляна снежинок»</w:t>
      </w:r>
    </w:p>
    <w:p w14:paraId="086B3884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Этот метод побуждает учащихся к самооценке.</w:t>
      </w:r>
    </w:p>
    <w:p w14:paraId="1463E664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У вас на партах лежат снежинки белые и голубые, (цветочки и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тучки). Кто уверен в своих силах, не испытывает страха перед уроком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поднимает белую снежинку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(цветочек). Кому немножко страшновато,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кто не уверен в себе, поднимает голубую снежинку(тучку)</w:t>
      </w:r>
      <w:r w:rsidR="002576B9" w:rsidRPr="00195633">
        <w:rPr>
          <w:rFonts w:ascii="Times New Roman" w:hAnsi="Times New Roman" w:cs="Times New Roman"/>
          <w:sz w:val="24"/>
          <w:szCs w:val="24"/>
        </w:rPr>
        <w:t>.</w:t>
      </w:r>
    </w:p>
    <w:p w14:paraId="578A33EA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Метод «Солнышко и туча»</w:t>
      </w:r>
    </w:p>
    <w:p w14:paraId="6BF66A94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 xml:space="preserve">Необходимые материалы: 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Карточки с изображением солнышка и тучи для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каждого ученика.</w:t>
      </w:r>
    </w:p>
    <w:p w14:paraId="6763900C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Проведение: дети, уверенные в своих силах прикрепляют на доске с помощью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магнитов солнышко, не уверенные – тучу.</w:t>
      </w:r>
    </w:p>
    <w:p w14:paraId="719A05EE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Оценка результата: по количеству тучек в начале урока можно отследить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неуверенных в своих способностях учеников; по количеству солнышек в конце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урока можно судить о качестве усвоения нового материала; имена, записанные на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картинках с изображениями тучек, позволять планировать индивидуальную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работу на следующих уроках по этой теме.</w:t>
      </w:r>
    </w:p>
    <w:p w14:paraId="3CE2790B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Заключительная часть метода «Солнышко и туча» (проводится в конце урока)</w:t>
      </w:r>
    </w:p>
    <w:p w14:paraId="574A5EF4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Проведение: каждый ученик подходит к своему солнышку и накладывает сверху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тучу, если у него возникли трудности в восприятии материала и наоборот,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накладывает солнышко на тучу, если его опасения были напрасны.</w:t>
      </w:r>
    </w:p>
    <w:p w14:paraId="5B29AD2D" w14:textId="77777777" w:rsidR="002C4F95" w:rsidRPr="00195633" w:rsidRDefault="002C4F95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Оценка результата: преобладание солнышек над тучами позволяет сделать вывод</w:t>
      </w:r>
      <w:r w:rsidR="002576B9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о том, что урок был плодотворным, интересным и цели были достигнуты.</w:t>
      </w:r>
    </w:p>
    <w:p w14:paraId="68E57ED2" w14:textId="77777777" w:rsidR="00F57E95" w:rsidRPr="00195633" w:rsidRDefault="00F57E95" w:rsidP="00F57E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 xml:space="preserve">На начальной стадии урока при организации групповой и индивидуальной работы учащихся, также использую </w:t>
      </w:r>
      <w:r w:rsidRPr="00195633">
        <w:rPr>
          <w:rFonts w:ascii="Times New Roman" w:hAnsi="Times New Roman" w:cs="Times New Roman"/>
          <w:b/>
          <w:bCs/>
          <w:sz w:val="24"/>
          <w:szCs w:val="24"/>
        </w:rPr>
        <w:t xml:space="preserve">метод «Корзина идей» </w:t>
      </w:r>
      <w:r w:rsidRPr="00195633">
        <w:rPr>
          <w:rFonts w:ascii="Times New Roman" w:hAnsi="Times New Roman" w:cs="Times New Roman"/>
          <w:sz w:val="24"/>
          <w:szCs w:val="24"/>
        </w:rPr>
        <w:t>для актуализации имеющихся у них знаний и опыта. На доске помещается корзина, в которой условно собирается всё то, что ученики вместе знают об изучаемой теме – понятия, термины (формируются познавательные УУД: умение сопоставлять, отбирать информацию, полученную из различных источников). К концу урока эта корзина пополняется новыми знаниями по теме.</w:t>
      </w:r>
    </w:p>
    <w:p w14:paraId="473F3892" w14:textId="77777777" w:rsidR="002576B9" w:rsidRPr="00195633" w:rsidRDefault="002576B9" w:rsidP="002576B9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Активные методы презентации учебного материала</w:t>
      </w:r>
    </w:p>
    <w:p w14:paraId="5F6A23A9" w14:textId="77777777" w:rsidR="002576B9" w:rsidRPr="00195633" w:rsidRDefault="002576B9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Цель:</w:t>
      </w:r>
      <w:r w:rsidRPr="00195633">
        <w:rPr>
          <w:rFonts w:ascii="Times New Roman" w:hAnsi="Times New Roman" w:cs="Times New Roman"/>
          <w:sz w:val="24"/>
          <w:szCs w:val="24"/>
        </w:rPr>
        <w:t xml:space="preserve"> представление нового материала.</w:t>
      </w:r>
    </w:p>
    <w:p w14:paraId="05E6F672" w14:textId="77777777" w:rsidR="002576B9" w:rsidRPr="00195633" w:rsidRDefault="002576B9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Вот здесь</w:t>
      </w:r>
      <w:r w:rsidR="00A65A06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95633">
        <w:rPr>
          <w:rFonts w:ascii="Times New Roman" w:hAnsi="Times New Roman" w:cs="Times New Roman"/>
          <w:sz w:val="24"/>
          <w:szCs w:val="24"/>
        </w:rPr>
        <w:t>то и требуется проявление творчества учителя. Чем ярче, интересней и образней будет презентация нового материала, тем быстрее и прочнее будет усвоена новая тема.</w:t>
      </w:r>
    </w:p>
    <w:p w14:paraId="0889240C" w14:textId="77777777" w:rsidR="002576B9" w:rsidRPr="00195633" w:rsidRDefault="002576B9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Вместо привычного устного рассказа учителя о новой теме можно использовать следующий метод представления нового материала:</w:t>
      </w:r>
    </w:p>
    <w:p w14:paraId="10388F6B" w14:textId="77777777" w:rsidR="00A65A06" w:rsidRPr="00195633" w:rsidRDefault="00A65A06" w:rsidP="00A65A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lastRenderedPageBreak/>
        <w:t>Актуализировать знания учащихся по ранее изученной теме, подвести учащихся к изучению новой нового материала помогают следующие методы:</w:t>
      </w:r>
    </w:p>
    <w:p w14:paraId="64E2B20B" w14:textId="77777777" w:rsidR="00A65A06" w:rsidRPr="00195633" w:rsidRDefault="00A65A06" w:rsidP="00A65A0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«</w:t>
      </w:r>
      <w:r w:rsidRPr="00195633">
        <w:rPr>
          <w:rFonts w:ascii="Times New Roman" w:hAnsi="Times New Roman" w:cs="Times New Roman"/>
          <w:b/>
          <w:sz w:val="24"/>
          <w:szCs w:val="24"/>
        </w:rPr>
        <w:t>Магазин»,</w:t>
      </w:r>
    </w:p>
    <w:p w14:paraId="67D53659" w14:textId="77777777" w:rsidR="00A65A06" w:rsidRPr="00195633" w:rsidRDefault="00A65A06" w:rsidP="00A65A0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- «Парный выход»,</w:t>
      </w:r>
    </w:p>
    <w:p w14:paraId="7992D2D0" w14:textId="77777777" w:rsidR="00A65A06" w:rsidRPr="00195633" w:rsidRDefault="00A65A06" w:rsidP="00A65A0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- «Светофор»,</w:t>
      </w:r>
    </w:p>
    <w:p w14:paraId="10AE77A4" w14:textId="77777777" w:rsidR="00A65A06" w:rsidRPr="00195633" w:rsidRDefault="00A65A06" w:rsidP="00A65A0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- «Сундучок знаний».</w:t>
      </w:r>
    </w:p>
    <w:p w14:paraId="10308EA5" w14:textId="77777777" w:rsidR="002576B9" w:rsidRPr="00195633" w:rsidRDefault="002576B9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 xml:space="preserve">Метод « Магазин» </w:t>
      </w:r>
      <w:r w:rsidRPr="00195633">
        <w:rPr>
          <w:rFonts w:ascii="Times New Roman" w:hAnsi="Times New Roman" w:cs="Times New Roman"/>
          <w:sz w:val="24"/>
          <w:szCs w:val="24"/>
        </w:rPr>
        <w:t>(использовался на уроке русского языка)</w:t>
      </w:r>
    </w:p>
    <w:p w14:paraId="31DD0F08" w14:textId="77777777" w:rsidR="002576B9" w:rsidRPr="00195633" w:rsidRDefault="002576B9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Необходимые материалы: предметные картинки с изображениями животных, фруктов, овощей, игрушек.</w:t>
      </w:r>
    </w:p>
    <w:p w14:paraId="08967D80" w14:textId="77777777" w:rsidR="002576B9" w:rsidRPr="00195633" w:rsidRDefault="002576B9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Проведение: на доске картинки с изображениями предметов. Каждый ученик подходить к доске, произносит фразу: «Я покупаю машинку потому, что слово,</w:t>
      </w:r>
      <w:r w:rsidR="00A65A06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обозначающее этот предмет, отвечает на вопрос что?» Или: « Я покупаю зайчика</w:t>
      </w:r>
      <w:r w:rsidR="00A65A06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потому, что слово, обозначающее этот предмет, отвечает на вопрос кто?»</w:t>
      </w:r>
    </w:p>
    <w:p w14:paraId="105957F1" w14:textId="77777777" w:rsidR="002576B9" w:rsidRPr="00195633" w:rsidRDefault="002576B9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Ученик, правильно задавший вопрос, забирает картинку.</w:t>
      </w:r>
    </w:p>
    <w:p w14:paraId="4E8F741E" w14:textId="77777777" w:rsidR="002576B9" w:rsidRPr="00195633" w:rsidRDefault="002576B9" w:rsidP="002576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Оценка результата: после покупки всех картинок подводится итог (чей ряд купил</w:t>
      </w:r>
      <w:r w:rsidR="00A65A06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больше картинок).</w:t>
      </w:r>
    </w:p>
    <w:p w14:paraId="70668C3F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195633">
        <w:rPr>
          <w:b/>
        </w:rPr>
        <w:t xml:space="preserve">«Инфо-угадайка» - </w:t>
      </w:r>
      <w:r w:rsidR="00ED5C15" w:rsidRPr="00195633">
        <w:t>использовался мною при определении темы урока. Детям</w:t>
      </w:r>
      <w:r w:rsidRPr="00195633">
        <w:t xml:space="preserve"> дается ряд вопросов</w:t>
      </w:r>
      <w:r w:rsidR="00ED5C15" w:rsidRPr="00195633">
        <w:t>. Р</w:t>
      </w:r>
      <w:r w:rsidRPr="00195633">
        <w:t>абота</w:t>
      </w:r>
      <w:r w:rsidR="00ED5C15" w:rsidRPr="00195633">
        <w:t>я в группах, они должны догадаться</w:t>
      </w:r>
      <w:r w:rsidRPr="00195633">
        <w:t xml:space="preserve"> о теме урока. </w:t>
      </w:r>
      <w:r w:rsidR="00ED5C15" w:rsidRPr="00195633">
        <w:t>Например, н</w:t>
      </w:r>
      <w:r w:rsidRPr="00195633">
        <w:t>а доске слова: 1 столбик-мышь, дочь, ложь; 2 столбик – шалаш, грач, малыш</w:t>
      </w:r>
      <w:r w:rsidRPr="00195633">
        <w:rPr>
          <w:b/>
        </w:rPr>
        <w:t xml:space="preserve">).  </w:t>
      </w:r>
      <w:r w:rsidRPr="00195633">
        <w:t>Выберите из карточек №1 нужную и прикрепите на доску</w:t>
      </w:r>
      <w:r w:rsidR="00ED5C15" w:rsidRPr="00195633">
        <w:t xml:space="preserve"> (названия частей речи)</w:t>
      </w:r>
      <w:r w:rsidRPr="00195633">
        <w:t xml:space="preserve">, проверяем вместе. Выберите из карточек №2 </w:t>
      </w:r>
      <w:r w:rsidR="00ED5C15" w:rsidRPr="00195633">
        <w:t xml:space="preserve">(названия разных видов орфограмм) </w:t>
      </w:r>
      <w:r w:rsidRPr="00195633">
        <w:t>нужную и прикрепите на доску, проверяем вместе. Сравните слова каждого столбика. Выберите из карточек №3</w:t>
      </w:r>
      <w:r w:rsidR="00ED5C15" w:rsidRPr="00195633">
        <w:t xml:space="preserve"> (род)</w:t>
      </w:r>
      <w:r w:rsidRPr="00195633">
        <w:t xml:space="preserve"> нужную и прикрепите на доску, проверяем вместе. Итог</w:t>
      </w:r>
      <w:r w:rsidRPr="00195633">
        <w:rPr>
          <w:b/>
        </w:rPr>
        <w:t xml:space="preserve">, </w:t>
      </w:r>
      <w:r w:rsidRPr="00195633">
        <w:t>на доске появляется группа карточек сущ</w:t>
      </w:r>
      <w:r w:rsidR="00ED5C15" w:rsidRPr="00195633">
        <w:t>.</w:t>
      </w:r>
      <w:r w:rsidRPr="00195633">
        <w:t>, без Ь, с Ь, жен.</w:t>
      </w:r>
      <w:r w:rsidR="00ED5C15" w:rsidRPr="00195633">
        <w:t xml:space="preserve"> </w:t>
      </w:r>
      <w:r w:rsidRPr="00195633">
        <w:t>род и муж.</w:t>
      </w:r>
      <w:r w:rsidR="00ED5C15" w:rsidRPr="00195633">
        <w:t xml:space="preserve"> </w:t>
      </w:r>
      <w:r w:rsidRPr="00195633">
        <w:t>род.</w:t>
      </w:r>
      <w:r w:rsidRPr="00195633">
        <w:rPr>
          <w:b/>
        </w:rPr>
        <w:t xml:space="preserve"> </w:t>
      </w:r>
      <w:r w:rsidRPr="00195633">
        <w:t>Формулируем тему.</w:t>
      </w:r>
      <w:r w:rsidRPr="00195633">
        <w:rPr>
          <w:b/>
        </w:rPr>
        <w:t xml:space="preserve"> </w:t>
      </w:r>
    </w:p>
    <w:p w14:paraId="291F3590" w14:textId="77777777" w:rsidR="00CE73C4" w:rsidRPr="00195633" w:rsidRDefault="00CE73C4" w:rsidP="00CE73C4">
      <w:pPr>
        <w:pStyle w:val="a3"/>
        <w:spacing w:line="276" w:lineRule="auto"/>
        <w:ind w:firstLine="567"/>
        <w:rPr>
          <w:b/>
        </w:rPr>
      </w:pPr>
      <w:r w:rsidRPr="00195633">
        <w:rPr>
          <w:b/>
        </w:rPr>
        <w:t xml:space="preserve">«Мозговой штурм» - </w:t>
      </w:r>
      <w:r w:rsidRPr="00195633">
        <w:t>на доске записана тема урока. Остальное пространство доски разделено на секторы, пронумерованные,  но пока не заполненные. Ученикам предлагается обдумать, о каких аспектах темы далее пойдет речь. По ходу работы с темой дети выделяют ключевые моменты и вписывают в секторы. Постепенно исчезают «белые пятна»; отчетливое разделение общего потока полученной информации  способствует лучшему восприятию материала. После презентации возможно проведение краткого обсуждения по теме и, при наличии вопросов у детей,  учитель дает ответы на них.</w:t>
      </w:r>
      <w:r w:rsidRPr="00195633">
        <w:rPr>
          <w:b/>
        </w:rPr>
        <w:t xml:space="preserve"> </w:t>
      </w:r>
    </w:p>
    <w:p w14:paraId="2D56A5B6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left="43" w:firstLine="567"/>
      </w:pPr>
      <w:r w:rsidRPr="00195633">
        <w:t xml:space="preserve">Также на этом этапе хорошо использовать метод  </w:t>
      </w:r>
      <w:r w:rsidR="00ED5C15" w:rsidRPr="00195633">
        <w:t>«</w:t>
      </w:r>
      <w:r w:rsidRPr="00195633">
        <w:rPr>
          <w:b/>
        </w:rPr>
        <w:t>Синквейн</w:t>
      </w:r>
      <w:r w:rsidR="00ED5C15" w:rsidRPr="00195633">
        <w:rPr>
          <w:b/>
        </w:rPr>
        <w:t>»</w:t>
      </w:r>
      <w:r w:rsidRPr="00195633">
        <w:t xml:space="preserve">. </w:t>
      </w:r>
    </w:p>
    <w:p w14:paraId="70200D22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left="43" w:firstLine="567"/>
        <w:jc w:val="both"/>
      </w:pPr>
      <w:r w:rsidRPr="00195633">
        <w:t>Составление синквейна требует от ученика в кратких выражениях резюмировать учебный материал. Это форма свободного творчества, но по определенным правилам. Правила написания синквейна таковы:</w:t>
      </w:r>
      <w:r w:rsidRPr="00195633">
        <w:rPr>
          <w:rStyle w:val="apple-converted-space"/>
        </w:rPr>
        <w:t> </w:t>
      </w:r>
    </w:p>
    <w:p w14:paraId="18A4BF46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195633">
        <w:t>На первой строчке записывается одно слово - существительное. Это и есть тема синквейна. Например, составим синквейн слова «лиса» (к уроку литер. чтения)</w:t>
      </w:r>
    </w:p>
    <w:p w14:paraId="034AA5E4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left="43" w:firstLine="567"/>
        <w:jc w:val="both"/>
      </w:pPr>
      <w:r w:rsidRPr="00195633">
        <w:t>На второй строчке надо написать два прилагательных, раскрывающих</w:t>
      </w:r>
    </w:p>
    <w:p w14:paraId="61CADDEA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left="43" w:firstLine="567"/>
        <w:jc w:val="both"/>
      </w:pPr>
      <w:r w:rsidRPr="00195633">
        <w:t>тему синквейна (хитрая, рыжая).</w:t>
      </w:r>
    </w:p>
    <w:p w14:paraId="3EB03BCB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left="43" w:firstLine="567"/>
        <w:jc w:val="both"/>
      </w:pPr>
      <w:r w:rsidRPr="00195633">
        <w:t>На третьей строчке записываются три глагола, описывающих действия,</w:t>
      </w:r>
    </w:p>
    <w:p w14:paraId="09F2A6CD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left="43" w:firstLine="567"/>
        <w:jc w:val="both"/>
      </w:pPr>
      <w:r w:rsidRPr="00195633">
        <w:t>относящиеся к теме синквейна (обманула, съела, п</w:t>
      </w:r>
      <w:r w:rsidR="00456152" w:rsidRPr="00195633">
        <w:t>е</w:t>
      </w:r>
      <w:r w:rsidRPr="00195633">
        <w:t>рехитрила)</w:t>
      </w:r>
    </w:p>
    <w:p w14:paraId="3CF5C7F6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left="43" w:firstLine="567"/>
        <w:jc w:val="both"/>
      </w:pPr>
      <w:r w:rsidRPr="00195633">
        <w:t>На четвертой строчке размещается целая фраза. Это может быть крылатое выражение, чувство, цитата или составленная учеником предложение в контексте темы (Хитрая лиса всех обманула)</w:t>
      </w:r>
    </w:p>
    <w:p w14:paraId="3C04F8C4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left="43" w:firstLine="567"/>
        <w:jc w:val="both"/>
      </w:pPr>
      <w:r w:rsidRPr="00195633">
        <w:t>Последняя строчка - это слово-синоним, своё отношение к данной теме, чувство или сравнение (плутовка)</w:t>
      </w:r>
    </w:p>
    <w:p w14:paraId="25C84D39" w14:textId="77777777" w:rsidR="00CE73C4" w:rsidRPr="00195633" w:rsidRDefault="00CE73C4" w:rsidP="00CE73C4">
      <w:pPr>
        <w:pStyle w:val="a6"/>
        <w:shd w:val="clear" w:color="auto" w:fill="FFFFFF"/>
        <w:spacing w:before="0" w:beforeAutospacing="0" w:after="0" w:afterAutospacing="0" w:line="276" w:lineRule="auto"/>
        <w:ind w:left="43" w:firstLine="567"/>
        <w:jc w:val="both"/>
      </w:pPr>
      <w:r w:rsidRPr="00195633">
        <w:lastRenderedPageBreak/>
        <w:t>Этот метод хорошо использовать на уроках русского языка при изучении «словарных слов»</w:t>
      </w:r>
      <w:r w:rsidR="000A4382" w:rsidRPr="00195633">
        <w:t xml:space="preserve"> и литературного чтения при составлении характеристики героев произведений</w:t>
      </w:r>
      <w:r w:rsidRPr="00195633">
        <w:t>.</w:t>
      </w:r>
    </w:p>
    <w:p w14:paraId="10474B44" w14:textId="77777777" w:rsidR="000A4382" w:rsidRPr="00195633" w:rsidRDefault="000A4382" w:rsidP="00DA7F8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 xml:space="preserve">Метод «Кластер» </w:t>
      </w:r>
      <w:r w:rsidRPr="00195633">
        <w:rPr>
          <w:rFonts w:ascii="Times New Roman" w:hAnsi="Times New Roman" w:cs="Times New Roman"/>
          <w:sz w:val="24"/>
          <w:szCs w:val="24"/>
        </w:rPr>
        <w:t xml:space="preserve">я использую на разных этапах урока. </w:t>
      </w:r>
      <w:r w:rsidR="00DA7F81" w:rsidRPr="00195633">
        <w:rPr>
          <w:rFonts w:ascii="Times New Roman" w:hAnsi="Times New Roman" w:cs="Times New Roman"/>
          <w:sz w:val="24"/>
          <w:szCs w:val="24"/>
        </w:rPr>
        <w:t xml:space="preserve">На стадии вызова - для стимулирования мыслительной деятельности. На стадии осмысления - для структурирования учебного материала. На стадии рефлексии - при подведении итогов того, что учащиеся изучили. </w:t>
      </w:r>
      <w:r w:rsidRPr="00195633">
        <w:rPr>
          <w:rFonts w:ascii="Times New Roman" w:hAnsi="Times New Roman" w:cs="Times New Roman"/>
          <w:sz w:val="24"/>
          <w:szCs w:val="24"/>
        </w:rPr>
        <w:t>Смысл этого метода заключается в попытке систематизировать имеющиеся знания по той или иной проблеме и дополнить новыми. Ученик записывает в центре листа ключевое понятие, а от него рисует стрелки-лучи в разные стороны, которые соединяют это слово с другими, от которых в свою очередь лучи расходятся далее.</w:t>
      </w:r>
    </w:p>
    <w:p w14:paraId="1A1F3517" w14:textId="77777777" w:rsidR="000A4382" w:rsidRPr="00195633" w:rsidRDefault="000A4382" w:rsidP="000A438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Кластер может быть использован также для организации индивидуальной и групповой работы как в классе, так и дома.</w:t>
      </w:r>
    </w:p>
    <w:p w14:paraId="3A446E79" w14:textId="77777777" w:rsidR="00CE73C4" w:rsidRPr="00195633" w:rsidRDefault="00CE73C4" w:rsidP="00CE73C4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Активные методы организации самостоятельной работы над темой</w:t>
      </w:r>
    </w:p>
    <w:p w14:paraId="6E4EFDDB" w14:textId="77777777" w:rsidR="00CE73C4" w:rsidRPr="00195633" w:rsidRDefault="00CE73C4" w:rsidP="00CE73C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Цель:</w:t>
      </w:r>
      <w:r w:rsidRPr="00195633">
        <w:rPr>
          <w:rFonts w:ascii="Times New Roman" w:hAnsi="Times New Roman" w:cs="Times New Roman"/>
          <w:sz w:val="24"/>
          <w:szCs w:val="24"/>
        </w:rPr>
        <w:t xml:space="preserve"> закрепление пройденного материала.</w:t>
      </w:r>
    </w:p>
    <w:p w14:paraId="676DBBF5" w14:textId="77777777" w:rsidR="00A65A06" w:rsidRPr="00195633" w:rsidRDefault="00CE73C4" w:rsidP="00CE73C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Чем разнообразнее и интереснее самостоятельная работа, тем продуктивнее прошел урок. При организации самостоятельной работы над новой темой важно, чтобы учащимся было интересно проработать новый материал.</w:t>
      </w:r>
    </w:p>
    <w:p w14:paraId="77D09A84" w14:textId="5D127CA3" w:rsidR="00CE73C4" w:rsidRPr="00195633" w:rsidRDefault="00CE73C4" w:rsidP="00CE73C4">
      <w:pPr>
        <w:tabs>
          <w:tab w:val="left" w:pos="9356"/>
        </w:tabs>
        <w:spacing w:after="0"/>
        <w:ind w:right="-5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Как же это можно сделать?! Конечно, при помощи активных методов!   Для работы    над темой урока используются для групп сменного или постоянного состава методы 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 xml:space="preserve">«Ульи» - 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>обсуждение в группах. Для проведения</w:t>
      </w:r>
      <w:r w:rsidR="00114712" w:rsidRPr="001147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Pr="00195633">
        <w:rPr>
          <w:rFonts w:ascii="Times New Roman" w:eastAsia="Times New Roman" w:hAnsi="Times New Roman" w:cs="Times New Roman"/>
          <w:sz w:val="24"/>
          <w:szCs w:val="24"/>
        </w:rPr>
        <w:t>дискуссии  и</w:t>
      </w:r>
      <w:proofErr w:type="gramEnd"/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принятия решений – методы 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«Cветофор» (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>во время дискуссии  поднимаются карточки согласия - не согласия по цветам светофора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), «На линии огня» (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>каждая команда защищает свой проект 2-3 предложениями. Затем - вопросы других групп, а они - защищаются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Для представления материала самостоятельной работы детей очень интересны такие методы, как 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 xml:space="preserve">«Инфо-карусель», «Автобусная остановка», «Творческая мастерская». </w:t>
      </w:r>
    </w:p>
    <w:p w14:paraId="18C4A51A" w14:textId="77777777" w:rsidR="00CE73C4" w:rsidRPr="00195633" w:rsidRDefault="00CE73C4" w:rsidP="00CE73C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Метод </w:t>
      </w:r>
      <w:r w:rsidRPr="00195633">
        <w:rPr>
          <w:rFonts w:ascii="Times New Roman" w:eastAsia="Times New Roman" w:hAnsi="Times New Roman" w:cs="Times New Roman"/>
          <w:b/>
          <w:sz w:val="24"/>
          <w:szCs w:val="24"/>
        </w:rPr>
        <w:t>«Творческая мастерская»</w:t>
      </w: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 с большим успехом применяется мною на обобщающих уроках литературного чтения и окружающего мира. К уроку дети готовят рисунки, иллюстрации на заданную тему, пишут сочинения, стихи, рассказы, подбирают пословицы, на уроках труда изготавливают блокноты, книги необычных форм. Дается задание разделиться на группы, создать и презентовать групповой проект на заданную тему. Предварительно необходимо составить план размещения принесенного на урок материала, оформления титульного листа. На работу отводится 20 – 25 минут. По истечении этого времени каждая группа или ее представитель должны презентовать свой проект.  В ходе практической деятельности учеников учебный кабинет превращается в настоящую творческую мастерскую. В конце урока появляются замечательные творения. Каждое решение уникально, выразительно. Научиться дружно, работать в группах, прислушиваться к мнению товарищей, коллективно создавать замечательные работы (картины, газеты, книги) из собранных вместе материалов - главная цель этого урока.</w:t>
      </w:r>
    </w:p>
    <w:p w14:paraId="4AFEA6B1" w14:textId="77777777" w:rsidR="006925C8" w:rsidRPr="00195633" w:rsidRDefault="006925C8" w:rsidP="006925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Активные методы релаксации</w:t>
      </w:r>
    </w:p>
    <w:p w14:paraId="264DC2BF" w14:textId="77777777" w:rsidR="009160DE" w:rsidRPr="00195633" w:rsidRDefault="009160DE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>Не стоит забывать о восстанавливающей силе релаксации на уроке. Ведь иногда нескольких минут достаточно, чтобы встряхнуться, весело и активно расслабиться, восстановить энергию. Активные методы - «физминутки» позволят сделать это, не выходя из класса.</w:t>
      </w:r>
    </w:p>
    <w:p w14:paraId="1034E930" w14:textId="77777777" w:rsidR="009160DE" w:rsidRPr="00195633" w:rsidRDefault="009160DE" w:rsidP="008C7D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Если учитель сам принимает участие в этом    упражнении, помимо пользы для себя, он поможет также и неуверенным и стеснительным ученикам активнее участвовать в упражнении.    </w:t>
      </w:r>
    </w:p>
    <w:p w14:paraId="58E29B12" w14:textId="77777777" w:rsidR="006925C8" w:rsidRPr="00195633" w:rsidRDefault="00C41227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 xml:space="preserve"> «Делай как я»</w:t>
      </w:r>
    </w:p>
    <w:p w14:paraId="0863EA11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Дети имитируют движения за учеником, который является ведущим.</w:t>
      </w:r>
    </w:p>
    <w:p w14:paraId="7C17508F" w14:textId="77777777" w:rsidR="006925C8" w:rsidRPr="00195633" w:rsidRDefault="006925C8" w:rsidP="006925C8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195633">
        <w:rPr>
          <w:b/>
          <w:bCs/>
        </w:rPr>
        <w:t>Упражнение «Четыре стихии»</w:t>
      </w:r>
      <w:r w:rsidR="00C41227" w:rsidRPr="00195633">
        <w:rPr>
          <w:b/>
          <w:bCs/>
        </w:rPr>
        <w:t xml:space="preserve"> </w:t>
      </w:r>
      <w:r w:rsidRPr="00195633">
        <w:t>(Чистякова М.И. Психогимнастика)</w:t>
      </w:r>
    </w:p>
    <w:p w14:paraId="257A7B9B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lastRenderedPageBreak/>
        <w:t>Цель – повысить уровень энергии в классе.</w:t>
      </w:r>
    </w:p>
    <w:p w14:paraId="66E4B44F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«Четыре стихии» - это земля, вода, воздух, огонь. Если я скажу "земля" - вы приседаете на корточки и дотрагиваетесь руками до пола. Если я скажу "вода" - вы вытягиваете руки вперед и совершаете плавательные движения. Если скажу "воздух" - вы поднимаетесь на носочки и поднимаете руки вверх. Если я скажу "огонь" - вы вращаете руками в локтевых и лучезапястных суставах. Тот, кто ошибется, может исправить ошибку. Выполняем.</w:t>
      </w:r>
      <w:r w:rsidRPr="00195633">
        <w:rPr>
          <w:sz w:val="24"/>
          <w:szCs w:val="24"/>
        </w:rPr>
        <w:t xml:space="preserve"> </w:t>
      </w:r>
    </w:p>
    <w:p w14:paraId="6EE63415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Упражнение «Пантомима»</w:t>
      </w:r>
    </w:p>
    <w:p w14:paraId="1068ED5D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Даётся задание, дети должны изобразить предмет или какое-либо действие. При этом нельзя ничего говорить, а можно показывать только мимикой, жестами или действиями.</w:t>
      </w:r>
    </w:p>
    <w:p w14:paraId="2466B346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«Кулачки»</w:t>
      </w:r>
    </w:p>
    <w:p w14:paraId="12F83789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Дети (можно сидя) крепко сжимают пальцы в кулачок. Считают до 10. Легко приподнимают и роняют расслабленную кисть.</w:t>
      </w:r>
    </w:p>
    <w:p w14:paraId="57773199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Руки на коленях,</w:t>
      </w:r>
    </w:p>
    <w:p w14:paraId="12B6A894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Кулачки сжаты,</w:t>
      </w:r>
    </w:p>
    <w:p w14:paraId="046E021F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Крепко, с напряжением,</w:t>
      </w:r>
    </w:p>
    <w:p w14:paraId="0B541643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Пальчики прижаты.</w:t>
      </w:r>
    </w:p>
    <w:p w14:paraId="33E6C841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Кулачки упали.</w:t>
      </w:r>
    </w:p>
    <w:p w14:paraId="379D3D21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Пальчики разжали.</w:t>
      </w:r>
    </w:p>
    <w:p w14:paraId="263EFAD3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«Шарик»</w:t>
      </w:r>
    </w:p>
    <w:p w14:paraId="59293057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Положить руку на живот. Надуть живот как будто это воздушный шар. Мышцы живота напрягаются. Сделать спокойный вдох животом так, чтобы рукой почувствовать небольшое напряжение мышц. Плечи поднимать нельзя. Вдох-выдох. Мышцы живота расслабились, стали мягкими. Теперь легко сделать новый вдох. Воздух сам легко входит внутрь. Выдох свободный, ненапряжённый.</w:t>
      </w:r>
    </w:p>
    <w:p w14:paraId="1C306295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Вот как шарик надуваем! Надуваем быстро шарик,</w:t>
      </w:r>
    </w:p>
    <w:p w14:paraId="0742B3F7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А рукою проверяем /вдох/ или Он становится большой.</w:t>
      </w:r>
    </w:p>
    <w:p w14:paraId="24FEC94C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Шарик лопнул, выдыхаем, Вдруг шар лопнул, воздух вышел –</w:t>
      </w:r>
    </w:p>
    <w:p w14:paraId="5D7D35C9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Наши мышцы расслабляем. Стал он тонкий и худой.</w:t>
      </w:r>
    </w:p>
    <w:p w14:paraId="27853D4F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«Солнышко и тучка»</w:t>
      </w:r>
    </w:p>
    <w:p w14:paraId="3D8DB8A5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Учитель произносит слово «Тучка» - дети представляют, что солнце зашло за тучку, стало свежо, прохладно – сжаться в комок, чтобы согреться /задержка дыхания/. При слове «Солнышко» - солнце вышло из-за тучки, стало жарко – расслабиться, разморило на солнце /на выдохе/.</w:t>
      </w:r>
    </w:p>
    <w:p w14:paraId="00F16D95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«Солдатик и тряпичная кукла»</w:t>
      </w:r>
    </w:p>
    <w:p w14:paraId="4905A639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Движения помогают осознавать напряженное и ненапряженное состояния мышц тела. Учитель даёт команды то «Солдатик», то «Кукла». По команде «Солдатик» дети напрягают все мышцы – «встают по стойке смирно». Ступни крепко и неподвижно стоят на полу. По команде «Кукла». Они снимают излишнее напряжение в плечах и корпусе, руки висят пассивно. В таком положении дети быстрым, коротким толчком поворачивают тело то влево, то вправо. При этом руки взлетают и обвиваются вокруг пояса.</w:t>
      </w:r>
    </w:p>
    <w:p w14:paraId="78C6C247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«Морские волны»</w:t>
      </w:r>
    </w:p>
    <w:p w14:paraId="7C1826D5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Команда «Штиль» - все замирают.</w:t>
      </w:r>
    </w:p>
    <w:p w14:paraId="4596C21F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При команде «Волны» - дети встают по очереди, с интервалом в 2 сек. Сначала - все сидящие за 1-ми партами, далее за 2-ми и т.д. Последние парты встав, хлопают в ладоши. Затем в таком же порядке класс садится.</w:t>
      </w:r>
    </w:p>
    <w:p w14:paraId="43A20C22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«Шторм» - выполняют те же действия, но быстро, без пауз, друг за другом.</w:t>
      </w:r>
    </w:p>
    <w:p w14:paraId="3AB84B45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Завершить игру лучше командой «Штиль».</w:t>
      </w:r>
    </w:p>
    <w:p w14:paraId="4B2C6484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lastRenderedPageBreak/>
        <w:t>Можно использовать любые игры и упражнения, способствующие развитию самоорганизации, самоконтроля, снятию эмоционального напряжения, мышечное расслабление.</w:t>
      </w:r>
    </w:p>
    <w:p w14:paraId="0118FC9D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Активные м</w:t>
      </w:r>
      <w:r w:rsidR="009B0B95" w:rsidRPr="00195633">
        <w:rPr>
          <w:rFonts w:ascii="Times New Roman" w:hAnsi="Times New Roman" w:cs="Times New Roman"/>
          <w:b/>
          <w:bCs/>
          <w:sz w:val="24"/>
          <w:szCs w:val="24"/>
        </w:rPr>
        <w:t>етоды подведения итогов занятия</w:t>
      </w:r>
    </w:p>
    <w:p w14:paraId="369FD2A6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Цель:</w:t>
      </w:r>
      <w:r w:rsidRPr="00195633">
        <w:rPr>
          <w:rFonts w:ascii="Times New Roman" w:hAnsi="Times New Roman" w:cs="Times New Roman"/>
          <w:sz w:val="24"/>
          <w:szCs w:val="24"/>
        </w:rPr>
        <w:t xml:space="preserve"> Подвести итог урока. Выяснить, что дети усвоили хорошо и на что обратить внимание.</w:t>
      </w:r>
    </w:p>
    <w:p w14:paraId="2C610C50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«Снежинки-балеринки»</w:t>
      </w:r>
      <w:r w:rsidR="009B0B95" w:rsidRPr="0019563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95633">
        <w:rPr>
          <w:rFonts w:ascii="Times New Roman" w:hAnsi="Times New Roman" w:cs="Times New Roman"/>
          <w:sz w:val="24"/>
          <w:szCs w:val="24"/>
        </w:rPr>
        <w:t>Побуждает учеников к оценке результатов своей работы.</w:t>
      </w:r>
    </w:p>
    <w:p w14:paraId="22222E7C" w14:textId="77777777" w:rsidR="006925C8" w:rsidRPr="00195633" w:rsidRDefault="009B0B95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 xml:space="preserve">- </w:t>
      </w:r>
      <w:r w:rsidR="006925C8" w:rsidRPr="00195633">
        <w:rPr>
          <w:rFonts w:ascii="Times New Roman" w:hAnsi="Times New Roman" w:cs="Times New Roman"/>
          <w:sz w:val="24"/>
          <w:szCs w:val="24"/>
        </w:rPr>
        <w:t>Посмотрите</w:t>
      </w:r>
      <w:r w:rsidRPr="00195633">
        <w:rPr>
          <w:rFonts w:ascii="Times New Roman" w:hAnsi="Times New Roman" w:cs="Times New Roman"/>
          <w:sz w:val="24"/>
          <w:szCs w:val="24"/>
        </w:rPr>
        <w:t>,</w:t>
      </w:r>
      <w:r w:rsidR="006925C8" w:rsidRPr="00195633">
        <w:rPr>
          <w:rFonts w:ascii="Times New Roman" w:hAnsi="Times New Roman" w:cs="Times New Roman"/>
          <w:sz w:val="24"/>
          <w:szCs w:val="24"/>
        </w:rPr>
        <w:t xml:space="preserve"> на ваши парты намело снежинок. Во время вьюги снежинки</w:t>
      </w:r>
      <w:r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="006925C8" w:rsidRPr="00195633">
        <w:rPr>
          <w:rFonts w:ascii="Times New Roman" w:hAnsi="Times New Roman" w:cs="Times New Roman"/>
          <w:sz w:val="24"/>
          <w:szCs w:val="24"/>
        </w:rPr>
        <w:t>кружатся, танцуют. Кому сегодня было на уроке интересно, кто считает, что он</w:t>
      </w:r>
      <w:r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="006925C8" w:rsidRPr="00195633">
        <w:rPr>
          <w:rFonts w:ascii="Times New Roman" w:hAnsi="Times New Roman" w:cs="Times New Roman"/>
          <w:sz w:val="24"/>
          <w:szCs w:val="24"/>
        </w:rPr>
        <w:t>очень хорошо потрудился</w:t>
      </w:r>
      <w:r w:rsidRPr="00195633">
        <w:rPr>
          <w:rFonts w:ascii="Times New Roman" w:hAnsi="Times New Roman" w:cs="Times New Roman"/>
          <w:sz w:val="24"/>
          <w:szCs w:val="24"/>
        </w:rPr>
        <w:t>,</w:t>
      </w:r>
      <w:r w:rsidR="006925C8" w:rsidRPr="00195633">
        <w:rPr>
          <w:rFonts w:ascii="Times New Roman" w:hAnsi="Times New Roman" w:cs="Times New Roman"/>
          <w:sz w:val="24"/>
          <w:szCs w:val="24"/>
        </w:rPr>
        <w:t xml:space="preserve"> станьте волшебниками, превратите снежинок в</w:t>
      </w:r>
      <w:r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="006925C8" w:rsidRPr="00195633">
        <w:rPr>
          <w:rFonts w:ascii="Times New Roman" w:hAnsi="Times New Roman" w:cs="Times New Roman"/>
          <w:sz w:val="24"/>
          <w:szCs w:val="24"/>
        </w:rPr>
        <w:t>балеринок и поднимите их.</w:t>
      </w:r>
    </w:p>
    <w:p w14:paraId="145E0139" w14:textId="77777777" w:rsidR="006925C8" w:rsidRPr="00195633" w:rsidRDefault="00C41227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«Ромашка»</w:t>
      </w:r>
    </w:p>
    <w:p w14:paraId="7561A7B1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Дети отрывают лепестки ромашки, по кругу передают разноцветные листы и т.д.</w:t>
      </w:r>
      <w:r w:rsidR="009B0B95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и отвечают на главные вопросы, относящиеся к теме урока, мероприятия,</w:t>
      </w:r>
      <w:r w:rsidR="009B0B95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записанные на обратной стороне.</w:t>
      </w:r>
    </w:p>
    <w:p w14:paraId="3E6B3626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Упражнение «Комплименты»</w:t>
      </w:r>
    </w:p>
    <w:p w14:paraId="32092B98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Дети становятся в круг. Глядя в глаза соседу, говорят несколько слов, хвалят за</w:t>
      </w:r>
      <w:r w:rsidR="009B0B95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то, как они работали на уроке, желают дальнейших успехов.</w:t>
      </w:r>
    </w:p>
    <w:p w14:paraId="24DA2D41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«Итоговый круг»</w:t>
      </w:r>
    </w:p>
    <w:p w14:paraId="6106D195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Учитель дает минуту! Подготовленные представители группы встают в круг,</w:t>
      </w:r>
      <w:r w:rsidR="009B0B95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задают вопросы детям других групп, те в свою очередь отвечают (работают по</w:t>
      </w:r>
      <w:r w:rsidR="009B0B95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кругу).</w:t>
      </w:r>
    </w:p>
    <w:p w14:paraId="5DA31918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«Мудрый совет»</w:t>
      </w:r>
    </w:p>
    <w:p w14:paraId="550690FF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Группа пишет в конце урока «совет» детям, которые: еще не совсем поняли тему</w:t>
      </w:r>
      <w:r w:rsidR="009B0B95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урока или не изучали тему (младшим). Совет анализируется группой-соседкой.</w:t>
      </w:r>
    </w:p>
    <w:p w14:paraId="77F57A53" w14:textId="77777777" w:rsidR="006925C8" w:rsidRPr="00195633" w:rsidRDefault="006925C8" w:rsidP="006925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Эти методы помогают эффективно, грамотно и интересно подвести итоги</w:t>
      </w:r>
      <w:r w:rsidR="009B0B95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урока. Для учителя этот этап очень важен, поскольку позволяет выяснить, что</w:t>
      </w:r>
      <w:r w:rsidR="009B0B95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ребята усвоили хорошо, а на что необходимо обратить внимание на следующем</w:t>
      </w:r>
      <w:r w:rsidR="009B0B95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уроке.</w:t>
      </w:r>
    </w:p>
    <w:p w14:paraId="1F62AD61" w14:textId="77777777" w:rsidR="008C7DAC" w:rsidRPr="00195633" w:rsidRDefault="008C7DAC" w:rsidP="008C7DA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Cs/>
        </w:rPr>
      </w:pPr>
      <w:r w:rsidRPr="00195633">
        <w:rPr>
          <w:bCs/>
        </w:rPr>
        <w:t xml:space="preserve">На этапе </w:t>
      </w:r>
      <w:r w:rsidRPr="00195633">
        <w:rPr>
          <w:b/>
          <w:bCs/>
        </w:rPr>
        <w:t xml:space="preserve">рефлексии </w:t>
      </w:r>
      <w:r w:rsidRPr="00195633">
        <w:rPr>
          <w:bCs/>
        </w:rPr>
        <w:t>применяю следующие методы:</w:t>
      </w:r>
    </w:p>
    <w:p w14:paraId="27A21305" w14:textId="77777777" w:rsidR="008C7DAC" w:rsidRPr="00195633" w:rsidRDefault="008C7DAC" w:rsidP="008C7DA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  <w:r w:rsidRPr="00195633">
        <w:rPr>
          <w:bCs/>
        </w:rPr>
        <w:t>- «</w:t>
      </w:r>
      <w:r w:rsidRPr="00195633">
        <w:rPr>
          <w:b/>
          <w:bCs/>
        </w:rPr>
        <w:t>Незаконченное предложение»,</w:t>
      </w:r>
    </w:p>
    <w:p w14:paraId="0FC063D0" w14:textId="77777777" w:rsidR="008C7DAC" w:rsidRPr="00195633" w:rsidRDefault="008C7DAC" w:rsidP="008C7DA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</w:rPr>
      </w:pPr>
      <w:r w:rsidRPr="00195633">
        <w:rPr>
          <w:b/>
          <w:bCs/>
        </w:rPr>
        <w:t>- «Телеграмма».</w:t>
      </w:r>
    </w:p>
    <w:p w14:paraId="62C1D07E" w14:textId="77777777" w:rsidR="008C7DAC" w:rsidRPr="00195633" w:rsidRDefault="008C7DAC" w:rsidP="008C7DA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195633">
        <w:t xml:space="preserve">А можно вернуться к методу </w:t>
      </w:r>
      <w:r w:rsidRPr="00195633">
        <w:rPr>
          <w:b/>
        </w:rPr>
        <w:t>«Солнышко и туча».</w:t>
      </w:r>
      <w:r w:rsidRPr="00195633">
        <w:t xml:space="preserve"> Вспомнить, какие ожидания и опасения были в начале урока</w:t>
      </w:r>
      <w:r w:rsidR="005012C2" w:rsidRPr="00195633">
        <w:t>,</w:t>
      </w:r>
      <w:r w:rsidRPr="00195633">
        <w:t xml:space="preserve"> и определить для себя, оправдались ли они.</w:t>
      </w:r>
    </w:p>
    <w:p w14:paraId="406858E0" w14:textId="77777777" w:rsidR="009160DE" w:rsidRPr="00195633" w:rsidRDefault="009160DE" w:rsidP="008C7DAC">
      <w:pPr>
        <w:tabs>
          <w:tab w:val="left" w:pos="6120"/>
        </w:tabs>
        <w:spacing w:after="0"/>
        <w:ind w:right="-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sz w:val="24"/>
          <w:szCs w:val="24"/>
        </w:rPr>
        <w:t xml:space="preserve">Как и у каждой методики есть свои плюсы и минусы. </w:t>
      </w:r>
    </w:p>
    <w:p w14:paraId="7E2660D0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633">
        <w:rPr>
          <w:rFonts w:ascii="Times New Roman" w:hAnsi="Times New Roman" w:cs="Times New Roman"/>
          <w:b/>
          <w:sz w:val="24"/>
          <w:szCs w:val="24"/>
        </w:rPr>
        <w:t>+</w:t>
      </w:r>
    </w:p>
    <w:p w14:paraId="215D0ACB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 xml:space="preserve"> Активные методы обеспечивают решение образовательных задач в разных аспектах:</w:t>
      </w:r>
    </w:p>
    <w:p w14:paraId="0973D1B6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формирование положительной учебной мотивации,</w:t>
      </w:r>
    </w:p>
    <w:p w14:paraId="3B40DCEE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повышение познавательной активности учащихся,</w:t>
      </w:r>
    </w:p>
    <w:p w14:paraId="42685793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активное вовлечение обучающихся в образовательный процесс,</w:t>
      </w:r>
    </w:p>
    <w:p w14:paraId="37F47653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стимулирование самостоятельной деятельности,</w:t>
      </w:r>
    </w:p>
    <w:p w14:paraId="386C126A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развитие познавательных процессов - речи, памяти, мышления,</w:t>
      </w:r>
    </w:p>
    <w:p w14:paraId="250B3231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эффективное усвоение большого объема учебной информации,</w:t>
      </w:r>
    </w:p>
    <w:p w14:paraId="399158CB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развитие творческих способностей и нестандартности мышления,</w:t>
      </w:r>
    </w:p>
    <w:p w14:paraId="1808392B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развитие коммуникативно-эмоциональной сферы личности обучающегося,</w:t>
      </w:r>
    </w:p>
    <w:p w14:paraId="0E85DCCC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раскрытие личностно-индивидуальных возможностей каждого учащегося и определение условий для их проявления и развития,</w:t>
      </w:r>
    </w:p>
    <w:p w14:paraId="40743E19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развитие навыков самостоятельного умственного труда,</w:t>
      </w:r>
    </w:p>
    <w:p w14:paraId="467F2391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развитие универсальных навыков.</w:t>
      </w:r>
    </w:p>
    <w:p w14:paraId="16844D64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633">
        <w:rPr>
          <w:rFonts w:ascii="Times New Roman" w:hAnsi="Times New Roman" w:cs="Times New Roman"/>
          <w:b/>
          <w:bCs/>
          <w:sz w:val="24"/>
          <w:szCs w:val="24"/>
        </w:rPr>
        <w:t>-</w:t>
      </w:r>
    </w:p>
    <w:p w14:paraId="6C99B564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lastRenderedPageBreak/>
        <w:t>- Дети не могут совладать со своими эмоциями, следовательно на уроках создаётся вполне допустимый рабочий шум при обсуждении проблем.</w:t>
      </w:r>
    </w:p>
    <w:p w14:paraId="5FD0A2C8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Несмотря на выслушивание разных мнений, при выступлении может доминировать мнение одного, если выступающий психологически доминирует в группе.</w:t>
      </w:r>
    </w:p>
    <w:p w14:paraId="6201AA65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- Для некоторых участников работа в команде с использованием активных методов - только способ ничего не делать</w:t>
      </w:r>
      <w:r w:rsidR="00390153" w:rsidRPr="00195633">
        <w:rPr>
          <w:color w:val="000000"/>
          <w:kern w:val="24"/>
          <w:sz w:val="24"/>
          <w:szCs w:val="24"/>
        </w:rPr>
        <w:t xml:space="preserve"> </w:t>
      </w:r>
      <w:r w:rsidR="00390153" w:rsidRPr="00195633">
        <w:rPr>
          <w:rFonts w:ascii="Times New Roman" w:hAnsi="Times New Roman" w:cs="Times New Roman"/>
          <w:sz w:val="24"/>
          <w:szCs w:val="24"/>
        </w:rPr>
        <w:t>(в основном дети, испытывающие трудности в обучении)</w:t>
      </w:r>
      <w:r w:rsidRPr="00195633">
        <w:rPr>
          <w:rFonts w:ascii="Times New Roman" w:hAnsi="Times New Roman" w:cs="Times New Roman"/>
          <w:sz w:val="24"/>
          <w:szCs w:val="24"/>
        </w:rPr>
        <w:t>.</w:t>
      </w:r>
    </w:p>
    <w:p w14:paraId="74F2D96D" w14:textId="77777777" w:rsidR="005313E1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 xml:space="preserve">- </w:t>
      </w:r>
      <w:r w:rsidR="005313E1" w:rsidRPr="00195633">
        <w:rPr>
          <w:rFonts w:ascii="Times New Roman" w:hAnsi="Times New Roman" w:cs="Times New Roman"/>
          <w:sz w:val="24"/>
          <w:szCs w:val="24"/>
        </w:rPr>
        <w:t>М</w:t>
      </w:r>
      <w:r w:rsidR="005313E1" w:rsidRPr="00195633">
        <w:rPr>
          <w:rFonts w:ascii="Times New Roman" w:eastAsia="Times New Roman" w:hAnsi="Times New Roman" w:cs="Times New Roman"/>
          <w:bCs/>
          <w:iCs/>
          <w:sz w:val="24"/>
          <w:szCs w:val="24"/>
        </w:rPr>
        <w:t>етоды лучше вводить постепенно, воспитывая у учащихся  культуру дискуссии и сотрудничества</w:t>
      </w:r>
    </w:p>
    <w:p w14:paraId="238C2AA7" w14:textId="77777777" w:rsidR="009B0B95" w:rsidRPr="00195633" w:rsidRDefault="005313E1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eastAsia="Times New Roman" w:hAnsi="Times New Roman" w:cs="Times New Roman"/>
          <w:bCs/>
          <w:iCs/>
          <w:sz w:val="24"/>
          <w:szCs w:val="24"/>
        </w:rPr>
        <w:t>- Применять данные методики не обязательно все на каждом и на одном уроке</w:t>
      </w:r>
      <w:r w:rsidR="009227A1" w:rsidRPr="00195633">
        <w:rPr>
          <w:rFonts w:ascii="Times New Roman" w:eastAsia="Times New Roman" w:hAnsi="Times New Roman" w:cs="Times New Roman"/>
          <w:bCs/>
          <w:iCs/>
          <w:sz w:val="24"/>
          <w:szCs w:val="24"/>
        </w:rPr>
        <w:t>, да и невозможно</w:t>
      </w:r>
      <w:r w:rsidRPr="00195633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14:paraId="534D0C7A" w14:textId="77777777" w:rsidR="009B0B95" w:rsidRPr="00195633" w:rsidRDefault="009B0B95" w:rsidP="009B0B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633">
        <w:rPr>
          <w:rFonts w:ascii="Times New Roman" w:hAnsi="Times New Roman" w:cs="Times New Roman"/>
          <w:sz w:val="24"/>
          <w:szCs w:val="24"/>
        </w:rPr>
        <w:t>Л.Н.Толстой говорил: «Надо применять разнообразные методы и находить новые. Школа должна быть педагогической лабораторией, учитель в своей учебно-воспитательной работе должен проявлять самостоятельное творчество».</w:t>
      </w:r>
    </w:p>
    <w:p w14:paraId="4DE48CEB" w14:textId="77777777" w:rsidR="009B0B95" w:rsidRPr="00195633" w:rsidRDefault="009B0B95" w:rsidP="005313E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yellow"/>
        </w:rPr>
      </w:pPr>
      <w:r w:rsidRPr="00195633">
        <w:rPr>
          <w:rFonts w:ascii="Times New Roman" w:hAnsi="Times New Roman" w:cs="Times New Roman"/>
          <w:sz w:val="24"/>
          <w:szCs w:val="24"/>
        </w:rPr>
        <w:t>Мир активных методов обучения яркий, удивительный, многообразный. В нем</w:t>
      </w:r>
      <w:r w:rsidR="005313E1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комфортно чувствуют себя и учителя и ученики. Таким образом, применение</w:t>
      </w:r>
      <w:r w:rsidR="005313E1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активных форм обучения можно считать одним из основных путей формирования</w:t>
      </w:r>
      <w:r w:rsidR="005313E1" w:rsidRPr="00195633">
        <w:rPr>
          <w:rFonts w:ascii="Times New Roman" w:hAnsi="Times New Roman" w:cs="Times New Roman"/>
          <w:sz w:val="24"/>
          <w:szCs w:val="24"/>
        </w:rPr>
        <w:t xml:space="preserve"> </w:t>
      </w:r>
      <w:r w:rsidRPr="00195633">
        <w:rPr>
          <w:rFonts w:ascii="Times New Roman" w:hAnsi="Times New Roman" w:cs="Times New Roman"/>
          <w:sz w:val="24"/>
          <w:szCs w:val="24"/>
        </w:rPr>
        <w:t>ключевых компетентностей современного выпускника начальной школы</w:t>
      </w:r>
      <w:r w:rsidR="009227A1" w:rsidRPr="00195633">
        <w:rPr>
          <w:rFonts w:ascii="Times New Roman" w:hAnsi="Times New Roman" w:cs="Times New Roman"/>
          <w:sz w:val="24"/>
          <w:szCs w:val="24"/>
        </w:rPr>
        <w:t>, что положительно влияет на повышение качества обучения</w:t>
      </w:r>
      <w:r w:rsidRPr="00195633">
        <w:rPr>
          <w:rFonts w:ascii="Times New Roman" w:hAnsi="Times New Roman" w:cs="Times New Roman"/>
          <w:sz w:val="24"/>
          <w:szCs w:val="24"/>
        </w:rPr>
        <w:t>.</w:t>
      </w:r>
    </w:p>
    <w:p w14:paraId="53FF0317" w14:textId="77777777" w:rsidR="009B0B95" w:rsidRPr="00195633" w:rsidRDefault="009B0B95" w:rsidP="009B0B95">
      <w:pPr>
        <w:tabs>
          <w:tab w:val="left" w:pos="6120"/>
        </w:tabs>
        <w:spacing w:after="0"/>
        <w:ind w:right="-5"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yellow"/>
        </w:rPr>
      </w:pPr>
    </w:p>
    <w:p w14:paraId="79265C86" w14:textId="77777777" w:rsidR="009B0B95" w:rsidRPr="009B0B95" w:rsidRDefault="009B0B95" w:rsidP="009B0B95">
      <w:pPr>
        <w:tabs>
          <w:tab w:val="left" w:pos="6120"/>
        </w:tabs>
        <w:spacing w:after="0"/>
        <w:ind w:right="-5"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yellow"/>
        </w:rPr>
      </w:pPr>
    </w:p>
    <w:p w14:paraId="4FB87258" w14:textId="77777777" w:rsidR="009B0B95" w:rsidRDefault="009B0B95" w:rsidP="008C7DAC">
      <w:pPr>
        <w:tabs>
          <w:tab w:val="left" w:pos="6120"/>
        </w:tabs>
        <w:spacing w:after="0"/>
        <w:ind w:right="-5"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yellow"/>
        </w:rPr>
      </w:pPr>
    </w:p>
    <w:p w14:paraId="720788EF" w14:textId="77777777" w:rsidR="00A40ECA" w:rsidRPr="00BA7EC4" w:rsidRDefault="00A40ECA" w:rsidP="008C7DA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14:paraId="261D3967" w14:textId="77777777" w:rsidR="00A40ECA" w:rsidRPr="00BA7EC4" w:rsidRDefault="00A40ECA" w:rsidP="008C7DA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2FF291" w14:textId="77777777" w:rsidR="007D6670" w:rsidRPr="00BA7EC4" w:rsidRDefault="007D6670" w:rsidP="008C7DAC">
      <w:pPr>
        <w:pStyle w:val="a3"/>
        <w:spacing w:line="276" w:lineRule="auto"/>
        <w:ind w:firstLine="567"/>
        <w:rPr>
          <w:sz w:val="28"/>
          <w:szCs w:val="28"/>
        </w:rPr>
      </w:pPr>
    </w:p>
    <w:p w14:paraId="2C798FD3" w14:textId="77777777" w:rsidR="00940A62" w:rsidRPr="00BA7EC4" w:rsidRDefault="00940A62" w:rsidP="008C7DA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8F61C0" w14:textId="77777777" w:rsidR="00940A62" w:rsidRPr="00BA7EC4" w:rsidRDefault="00940A62" w:rsidP="008C7DA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A5E341" w14:textId="77777777" w:rsidR="00960E7C" w:rsidRPr="00BA7EC4" w:rsidRDefault="00960E7C" w:rsidP="008C7DA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0C3305" w14:textId="77777777" w:rsidR="00170E1F" w:rsidRPr="00AC1E41" w:rsidRDefault="00170E1F" w:rsidP="00AC1E41">
      <w:pPr>
        <w:rPr>
          <w:rFonts w:ascii="Times New Roman" w:hAnsi="Times New Roman" w:cs="Times New Roman"/>
          <w:sz w:val="28"/>
          <w:szCs w:val="28"/>
        </w:rPr>
      </w:pPr>
    </w:p>
    <w:sectPr w:rsidR="00170E1F" w:rsidRPr="00AC1E41" w:rsidSect="00AC1E41">
      <w:pgSz w:w="11906" w:h="16838"/>
      <w:pgMar w:top="1134" w:right="850" w:bottom="568" w:left="1134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61EE7"/>
    <w:multiLevelType w:val="hybridMultilevel"/>
    <w:tmpl w:val="21E6C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E1F"/>
    <w:rsid w:val="000954C4"/>
    <w:rsid w:val="00095D09"/>
    <w:rsid w:val="000A4382"/>
    <w:rsid w:val="00114712"/>
    <w:rsid w:val="00161F70"/>
    <w:rsid w:val="00170E1F"/>
    <w:rsid w:val="00184210"/>
    <w:rsid w:val="001879F2"/>
    <w:rsid w:val="00195633"/>
    <w:rsid w:val="00196098"/>
    <w:rsid w:val="002576B9"/>
    <w:rsid w:val="00291A27"/>
    <w:rsid w:val="002C4F95"/>
    <w:rsid w:val="00330998"/>
    <w:rsid w:val="00374567"/>
    <w:rsid w:val="00390153"/>
    <w:rsid w:val="003B4BFD"/>
    <w:rsid w:val="003B4EC1"/>
    <w:rsid w:val="003E285B"/>
    <w:rsid w:val="003F7705"/>
    <w:rsid w:val="00413BC0"/>
    <w:rsid w:val="004355DE"/>
    <w:rsid w:val="00456152"/>
    <w:rsid w:val="004D56DC"/>
    <w:rsid w:val="005012C2"/>
    <w:rsid w:val="005313E1"/>
    <w:rsid w:val="005D3962"/>
    <w:rsid w:val="0064211F"/>
    <w:rsid w:val="00664DBF"/>
    <w:rsid w:val="006925C8"/>
    <w:rsid w:val="006B117B"/>
    <w:rsid w:val="006C1FF0"/>
    <w:rsid w:val="007678E4"/>
    <w:rsid w:val="00784521"/>
    <w:rsid w:val="007D6670"/>
    <w:rsid w:val="007E5F50"/>
    <w:rsid w:val="00881CE4"/>
    <w:rsid w:val="008B019B"/>
    <w:rsid w:val="008C7DAC"/>
    <w:rsid w:val="008F21E1"/>
    <w:rsid w:val="009131ED"/>
    <w:rsid w:val="009160DE"/>
    <w:rsid w:val="009227A1"/>
    <w:rsid w:val="00940A62"/>
    <w:rsid w:val="00945B9D"/>
    <w:rsid w:val="00960E7C"/>
    <w:rsid w:val="009B0B95"/>
    <w:rsid w:val="009B7B8E"/>
    <w:rsid w:val="009F7151"/>
    <w:rsid w:val="00A3427C"/>
    <w:rsid w:val="00A40ECA"/>
    <w:rsid w:val="00A65A06"/>
    <w:rsid w:val="00AC1E41"/>
    <w:rsid w:val="00B1701C"/>
    <w:rsid w:val="00BA7EC4"/>
    <w:rsid w:val="00C41227"/>
    <w:rsid w:val="00CE73C4"/>
    <w:rsid w:val="00D02B84"/>
    <w:rsid w:val="00DA7F81"/>
    <w:rsid w:val="00E03ABB"/>
    <w:rsid w:val="00E0547F"/>
    <w:rsid w:val="00E32BCB"/>
    <w:rsid w:val="00E55004"/>
    <w:rsid w:val="00ED5C15"/>
    <w:rsid w:val="00F5149C"/>
    <w:rsid w:val="00F57E95"/>
    <w:rsid w:val="00F85C20"/>
    <w:rsid w:val="00FF4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4478"/>
  <w15:docId w15:val="{3B1C179C-B143-4446-8D3F-F8E97937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170E1F"/>
  </w:style>
  <w:style w:type="paragraph" w:styleId="a3">
    <w:name w:val="Body Text Indent"/>
    <w:basedOn w:val="a"/>
    <w:link w:val="a4"/>
    <w:rsid w:val="006B117B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B117B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7D6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7D6670"/>
    <w:rPr>
      <w:i/>
      <w:iCs/>
    </w:rPr>
  </w:style>
  <w:style w:type="paragraph" w:styleId="a6">
    <w:name w:val="Normal (Web)"/>
    <w:basedOn w:val="a"/>
    <w:uiPriority w:val="99"/>
    <w:unhideWhenUsed/>
    <w:rsid w:val="00A40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4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234CF-3801-426B-8F58-3D7527BE4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3725</Words>
  <Characters>21235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Alfyia</dc:creator>
  <cp:lastModifiedBy>Admin</cp:lastModifiedBy>
  <cp:revision>7</cp:revision>
  <cp:lastPrinted>2020-01-06T09:03:00Z</cp:lastPrinted>
  <dcterms:created xsi:type="dcterms:W3CDTF">2017-05-19T11:50:00Z</dcterms:created>
  <dcterms:modified xsi:type="dcterms:W3CDTF">2025-07-21T11:29:00Z</dcterms:modified>
</cp:coreProperties>
</file>