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23A" w:rsidRDefault="00BC423A" w:rsidP="00BC423A">
      <w:pPr>
        <w:pStyle w:val="a6"/>
        <w:spacing w:line="360" w:lineRule="auto"/>
        <w:ind w:right="-14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Автор: учитель начальных классов</w:t>
      </w:r>
    </w:p>
    <w:p w:rsidR="00BC423A" w:rsidRDefault="00BC423A" w:rsidP="00BC423A">
      <w:pPr>
        <w:pStyle w:val="a6"/>
        <w:spacing w:line="360" w:lineRule="auto"/>
        <w:ind w:right="-14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Калугина В.Е.</w:t>
      </w:r>
    </w:p>
    <w:p w:rsidR="00815E47" w:rsidRPr="00D24354" w:rsidRDefault="002C5248" w:rsidP="00D24354">
      <w:pPr>
        <w:pStyle w:val="a6"/>
        <w:spacing w:line="360" w:lineRule="auto"/>
        <w:ind w:right="-1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Театрализованная деятельность как средство приобщения детей к художественной литературе </w:t>
      </w:r>
    </w:p>
    <w:bookmarkEnd w:id="0"/>
    <w:p w:rsidR="00815E47" w:rsidRDefault="007B63ED" w:rsidP="003E2285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3E2285" w:rsidRPr="00172D6D">
        <w:rPr>
          <w:rFonts w:ascii="Times New Roman" w:eastAsia="Times New Roman" w:hAnsi="Times New Roman" w:cs="Times New Roman"/>
          <w:sz w:val="28"/>
          <w:szCs w:val="28"/>
        </w:rPr>
        <w:t>Давно известно</w:t>
      </w:r>
      <w:r w:rsidR="00DC618B">
        <w:rPr>
          <w:rFonts w:ascii="Times New Roman" w:eastAsia="Times New Roman" w:hAnsi="Times New Roman" w:cs="Times New Roman"/>
          <w:sz w:val="28"/>
          <w:szCs w:val="28"/>
        </w:rPr>
        <w:t>,</w:t>
      </w:r>
      <w:r w:rsidR="00B466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285" w:rsidRPr="00172D6D">
        <w:rPr>
          <w:rFonts w:ascii="Times New Roman" w:eastAsia="Times New Roman" w:hAnsi="Times New Roman" w:cs="Times New Roman"/>
          <w:sz w:val="28"/>
          <w:szCs w:val="28"/>
        </w:rPr>
        <w:t xml:space="preserve">что читательский опыт начинает закладываться в детстве. </w:t>
      </w:r>
    </w:p>
    <w:p w:rsidR="00815E47" w:rsidRDefault="00815E47" w:rsidP="00815E4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Книга должна как можно раньше войти в мир ребенка, обогащать его мир, делать его интересным, полным необычных открытий. </w:t>
      </w:r>
    </w:p>
    <w:p w:rsidR="00F82239" w:rsidRDefault="00815E47" w:rsidP="00815E47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появился у ребенка интерес к чтению необходимо дать ему услышать прочувствовать и пережить литературное произведение.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Ведущий вид деятельности </w:t>
      </w:r>
      <w:r w:rsidR="002B02F3">
        <w:rPr>
          <w:rFonts w:ascii="Times New Roman" w:hAnsi="Times New Roman" w:cs="Times New Roman"/>
          <w:sz w:val="28"/>
          <w:szCs w:val="28"/>
        </w:rPr>
        <w:t xml:space="preserve">младших школьников </w:t>
      </w:r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игра, поэтому самый простой способ дать детям возможность прожить «книжную историю» это проиграть её. Поэтому </w:t>
      </w:r>
      <w:r w:rsidR="00F82239">
        <w:rPr>
          <w:rFonts w:ascii="Times New Roman" w:hAnsi="Times New Roman" w:cs="Times New Roman"/>
          <w:sz w:val="28"/>
          <w:szCs w:val="28"/>
        </w:rPr>
        <w:t>театрализован</w:t>
      </w:r>
      <w:r w:rsidR="001066E0">
        <w:rPr>
          <w:rFonts w:ascii="Times New Roman" w:hAnsi="Times New Roman" w:cs="Times New Roman"/>
          <w:sz w:val="28"/>
          <w:szCs w:val="28"/>
        </w:rPr>
        <w:t>н</w:t>
      </w:r>
      <w:r w:rsidR="00F82239">
        <w:rPr>
          <w:rFonts w:ascii="Times New Roman" w:hAnsi="Times New Roman" w:cs="Times New Roman"/>
          <w:sz w:val="28"/>
          <w:szCs w:val="28"/>
        </w:rPr>
        <w:t xml:space="preserve">ая деятельность имеет важное значение по приобщению </w:t>
      </w:r>
      <w:r w:rsidR="002B02F3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F8223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художественной литературе</w:t>
      </w:r>
      <w:r w:rsidR="00694A56">
        <w:rPr>
          <w:rFonts w:ascii="Times New Roman" w:hAnsi="Times New Roman" w:cs="Times New Roman"/>
          <w:sz w:val="28"/>
          <w:szCs w:val="28"/>
        </w:rPr>
        <w:t>.</w:t>
      </w:r>
    </w:p>
    <w:p w:rsidR="007B63ED" w:rsidRDefault="00716E08" w:rsidP="00716E08">
      <w:pPr>
        <w:pStyle w:val="a6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716E08">
        <w:rPr>
          <w:rFonts w:ascii="Times New Roman" w:eastAsia="Times New Roman" w:hAnsi="Times New Roman" w:cs="Times New Roman"/>
          <w:sz w:val="28"/>
          <w:szCs w:val="24"/>
        </w:rPr>
        <w:t xml:space="preserve">Я решила объединить учебно-воспитательный процесс с игрой. Эффективней всего это получилось сделать на уроках литературного чтения. </w:t>
      </w:r>
    </w:p>
    <w:p w:rsidR="007B63ED" w:rsidRDefault="00716E08" w:rsidP="00716E08">
      <w:pPr>
        <w:pStyle w:val="a6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25C7B">
        <w:rPr>
          <w:rFonts w:ascii="Times New Roman" w:eastAsia="Times New Roman" w:hAnsi="Times New Roman" w:cs="Times New Roman"/>
          <w:sz w:val="28"/>
          <w:szCs w:val="24"/>
        </w:rPr>
        <w:t>На своих уроках я применяю следующие приёмы:</w:t>
      </w:r>
    </w:p>
    <w:p w:rsidR="007B63ED" w:rsidRPr="007B63ED" w:rsidRDefault="007B63ED" w:rsidP="00716E08">
      <w:pPr>
        <w:pStyle w:val="a6"/>
        <w:spacing w:line="36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63ED">
        <w:rPr>
          <w:rFonts w:ascii="Times New Roman" w:eastAsia="Times New Roman" w:hAnsi="Times New Roman" w:cs="Times New Roman"/>
          <w:b/>
          <w:sz w:val="28"/>
          <w:szCs w:val="24"/>
        </w:rPr>
        <w:t>1.</w:t>
      </w:r>
      <w:r w:rsidR="00716E08" w:rsidRPr="007B63ED">
        <w:rPr>
          <w:rFonts w:ascii="Times New Roman" w:eastAsia="Times New Roman" w:hAnsi="Times New Roman" w:cs="Times New Roman"/>
          <w:b/>
          <w:sz w:val="28"/>
          <w:szCs w:val="24"/>
        </w:rPr>
        <w:t xml:space="preserve"> этюд, выразительное чтение; </w:t>
      </w:r>
    </w:p>
    <w:p w:rsidR="00CB0B28" w:rsidRDefault="007B63ED" w:rsidP="00716E08">
      <w:pPr>
        <w:pStyle w:val="a6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25C7B">
        <w:rPr>
          <w:rFonts w:ascii="Times New Roman" w:eastAsia="Times New Roman" w:hAnsi="Times New Roman" w:cs="Times New Roman"/>
          <w:sz w:val="28"/>
          <w:szCs w:val="24"/>
        </w:rPr>
        <w:t>Существует несколько видов этюдов: − одиночный этюд на эмоциональное воспоминание</w:t>
      </w:r>
      <w:r w:rsidR="00AD17F6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B25C7B">
        <w:rPr>
          <w:rFonts w:ascii="Times New Roman" w:eastAsia="Times New Roman" w:hAnsi="Times New Roman" w:cs="Times New Roman"/>
          <w:sz w:val="28"/>
          <w:szCs w:val="24"/>
        </w:rPr>
        <w:t xml:space="preserve"> (Например, А. Л. </w:t>
      </w:r>
      <w:proofErr w:type="spellStart"/>
      <w:r w:rsidRPr="00B25C7B">
        <w:rPr>
          <w:rFonts w:ascii="Times New Roman" w:eastAsia="Times New Roman" w:hAnsi="Times New Roman" w:cs="Times New Roman"/>
          <w:sz w:val="28"/>
          <w:szCs w:val="24"/>
        </w:rPr>
        <w:t>Барто</w:t>
      </w:r>
      <w:proofErr w:type="spellEnd"/>
      <w:r w:rsidRPr="00B25C7B">
        <w:rPr>
          <w:rFonts w:ascii="Times New Roman" w:eastAsia="Times New Roman" w:hAnsi="Times New Roman" w:cs="Times New Roman"/>
          <w:sz w:val="28"/>
          <w:szCs w:val="24"/>
        </w:rPr>
        <w:t xml:space="preserve"> «Игрушки» Дети читали стихи, показывая дикцией, жестами и мимикой эмоциональное и физическое состояние героев.) − одиночный или парный этюд на действие с воображаемыми предметами; − групповые этюды. </w:t>
      </w:r>
    </w:p>
    <w:p w:rsidR="00AD17F6" w:rsidRDefault="00CB0B28" w:rsidP="00716E08">
      <w:pPr>
        <w:pStyle w:val="a6"/>
        <w:spacing w:line="36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Групповые этюды перерастают в следующий этап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работы  ИНСЦЕНИРОВКУ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7B63ED" w:rsidRPr="007B63ED" w:rsidRDefault="007B63ED" w:rsidP="00716E08">
      <w:pPr>
        <w:pStyle w:val="a6"/>
        <w:spacing w:line="36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B63ED">
        <w:rPr>
          <w:rFonts w:ascii="Times New Roman" w:eastAsia="Times New Roman" w:hAnsi="Times New Roman" w:cs="Times New Roman"/>
          <w:b/>
          <w:sz w:val="28"/>
          <w:szCs w:val="24"/>
        </w:rPr>
        <w:t xml:space="preserve">2. </w:t>
      </w:r>
      <w:r w:rsidR="00716E08" w:rsidRPr="007B63ED">
        <w:rPr>
          <w:rFonts w:ascii="Times New Roman" w:eastAsia="Times New Roman" w:hAnsi="Times New Roman" w:cs="Times New Roman"/>
          <w:b/>
          <w:sz w:val="28"/>
          <w:szCs w:val="24"/>
        </w:rPr>
        <w:t xml:space="preserve">инсценировка. </w:t>
      </w:r>
    </w:p>
    <w:p w:rsidR="00716E08" w:rsidRPr="00B25C7B" w:rsidRDefault="00716E08" w:rsidP="00716E08">
      <w:pPr>
        <w:pStyle w:val="a6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25C7B">
        <w:rPr>
          <w:rFonts w:ascii="Times New Roman" w:eastAsia="Times New Roman" w:hAnsi="Times New Roman" w:cs="Times New Roman"/>
          <w:sz w:val="28"/>
          <w:szCs w:val="24"/>
        </w:rPr>
        <w:t xml:space="preserve">Инсценировка всегда у нас начинается с перевоплощения в того героя, которого ребенок будет играть. Затем мы читаем рассказ по ролям и инсценируем его. </w:t>
      </w:r>
      <w:r w:rsidR="00B46698">
        <w:rPr>
          <w:rFonts w:ascii="Times New Roman" w:eastAsia="Times New Roman" w:hAnsi="Times New Roman" w:cs="Times New Roman"/>
          <w:sz w:val="28"/>
          <w:szCs w:val="24"/>
        </w:rPr>
        <w:t>Для инсценировки можно взять атрибуты</w:t>
      </w:r>
      <w:r w:rsidR="000F458D">
        <w:rPr>
          <w:rFonts w:ascii="Times New Roman" w:eastAsia="Times New Roman" w:hAnsi="Times New Roman" w:cs="Times New Roman"/>
          <w:sz w:val="28"/>
          <w:szCs w:val="24"/>
        </w:rPr>
        <w:t xml:space="preserve">: </w:t>
      </w:r>
      <w:r w:rsidR="00B46698">
        <w:rPr>
          <w:rFonts w:ascii="Times New Roman" w:eastAsia="Times New Roman" w:hAnsi="Times New Roman" w:cs="Times New Roman"/>
          <w:sz w:val="28"/>
          <w:szCs w:val="24"/>
        </w:rPr>
        <w:t>шапку, корону, плащ, куклу.</w:t>
      </w:r>
    </w:p>
    <w:p w:rsidR="000F458D" w:rsidRDefault="00716E08" w:rsidP="00716E08">
      <w:pPr>
        <w:pStyle w:val="a6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25C7B">
        <w:rPr>
          <w:rFonts w:ascii="Times New Roman" w:eastAsia="Times New Roman" w:hAnsi="Times New Roman" w:cs="Times New Roman"/>
          <w:sz w:val="28"/>
          <w:szCs w:val="24"/>
        </w:rPr>
        <w:lastRenderedPageBreak/>
        <w:t>Урок литературы — всегда маленький спектакль, в котором «играют все», даже самые «тихие» актеры, втянутые в действие как будто поневоле, но мимика и выражение глаз выдадут их внимание и интерес к происходящему. Театрализованные игры — это маленькие пьесы, разыгрываемые учениками</w:t>
      </w:r>
      <w:r w:rsidR="000F458D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r w:rsidRPr="00B25C7B">
        <w:rPr>
          <w:rFonts w:ascii="Times New Roman" w:eastAsia="Times New Roman" w:hAnsi="Times New Roman" w:cs="Times New Roman"/>
          <w:sz w:val="28"/>
          <w:szCs w:val="24"/>
        </w:rPr>
        <w:t xml:space="preserve">Цель игр: оживить события, повысить понимание ситуации, вызвать сопереживание и эмоции. </w:t>
      </w:r>
      <w:r w:rsidRPr="00B25C7B">
        <w:rPr>
          <w:rFonts w:ascii="Times New Roman" w:eastAsia="Times New Roman" w:hAnsi="Times New Roman" w:cs="Times New Roman"/>
          <w:sz w:val="28"/>
          <w:szCs w:val="24"/>
        </w:rPr>
        <w:br/>
      </w:r>
      <w:r w:rsidR="00B25C7B" w:rsidRPr="00B25C7B">
        <w:rPr>
          <w:rFonts w:ascii="Times New Roman" w:eastAsia="Times New Roman" w:hAnsi="Times New Roman" w:cs="Times New Roman"/>
          <w:sz w:val="28"/>
          <w:szCs w:val="24"/>
        </w:rPr>
        <w:t xml:space="preserve">Одно из самых эффективных заданий — </w:t>
      </w:r>
      <w:proofErr w:type="spellStart"/>
      <w:r w:rsidR="00B25C7B" w:rsidRPr="00B25C7B">
        <w:rPr>
          <w:rFonts w:ascii="Times New Roman" w:eastAsia="Times New Roman" w:hAnsi="Times New Roman" w:cs="Times New Roman"/>
          <w:sz w:val="28"/>
          <w:szCs w:val="24"/>
        </w:rPr>
        <w:t>инсценирование</w:t>
      </w:r>
      <w:proofErr w:type="spellEnd"/>
      <w:r w:rsidR="00B25C7B" w:rsidRPr="00B25C7B">
        <w:rPr>
          <w:rFonts w:ascii="Times New Roman" w:eastAsia="Times New Roman" w:hAnsi="Times New Roman" w:cs="Times New Roman"/>
          <w:sz w:val="28"/>
          <w:szCs w:val="24"/>
        </w:rPr>
        <w:t xml:space="preserve"> текста. Это перевод текста в сценический вариант (для постановки на сцене). Мы выводим для дальнейшей работы 4 правила </w:t>
      </w:r>
      <w:proofErr w:type="spellStart"/>
      <w:r w:rsidR="00B25C7B" w:rsidRPr="00B25C7B">
        <w:rPr>
          <w:rFonts w:ascii="Times New Roman" w:eastAsia="Times New Roman" w:hAnsi="Times New Roman" w:cs="Times New Roman"/>
          <w:sz w:val="28"/>
          <w:szCs w:val="24"/>
        </w:rPr>
        <w:t>инсценирования</w:t>
      </w:r>
      <w:proofErr w:type="spellEnd"/>
      <w:r w:rsidR="00B25C7B" w:rsidRPr="00B25C7B">
        <w:rPr>
          <w:rFonts w:ascii="Times New Roman" w:eastAsia="Times New Roman" w:hAnsi="Times New Roman" w:cs="Times New Roman"/>
          <w:sz w:val="28"/>
          <w:szCs w:val="24"/>
        </w:rPr>
        <w:t xml:space="preserve"> текста: </w:t>
      </w:r>
    </w:p>
    <w:p w:rsidR="000F458D" w:rsidRDefault="00B25C7B" w:rsidP="00716E08">
      <w:pPr>
        <w:pStyle w:val="a6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25C7B">
        <w:rPr>
          <w:rFonts w:ascii="Times New Roman" w:eastAsia="Times New Roman" w:hAnsi="Times New Roman" w:cs="Times New Roman"/>
          <w:sz w:val="28"/>
          <w:szCs w:val="24"/>
        </w:rPr>
        <w:t>1-е правило: мы должны точно представить и описать (на основе текста) время и место действия;</w:t>
      </w:r>
    </w:p>
    <w:p w:rsidR="000F458D" w:rsidRDefault="00B25C7B" w:rsidP="00716E08">
      <w:pPr>
        <w:pStyle w:val="a6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25C7B">
        <w:rPr>
          <w:rFonts w:ascii="Times New Roman" w:eastAsia="Times New Roman" w:hAnsi="Times New Roman" w:cs="Times New Roman"/>
          <w:sz w:val="28"/>
          <w:szCs w:val="24"/>
        </w:rPr>
        <w:t xml:space="preserve"> 2-е правило: авторский текст не должен потеряться, мы имеем право отдать его персонажам, только надо точно определить, кому;</w:t>
      </w:r>
    </w:p>
    <w:p w:rsidR="000F458D" w:rsidRDefault="00B25C7B" w:rsidP="00716E08">
      <w:pPr>
        <w:pStyle w:val="a6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25C7B">
        <w:rPr>
          <w:rFonts w:ascii="Times New Roman" w:eastAsia="Times New Roman" w:hAnsi="Times New Roman" w:cs="Times New Roman"/>
          <w:sz w:val="28"/>
          <w:szCs w:val="24"/>
        </w:rPr>
        <w:t xml:space="preserve"> 3-е правило: мы имеем право видоизменить текст, не искажая его смысла;</w:t>
      </w:r>
    </w:p>
    <w:p w:rsidR="007B63ED" w:rsidRDefault="00B25C7B" w:rsidP="00716E08">
      <w:pPr>
        <w:pStyle w:val="a6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25C7B">
        <w:rPr>
          <w:rFonts w:ascii="Times New Roman" w:eastAsia="Times New Roman" w:hAnsi="Times New Roman" w:cs="Times New Roman"/>
          <w:sz w:val="28"/>
          <w:szCs w:val="24"/>
        </w:rPr>
        <w:t xml:space="preserve"> 4-е правило: мы имеем право вводить новых персонажей или убирать кого-то из имеющихся. </w:t>
      </w:r>
      <w:r w:rsidRPr="00B25C7B">
        <w:rPr>
          <w:rFonts w:ascii="Times New Roman" w:eastAsia="Times New Roman" w:hAnsi="Times New Roman" w:cs="Times New Roman"/>
          <w:sz w:val="28"/>
          <w:szCs w:val="24"/>
        </w:rPr>
        <w:br/>
      </w:r>
      <w:r w:rsidR="007B63ED" w:rsidRPr="007B63ED">
        <w:rPr>
          <w:rFonts w:ascii="Times New Roman" w:eastAsia="Times New Roman" w:hAnsi="Times New Roman" w:cs="Times New Roman"/>
          <w:b/>
          <w:sz w:val="28"/>
          <w:szCs w:val="24"/>
        </w:rPr>
        <w:t>3. Постановка спектакля и демонстрация другим детям</w:t>
      </w:r>
      <w:r w:rsidRPr="007B63ED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B25C7B">
        <w:rPr>
          <w:rFonts w:ascii="Times New Roman" w:eastAsia="Times New Roman" w:hAnsi="Times New Roman" w:cs="Times New Roman"/>
          <w:sz w:val="28"/>
          <w:szCs w:val="24"/>
        </w:rPr>
        <w:t xml:space="preserve">Благодаря театрализации дети получают возможность «прочувствовать» произведение. Ученики не только понимают, что хотел сказать автор, но и показывают своё отношение к прочитанному. </w:t>
      </w:r>
    </w:p>
    <w:p w:rsidR="00815E47" w:rsidRDefault="007B63ED" w:rsidP="007B63ED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Вот так 20 лет назад</w:t>
      </w:r>
      <w:r w:rsidR="0068539F">
        <w:rPr>
          <w:rFonts w:ascii="Times New Roman" w:eastAsia="Times New Roman" w:hAnsi="Times New Roman" w:cs="Times New Roman"/>
          <w:sz w:val="28"/>
          <w:szCs w:val="24"/>
        </w:rPr>
        <w:t xml:space="preserve"> появился в школе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наш театр «Радуга».</w:t>
      </w:r>
      <w:r w:rsidR="00B25C7B" w:rsidRPr="00B25C7B">
        <w:rPr>
          <w:rFonts w:ascii="Times New Roman" w:eastAsia="Times New Roman" w:hAnsi="Times New Roman" w:cs="Times New Roman"/>
          <w:sz w:val="28"/>
          <w:szCs w:val="24"/>
        </w:rPr>
        <w:br/>
      </w:r>
      <w:r w:rsidR="00815E47">
        <w:rPr>
          <w:rFonts w:ascii="Times New Roman" w:hAnsi="Times New Roman" w:cs="Times New Roman"/>
          <w:sz w:val="28"/>
          <w:szCs w:val="28"/>
        </w:rPr>
        <w:t>Восприятие художественной литературы, через театрально речевую деятельность будет познавательно интересной если дети в ходе её:</w:t>
      </w:r>
    </w:p>
    <w:p w:rsidR="00815E47" w:rsidRDefault="00815E47" w:rsidP="00815E4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думают (анализируют, сравнивают, доказывают)</w:t>
      </w:r>
    </w:p>
    <w:p w:rsidR="00815E47" w:rsidRDefault="00815E47" w:rsidP="00815E4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удивляются (радуются успехам, новизне)</w:t>
      </w:r>
    </w:p>
    <w:p w:rsidR="00815E47" w:rsidRDefault="00815E47" w:rsidP="00815E4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фантазируют (предвосхищают события, создают новые образы и ситуации).</w:t>
      </w:r>
    </w:p>
    <w:p w:rsidR="00815E47" w:rsidRDefault="00815E47" w:rsidP="00815E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</w:t>
      </w:r>
      <w:r w:rsidR="00694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60664">
        <w:rPr>
          <w:rFonts w:ascii="Times New Roman" w:hAnsi="Times New Roman" w:cs="Times New Roman"/>
          <w:sz w:val="28"/>
          <w:szCs w:val="28"/>
        </w:rPr>
        <w:t>четырём</w:t>
      </w:r>
      <w:r>
        <w:rPr>
          <w:rFonts w:ascii="Times New Roman" w:hAnsi="Times New Roman" w:cs="Times New Roman"/>
          <w:sz w:val="28"/>
          <w:szCs w:val="28"/>
        </w:rPr>
        <w:t xml:space="preserve"> направлениям: </w:t>
      </w:r>
    </w:p>
    <w:p w:rsidR="00815E47" w:rsidRDefault="00815E47" w:rsidP="00815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A56">
        <w:rPr>
          <w:rFonts w:ascii="Times New Roman" w:hAnsi="Times New Roman" w:cs="Times New Roman"/>
          <w:b/>
          <w:sz w:val="28"/>
          <w:szCs w:val="28"/>
        </w:rPr>
        <w:t>Первое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– формирование развивающей среды: создание театрального уголка в </w:t>
      </w:r>
      <w:r w:rsidR="00B60664">
        <w:rPr>
          <w:rFonts w:ascii="Times New Roman" w:hAnsi="Times New Roman" w:cs="Times New Roman"/>
          <w:sz w:val="28"/>
          <w:szCs w:val="28"/>
        </w:rPr>
        <w:t>классе</w:t>
      </w:r>
      <w:r>
        <w:rPr>
          <w:rFonts w:ascii="Times New Roman" w:hAnsi="Times New Roman" w:cs="Times New Roman"/>
          <w:sz w:val="28"/>
          <w:szCs w:val="28"/>
        </w:rPr>
        <w:t xml:space="preserve">, включающего в себя: </w:t>
      </w:r>
      <w:r w:rsidR="00A97264">
        <w:rPr>
          <w:rFonts w:ascii="Times New Roman" w:hAnsi="Times New Roman" w:cs="Times New Roman"/>
          <w:sz w:val="28"/>
          <w:szCs w:val="28"/>
        </w:rPr>
        <w:t>куклы, ширму. На перемене дети разыгрывают сценки. Даже сейчас в 4 классе. Играют.</w:t>
      </w:r>
    </w:p>
    <w:p w:rsidR="006C3A0F" w:rsidRDefault="00815E47" w:rsidP="00815E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Второе направление – </w:t>
      </w:r>
      <w:r w:rsidRPr="00B60664">
        <w:rPr>
          <w:rFonts w:ascii="Times New Roman" w:hAnsi="Times New Roman" w:cs="Times New Roman"/>
          <w:sz w:val="28"/>
          <w:szCs w:val="28"/>
        </w:rPr>
        <w:t xml:space="preserve">это </w:t>
      </w:r>
      <w:r w:rsidR="00B60664" w:rsidRPr="00B60664">
        <w:rPr>
          <w:rFonts w:ascii="Times New Roman" w:hAnsi="Times New Roman" w:cs="Times New Roman"/>
          <w:sz w:val="28"/>
          <w:szCs w:val="28"/>
        </w:rPr>
        <w:t xml:space="preserve">укрепление физической формы, </w:t>
      </w:r>
      <w:proofErr w:type="spellStart"/>
      <w:r w:rsidR="00B60664" w:rsidRPr="00B60664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B60664" w:rsidRPr="00B60664"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="00B60664">
        <w:rPr>
          <w:rFonts w:ascii="Times New Roman" w:hAnsi="Times New Roman" w:cs="Times New Roman"/>
          <w:sz w:val="28"/>
          <w:szCs w:val="28"/>
        </w:rPr>
        <w:t>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Обязательно на занятиях проводится ГИМНАСТИКА: ОБЩЕУКРЕПЛЯЮЩАЯ, ДЫХАТЕЛЬНАЯ, АРТИКУЛЯЦИОННАЯ.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   Чтобы снять общую зажатость мышц, очень полезно делать дыхательные упражнения.  </w:t>
      </w:r>
      <w:proofErr w:type="gramStart"/>
      <w:r w:rsidRPr="006B36B4">
        <w:rPr>
          <w:rFonts w:ascii="Times New Roman" w:hAnsi="Times New Roman" w:cs="Times New Roman"/>
          <w:sz w:val="28"/>
          <w:szCs w:val="28"/>
        </w:rPr>
        <w:t>Голос  является</w:t>
      </w:r>
      <w:proofErr w:type="gramEnd"/>
      <w:r w:rsidRPr="006B36B4">
        <w:rPr>
          <w:rFonts w:ascii="Times New Roman" w:hAnsi="Times New Roman" w:cs="Times New Roman"/>
          <w:sz w:val="28"/>
          <w:szCs w:val="28"/>
        </w:rPr>
        <w:t xml:space="preserve">  функцией  тела   и  не    может    существовать отдельно   от  него.  </w:t>
      </w:r>
      <w:proofErr w:type="gramStart"/>
      <w:r w:rsidRPr="006B36B4">
        <w:rPr>
          <w:rFonts w:ascii="Times New Roman" w:hAnsi="Times New Roman" w:cs="Times New Roman"/>
          <w:sz w:val="28"/>
          <w:szCs w:val="28"/>
        </w:rPr>
        <w:t>Важно  иметь</w:t>
      </w:r>
      <w:proofErr w:type="gramEnd"/>
      <w:r w:rsidRPr="006B36B4">
        <w:rPr>
          <w:rFonts w:ascii="Times New Roman" w:hAnsi="Times New Roman" w:cs="Times New Roman"/>
          <w:sz w:val="28"/>
          <w:szCs w:val="28"/>
        </w:rPr>
        <w:t xml:space="preserve">  правильную  осанку,  чтобы  посылаемые визуальные сигналы оказались эффективными. Осанка имеет большое </w:t>
      </w:r>
      <w:proofErr w:type="spellStart"/>
      <w:r w:rsidRPr="006B36B4">
        <w:rPr>
          <w:rFonts w:ascii="Times New Roman" w:hAnsi="Times New Roman" w:cs="Times New Roman"/>
          <w:sz w:val="28"/>
          <w:szCs w:val="28"/>
        </w:rPr>
        <w:t>значе</w:t>
      </w:r>
      <w:proofErr w:type="spellEnd"/>
      <w:r w:rsidRPr="006B36B4">
        <w:rPr>
          <w:rFonts w:ascii="Times New Roman" w:hAnsi="Times New Roman" w:cs="Times New Roman"/>
          <w:sz w:val="28"/>
          <w:szCs w:val="28"/>
        </w:rPr>
        <w:t xml:space="preserve">-                                             </w:t>
      </w:r>
      <w:proofErr w:type="spellStart"/>
      <w:r w:rsidRPr="006B36B4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6B36B4">
        <w:rPr>
          <w:rFonts w:ascii="Times New Roman" w:hAnsi="Times New Roman" w:cs="Times New Roman"/>
          <w:sz w:val="28"/>
          <w:szCs w:val="28"/>
        </w:rPr>
        <w:t xml:space="preserve"> для эффективного   владения   голосовым   аппаратом.   Неправильность осанки приводит к сжатию ребер и легких, сокращается объем используемого для дыхания воздуха.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36B4">
        <w:rPr>
          <w:rFonts w:ascii="Times New Roman" w:hAnsi="Times New Roman" w:cs="Times New Roman"/>
          <w:b/>
          <w:sz w:val="28"/>
          <w:szCs w:val="28"/>
        </w:rPr>
        <w:t xml:space="preserve">                           1. Упражнения на осанку.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Мысленно надо представить весь скелет, кости, стопы ног, руки, позвонок за позвонком; шея- 7 шейных позвонков, на ней надета голова; она свободно плавает. К потолку поднимаются локти, всплывают запястья, пальчики. Падают кисти, руки, голова, тело, колени чуть согнуты (все мотается как у куклы). Выстраиваем позвоночник как пирамидку, руки не поднимаются – свободны. Отсчитаем 7 раз – поднимается голова; череп как воздушный шарик; покивать головой вверх- вниз, справа – налево (медленно как короли). 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Руки поднимают вверх – делают вдох (через нос).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Руки опускаются вниз (как тряпичная кукла) – делают выдох (через рот).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«Кофемолка». Вращаем туловищем по кругу. Когда отклоняемся назад – делаем вдох, нагибаемся вперед – выдох.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36B4">
        <w:rPr>
          <w:rFonts w:ascii="Times New Roman" w:hAnsi="Times New Roman" w:cs="Times New Roman"/>
          <w:b/>
          <w:sz w:val="28"/>
          <w:szCs w:val="28"/>
        </w:rPr>
        <w:t xml:space="preserve">         2.Дыхательная гимнастика.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а) «Ладошки».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Руки поднимают на уровне плеч, ладошки раскрыты, короткий вдох через нос; ладошки закрывают – резкий выдох через рот.   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б) «Кошачьи лапки».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lastRenderedPageBreak/>
        <w:t xml:space="preserve">Повернуться вправо, </w:t>
      </w:r>
      <w:proofErr w:type="gramStart"/>
      <w:r w:rsidRPr="006B36B4">
        <w:rPr>
          <w:rFonts w:ascii="Times New Roman" w:hAnsi="Times New Roman" w:cs="Times New Roman"/>
          <w:sz w:val="28"/>
          <w:szCs w:val="28"/>
        </w:rPr>
        <w:t>присесть ,</w:t>
      </w:r>
      <w:proofErr w:type="gramEnd"/>
      <w:r w:rsidRPr="006B36B4">
        <w:rPr>
          <w:rFonts w:ascii="Times New Roman" w:hAnsi="Times New Roman" w:cs="Times New Roman"/>
          <w:sz w:val="28"/>
          <w:szCs w:val="28"/>
        </w:rPr>
        <w:t xml:space="preserve"> короткий вдох через нос, вернуться на исходное положение, через рот короткий выдох. Повернуться влево, присесть короткий вдох через нос, вернуться в исходное положение.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в) «Обними плечи».                                     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Наклониться вперед, обнять себя за плечи </w:t>
      </w:r>
      <w:proofErr w:type="gramStart"/>
      <w:r w:rsidRPr="006B36B4">
        <w:rPr>
          <w:rFonts w:ascii="Times New Roman" w:hAnsi="Times New Roman" w:cs="Times New Roman"/>
          <w:sz w:val="28"/>
          <w:szCs w:val="28"/>
        </w:rPr>
        <w:t>-  короткий</w:t>
      </w:r>
      <w:proofErr w:type="gramEnd"/>
      <w:r w:rsidRPr="006B36B4">
        <w:rPr>
          <w:rFonts w:ascii="Times New Roman" w:hAnsi="Times New Roman" w:cs="Times New Roman"/>
          <w:sz w:val="28"/>
          <w:szCs w:val="28"/>
        </w:rPr>
        <w:t xml:space="preserve"> вдох через нос. Выпрямиться – резкий выдох через рот.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г) «Насос».                                          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Присесть на правую ногу, голову наклонить вправо, короткий вдох через </w:t>
      </w:r>
      <w:proofErr w:type="gramStart"/>
      <w:r w:rsidRPr="006B36B4">
        <w:rPr>
          <w:rFonts w:ascii="Times New Roman" w:hAnsi="Times New Roman" w:cs="Times New Roman"/>
          <w:sz w:val="28"/>
          <w:szCs w:val="28"/>
        </w:rPr>
        <w:t xml:space="preserve">нос,   </w:t>
      </w:r>
      <w:proofErr w:type="gramEnd"/>
      <w:r w:rsidRPr="006B36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наклонить влево, короткий вдох через нос, выпрямиться, через рот резкий выдох. 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     Эти упражнения обязательно надо делать ритмично. 8 вдохов, делается </w:t>
      </w:r>
      <w:proofErr w:type="gramStart"/>
      <w:r w:rsidRPr="006B36B4">
        <w:rPr>
          <w:rFonts w:ascii="Times New Roman" w:hAnsi="Times New Roman" w:cs="Times New Roman"/>
          <w:sz w:val="28"/>
          <w:szCs w:val="28"/>
        </w:rPr>
        <w:t>пауза,  и</w:t>
      </w:r>
      <w:proofErr w:type="gramEnd"/>
      <w:r w:rsidRPr="006B36B4">
        <w:rPr>
          <w:rFonts w:ascii="Times New Roman" w:hAnsi="Times New Roman" w:cs="Times New Roman"/>
          <w:sz w:val="28"/>
          <w:szCs w:val="28"/>
        </w:rPr>
        <w:t xml:space="preserve"> так 4 раза. Если при выполнении этих упражнений дети почувствовали головокружение, необходимо остановиться. Это может произойти потому, что стали больше вдыхать кислорода, чем о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                              АРТИКУЛЛЯЦИОННАЯ ГИМНАСТИКА.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а) Упражнения для развития подвижности языка.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1.«Чистим зубы». Надо водить языком по зубам (по кругу).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2. «Укол» языка в щеку, (2 раза в левую щеку и 2 раза в правую щеку).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3. «Маляр». Водим языком по небу, как будто его красим.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4. «Болтушка». Водим кончиком языка по верху губы.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5. «Горка». Надо зацепить кончик языка за нижние зубы и максимально его растягивать, произносить звук (а). Это упражнение полезно для корня языка.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6. «Грибок». Спинку языка прилепить к небу, челюсть потянуть. Это упражнение нужно для подтягивания уздечки.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7. Язык «жало» - вытянут вперед и сжат в трубочку.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 Язык «лопата» - лежит на губе, расслаблен.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8. «Качели». Язык поднять от носа до подбородка и так несколько раз.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                   б) Упражнения для развития небной занавески.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1. «Слива во рту». Надо представить, что во рту находится слива и ее нужно перекатывать за щекой.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2. Про себя сказать слово: «мама».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3. Указательный палец в открытый рот. 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в) Упражнения для челюсти.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1. Челюсть берем руками и быстро раскачиваем. (Это упражнение для ребят по старше).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2. Зажать нижнюю челюсть, под нее подставить руки и произнести: КАО-ГАО-ХАО (3раза).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3. Убрать руки от челюсти и произнести свободно: КАО- ГАО- ХАО (3раза).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4. Зажать затылок руками, не дать отклониться голове и произнести: КАО-ГАО-ХАО (3раза).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5. Убрать руки и произнести свободно: КАО-ГАО-ХАО (3раза).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>г) Упражнения для губ.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1. Зоопарк: «Слон». Вытянуть губы, здороваемся с соседями </w:t>
      </w:r>
      <w:proofErr w:type="gramStart"/>
      <w:r w:rsidRPr="006B36B4">
        <w:rPr>
          <w:rFonts w:ascii="Times New Roman" w:hAnsi="Times New Roman" w:cs="Times New Roman"/>
          <w:sz w:val="28"/>
          <w:szCs w:val="28"/>
        </w:rPr>
        <w:t>( справа</w:t>
      </w:r>
      <w:proofErr w:type="gramEnd"/>
      <w:r w:rsidRPr="006B36B4">
        <w:rPr>
          <w:rFonts w:ascii="Times New Roman" w:hAnsi="Times New Roman" w:cs="Times New Roman"/>
          <w:sz w:val="28"/>
          <w:szCs w:val="28"/>
        </w:rPr>
        <w:t xml:space="preserve">, слева, по кругу).          </w:t>
      </w:r>
    </w:p>
    <w:p w:rsidR="006B36B4" w:rsidRP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«Тигр». Верхняя губа поднимается, нижняя губа опускается. </w:t>
      </w:r>
    </w:p>
    <w:p w:rsid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 «Зебра». Натягивается нижняя губка на верхнюю, потом сбросить и сказать: «Тпру».   </w:t>
      </w:r>
    </w:p>
    <w:p w:rsidR="006B36B4" w:rsidRDefault="006B36B4" w:rsidP="006B36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«Золотая рыбка». Вытягиваются губки, и «рыбка» ловит червячка.                                                                                                                                                                  </w:t>
      </w:r>
    </w:p>
    <w:p w:rsidR="006B36B4" w:rsidRPr="006B36B4" w:rsidRDefault="006B36B4" w:rsidP="00DB20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2. Птичий двор: «Уточки». Надо вытянуть губы и позвать: «Ути, </w:t>
      </w:r>
      <w:proofErr w:type="spellStart"/>
      <w:r w:rsidRPr="006B36B4">
        <w:rPr>
          <w:rFonts w:ascii="Times New Roman" w:hAnsi="Times New Roman" w:cs="Times New Roman"/>
          <w:sz w:val="28"/>
          <w:szCs w:val="28"/>
        </w:rPr>
        <w:t>ути</w:t>
      </w:r>
      <w:proofErr w:type="spellEnd"/>
      <w:r w:rsidRPr="006B36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6B4">
        <w:rPr>
          <w:rFonts w:ascii="Times New Roman" w:hAnsi="Times New Roman" w:cs="Times New Roman"/>
          <w:sz w:val="28"/>
          <w:szCs w:val="28"/>
        </w:rPr>
        <w:t>ути</w:t>
      </w:r>
      <w:proofErr w:type="spellEnd"/>
      <w:r w:rsidRPr="006B36B4">
        <w:rPr>
          <w:rFonts w:ascii="Times New Roman" w:hAnsi="Times New Roman" w:cs="Times New Roman"/>
          <w:sz w:val="28"/>
          <w:szCs w:val="28"/>
        </w:rPr>
        <w:t>».                                                                 «Индюки». Надо надуть щеки и произнести: «ПА, ПА, ПА.  Б-Б-Б».</w:t>
      </w:r>
    </w:p>
    <w:p w:rsidR="00DB20C9" w:rsidRDefault="006B36B4" w:rsidP="00DB20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«Курочки». Изобразить, как они клюют зернышки: «П-</w:t>
      </w:r>
      <w:proofErr w:type="gramStart"/>
      <w:r w:rsidRPr="006B36B4">
        <w:rPr>
          <w:rFonts w:ascii="Times New Roman" w:hAnsi="Times New Roman" w:cs="Times New Roman"/>
          <w:sz w:val="28"/>
          <w:szCs w:val="28"/>
        </w:rPr>
        <w:t xml:space="preserve">Б,   </w:t>
      </w:r>
      <w:proofErr w:type="gramEnd"/>
      <w:r w:rsidRPr="006B36B4">
        <w:rPr>
          <w:rFonts w:ascii="Times New Roman" w:hAnsi="Times New Roman" w:cs="Times New Roman"/>
          <w:sz w:val="28"/>
          <w:szCs w:val="28"/>
        </w:rPr>
        <w:t xml:space="preserve">   П-Б, П-</w:t>
      </w:r>
    </w:p>
    <w:p w:rsidR="006B36B4" w:rsidRPr="006B36B4" w:rsidRDefault="006B36B4" w:rsidP="00DB20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6B4">
        <w:rPr>
          <w:rFonts w:ascii="Times New Roman" w:hAnsi="Times New Roman" w:cs="Times New Roman"/>
          <w:sz w:val="28"/>
          <w:szCs w:val="28"/>
        </w:rPr>
        <w:t xml:space="preserve"> «Разгони всех птиц». Радо сделать вид как будто отгоняешь                                           всех птиц от себя «Ч-Ч-Ч».</w:t>
      </w:r>
    </w:p>
    <w:p w:rsidR="00815E47" w:rsidRDefault="00B60664" w:rsidP="00815E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Третье направление </w:t>
      </w:r>
      <w:r w:rsidR="00815E47">
        <w:rPr>
          <w:rFonts w:ascii="Times New Roman" w:hAnsi="Times New Roman" w:cs="Times New Roman"/>
          <w:sz w:val="28"/>
          <w:szCs w:val="28"/>
        </w:rPr>
        <w:t xml:space="preserve">творческая деятельность детей, как совместная с </w:t>
      </w:r>
      <w:proofErr w:type="gramStart"/>
      <w:r w:rsidR="0025282E">
        <w:rPr>
          <w:rFonts w:ascii="Times New Roman" w:hAnsi="Times New Roman" w:cs="Times New Roman"/>
          <w:sz w:val="28"/>
          <w:szCs w:val="28"/>
        </w:rPr>
        <w:t>учителем</w:t>
      </w:r>
      <w:proofErr w:type="gramEnd"/>
      <w:r w:rsidR="00815E47">
        <w:rPr>
          <w:rFonts w:ascii="Times New Roman" w:hAnsi="Times New Roman" w:cs="Times New Roman"/>
          <w:sz w:val="28"/>
          <w:szCs w:val="28"/>
        </w:rPr>
        <w:t xml:space="preserve"> так и самостоятельная. При работе с детьми используются следующие методы:  </w:t>
      </w:r>
    </w:p>
    <w:p w:rsidR="00815E47" w:rsidRDefault="00815E47" w:rsidP="00815E47">
      <w:pPr>
        <w:pStyle w:val="a7"/>
        <w:numPr>
          <w:ilvl w:val="0"/>
          <w:numId w:val="19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сочинение сказок</w:t>
      </w:r>
      <w:r w:rsidR="00A97264">
        <w:rPr>
          <w:rFonts w:ascii="Times New Roman" w:hAnsi="Times New Roman" w:cs="Times New Roman"/>
          <w:sz w:val="28"/>
          <w:szCs w:val="28"/>
        </w:rPr>
        <w:t>. Создали книгу «Сказок»</w:t>
      </w:r>
      <w:r w:rsidR="00B60664">
        <w:rPr>
          <w:rFonts w:ascii="Times New Roman" w:hAnsi="Times New Roman" w:cs="Times New Roman"/>
          <w:sz w:val="28"/>
          <w:szCs w:val="28"/>
        </w:rPr>
        <w:t>;</w:t>
      </w:r>
    </w:p>
    <w:p w:rsidR="00815E47" w:rsidRDefault="00815E47" w:rsidP="00815E47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0664">
        <w:rPr>
          <w:rFonts w:ascii="Times New Roman" w:hAnsi="Times New Roman" w:cs="Times New Roman"/>
          <w:sz w:val="28"/>
          <w:szCs w:val="28"/>
        </w:rPr>
        <w:t>разучивание песен и танцев для с</w:t>
      </w:r>
      <w:r w:rsidR="004403B4">
        <w:rPr>
          <w:rFonts w:ascii="Times New Roman" w:hAnsi="Times New Roman" w:cs="Times New Roman"/>
          <w:sz w:val="28"/>
          <w:szCs w:val="28"/>
        </w:rPr>
        <w:t>п</w:t>
      </w:r>
      <w:r w:rsidR="00B60664">
        <w:rPr>
          <w:rFonts w:ascii="Times New Roman" w:hAnsi="Times New Roman" w:cs="Times New Roman"/>
          <w:sz w:val="28"/>
          <w:szCs w:val="28"/>
        </w:rPr>
        <w:t>ектакля;</w:t>
      </w:r>
    </w:p>
    <w:p w:rsidR="00DB20C9" w:rsidRPr="00DB20C9" w:rsidRDefault="00815E47" w:rsidP="00DB20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 w:rsidR="00A97264">
        <w:rPr>
          <w:rFonts w:ascii="Times New Roman" w:hAnsi="Times New Roman" w:cs="Times New Roman"/>
          <w:sz w:val="28"/>
          <w:szCs w:val="28"/>
        </w:rPr>
        <w:t xml:space="preserve"> дети привлекаются к изготовлению атрибутов к спектаклю, элементов декораций, костюмов, масок, афиш.</w:t>
      </w:r>
      <w:r w:rsidR="00DB20C9">
        <w:rPr>
          <w:rFonts w:ascii="Times New Roman" w:hAnsi="Times New Roman" w:cs="Times New Roman"/>
          <w:sz w:val="28"/>
          <w:szCs w:val="28"/>
        </w:rPr>
        <w:t xml:space="preserve"> </w:t>
      </w:r>
      <w:r w:rsidR="00DB20C9" w:rsidRPr="00DB20C9">
        <w:rPr>
          <w:rFonts w:ascii="Times New Roman" w:hAnsi="Times New Roman" w:cs="Times New Roman"/>
          <w:sz w:val="28"/>
          <w:szCs w:val="28"/>
        </w:rPr>
        <w:t xml:space="preserve">Через ручной </w:t>
      </w:r>
      <w:proofErr w:type="gramStart"/>
      <w:r w:rsidR="00DB20C9" w:rsidRPr="00DB20C9">
        <w:rPr>
          <w:rFonts w:ascii="Times New Roman" w:hAnsi="Times New Roman" w:cs="Times New Roman"/>
          <w:sz w:val="28"/>
          <w:szCs w:val="28"/>
        </w:rPr>
        <w:t>труд:  вырезание</w:t>
      </w:r>
      <w:proofErr w:type="gramEnd"/>
      <w:r w:rsidR="00DB20C9" w:rsidRPr="00DB20C9">
        <w:rPr>
          <w:rFonts w:ascii="Times New Roman" w:hAnsi="Times New Roman" w:cs="Times New Roman"/>
          <w:sz w:val="28"/>
          <w:szCs w:val="28"/>
        </w:rPr>
        <w:t>,  лепку,  аппликацию, рисование, оригами идет развитие ребенка.</w:t>
      </w:r>
      <w:r w:rsidR="00DB20C9">
        <w:rPr>
          <w:rFonts w:ascii="Times New Roman" w:hAnsi="Times New Roman" w:cs="Times New Roman"/>
          <w:sz w:val="28"/>
          <w:szCs w:val="28"/>
        </w:rPr>
        <w:t xml:space="preserve"> Развивается</w:t>
      </w:r>
      <w:r w:rsidR="00DB20C9" w:rsidRPr="00DB20C9">
        <w:rPr>
          <w:rFonts w:ascii="Times New Roman" w:hAnsi="Times New Roman" w:cs="Times New Roman"/>
          <w:sz w:val="28"/>
          <w:szCs w:val="28"/>
        </w:rPr>
        <w:t xml:space="preserve"> мелк</w:t>
      </w:r>
      <w:r w:rsidR="00DB20C9">
        <w:rPr>
          <w:rFonts w:ascii="Times New Roman" w:hAnsi="Times New Roman" w:cs="Times New Roman"/>
          <w:sz w:val="28"/>
          <w:szCs w:val="28"/>
        </w:rPr>
        <w:t>ая</w:t>
      </w:r>
      <w:r w:rsidR="00DB20C9" w:rsidRPr="00DB20C9">
        <w:rPr>
          <w:rFonts w:ascii="Times New Roman" w:hAnsi="Times New Roman" w:cs="Times New Roman"/>
          <w:sz w:val="28"/>
          <w:szCs w:val="28"/>
        </w:rPr>
        <w:t xml:space="preserve"> моторик</w:t>
      </w:r>
      <w:r w:rsidR="00DB20C9">
        <w:rPr>
          <w:rFonts w:ascii="Times New Roman" w:hAnsi="Times New Roman" w:cs="Times New Roman"/>
          <w:sz w:val="28"/>
          <w:szCs w:val="28"/>
        </w:rPr>
        <w:t>а</w:t>
      </w:r>
      <w:r w:rsidR="00DB20C9" w:rsidRPr="00DB20C9">
        <w:rPr>
          <w:rFonts w:ascii="Times New Roman" w:hAnsi="Times New Roman" w:cs="Times New Roman"/>
          <w:sz w:val="28"/>
          <w:szCs w:val="28"/>
        </w:rPr>
        <w:t xml:space="preserve"> руки, фантази</w:t>
      </w:r>
      <w:r w:rsidR="00DB20C9">
        <w:rPr>
          <w:rFonts w:ascii="Times New Roman" w:hAnsi="Times New Roman" w:cs="Times New Roman"/>
          <w:sz w:val="28"/>
          <w:szCs w:val="28"/>
        </w:rPr>
        <w:t>я</w:t>
      </w:r>
      <w:r w:rsidR="00DB20C9" w:rsidRPr="00DB20C9">
        <w:rPr>
          <w:rFonts w:ascii="Times New Roman" w:hAnsi="Times New Roman" w:cs="Times New Roman"/>
          <w:sz w:val="28"/>
          <w:szCs w:val="28"/>
        </w:rPr>
        <w:t>, творческие способности, образное мышление</w:t>
      </w:r>
    </w:p>
    <w:p w:rsidR="0025282E" w:rsidRDefault="00B60664" w:rsidP="00A972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Четвёртое</w:t>
      </w:r>
      <w:r w:rsidR="00815E47">
        <w:rPr>
          <w:rFonts w:ascii="Times New Roman" w:hAnsi="Times New Roman" w:cs="Times New Roman"/>
          <w:b/>
          <w:sz w:val="28"/>
          <w:szCs w:val="28"/>
        </w:rPr>
        <w:t xml:space="preserve"> направление </w:t>
      </w:r>
    </w:p>
    <w:p w:rsidR="00A97264" w:rsidRDefault="00815E47" w:rsidP="00815E47">
      <w:pPr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 выступление детей </w:t>
      </w:r>
      <w:r w:rsidR="00B60664">
        <w:rPr>
          <w:rFonts w:ascii="Times New Roman" w:hAnsi="Times New Roman" w:cs="Times New Roman"/>
          <w:sz w:val="28"/>
          <w:szCs w:val="28"/>
        </w:rPr>
        <w:t>пред зрителями. Умение держаться на сцене, не бояться.</w:t>
      </w:r>
    </w:p>
    <w:p w:rsidR="00815E47" w:rsidRDefault="00815E47" w:rsidP="00B466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можно сделать </w:t>
      </w:r>
      <w:r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все вышесказанное дает основание утверждать, что влияние театрализованной деятельности способствует развитию речи детей и приобщает детей к художественной литературе.</w:t>
      </w:r>
    </w:p>
    <w:p w:rsidR="00D24354" w:rsidRDefault="00D36ACD" w:rsidP="00815E47">
      <w:pPr>
        <w:pStyle w:val="a5"/>
        <w:shd w:val="clear" w:color="auto" w:fill="FFFFFF"/>
        <w:spacing w:before="225" w:beforeAutospacing="0" w:after="225" w:afterAutospacing="0"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Дети </w:t>
      </w:r>
      <w:r w:rsidR="00815E47">
        <w:rPr>
          <w:rFonts w:eastAsiaTheme="minorHAnsi"/>
          <w:sz w:val="28"/>
          <w:szCs w:val="28"/>
          <w:lang w:eastAsia="en-US"/>
        </w:rPr>
        <w:t xml:space="preserve">хорошо ориентируются в сказках, легко называют название сказок, рассказов, могут интонационно, выразительно прочитать продекламировать небольшой текст. Дети охотно составляют свои сказки, осознано рисуют сказочных героев, стали пользоваться театральной атрибутикой, выступают в роли режиссера. </w:t>
      </w:r>
      <w:r w:rsidR="00DB20C9">
        <w:rPr>
          <w:rFonts w:eastAsiaTheme="minorHAnsi"/>
          <w:sz w:val="28"/>
          <w:szCs w:val="28"/>
          <w:lang w:eastAsia="en-US"/>
        </w:rPr>
        <w:t>Р</w:t>
      </w:r>
      <w:r w:rsidR="00815E47">
        <w:rPr>
          <w:rFonts w:eastAsiaTheme="minorHAnsi"/>
          <w:sz w:val="28"/>
          <w:szCs w:val="28"/>
          <w:lang w:eastAsia="en-US"/>
        </w:rPr>
        <w:t xml:space="preserve">ебята стали </w:t>
      </w:r>
      <w:proofErr w:type="gramStart"/>
      <w:r w:rsidR="00815E47">
        <w:rPr>
          <w:rFonts w:eastAsiaTheme="minorHAnsi"/>
          <w:sz w:val="28"/>
          <w:szCs w:val="28"/>
          <w:lang w:eastAsia="en-US"/>
        </w:rPr>
        <w:t>добрее,  внимательнее</w:t>
      </w:r>
      <w:proofErr w:type="gramEnd"/>
      <w:r w:rsidR="00815E47">
        <w:rPr>
          <w:rFonts w:eastAsiaTheme="minorHAnsi"/>
          <w:sz w:val="28"/>
          <w:szCs w:val="28"/>
          <w:lang w:eastAsia="en-US"/>
        </w:rPr>
        <w:t xml:space="preserve">, ответственнее. </w:t>
      </w:r>
    </w:p>
    <w:p w:rsidR="00D36ACD" w:rsidRPr="00D36ACD" w:rsidRDefault="00D36ACD" w:rsidP="007215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36ACD">
        <w:rPr>
          <w:rFonts w:ascii="Times New Roman" w:eastAsia="Times New Roman" w:hAnsi="Times New Roman" w:cs="Times New Roman"/>
          <w:sz w:val="28"/>
          <w:szCs w:val="24"/>
        </w:rPr>
        <w:t xml:space="preserve">Можно сделать </w:t>
      </w:r>
      <w:r w:rsidRPr="00D70F7F">
        <w:rPr>
          <w:rFonts w:ascii="Times New Roman" w:eastAsia="Times New Roman" w:hAnsi="Times New Roman" w:cs="Times New Roman"/>
          <w:b/>
          <w:sz w:val="28"/>
          <w:szCs w:val="24"/>
        </w:rPr>
        <w:t xml:space="preserve">вывод </w:t>
      </w:r>
      <w:r w:rsidRPr="00D36ACD">
        <w:rPr>
          <w:rFonts w:ascii="Times New Roman" w:eastAsia="Times New Roman" w:hAnsi="Times New Roman" w:cs="Times New Roman"/>
          <w:sz w:val="28"/>
          <w:szCs w:val="24"/>
        </w:rPr>
        <w:t xml:space="preserve">о том, что театрализация является одним из самых эффективных методов для развития читательского интереса у младших школьников на уроках литературного чтения, так как делает урок более увлекательным и разнообразным. </w:t>
      </w:r>
    </w:p>
    <w:p w:rsidR="00D36ACD" w:rsidRPr="00D36ACD" w:rsidRDefault="00D36ACD" w:rsidP="00D36ACD">
      <w:pPr>
        <w:spacing w:after="160" w:line="259" w:lineRule="auto"/>
        <w:rPr>
          <w:rFonts w:ascii="Calibri" w:eastAsia="Calibri" w:hAnsi="Calibri" w:cs="Times New Roman"/>
          <w:sz w:val="24"/>
        </w:rPr>
      </w:pPr>
    </w:p>
    <w:sectPr w:rsidR="00D36ACD" w:rsidRPr="00D36ACD" w:rsidSect="008E44C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488" w:rsidRDefault="00436488" w:rsidP="005C6354">
      <w:pPr>
        <w:spacing w:after="0" w:line="240" w:lineRule="auto"/>
      </w:pPr>
      <w:r>
        <w:separator/>
      </w:r>
    </w:p>
  </w:endnote>
  <w:endnote w:type="continuationSeparator" w:id="0">
    <w:p w:rsidR="00436488" w:rsidRDefault="00436488" w:rsidP="005C6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6666750"/>
      <w:docPartObj>
        <w:docPartGallery w:val="Page Numbers (Bottom of Page)"/>
        <w:docPartUnique/>
      </w:docPartObj>
    </w:sdtPr>
    <w:sdtEndPr/>
    <w:sdtContent>
      <w:p w:rsidR="00B46698" w:rsidRDefault="00B466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46698" w:rsidRDefault="00B4669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488" w:rsidRDefault="00436488" w:rsidP="005C6354">
      <w:pPr>
        <w:spacing w:after="0" w:line="240" w:lineRule="auto"/>
      </w:pPr>
      <w:r>
        <w:separator/>
      </w:r>
    </w:p>
  </w:footnote>
  <w:footnote w:type="continuationSeparator" w:id="0">
    <w:p w:rsidR="00436488" w:rsidRDefault="00436488" w:rsidP="005C6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09ED"/>
    <w:multiLevelType w:val="multilevel"/>
    <w:tmpl w:val="DFFE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75369"/>
    <w:multiLevelType w:val="hybridMultilevel"/>
    <w:tmpl w:val="75FA7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80618"/>
    <w:multiLevelType w:val="hybridMultilevel"/>
    <w:tmpl w:val="D42637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0923B6"/>
    <w:multiLevelType w:val="hybridMultilevel"/>
    <w:tmpl w:val="DD0475A4"/>
    <w:lvl w:ilvl="0" w:tplc="D4E860B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8459C5"/>
    <w:multiLevelType w:val="multilevel"/>
    <w:tmpl w:val="547C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23CA4"/>
    <w:multiLevelType w:val="multilevel"/>
    <w:tmpl w:val="53F8C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2F047E"/>
    <w:multiLevelType w:val="multilevel"/>
    <w:tmpl w:val="2CE0D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BD53B6"/>
    <w:multiLevelType w:val="multilevel"/>
    <w:tmpl w:val="5572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482BAE"/>
    <w:multiLevelType w:val="multilevel"/>
    <w:tmpl w:val="DDAE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80D3F"/>
    <w:multiLevelType w:val="multilevel"/>
    <w:tmpl w:val="D20E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7C3E4A"/>
    <w:multiLevelType w:val="multilevel"/>
    <w:tmpl w:val="A3A0B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A49DD"/>
    <w:multiLevelType w:val="multilevel"/>
    <w:tmpl w:val="BB2AE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F90C5C"/>
    <w:multiLevelType w:val="multilevel"/>
    <w:tmpl w:val="AAAE4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F469F8"/>
    <w:multiLevelType w:val="hybridMultilevel"/>
    <w:tmpl w:val="725823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2F50AA"/>
    <w:multiLevelType w:val="multilevel"/>
    <w:tmpl w:val="861ED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596A60"/>
    <w:multiLevelType w:val="multilevel"/>
    <w:tmpl w:val="D1B0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61255A"/>
    <w:multiLevelType w:val="multilevel"/>
    <w:tmpl w:val="454A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FC30F2"/>
    <w:multiLevelType w:val="multilevel"/>
    <w:tmpl w:val="BE88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F11E4C"/>
    <w:multiLevelType w:val="multilevel"/>
    <w:tmpl w:val="F09A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5"/>
  </w:num>
  <w:num w:numId="3">
    <w:abstractNumId w:val="4"/>
  </w:num>
  <w:num w:numId="4">
    <w:abstractNumId w:val="16"/>
  </w:num>
  <w:num w:numId="5">
    <w:abstractNumId w:val="18"/>
  </w:num>
  <w:num w:numId="6">
    <w:abstractNumId w:val="8"/>
  </w:num>
  <w:num w:numId="7">
    <w:abstractNumId w:val="17"/>
  </w:num>
  <w:num w:numId="8">
    <w:abstractNumId w:val="0"/>
  </w:num>
  <w:num w:numId="9">
    <w:abstractNumId w:val="6"/>
  </w:num>
  <w:num w:numId="10">
    <w:abstractNumId w:val="7"/>
  </w:num>
  <w:num w:numId="11">
    <w:abstractNumId w:val="14"/>
  </w:num>
  <w:num w:numId="12">
    <w:abstractNumId w:val="11"/>
  </w:num>
  <w:num w:numId="13">
    <w:abstractNumId w:val="10"/>
  </w:num>
  <w:num w:numId="14">
    <w:abstractNumId w:val="12"/>
  </w:num>
  <w:num w:numId="15">
    <w:abstractNumId w:val="9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EB"/>
    <w:rsid w:val="000F458D"/>
    <w:rsid w:val="001066E0"/>
    <w:rsid w:val="001449ED"/>
    <w:rsid w:val="00172D6D"/>
    <w:rsid w:val="0025282E"/>
    <w:rsid w:val="002962B1"/>
    <w:rsid w:val="002B02F3"/>
    <w:rsid w:val="002C5248"/>
    <w:rsid w:val="00337EEC"/>
    <w:rsid w:val="00346462"/>
    <w:rsid w:val="003E2285"/>
    <w:rsid w:val="00436488"/>
    <w:rsid w:val="004403B4"/>
    <w:rsid w:val="004F7A3C"/>
    <w:rsid w:val="005C6354"/>
    <w:rsid w:val="0068539F"/>
    <w:rsid w:val="00694A56"/>
    <w:rsid w:val="006B36B4"/>
    <w:rsid w:val="006C3A0F"/>
    <w:rsid w:val="00716E08"/>
    <w:rsid w:val="0072150F"/>
    <w:rsid w:val="00726BE2"/>
    <w:rsid w:val="007B091F"/>
    <w:rsid w:val="007B63ED"/>
    <w:rsid w:val="00815E47"/>
    <w:rsid w:val="00830088"/>
    <w:rsid w:val="00832FEB"/>
    <w:rsid w:val="008E44CE"/>
    <w:rsid w:val="00A97264"/>
    <w:rsid w:val="00AA788D"/>
    <w:rsid w:val="00AD17F6"/>
    <w:rsid w:val="00AE7B73"/>
    <w:rsid w:val="00B1016C"/>
    <w:rsid w:val="00B25C7B"/>
    <w:rsid w:val="00B46698"/>
    <w:rsid w:val="00B60664"/>
    <w:rsid w:val="00BC423A"/>
    <w:rsid w:val="00C266D4"/>
    <w:rsid w:val="00CB0258"/>
    <w:rsid w:val="00CB0B28"/>
    <w:rsid w:val="00D24354"/>
    <w:rsid w:val="00D36ACD"/>
    <w:rsid w:val="00D64080"/>
    <w:rsid w:val="00D70F7F"/>
    <w:rsid w:val="00DB20C9"/>
    <w:rsid w:val="00DC618B"/>
    <w:rsid w:val="00E76C17"/>
    <w:rsid w:val="00E85FFE"/>
    <w:rsid w:val="00E86935"/>
    <w:rsid w:val="00ED23FB"/>
    <w:rsid w:val="00F12BA8"/>
    <w:rsid w:val="00F82239"/>
    <w:rsid w:val="00FF2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1EBA0"/>
  <w15:docId w15:val="{0747C589-C17C-4DB2-8B60-A46D4C1B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FEB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815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15E47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15E4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C6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6354"/>
  </w:style>
  <w:style w:type="paragraph" w:styleId="aa">
    <w:name w:val="footer"/>
    <w:basedOn w:val="a"/>
    <w:link w:val="ab"/>
    <w:uiPriority w:val="99"/>
    <w:unhideWhenUsed/>
    <w:rsid w:val="005C6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6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9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8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6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FAF9F-1586-4B74-B778-82A640C5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доу65</dc:creator>
  <cp:lastModifiedBy>Виктория</cp:lastModifiedBy>
  <cp:revision>2</cp:revision>
  <cp:lastPrinted>2025-04-06T13:52:00Z</cp:lastPrinted>
  <dcterms:created xsi:type="dcterms:W3CDTF">2025-07-22T08:03:00Z</dcterms:created>
  <dcterms:modified xsi:type="dcterms:W3CDTF">2025-07-22T08:03:00Z</dcterms:modified>
</cp:coreProperties>
</file>