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5612" w:rsidRDefault="00AB5612" w:rsidP="00CC5CE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</w:p>
    <w:p w:rsidR="00AB5612" w:rsidRDefault="00AB5612" w:rsidP="00CC5CE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Конспект интегрированного занятия по </w:t>
      </w:r>
      <w:r w:rsidR="00916FA0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чтению художественной литературы</w:t>
      </w:r>
    </w:p>
    <w:p w:rsidR="00B4091B" w:rsidRDefault="00AB5612" w:rsidP="00CC5CE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«</w:t>
      </w:r>
      <w:r w:rsidR="00916FA0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Петушок и бобовое зернышко</w:t>
      </w:r>
      <w:r w:rsidR="00BE12CB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» с использованием материалов </w:t>
      </w:r>
    </w:p>
    <w:p w:rsidR="00AB5612" w:rsidRDefault="00BE12CB" w:rsidP="00CC5CEF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В.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Воскобовича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.</w:t>
      </w:r>
    </w:p>
    <w:p w:rsidR="00A0534D" w:rsidRPr="00E57C53" w:rsidRDefault="00AB5612" w:rsidP="00CC5CEF">
      <w:pPr>
        <w:spacing w:beforeLines="30" w:before="72"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Цель:</w:t>
      </w:r>
      <w:r w:rsidR="0059508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57C5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Познакомить детей с русской </w:t>
      </w:r>
      <w:r w:rsidR="00916FA0">
        <w:rPr>
          <w:rFonts w:ascii="Times New Roman" w:hAnsi="Times New Roman" w:cs="Times New Roman"/>
          <w:color w:val="000000" w:themeColor="text1"/>
          <w:sz w:val="28"/>
          <w:szCs w:val="28"/>
        </w:rPr>
        <w:t>народной сказкой</w:t>
      </w:r>
      <w:r w:rsidR="0059508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16FA0">
        <w:rPr>
          <w:rFonts w:ascii="Times New Roman" w:hAnsi="Times New Roman" w:cs="Times New Roman"/>
          <w:color w:val="000000" w:themeColor="text1"/>
          <w:sz w:val="28"/>
          <w:szCs w:val="28"/>
        </w:rPr>
        <w:t>«Петушок и бобовое зернышко»</w:t>
      </w:r>
    </w:p>
    <w:p w:rsidR="00AB5612" w:rsidRPr="00E57C53" w:rsidRDefault="00AB5612" w:rsidP="00CC5CEF">
      <w:pPr>
        <w:spacing w:beforeLines="30" w:before="72"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Задачи:</w:t>
      </w:r>
    </w:p>
    <w:p w:rsidR="00AB5612" w:rsidRPr="00E57C53" w:rsidRDefault="00AB5612" w:rsidP="00CC5CEF">
      <w:pPr>
        <w:spacing w:beforeLines="30" w:before="72"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b/>
          <w:iCs/>
          <w:sz w:val="28"/>
          <w:szCs w:val="28"/>
          <w:bdr w:val="none" w:sz="0" w:space="0" w:color="auto" w:frame="1"/>
          <w:lang w:eastAsia="ru-RU"/>
        </w:rPr>
        <w:t>Образовательные</w:t>
      </w:r>
      <w:r w:rsidRPr="00E57C5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AB5612" w:rsidRPr="00AA3B68" w:rsidRDefault="00B207AF" w:rsidP="00CC5CEF">
      <w:pPr>
        <w:pStyle w:val="a5"/>
        <w:numPr>
          <w:ilvl w:val="0"/>
          <w:numId w:val="1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AB5612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ознакомить </w:t>
      </w:r>
      <w:r w:rsidR="00AA3B68">
        <w:rPr>
          <w:rFonts w:ascii="Times New Roman" w:eastAsia="Times New Roman" w:hAnsi="Times New Roman" w:cs="Times New Roman"/>
          <w:sz w:val="28"/>
          <w:szCs w:val="28"/>
          <w:lang w:eastAsia="ru-RU"/>
        </w:rPr>
        <w:t>с русской народной сказкой.</w:t>
      </w:r>
    </w:p>
    <w:p w:rsidR="00734B4A" w:rsidRPr="00E57C53" w:rsidRDefault="00B207AF" w:rsidP="00CC5CEF">
      <w:pPr>
        <w:pStyle w:val="a5"/>
        <w:numPr>
          <w:ilvl w:val="0"/>
          <w:numId w:val="1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A0534D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чить моделировать предмет</w:t>
      </w:r>
      <w:r w:rsidR="00734B4A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используя зрительную опору (схему)</w:t>
      </w:r>
    </w:p>
    <w:p w:rsidR="00A0534D" w:rsidRPr="00E57C53" w:rsidRDefault="00B207AF" w:rsidP="00CC5CEF">
      <w:pPr>
        <w:pStyle w:val="a5"/>
        <w:numPr>
          <w:ilvl w:val="0"/>
          <w:numId w:val="1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 w:rsidR="00734B4A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ормировать у детей умение </w:t>
      </w:r>
      <w:r w:rsidR="00A14B33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пользоваться</w:t>
      </w:r>
      <w:r w:rsidR="00734B4A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схемами и соотносить их с плоскостью.</w:t>
      </w:r>
      <w:r w:rsidR="00A0534D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B5612" w:rsidRPr="00E57C53" w:rsidRDefault="00AB5612" w:rsidP="00CC5CEF">
      <w:pPr>
        <w:spacing w:beforeLines="30" w:before="72"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b/>
          <w:iCs/>
          <w:sz w:val="28"/>
          <w:szCs w:val="28"/>
          <w:bdr w:val="none" w:sz="0" w:space="0" w:color="auto" w:frame="1"/>
          <w:lang w:eastAsia="ru-RU"/>
        </w:rPr>
        <w:t>Развивающие:</w:t>
      </w:r>
    </w:p>
    <w:p w:rsidR="00AB5612" w:rsidRPr="00E57C53" w:rsidRDefault="00B207AF" w:rsidP="00CC5CEF">
      <w:pPr>
        <w:pStyle w:val="a5"/>
        <w:numPr>
          <w:ilvl w:val="0"/>
          <w:numId w:val="2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AB5612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азвивать умение детей пользоваться, как краткой, так и распространенной формой ответа.</w:t>
      </w:r>
    </w:p>
    <w:p w:rsidR="00AB5612" w:rsidRPr="00E57C53" w:rsidRDefault="00B207AF" w:rsidP="00CC5CEF">
      <w:pPr>
        <w:pStyle w:val="a5"/>
        <w:numPr>
          <w:ilvl w:val="0"/>
          <w:numId w:val="2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AB5612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азвивать познавательный интерес к окружающему, способность к анализу, самооценке.</w:t>
      </w:r>
    </w:p>
    <w:p w:rsidR="00AB5612" w:rsidRPr="00E57C53" w:rsidRDefault="00B207AF" w:rsidP="00CC5CEF">
      <w:pPr>
        <w:pStyle w:val="a5"/>
        <w:numPr>
          <w:ilvl w:val="0"/>
          <w:numId w:val="2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AB5612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азвивать связную речь.</w:t>
      </w:r>
    </w:p>
    <w:p w:rsidR="00AB5612" w:rsidRPr="00E57C53" w:rsidRDefault="00B207AF" w:rsidP="00CC5CEF">
      <w:pPr>
        <w:pStyle w:val="a5"/>
        <w:numPr>
          <w:ilvl w:val="0"/>
          <w:numId w:val="2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AB5612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азвивать художественно-эстетический вкус.</w:t>
      </w:r>
    </w:p>
    <w:p w:rsidR="00B207AF" w:rsidRPr="00E57C53" w:rsidRDefault="00B207AF" w:rsidP="00CC5CEF">
      <w:pPr>
        <w:pStyle w:val="a5"/>
        <w:numPr>
          <w:ilvl w:val="0"/>
          <w:numId w:val="2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З</w:t>
      </w:r>
      <w:r w:rsidR="00734B4A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акреплять умение детей в использо</w:t>
      </w: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вании схем для составления изоб</w:t>
      </w:r>
      <w:r w:rsidR="00595084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34B4A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ажений.</w:t>
      </w:r>
    </w:p>
    <w:p w:rsidR="00B207AF" w:rsidRPr="00E57C53" w:rsidRDefault="00B207AF" w:rsidP="00CC5CEF">
      <w:pPr>
        <w:pStyle w:val="a5"/>
        <w:numPr>
          <w:ilvl w:val="0"/>
          <w:numId w:val="2"/>
        </w:numPr>
        <w:spacing w:beforeLines="30" w:before="72" w:after="0" w:line="360" w:lineRule="auto"/>
        <w:jc w:val="both"/>
        <w:rPr>
          <w:rStyle w:val="c3"/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57C53">
        <w:rPr>
          <w:rStyle w:val="c3"/>
          <w:rFonts w:ascii="Times New Roman" w:hAnsi="Times New Roman" w:cs="Times New Roman"/>
          <w:color w:val="000000" w:themeColor="text1"/>
          <w:sz w:val="28"/>
          <w:szCs w:val="28"/>
        </w:rPr>
        <w:t>Р</w:t>
      </w:r>
      <w:r w:rsidR="00734B4A" w:rsidRPr="00E57C53">
        <w:rPr>
          <w:rStyle w:val="c3"/>
          <w:rFonts w:ascii="Times New Roman" w:hAnsi="Times New Roman" w:cs="Times New Roman"/>
          <w:color w:val="000000" w:themeColor="text1"/>
          <w:sz w:val="28"/>
          <w:szCs w:val="28"/>
        </w:rPr>
        <w:t>азвитие воображения, креативности мышления (умения гибко, оригинально мыслить, видеть обыкновенный объект под новым углом зрения).</w:t>
      </w:r>
    </w:p>
    <w:p w:rsidR="00B207AF" w:rsidRPr="00E57C53" w:rsidRDefault="00B207AF" w:rsidP="00CC5CEF">
      <w:pPr>
        <w:pStyle w:val="a5"/>
        <w:numPr>
          <w:ilvl w:val="0"/>
          <w:numId w:val="2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Развитие мелкой моторики.</w:t>
      </w:r>
    </w:p>
    <w:p w:rsidR="00A14B33" w:rsidRPr="00E57C53" w:rsidRDefault="00B207AF" w:rsidP="00CC5CEF">
      <w:pPr>
        <w:pStyle w:val="c0"/>
        <w:numPr>
          <w:ilvl w:val="0"/>
          <w:numId w:val="2"/>
        </w:numPr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E57C53">
        <w:rPr>
          <w:color w:val="000000"/>
          <w:sz w:val="28"/>
          <w:szCs w:val="28"/>
        </w:rPr>
        <w:t>Ф</w:t>
      </w:r>
      <w:r w:rsidR="00A14B33" w:rsidRPr="00E57C53">
        <w:rPr>
          <w:color w:val="000000"/>
          <w:sz w:val="28"/>
          <w:szCs w:val="28"/>
        </w:rPr>
        <w:t>ормировать интерес к развивающим играм посредством погружения в развивающую творческую среду.</w:t>
      </w:r>
    </w:p>
    <w:p w:rsidR="00B207AF" w:rsidRPr="00E57C53" w:rsidRDefault="00AB5612" w:rsidP="00CC5CEF">
      <w:pPr>
        <w:spacing w:beforeLines="30" w:before="72" w:after="0" w:line="360" w:lineRule="auto"/>
        <w:contextualSpacing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bdr w:val="none" w:sz="0" w:space="0" w:color="auto" w:frame="1"/>
          <w:lang w:eastAsia="ru-RU"/>
        </w:rPr>
      </w:pPr>
      <w:r w:rsidRPr="00E57C53">
        <w:rPr>
          <w:rFonts w:ascii="Times New Roman" w:eastAsia="Times New Roman" w:hAnsi="Times New Roman" w:cs="Times New Roman"/>
          <w:b/>
          <w:iCs/>
          <w:sz w:val="28"/>
          <w:szCs w:val="28"/>
          <w:bdr w:val="none" w:sz="0" w:space="0" w:color="auto" w:frame="1"/>
          <w:lang w:eastAsia="ru-RU"/>
        </w:rPr>
        <w:t>Воспитательные:</w:t>
      </w:r>
    </w:p>
    <w:p w:rsidR="00B207AF" w:rsidRPr="00E57C53" w:rsidRDefault="00B207AF" w:rsidP="00CC5CEF">
      <w:pPr>
        <w:pStyle w:val="a5"/>
        <w:numPr>
          <w:ilvl w:val="0"/>
          <w:numId w:val="4"/>
        </w:numPr>
        <w:spacing w:beforeLines="30" w:before="72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7C53">
        <w:rPr>
          <w:rFonts w:ascii="Times New Roman" w:hAnsi="Times New Roman" w:cs="Times New Roman"/>
          <w:sz w:val="28"/>
          <w:szCs w:val="28"/>
        </w:rPr>
        <w:t>В</w:t>
      </w:r>
      <w:r w:rsidR="00AB5612" w:rsidRPr="00E57C53">
        <w:rPr>
          <w:rFonts w:ascii="Times New Roman" w:hAnsi="Times New Roman" w:cs="Times New Roman"/>
          <w:sz w:val="28"/>
          <w:szCs w:val="28"/>
        </w:rPr>
        <w:t xml:space="preserve">оспитывать любовь </w:t>
      </w:r>
      <w:r w:rsidR="00DE6111">
        <w:rPr>
          <w:rFonts w:ascii="Times New Roman" w:hAnsi="Times New Roman" w:cs="Times New Roman"/>
          <w:sz w:val="28"/>
          <w:szCs w:val="28"/>
        </w:rPr>
        <w:t>и интерес к художественной литературе.</w:t>
      </w:r>
    </w:p>
    <w:p w:rsidR="00B207AF" w:rsidRPr="00E57C53" w:rsidRDefault="00B207AF" w:rsidP="00CC5CEF">
      <w:pPr>
        <w:pStyle w:val="a5"/>
        <w:numPr>
          <w:ilvl w:val="0"/>
          <w:numId w:val="4"/>
        </w:numPr>
        <w:spacing w:beforeLines="30" w:before="72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7C53">
        <w:rPr>
          <w:rFonts w:ascii="Times New Roman" w:hAnsi="Times New Roman" w:cs="Times New Roman"/>
          <w:sz w:val="28"/>
          <w:szCs w:val="28"/>
        </w:rPr>
        <w:t>У</w:t>
      </w:r>
      <w:r w:rsidR="00A14B33" w:rsidRPr="00E57C53">
        <w:rPr>
          <w:rFonts w:ascii="Times New Roman" w:hAnsi="Times New Roman" w:cs="Times New Roman"/>
          <w:sz w:val="28"/>
          <w:szCs w:val="28"/>
        </w:rPr>
        <w:t>чить подбирать слова, выражающие</w:t>
      </w:r>
      <w:r w:rsidR="00595084">
        <w:rPr>
          <w:rFonts w:ascii="Times New Roman" w:hAnsi="Times New Roman" w:cs="Times New Roman"/>
          <w:sz w:val="28"/>
          <w:szCs w:val="28"/>
        </w:rPr>
        <w:t xml:space="preserve"> характерные черты героев </w:t>
      </w:r>
      <w:r w:rsidR="00DE6111">
        <w:rPr>
          <w:rFonts w:ascii="Times New Roman" w:hAnsi="Times New Roman" w:cs="Times New Roman"/>
          <w:sz w:val="28"/>
          <w:szCs w:val="28"/>
        </w:rPr>
        <w:t>сказки</w:t>
      </w:r>
      <w:r w:rsidR="00A14B33" w:rsidRPr="00E57C5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207AF" w:rsidRPr="00E57C53" w:rsidRDefault="00B207AF" w:rsidP="00CC5CEF">
      <w:pPr>
        <w:spacing w:beforeLines="30" w:before="72" w:after="0" w:line="360" w:lineRule="auto"/>
        <w:ind w:left="36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207AF" w:rsidRPr="00E57C53" w:rsidRDefault="00B207AF" w:rsidP="00CC5CEF">
      <w:pPr>
        <w:spacing w:beforeLines="30" w:before="72" w:after="0" w:line="360" w:lineRule="auto"/>
        <w:ind w:left="36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7C53">
        <w:rPr>
          <w:rFonts w:ascii="Times New Roman" w:hAnsi="Times New Roman" w:cs="Times New Roman"/>
          <w:b/>
          <w:sz w:val="28"/>
          <w:szCs w:val="28"/>
        </w:rPr>
        <w:t xml:space="preserve">Предварительная работа: </w:t>
      </w:r>
    </w:p>
    <w:p w:rsidR="00B207AF" w:rsidRPr="00E57C53" w:rsidRDefault="00B207AF" w:rsidP="00CC5CEF">
      <w:pPr>
        <w:spacing w:beforeLines="30" w:before="72" w:after="0" w:line="360" w:lineRule="auto"/>
        <w:ind w:left="36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57C53">
        <w:rPr>
          <w:rFonts w:ascii="Times New Roman" w:hAnsi="Times New Roman" w:cs="Times New Roman"/>
          <w:sz w:val="28"/>
          <w:szCs w:val="28"/>
        </w:rPr>
        <w:t xml:space="preserve">- </w:t>
      </w:r>
      <w:r w:rsidR="00595084">
        <w:rPr>
          <w:rFonts w:ascii="Times New Roman" w:hAnsi="Times New Roman" w:cs="Times New Roman"/>
          <w:sz w:val="28"/>
          <w:szCs w:val="28"/>
        </w:rPr>
        <w:t>составление презентации к рассказу</w:t>
      </w:r>
      <w:r w:rsidRPr="00E57C53">
        <w:rPr>
          <w:rFonts w:ascii="Times New Roman" w:hAnsi="Times New Roman" w:cs="Times New Roman"/>
          <w:sz w:val="28"/>
          <w:szCs w:val="28"/>
        </w:rPr>
        <w:t>;</w:t>
      </w:r>
    </w:p>
    <w:p w:rsidR="00B207AF" w:rsidRPr="00E57C53" w:rsidRDefault="00595084" w:rsidP="00CC5CEF">
      <w:pPr>
        <w:spacing w:beforeLines="30" w:before="72" w:after="0" w:line="36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- подбор иллюстраций к данному</w:t>
      </w:r>
      <w:r w:rsidR="00B207AF" w:rsidRPr="00E57C53">
        <w:rPr>
          <w:rFonts w:ascii="Times New Roman" w:hAnsi="Times New Roman" w:cs="Times New Roman"/>
          <w:sz w:val="28"/>
          <w:szCs w:val="28"/>
        </w:rPr>
        <w:t xml:space="preserve"> </w:t>
      </w:r>
      <w:r w:rsidR="00172347" w:rsidRPr="00E57C53">
        <w:rPr>
          <w:rFonts w:ascii="Times New Roman" w:hAnsi="Times New Roman" w:cs="Times New Roman"/>
          <w:sz w:val="28"/>
          <w:szCs w:val="28"/>
        </w:rPr>
        <w:t>рассказу</w:t>
      </w:r>
      <w:r w:rsidR="00B207AF" w:rsidRPr="00E57C53">
        <w:rPr>
          <w:rFonts w:ascii="Times New Roman" w:hAnsi="Times New Roman" w:cs="Times New Roman"/>
          <w:sz w:val="28"/>
          <w:szCs w:val="28"/>
        </w:rPr>
        <w:t>.</w:t>
      </w:r>
    </w:p>
    <w:p w:rsidR="00A14B33" w:rsidRPr="00E57C53" w:rsidRDefault="00A14B33" w:rsidP="00CC5CEF">
      <w:pPr>
        <w:pStyle w:val="a5"/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7C5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07AF" w:rsidRPr="00E57C53" w:rsidRDefault="00AB5612" w:rsidP="00CC5CEF">
      <w:pPr>
        <w:spacing w:beforeLines="30" w:before="72" w:after="0" w:line="360" w:lineRule="auto"/>
        <w:ind w:firstLine="36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Материалы и оборудование</w:t>
      </w: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0416DB" w:rsidRPr="00E57C53" w:rsidRDefault="00B207AF" w:rsidP="00CC5CEF">
      <w:pPr>
        <w:pStyle w:val="a5"/>
        <w:numPr>
          <w:ilvl w:val="0"/>
          <w:numId w:val="5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AB5612"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резентация </w:t>
      </w:r>
      <w:r w:rsidR="00DE6111">
        <w:rPr>
          <w:rFonts w:ascii="Times New Roman" w:eastAsia="Times New Roman" w:hAnsi="Times New Roman" w:cs="Times New Roman"/>
          <w:sz w:val="28"/>
          <w:szCs w:val="28"/>
          <w:lang w:eastAsia="ru-RU"/>
        </w:rPr>
        <w:t>к русской народной сказке «Петушок и бобовое зернышко»</w:t>
      </w:r>
    </w:p>
    <w:p w:rsidR="00D939A4" w:rsidRDefault="00275F0E" w:rsidP="00CC5CEF">
      <w:pPr>
        <w:pStyle w:val="a3"/>
        <w:numPr>
          <w:ilvl w:val="0"/>
          <w:numId w:val="5"/>
        </w:numPr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color w:val="111111"/>
          <w:sz w:val="28"/>
          <w:szCs w:val="28"/>
        </w:rPr>
      </w:pPr>
      <w:r w:rsidRPr="00E57C53">
        <w:rPr>
          <w:color w:val="111111"/>
          <w:sz w:val="28"/>
          <w:szCs w:val="28"/>
        </w:rPr>
        <w:t xml:space="preserve">Игры В.В. </w:t>
      </w:r>
      <w:proofErr w:type="spellStart"/>
      <w:r w:rsidRPr="00E57C53">
        <w:rPr>
          <w:color w:val="111111"/>
          <w:sz w:val="28"/>
          <w:szCs w:val="28"/>
        </w:rPr>
        <w:t>Воскобовича</w:t>
      </w:r>
      <w:proofErr w:type="spellEnd"/>
      <w:r w:rsidR="00D939A4">
        <w:rPr>
          <w:color w:val="111111"/>
          <w:sz w:val="28"/>
          <w:szCs w:val="28"/>
        </w:rPr>
        <w:t>:</w:t>
      </w:r>
    </w:p>
    <w:p w:rsidR="006B1AED" w:rsidRDefault="006B1AED" w:rsidP="00CC5CEF">
      <w:pPr>
        <w:pStyle w:val="a3"/>
        <w:shd w:val="clear" w:color="auto" w:fill="FFFFFF"/>
        <w:tabs>
          <w:tab w:val="left" w:pos="3012"/>
        </w:tabs>
        <w:spacing w:beforeLines="30" w:before="72" w:beforeAutospacing="0" w:after="0" w:afterAutospacing="0" w:line="360" w:lineRule="auto"/>
        <w:ind w:left="720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          - «Чудо – соты 1»</w:t>
      </w:r>
      <w:r w:rsidR="00D37E62">
        <w:rPr>
          <w:color w:val="111111"/>
          <w:sz w:val="28"/>
          <w:szCs w:val="28"/>
        </w:rPr>
        <w:t xml:space="preserve"> с контурной схемой</w:t>
      </w:r>
      <w:r>
        <w:rPr>
          <w:color w:val="111111"/>
          <w:sz w:val="28"/>
          <w:szCs w:val="28"/>
        </w:rPr>
        <w:t xml:space="preserve"> «Петушок»</w:t>
      </w:r>
      <w:r w:rsidR="007E388A">
        <w:rPr>
          <w:color w:val="111111"/>
          <w:sz w:val="28"/>
          <w:szCs w:val="28"/>
        </w:rPr>
        <w:t xml:space="preserve">, </w:t>
      </w:r>
    </w:p>
    <w:p w:rsidR="007E388A" w:rsidRPr="00E57C53" w:rsidRDefault="00D939A4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ind w:left="1440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="000416DB" w:rsidRPr="00E57C53">
        <w:rPr>
          <w:color w:val="111111"/>
          <w:sz w:val="28"/>
          <w:szCs w:val="28"/>
        </w:rPr>
        <w:t xml:space="preserve">«Чудо – Крестики </w:t>
      </w:r>
      <w:r w:rsidR="00D37E62">
        <w:rPr>
          <w:color w:val="111111"/>
          <w:sz w:val="28"/>
          <w:szCs w:val="28"/>
        </w:rPr>
        <w:t>1</w:t>
      </w:r>
      <w:r w:rsidR="000416DB" w:rsidRPr="00E57C53">
        <w:rPr>
          <w:color w:val="111111"/>
          <w:sz w:val="28"/>
          <w:szCs w:val="28"/>
        </w:rPr>
        <w:t xml:space="preserve">» </w:t>
      </w:r>
      <w:r w:rsidR="00275F0E" w:rsidRPr="00E57C53">
        <w:rPr>
          <w:color w:val="111111"/>
          <w:sz w:val="28"/>
          <w:szCs w:val="28"/>
        </w:rPr>
        <w:t>с контурной схемой «</w:t>
      </w:r>
      <w:r w:rsidR="00D37E62">
        <w:rPr>
          <w:color w:val="111111"/>
          <w:sz w:val="28"/>
          <w:szCs w:val="28"/>
        </w:rPr>
        <w:t>Бык</w:t>
      </w:r>
      <w:r w:rsidR="00275F0E" w:rsidRPr="00E57C53">
        <w:rPr>
          <w:color w:val="111111"/>
          <w:sz w:val="28"/>
          <w:szCs w:val="28"/>
        </w:rPr>
        <w:t>».</w:t>
      </w:r>
    </w:p>
    <w:p w:rsidR="00275F0E" w:rsidRDefault="00275F0E" w:rsidP="00CC5CEF">
      <w:pPr>
        <w:pStyle w:val="a5"/>
        <w:numPr>
          <w:ilvl w:val="0"/>
          <w:numId w:val="5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7C53">
        <w:rPr>
          <w:rFonts w:ascii="Times New Roman" w:eastAsia="Times New Roman" w:hAnsi="Times New Roman" w:cs="Times New Roman"/>
          <w:sz w:val="28"/>
          <w:szCs w:val="28"/>
          <w:lang w:eastAsia="ru-RU"/>
        </w:rPr>
        <w:t>Экран для презентаций, компьютер или ноутбук, музыкальные колонки.</w:t>
      </w:r>
    </w:p>
    <w:p w:rsidR="00202A78" w:rsidRPr="00E57C53" w:rsidRDefault="00202A78" w:rsidP="00CC5CEF">
      <w:pPr>
        <w:pStyle w:val="a5"/>
        <w:numPr>
          <w:ilvl w:val="0"/>
          <w:numId w:val="5"/>
        </w:numPr>
        <w:spacing w:beforeLines="30" w:before="7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Фоновая русская народная музыка «Яблочко» Инструментальный ансамбль п</w:t>
      </w:r>
      <w:r w:rsidRPr="00202A78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 Валерия Петрова.</w:t>
      </w:r>
    </w:p>
    <w:p w:rsidR="00AB5612" w:rsidRPr="00E57C53" w:rsidRDefault="00AB561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ind w:firstLine="360"/>
        <w:contextualSpacing/>
        <w:jc w:val="center"/>
        <w:rPr>
          <w:b/>
          <w:bCs/>
          <w:sz w:val="28"/>
          <w:szCs w:val="28"/>
          <w:bdr w:val="none" w:sz="0" w:space="0" w:color="auto" w:frame="1"/>
        </w:rPr>
      </w:pPr>
      <w:r w:rsidRPr="00E57C53">
        <w:rPr>
          <w:b/>
          <w:bCs/>
          <w:sz w:val="28"/>
          <w:szCs w:val="28"/>
          <w:bdr w:val="none" w:sz="0" w:space="0" w:color="auto" w:frame="1"/>
        </w:rPr>
        <w:t>Ход занятия:</w:t>
      </w:r>
    </w:p>
    <w:p w:rsidR="00275F0E" w:rsidRPr="00E57C53" w:rsidRDefault="00F70DC9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iCs/>
          <w:color w:val="181818"/>
          <w:sz w:val="28"/>
          <w:szCs w:val="28"/>
        </w:rPr>
      </w:pPr>
      <w:r>
        <w:rPr>
          <w:i/>
          <w:iCs/>
          <w:color w:val="181818"/>
          <w:sz w:val="28"/>
          <w:szCs w:val="28"/>
        </w:rPr>
        <w:t>Дети стоят в кругу</w:t>
      </w:r>
    </w:p>
    <w:p w:rsidR="00275F0E" w:rsidRPr="00E57C53" w:rsidRDefault="00275F0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ind w:firstLine="708"/>
        <w:contextualSpacing/>
        <w:jc w:val="center"/>
        <w:rPr>
          <w:b/>
          <w:iCs/>
          <w:color w:val="181818"/>
          <w:sz w:val="28"/>
          <w:szCs w:val="28"/>
        </w:rPr>
      </w:pPr>
      <w:r w:rsidRPr="00E57C53">
        <w:rPr>
          <w:b/>
          <w:iCs/>
          <w:color w:val="181818"/>
          <w:sz w:val="28"/>
          <w:szCs w:val="28"/>
        </w:rPr>
        <w:t>Организационный момент</w:t>
      </w:r>
    </w:p>
    <w:p w:rsidR="00AB5612" w:rsidRPr="00E57C53" w:rsidRDefault="00AB561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E57C53">
        <w:rPr>
          <w:i/>
          <w:iCs/>
          <w:color w:val="181818"/>
          <w:sz w:val="28"/>
          <w:szCs w:val="28"/>
        </w:rPr>
        <w:t xml:space="preserve">Воспитатель: </w:t>
      </w:r>
      <w:r w:rsidR="000A4B1A">
        <w:rPr>
          <w:iCs/>
          <w:color w:val="181818"/>
          <w:sz w:val="28"/>
          <w:szCs w:val="28"/>
        </w:rPr>
        <w:t>Здравствуйте ребята!</w:t>
      </w:r>
    </w:p>
    <w:p w:rsidR="00AB5612" w:rsidRPr="00E57C53" w:rsidRDefault="00AB561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E57C53">
        <w:rPr>
          <w:i/>
          <w:iCs/>
          <w:sz w:val="28"/>
          <w:szCs w:val="28"/>
        </w:rPr>
        <w:t>Дети:</w:t>
      </w:r>
      <w:r w:rsidRPr="00E57C53">
        <w:rPr>
          <w:iCs/>
          <w:sz w:val="28"/>
          <w:szCs w:val="28"/>
        </w:rPr>
        <w:t xml:space="preserve"> Здравствуйте!</w:t>
      </w:r>
    </w:p>
    <w:p w:rsidR="00AB5612" w:rsidRDefault="00AB561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E57C53">
        <w:rPr>
          <w:i/>
          <w:sz w:val="28"/>
          <w:szCs w:val="28"/>
        </w:rPr>
        <w:t>Воспитатель:</w:t>
      </w:r>
      <w:r w:rsidRPr="00E57C53">
        <w:rPr>
          <w:sz w:val="28"/>
          <w:szCs w:val="28"/>
        </w:rPr>
        <w:t xml:space="preserve"> </w:t>
      </w:r>
      <w:r w:rsidR="000A4B1A">
        <w:rPr>
          <w:sz w:val="28"/>
          <w:szCs w:val="28"/>
        </w:rPr>
        <w:t xml:space="preserve">Я предлагаю вам </w:t>
      </w:r>
      <w:r w:rsidR="00B4091B">
        <w:rPr>
          <w:sz w:val="28"/>
          <w:szCs w:val="28"/>
        </w:rPr>
        <w:t xml:space="preserve">познакомиться со сказкой </w:t>
      </w:r>
      <w:r w:rsidR="000A4B1A">
        <w:rPr>
          <w:sz w:val="28"/>
          <w:szCs w:val="28"/>
        </w:rPr>
        <w:t>«Петушок и бобовое зернышко».</w:t>
      </w:r>
    </w:p>
    <w:p w:rsidR="00202A33" w:rsidRDefault="00202A33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 слайд</w:t>
      </w:r>
    </w:p>
    <w:p w:rsidR="00202A33" w:rsidRDefault="00202A33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690597" cy="1424940"/>
            <wp:effectExtent l="0" t="0" r="0" b="3810"/>
            <wp:docPr id="11" name="Рисунок 11" descr="Петушок и бобовое зернышко - картинк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етушок и бобовое зернышко - картинка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312" cy="1427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5CEF" w:rsidRPr="00CC5CEF">
        <w:rPr>
          <w:i/>
          <w:sz w:val="28"/>
          <w:szCs w:val="28"/>
          <w:vertAlign w:val="subscript"/>
        </w:rPr>
        <w:t>Рис.1</w:t>
      </w:r>
    </w:p>
    <w:p w:rsidR="000A4B1A" w:rsidRDefault="00202A33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</w:rPr>
      </w:pPr>
      <w:r w:rsidRPr="00085827">
        <w:rPr>
          <w:i/>
          <w:sz w:val="28"/>
          <w:szCs w:val="28"/>
        </w:rPr>
        <w:t>Воспитатель:</w:t>
      </w:r>
      <w:r>
        <w:rPr>
          <w:b/>
          <w:sz w:val="28"/>
          <w:szCs w:val="28"/>
        </w:rPr>
        <w:t xml:space="preserve"> </w:t>
      </w:r>
      <w:r w:rsidR="000A4B1A">
        <w:rPr>
          <w:sz w:val="28"/>
          <w:szCs w:val="28"/>
        </w:rPr>
        <w:t>Жили были петушок и курочка.</w:t>
      </w:r>
      <w:r w:rsidR="00B4091B">
        <w:rPr>
          <w:sz w:val="28"/>
          <w:szCs w:val="28"/>
        </w:rPr>
        <w:t xml:space="preserve"> </w:t>
      </w:r>
      <w:r w:rsidR="00B4091B" w:rsidRPr="00202A33">
        <w:rPr>
          <w:sz w:val="28"/>
        </w:rPr>
        <w:t>Петушок все торопился, да торопился, а курочка знай себе да приговаривает:</w:t>
      </w:r>
    </w:p>
    <w:p w:rsidR="00F70DC9" w:rsidRDefault="00F70DC9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202A33">
        <w:rPr>
          <w:sz w:val="28"/>
        </w:rPr>
        <w:t>- Петя, не торопись. Петя, не торопись</w:t>
      </w:r>
    </w:p>
    <w:p w:rsidR="00B4091B" w:rsidRPr="00BE12CB" w:rsidRDefault="00B4091B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b/>
          <w:sz w:val="28"/>
          <w:szCs w:val="28"/>
        </w:rPr>
      </w:pPr>
      <w:proofErr w:type="spellStart"/>
      <w:r w:rsidRPr="00E57C53">
        <w:rPr>
          <w:b/>
          <w:sz w:val="28"/>
          <w:szCs w:val="28"/>
        </w:rPr>
        <w:t>Сказкотерапевтический</w:t>
      </w:r>
      <w:proofErr w:type="spellEnd"/>
      <w:r w:rsidRPr="00E57C53">
        <w:rPr>
          <w:b/>
          <w:sz w:val="28"/>
          <w:szCs w:val="28"/>
        </w:rPr>
        <w:t xml:space="preserve"> момент</w:t>
      </w:r>
    </w:p>
    <w:p w:rsidR="004000AE" w:rsidRDefault="004000A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Ребята, как вы думаете, почему корочка сказала петушку не торопиться? Разве торопиться это плохо?</w:t>
      </w:r>
    </w:p>
    <w:p w:rsidR="004000AE" w:rsidRDefault="004000A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Дети: Торопиться </w:t>
      </w:r>
      <w:r w:rsidR="00F70DC9">
        <w:rPr>
          <w:sz w:val="28"/>
          <w:szCs w:val="28"/>
        </w:rPr>
        <w:t>плохо, потому</w:t>
      </w:r>
      <w:r>
        <w:rPr>
          <w:sz w:val="28"/>
          <w:szCs w:val="28"/>
        </w:rPr>
        <w:t xml:space="preserve"> что можно подавиться.</w:t>
      </w:r>
    </w:p>
    <w:p w:rsidR="00B4091B" w:rsidRDefault="004000A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Воспитат</w:t>
      </w:r>
      <w:r w:rsidR="00A726A8">
        <w:rPr>
          <w:sz w:val="28"/>
          <w:szCs w:val="28"/>
        </w:rPr>
        <w:t>е</w:t>
      </w:r>
      <w:r>
        <w:rPr>
          <w:sz w:val="28"/>
          <w:szCs w:val="28"/>
        </w:rPr>
        <w:t>ль:  Вам</w:t>
      </w:r>
      <w:proofErr w:type="gramEnd"/>
      <w:r>
        <w:rPr>
          <w:sz w:val="28"/>
          <w:szCs w:val="28"/>
        </w:rPr>
        <w:t xml:space="preserve"> когда</w:t>
      </w:r>
      <w:r w:rsidR="00954AAD">
        <w:rPr>
          <w:sz w:val="28"/>
          <w:szCs w:val="28"/>
        </w:rPr>
        <w:t>-</w:t>
      </w:r>
      <w:r>
        <w:rPr>
          <w:sz w:val="28"/>
          <w:szCs w:val="28"/>
        </w:rPr>
        <w:t>нибудь  говорили не торопите</w:t>
      </w:r>
      <w:r w:rsidR="00F70DC9">
        <w:rPr>
          <w:sz w:val="28"/>
          <w:szCs w:val="28"/>
        </w:rPr>
        <w:t>с</w:t>
      </w:r>
      <w:r>
        <w:rPr>
          <w:sz w:val="28"/>
          <w:szCs w:val="28"/>
        </w:rPr>
        <w:t>ь? К</w:t>
      </w:r>
      <w:r w:rsidR="00A726A8">
        <w:rPr>
          <w:sz w:val="28"/>
          <w:szCs w:val="28"/>
        </w:rPr>
        <w:t>т</w:t>
      </w:r>
      <w:r>
        <w:rPr>
          <w:sz w:val="28"/>
          <w:szCs w:val="28"/>
        </w:rPr>
        <w:t>о?</w:t>
      </w:r>
    </w:p>
    <w:p w:rsidR="004000AE" w:rsidRDefault="004000A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Дети: да, родители</w:t>
      </w:r>
    </w:p>
    <w:p w:rsidR="004000AE" w:rsidRDefault="004000A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Воспитатель: А почему торопиться  - это плохо? Это же здорово делать все быстро. </w:t>
      </w:r>
      <w:r w:rsidRPr="00F70DC9">
        <w:rPr>
          <w:i/>
          <w:sz w:val="28"/>
          <w:szCs w:val="28"/>
        </w:rPr>
        <w:t>(ответы детей</w:t>
      </w:r>
      <w:r>
        <w:rPr>
          <w:sz w:val="28"/>
          <w:szCs w:val="28"/>
        </w:rPr>
        <w:t>)</w:t>
      </w:r>
      <w:r w:rsidR="00A726A8">
        <w:rPr>
          <w:sz w:val="28"/>
          <w:szCs w:val="28"/>
        </w:rPr>
        <w:t xml:space="preserve"> </w:t>
      </w:r>
      <w:r>
        <w:rPr>
          <w:sz w:val="28"/>
          <w:szCs w:val="28"/>
        </w:rPr>
        <w:t>Правильно, ребята</w:t>
      </w:r>
      <w:r w:rsidR="00A726A8">
        <w:rPr>
          <w:sz w:val="28"/>
          <w:szCs w:val="28"/>
        </w:rPr>
        <w:t>,</w:t>
      </w:r>
      <w:r>
        <w:rPr>
          <w:sz w:val="28"/>
          <w:szCs w:val="28"/>
        </w:rPr>
        <w:t xml:space="preserve"> если</w:t>
      </w:r>
      <w:r w:rsidR="00954AAD">
        <w:rPr>
          <w:sz w:val="28"/>
          <w:szCs w:val="28"/>
        </w:rPr>
        <w:t xml:space="preserve"> делать какое-либо дело торопя</w:t>
      </w:r>
      <w:r w:rsidR="00A726A8">
        <w:rPr>
          <w:sz w:val="28"/>
          <w:szCs w:val="28"/>
        </w:rPr>
        <w:t>с</w:t>
      </w:r>
      <w:r w:rsidR="00954AAD">
        <w:rPr>
          <w:sz w:val="28"/>
          <w:szCs w:val="28"/>
        </w:rPr>
        <w:t>ь, можно сделать его плохо.</w:t>
      </w:r>
    </w:p>
    <w:p w:rsidR="000A4B1A" w:rsidRPr="00202A78" w:rsidRDefault="000A4B1A" w:rsidP="00CC5CEF">
      <w:pPr>
        <w:spacing w:beforeLines="30" w:before="72" w:after="0" w:line="360" w:lineRule="auto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02A78">
        <w:rPr>
          <w:rFonts w:ascii="Times New Roman" w:hAnsi="Times New Roman" w:cs="Times New Roman"/>
          <w:i/>
          <w:sz w:val="28"/>
          <w:szCs w:val="28"/>
        </w:rPr>
        <w:t xml:space="preserve">Воспитатель: </w:t>
      </w:r>
      <w:r w:rsidRPr="00202A78">
        <w:rPr>
          <w:rFonts w:ascii="Times New Roman" w:hAnsi="Times New Roman" w:cs="Times New Roman"/>
          <w:sz w:val="28"/>
          <w:szCs w:val="28"/>
        </w:rPr>
        <w:t>Давайте возьмем «</w:t>
      </w:r>
      <w:r w:rsidR="006B1AED" w:rsidRPr="00202A78">
        <w:rPr>
          <w:rFonts w:ascii="Times New Roman" w:hAnsi="Times New Roman" w:cs="Times New Roman"/>
          <w:sz w:val="28"/>
          <w:szCs w:val="28"/>
        </w:rPr>
        <w:t>Чудо сот</w:t>
      </w:r>
      <w:r w:rsidR="00BE12CB" w:rsidRPr="00202A78">
        <w:rPr>
          <w:rFonts w:ascii="Times New Roman" w:hAnsi="Times New Roman" w:cs="Times New Roman"/>
          <w:sz w:val="28"/>
          <w:szCs w:val="28"/>
        </w:rPr>
        <w:t>ы</w:t>
      </w:r>
      <w:r w:rsidRPr="00202A78">
        <w:rPr>
          <w:rFonts w:ascii="Times New Roman" w:hAnsi="Times New Roman" w:cs="Times New Roman"/>
          <w:sz w:val="28"/>
          <w:szCs w:val="28"/>
        </w:rPr>
        <w:t xml:space="preserve">» В. </w:t>
      </w:r>
      <w:proofErr w:type="spellStart"/>
      <w:r w:rsidRPr="00202A78">
        <w:rPr>
          <w:rFonts w:ascii="Times New Roman" w:hAnsi="Times New Roman" w:cs="Times New Roman"/>
          <w:sz w:val="28"/>
          <w:szCs w:val="28"/>
        </w:rPr>
        <w:t>Воскобовича</w:t>
      </w:r>
      <w:proofErr w:type="spellEnd"/>
      <w:r w:rsidRPr="00202A78">
        <w:rPr>
          <w:rFonts w:ascii="Times New Roman" w:hAnsi="Times New Roman" w:cs="Times New Roman"/>
          <w:sz w:val="28"/>
          <w:szCs w:val="28"/>
        </w:rPr>
        <w:t xml:space="preserve"> и попробуем выложить образ петушка.</w:t>
      </w:r>
      <w:r w:rsidR="00202A78" w:rsidRPr="00202A78">
        <w:rPr>
          <w:rFonts w:ascii="Times New Roman" w:hAnsi="Times New Roman" w:cs="Times New Roman"/>
          <w:sz w:val="28"/>
          <w:szCs w:val="28"/>
        </w:rPr>
        <w:t xml:space="preserve"> </w:t>
      </w:r>
      <w:r w:rsidR="00202A78" w:rsidRPr="00202A78">
        <w:rPr>
          <w:rFonts w:ascii="Times New Roman" w:hAnsi="Times New Roman" w:cs="Times New Roman"/>
          <w:i/>
          <w:sz w:val="28"/>
          <w:szCs w:val="28"/>
        </w:rPr>
        <w:t>(</w:t>
      </w:r>
      <w:r w:rsidR="00202A78" w:rsidRPr="00202A7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Фоновая русская народная музыка «Яблочко» Инструментальный ансамбль п/у Валерия Петрова)</w:t>
      </w:r>
    </w:p>
    <w:p w:rsidR="000A4B1A" w:rsidRDefault="00CC5CE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192" behindDoc="1" locked="0" layoutInCell="1" allowOverlap="1" wp14:anchorId="32F66B94" wp14:editId="3289CC28">
            <wp:simplePos x="0" y="0"/>
            <wp:positionH relativeFrom="column">
              <wp:posOffset>-283210</wp:posOffset>
            </wp:positionH>
            <wp:positionV relativeFrom="paragraph">
              <wp:posOffset>9525</wp:posOffset>
            </wp:positionV>
            <wp:extent cx="2308225" cy="2484120"/>
            <wp:effectExtent l="0" t="0" r="0" b="0"/>
            <wp:wrapTight wrapText="bothSides">
              <wp:wrapPolygon edited="0">
                <wp:start x="0" y="0"/>
                <wp:lineTo x="0" y="21368"/>
                <wp:lineTo x="21392" y="21368"/>
                <wp:lineTo x="21392" y="0"/>
                <wp:lineTo x="0" y="0"/>
              </wp:wrapPolygon>
            </wp:wrapTight>
            <wp:docPr id="5" name="Рисунок 5" descr="https://cdn.smartytoys.ru/images/upload/comments/21254_7775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smartytoys.ru/images/upload/comments/21254_7775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186" t="39355" r="14343" b="38700"/>
                    <a:stretch/>
                  </pic:blipFill>
                  <pic:spPr bwMode="auto">
                    <a:xfrm>
                      <a:off x="0" y="0"/>
                      <a:ext cx="230822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4B1A" w:rsidRPr="000A4B1A" w:rsidRDefault="000A4B1A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0A4B1A" w:rsidRPr="000A4B1A" w:rsidRDefault="000A4B1A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0A4B1A" w:rsidRDefault="000A4B1A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0A4B1A" w:rsidRDefault="000A4B1A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0A4B1A" w:rsidRDefault="000A4B1A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0A4B1A" w:rsidRDefault="000A4B1A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0A4B1A" w:rsidRPr="00CC5CEF" w:rsidRDefault="00CC5CE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  <w:vertAlign w:val="subscript"/>
        </w:rPr>
      </w:pPr>
      <w:r>
        <w:rPr>
          <w:i/>
          <w:sz w:val="28"/>
          <w:szCs w:val="28"/>
          <w:vertAlign w:val="subscript"/>
        </w:rPr>
        <w:t>Рис. 2</w:t>
      </w:r>
    </w:p>
    <w:p w:rsidR="000A4B1A" w:rsidRDefault="000A4B1A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F70DC9" w:rsidRDefault="00F70DC9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06069E" w:rsidRDefault="0006069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Слайд 2</w:t>
      </w:r>
    </w:p>
    <w:p w:rsidR="00A726A8" w:rsidRPr="00F70DC9" w:rsidRDefault="0006069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  <w:r>
        <w:rPr>
          <w:noProof/>
        </w:rPr>
        <w:drawing>
          <wp:inline distT="0" distB="0" distL="0" distR="0">
            <wp:extent cx="2453640" cy="1350483"/>
            <wp:effectExtent l="0" t="0" r="3810" b="2540"/>
            <wp:docPr id="1" name="Рисунок 1" descr="Петушок и бобовое зернышко - картинк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етушок и бобовое зернышко - картинка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6528" cy="135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5CEF" w:rsidRPr="00CC5CEF">
        <w:rPr>
          <w:i/>
          <w:sz w:val="28"/>
          <w:szCs w:val="28"/>
          <w:vertAlign w:val="subscript"/>
        </w:rPr>
        <w:t>Рис</w:t>
      </w:r>
      <w:r w:rsidR="00CC5CEF">
        <w:rPr>
          <w:i/>
          <w:sz w:val="28"/>
          <w:szCs w:val="28"/>
          <w:vertAlign w:val="subscript"/>
        </w:rPr>
        <w:t>.</w:t>
      </w:r>
      <w:r w:rsidR="00CC5CEF" w:rsidRPr="00CC5CEF">
        <w:rPr>
          <w:i/>
          <w:sz w:val="28"/>
          <w:szCs w:val="28"/>
          <w:vertAlign w:val="subscript"/>
        </w:rPr>
        <w:t xml:space="preserve"> 3</w:t>
      </w:r>
    </w:p>
    <w:p w:rsidR="00120238" w:rsidRDefault="00202A33" w:rsidP="00CC5CEF">
      <w:pPr>
        <w:pStyle w:val="a3"/>
        <w:spacing w:beforeLines="30" w:before="72" w:beforeAutospacing="0" w:line="360" w:lineRule="auto"/>
        <w:contextualSpacing/>
        <w:rPr>
          <w:color w:val="000000"/>
          <w:sz w:val="28"/>
          <w:szCs w:val="28"/>
          <w:shd w:val="clear" w:color="auto" w:fill="FFFFFF"/>
        </w:rPr>
      </w:pPr>
      <w:r w:rsidRPr="00202A33">
        <w:rPr>
          <w:color w:val="000000"/>
          <w:sz w:val="28"/>
          <w:szCs w:val="28"/>
          <w:shd w:val="clear" w:color="auto" w:fill="FFFFFF"/>
        </w:rPr>
        <w:t>Клевал как-то петушок бобовые зернышки, да второпях и подавился. Подавился, не дышит, не слышит, лежит не шевелится. Перепугалась курочка, бросилась к хозяйке, кричит:</w:t>
      </w:r>
    </w:p>
    <w:p w:rsidR="00A726A8" w:rsidRPr="007E1B6F" w:rsidRDefault="00A726A8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7E1B6F">
        <w:t xml:space="preserve">- </w:t>
      </w:r>
      <w:r w:rsidRPr="007E1B6F">
        <w:rPr>
          <w:sz w:val="28"/>
        </w:rPr>
        <w:t>Ох, хозяюшка, дай скорей маслица петушку горлышко смазать: подавился петушок бобовым зернышком.</w:t>
      </w:r>
    </w:p>
    <w:p w:rsidR="00A726A8" w:rsidRPr="007E1B6F" w:rsidRDefault="00A726A8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7E1B6F">
        <w:rPr>
          <w:sz w:val="28"/>
        </w:rPr>
        <w:lastRenderedPageBreak/>
        <w:t>Хозяйка говорит:</w:t>
      </w:r>
    </w:p>
    <w:p w:rsidR="00A726A8" w:rsidRPr="00A726A8" w:rsidRDefault="00A726A8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7E1B6F">
        <w:rPr>
          <w:sz w:val="28"/>
        </w:rPr>
        <w:t>- Беги скорей к коровушке, проси у нее молока, а я уж собью маслица.</w:t>
      </w:r>
    </w:p>
    <w:p w:rsidR="00202A33" w:rsidRPr="00BE12CB" w:rsidRDefault="00202A33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b/>
          <w:sz w:val="28"/>
          <w:szCs w:val="28"/>
        </w:rPr>
      </w:pPr>
      <w:proofErr w:type="spellStart"/>
      <w:r w:rsidRPr="00E57C53">
        <w:rPr>
          <w:b/>
          <w:sz w:val="28"/>
          <w:szCs w:val="28"/>
        </w:rPr>
        <w:t>Сказкотерапевтический</w:t>
      </w:r>
      <w:proofErr w:type="spellEnd"/>
      <w:r w:rsidRPr="00E57C53">
        <w:rPr>
          <w:b/>
          <w:sz w:val="28"/>
          <w:szCs w:val="28"/>
        </w:rPr>
        <w:t xml:space="preserve"> момент</w:t>
      </w:r>
    </w:p>
    <w:p w:rsidR="00A726A8" w:rsidRDefault="00085827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085827">
        <w:rPr>
          <w:i/>
          <w:sz w:val="28"/>
          <w:szCs w:val="28"/>
        </w:rPr>
        <w:t>Воспитатель:</w:t>
      </w:r>
      <w:r>
        <w:rPr>
          <w:sz w:val="28"/>
          <w:szCs w:val="28"/>
        </w:rPr>
        <w:t xml:space="preserve"> </w:t>
      </w:r>
      <w:r w:rsidR="00202A33">
        <w:rPr>
          <w:sz w:val="28"/>
          <w:szCs w:val="28"/>
        </w:rPr>
        <w:t xml:space="preserve">Ребята, </w:t>
      </w:r>
      <w:r w:rsidR="00A726A8">
        <w:rPr>
          <w:sz w:val="28"/>
          <w:szCs w:val="28"/>
        </w:rPr>
        <w:t>а почему курочка перепугалась за петушка?</w:t>
      </w:r>
    </w:p>
    <w:p w:rsidR="00A726A8" w:rsidRDefault="00A726A8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Дети: Потому что она любит его, забоится о нем?</w:t>
      </w:r>
    </w:p>
    <w:p w:rsidR="00A726A8" w:rsidRPr="00202A78" w:rsidRDefault="00A726A8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Воспитатель: Ребята, как вы думаете, а ваши родители бояться за вас? </w:t>
      </w:r>
      <w:r w:rsidRPr="00F70DC9">
        <w:rPr>
          <w:i/>
          <w:sz w:val="28"/>
          <w:szCs w:val="28"/>
        </w:rPr>
        <w:t>(ответы детей</w:t>
      </w:r>
      <w:r>
        <w:rPr>
          <w:sz w:val="28"/>
          <w:szCs w:val="28"/>
        </w:rPr>
        <w:t>). Верно, потому что они любят вас, переживают за вас. И если вам родители говорят, что чего-то делать не нужно, то они это говорят, только потому что они волнуются за вас, оберегают вас. Я думаю, что вы все молодцы, и не заставляете своих родителей за вас бояться, как это делала курочка.</w:t>
      </w:r>
    </w:p>
    <w:p w:rsidR="007E1B6F" w:rsidRDefault="007E1B6F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>
        <w:rPr>
          <w:sz w:val="28"/>
        </w:rPr>
        <w:t xml:space="preserve">Слайд </w:t>
      </w:r>
      <w:r w:rsidR="0006069E">
        <w:rPr>
          <w:sz w:val="28"/>
        </w:rPr>
        <w:t>3</w:t>
      </w:r>
    </w:p>
    <w:p w:rsidR="00202A33" w:rsidRPr="00CC5CEF" w:rsidRDefault="007E1B6F" w:rsidP="00CC5CEF">
      <w:pPr>
        <w:pStyle w:val="a3"/>
        <w:spacing w:beforeLines="30" w:before="72" w:beforeAutospacing="0" w:line="360" w:lineRule="auto"/>
        <w:contextualSpacing/>
        <w:rPr>
          <w:i/>
          <w:sz w:val="28"/>
          <w:vertAlign w:val="subscript"/>
        </w:rPr>
      </w:pPr>
      <w:r>
        <w:rPr>
          <w:noProof/>
        </w:rPr>
        <w:drawing>
          <wp:inline distT="0" distB="0" distL="0" distR="0">
            <wp:extent cx="2651760" cy="1603784"/>
            <wp:effectExtent l="0" t="0" r="0" b="0"/>
            <wp:docPr id="15" name="Рисунок 15" descr="Петушок и бобовое зернышко - картинк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Петушок и бобовое зернышко - картинка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052" cy="160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5CEF">
        <w:rPr>
          <w:sz w:val="28"/>
        </w:rPr>
        <w:t xml:space="preserve"> </w:t>
      </w:r>
      <w:r w:rsidR="00CC5CEF" w:rsidRPr="00CC5CEF">
        <w:rPr>
          <w:i/>
          <w:sz w:val="28"/>
          <w:vertAlign w:val="subscript"/>
        </w:rPr>
        <w:t>Рис. 4</w:t>
      </w:r>
    </w:p>
    <w:p w:rsidR="002C46AE" w:rsidRPr="007E1B6F" w:rsidRDefault="002C46A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085827">
        <w:rPr>
          <w:i/>
          <w:sz w:val="28"/>
          <w:szCs w:val="28"/>
        </w:rPr>
        <w:t>Воспитатель:</w:t>
      </w:r>
      <w:r w:rsidRPr="00E57C53">
        <w:rPr>
          <w:sz w:val="28"/>
          <w:szCs w:val="28"/>
        </w:rPr>
        <w:t xml:space="preserve"> </w:t>
      </w:r>
      <w:r w:rsidRPr="007E1B6F">
        <w:rPr>
          <w:sz w:val="28"/>
        </w:rPr>
        <w:t>Бросилась курочка к корове:</w:t>
      </w:r>
    </w:p>
    <w:p w:rsidR="002C46AE" w:rsidRPr="007E1B6F" w:rsidRDefault="002C46A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7E1B6F">
        <w:rPr>
          <w:sz w:val="28"/>
        </w:rPr>
        <w:t>- Коровушка, голубушка, дай скорее молока, из молока хозяюшка собьет маслица, маслицем смажу петушку горлышко: подавился петушок бобовым зернышком.</w:t>
      </w:r>
    </w:p>
    <w:p w:rsidR="002C46AE" w:rsidRPr="007E1B6F" w:rsidRDefault="002C46A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7E1B6F">
        <w:rPr>
          <w:sz w:val="28"/>
        </w:rPr>
        <w:t>- Ступай скорее к хозяину, пусть он принесет мне свежей травы.</w:t>
      </w:r>
    </w:p>
    <w:p w:rsidR="00202A33" w:rsidRP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b/>
          <w:sz w:val="28"/>
          <w:szCs w:val="28"/>
        </w:rPr>
      </w:pPr>
      <w:proofErr w:type="spellStart"/>
      <w:r w:rsidRPr="00E57C53">
        <w:rPr>
          <w:b/>
          <w:sz w:val="28"/>
          <w:szCs w:val="28"/>
        </w:rPr>
        <w:t>Сказкотерапевтический</w:t>
      </w:r>
      <w:proofErr w:type="spellEnd"/>
      <w:r w:rsidRPr="00E57C53">
        <w:rPr>
          <w:b/>
          <w:sz w:val="28"/>
          <w:szCs w:val="28"/>
        </w:rPr>
        <w:t xml:space="preserve"> момент</w:t>
      </w:r>
    </w:p>
    <w:p w:rsidR="00595084" w:rsidRDefault="00AB561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202A78">
        <w:rPr>
          <w:i/>
          <w:sz w:val="28"/>
          <w:szCs w:val="28"/>
        </w:rPr>
        <w:t>Воспитатель:</w:t>
      </w:r>
      <w:r w:rsidRPr="00202A78">
        <w:rPr>
          <w:b/>
          <w:sz w:val="28"/>
          <w:szCs w:val="28"/>
        </w:rPr>
        <w:t xml:space="preserve"> </w:t>
      </w:r>
      <w:r w:rsidR="002C46AE">
        <w:rPr>
          <w:sz w:val="28"/>
          <w:szCs w:val="28"/>
        </w:rPr>
        <w:t>Ребята, как вы думаете, почему корова сразу не дала молока курочке</w:t>
      </w:r>
      <w:r w:rsidR="007E1B6F" w:rsidRPr="00202A78">
        <w:rPr>
          <w:sz w:val="28"/>
          <w:szCs w:val="28"/>
        </w:rPr>
        <w:t xml:space="preserve">? </w:t>
      </w:r>
      <w:r w:rsidR="002C46AE">
        <w:rPr>
          <w:sz w:val="28"/>
          <w:szCs w:val="28"/>
        </w:rPr>
        <w:t>Правильно, потому что, чтобы корова выросла, давала молоко, ее нужно кормить сеном.</w:t>
      </w:r>
    </w:p>
    <w:p w:rsidR="002C46AE" w:rsidRPr="00202A78" w:rsidRDefault="002C46A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Скажите, а что будет с нами, если мы будем плохо питаться? (</w:t>
      </w:r>
      <w:r w:rsidRPr="00F70DC9">
        <w:rPr>
          <w:i/>
          <w:sz w:val="28"/>
          <w:szCs w:val="28"/>
        </w:rPr>
        <w:t>ответы детей</w:t>
      </w:r>
      <w:r>
        <w:rPr>
          <w:sz w:val="28"/>
          <w:szCs w:val="28"/>
        </w:rPr>
        <w:t>). Верно, мы будем маленькими, слабенькими, будем часто болеть. Поэтому, чтобы хорошо развиваться, нужно правильно и хорошо питаться.</w:t>
      </w:r>
    </w:p>
    <w:p w:rsidR="00202A78" w:rsidRPr="00202A78" w:rsidRDefault="007E1B6F" w:rsidP="00CC5CEF">
      <w:pPr>
        <w:spacing w:beforeLines="30" w:before="72" w:after="0" w:line="360" w:lineRule="auto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02A78">
        <w:rPr>
          <w:rFonts w:ascii="Times New Roman" w:hAnsi="Times New Roman" w:cs="Times New Roman"/>
          <w:sz w:val="28"/>
          <w:szCs w:val="28"/>
        </w:rPr>
        <w:t xml:space="preserve">Давайте изобразим корову </w:t>
      </w:r>
      <w:r w:rsidR="006066E0" w:rsidRPr="00202A78">
        <w:rPr>
          <w:rFonts w:ascii="Times New Roman" w:hAnsi="Times New Roman" w:cs="Times New Roman"/>
          <w:sz w:val="28"/>
          <w:szCs w:val="28"/>
        </w:rPr>
        <w:t>из чуда</w:t>
      </w:r>
      <w:r w:rsidRPr="00202A78">
        <w:rPr>
          <w:rFonts w:ascii="Times New Roman" w:hAnsi="Times New Roman" w:cs="Times New Roman"/>
          <w:sz w:val="28"/>
          <w:szCs w:val="28"/>
        </w:rPr>
        <w:t xml:space="preserve"> –</w:t>
      </w:r>
      <w:r w:rsidR="00202A78" w:rsidRPr="00202A78">
        <w:rPr>
          <w:rFonts w:ascii="Times New Roman" w:hAnsi="Times New Roman" w:cs="Times New Roman"/>
          <w:sz w:val="28"/>
          <w:szCs w:val="28"/>
        </w:rPr>
        <w:t xml:space="preserve"> крестиков </w:t>
      </w:r>
      <w:r w:rsidR="00202A78" w:rsidRPr="00202A78">
        <w:rPr>
          <w:rFonts w:ascii="Times New Roman" w:hAnsi="Times New Roman" w:cs="Times New Roman"/>
          <w:i/>
          <w:sz w:val="28"/>
          <w:szCs w:val="28"/>
        </w:rPr>
        <w:t>(</w:t>
      </w:r>
      <w:r w:rsidR="00202A78" w:rsidRPr="00202A7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Фоновая русская народная музыка «Яблочко» Инструментальный ансамбль п/у Валерия Петрова)</w:t>
      </w: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7E1B6F" w:rsidRDefault="00CC5CE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-169545</wp:posOffset>
            </wp:positionH>
            <wp:positionV relativeFrom="paragraph">
              <wp:posOffset>185420</wp:posOffset>
            </wp:positionV>
            <wp:extent cx="2862580" cy="2095500"/>
            <wp:effectExtent l="0" t="0" r="0" b="0"/>
            <wp:wrapTight wrapText="bothSides">
              <wp:wrapPolygon edited="0">
                <wp:start x="0" y="0"/>
                <wp:lineTo x="0" y="21404"/>
                <wp:lineTo x="21418" y="21404"/>
                <wp:lineTo x="21418" y="0"/>
                <wp:lineTo x="0" y="0"/>
              </wp:wrapPolygon>
            </wp:wrapTight>
            <wp:docPr id="16" name="Рисунок 16" descr="https://avatars.mds.yandex.net/i?id=22d36fc730b61ee18f74a4b192037dc4_l-523600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avatars.mds.yandex.net/i?id=22d36fc730b61ee18f74a4b192037dc4_l-5236000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01" t="50375" r="63333" b="25093"/>
                    <a:stretch/>
                  </pic:blipFill>
                  <pic:spPr bwMode="auto">
                    <a:xfrm>
                      <a:off x="0" y="0"/>
                      <a:ext cx="286258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7E1B6F" w:rsidRPr="00CC5CEF" w:rsidRDefault="00CC5CE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  <w:vertAlign w:val="subscript"/>
        </w:rPr>
      </w:pPr>
      <w:r w:rsidRPr="00CC5CEF">
        <w:rPr>
          <w:i/>
          <w:sz w:val="28"/>
          <w:szCs w:val="28"/>
          <w:vertAlign w:val="subscript"/>
        </w:rPr>
        <w:t>Рис. 5</w:t>
      </w:r>
    </w:p>
    <w:p w:rsidR="0006069E" w:rsidRDefault="0006069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06069E" w:rsidRDefault="0006069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Слайд 4</w:t>
      </w: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</w:p>
    <w:p w:rsidR="0006069E" w:rsidRPr="00CC5CEF" w:rsidRDefault="0006069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  <w:vertAlign w:val="subscript"/>
        </w:rPr>
      </w:pPr>
      <w:r>
        <w:rPr>
          <w:noProof/>
        </w:rPr>
        <w:drawing>
          <wp:inline distT="0" distB="0" distL="0" distR="0">
            <wp:extent cx="1988320" cy="1600200"/>
            <wp:effectExtent l="0" t="0" r="0" b="0"/>
            <wp:docPr id="2" name="Рисунок 2" descr="Петушок и бобовое зернышко - картинк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етушок и бобовое зернышко - картинка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905" cy="160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5CEF" w:rsidRPr="00CC5CEF">
        <w:rPr>
          <w:i/>
          <w:sz w:val="28"/>
          <w:szCs w:val="28"/>
          <w:vertAlign w:val="subscript"/>
        </w:rPr>
        <w:t>Рис. 6</w:t>
      </w:r>
    </w:p>
    <w:p w:rsidR="002C46AE" w:rsidRPr="004F7EFA" w:rsidRDefault="002C46A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F66203">
        <w:rPr>
          <w:i/>
          <w:sz w:val="28"/>
          <w:szCs w:val="28"/>
        </w:rPr>
        <w:t>Воспитатель:</w:t>
      </w:r>
      <w:r w:rsidRPr="00E57C53">
        <w:rPr>
          <w:sz w:val="28"/>
          <w:szCs w:val="28"/>
        </w:rPr>
        <w:t xml:space="preserve"> </w:t>
      </w:r>
      <w:r w:rsidRPr="004F7EFA">
        <w:rPr>
          <w:sz w:val="28"/>
        </w:rPr>
        <w:t>Бежит курочка к хозяину:</w:t>
      </w:r>
    </w:p>
    <w:p w:rsidR="002C46AE" w:rsidRDefault="002C46A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4F7EFA">
        <w:rPr>
          <w:sz w:val="28"/>
        </w:rPr>
        <w:t>-Хозяин! Хозяин! Дай скорее коровушке свежей травы, коровушка даст молочка, из молочка хозяюшка собьет маслица, маслицем я смажу петушку горлышко: подавился петушок бобовым зернышком.</w:t>
      </w:r>
    </w:p>
    <w:p w:rsidR="0006069E" w:rsidRDefault="0006069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4F7EFA">
        <w:rPr>
          <w:sz w:val="28"/>
        </w:rPr>
        <w:t>- Беги скорей к кузнецу за косой, - говорит хозяин.</w:t>
      </w:r>
    </w:p>
    <w:p w:rsidR="0006069E" w:rsidRDefault="0006069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4F7EFA">
        <w:rPr>
          <w:sz w:val="28"/>
        </w:rPr>
        <w:t>Со всех ног бросилась курочка к кузнецу:</w:t>
      </w:r>
    </w:p>
    <w:p w:rsidR="00C16402" w:rsidRDefault="00C16402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4F7EFA">
        <w:rPr>
          <w:sz w:val="28"/>
        </w:rPr>
        <w:t>Кузнец, кузнец, дай скорее хозяину хорошую косу. Хозяин даст коровушке травы, коровушка даст молока, хозяюшка даст мне маслица, я смажу петушку горлышко: подавился петушок бобовым зернышком.</w:t>
      </w:r>
    </w:p>
    <w:p w:rsidR="00C16402" w:rsidRDefault="00C16402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</w:p>
    <w:p w:rsidR="0006069E" w:rsidRDefault="0006069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4F7EFA">
        <w:rPr>
          <w:sz w:val="28"/>
        </w:rPr>
        <w:t>Кузнец дал хозяину новую косу, хозяин дал коровушке свежей травы, коровушка дала молока, хозяюшка сбила масла, дала маслица курочке. Смазала курочка петушку горлышко. Бобовое зернышко и проскочило.</w:t>
      </w:r>
    </w:p>
    <w:p w:rsidR="0006069E" w:rsidRDefault="0006069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>
        <w:rPr>
          <w:sz w:val="28"/>
        </w:rPr>
        <w:t>Слайд</w:t>
      </w:r>
      <w:r w:rsidR="00C16402">
        <w:rPr>
          <w:sz w:val="28"/>
        </w:rPr>
        <w:t xml:space="preserve"> 5</w:t>
      </w:r>
    </w:p>
    <w:p w:rsidR="0006069E" w:rsidRPr="00CC5CEF" w:rsidRDefault="0006069E" w:rsidP="00CC5CEF">
      <w:pPr>
        <w:pStyle w:val="a3"/>
        <w:spacing w:beforeLines="30" w:before="72" w:beforeAutospacing="0" w:line="360" w:lineRule="auto"/>
        <w:contextualSpacing/>
        <w:rPr>
          <w:i/>
          <w:sz w:val="28"/>
          <w:vertAlign w:val="subscript"/>
        </w:rPr>
      </w:pPr>
      <w:r>
        <w:rPr>
          <w:noProof/>
        </w:rPr>
        <w:lastRenderedPageBreak/>
        <w:drawing>
          <wp:inline distT="0" distB="0" distL="0" distR="0">
            <wp:extent cx="1927860" cy="1770547"/>
            <wp:effectExtent l="0" t="0" r="0" b="1270"/>
            <wp:docPr id="3" name="Рисунок 3" descr="Петушок и бобовое зернышко - картинк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етушок и бобовое зернышко - картинка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742" cy="177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5CEF" w:rsidRPr="00CC5CEF">
        <w:rPr>
          <w:i/>
          <w:sz w:val="28"/>
          <w:vertAlign w:val="subscript"/>
        </w:rPr>
        <w:t>Рис. 7</w:t>
      </w:r>
    </w:p>
    <w:p w:rsidR="0006069E" w:rsidRPr="004F7EFA" w:rsidRDefault="0006069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4F7EFA">
        <w:rPr>
          <w:sz w:val="28"/>
        </w:rPr>
        <w:t>Петушок вскочил живехонький и во все горло запел:</w:t>
      </w:r>
    </w:p>
    <w:p w:rsidR="0006069E" w:rsidRDefault="0006069E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  <w:r w:rsidRPr="004F7EFA">
        <w:rPr>
          <w:sz w:val="28"/>
        </w:rPr>
        <w:t xml:space="preserve">- </w:t>
      </w:r>
      <w:proofErr w:type="gramStart"/>
      <w:r w:rsidRPr="004F7EFA">
        <w:rPr>
          <w:sz w:val="28"/>
        </w:rPr>
        <w:t>Ку-ка</w:t>
      </w:r>
      <w:proofErr w:type="gramEnd"/>
      <w:r w:rsidRPr="004F7EFA">
        <w:rPr>
          <w:sz w:val="28"/>
        </w:rPr>
        <w:t>-реку!</w:t>
      </w:r>
    </w:p>
    <w:p w:rsidR="00C16402" w:rsidRDefault="00C1640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b/>
          <w:sz w:val="28"/>
          <w:szCs w:val="28"/>
        </w:rPr>
      </w:pPr>
      <w:proofErr w:type="spellStart"/>
      <w:r w:rsidRPr="00E57C53">
        <w:rPr>
          <w:b/>
          <w:sz w:val="28"/>
          <w:szCs w:val="28"/>
        </w:rPr>
        <w:t>Сказкотерапевтический</w:t>
      </w:r>
      <w:proofErr w:type="spellEnd"/>
      <w:r w:rsidRPr="00E57C53">
        <w:rPr>
          <w:b/>
          <w:sz w:val="28"/>
          <w:szCs w:val="28"/>
        </w:rPr>
        <w:t xml:space="preserve"> момент</w:t>
      </w:r>
    </w:p>
    <w:p w:rsidR="00C16402" w:rsidRDefault="00C1640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F70DC9">
        <w:rPr>
          <w:i/>
          <w:sz w:val="28"/>
          <w:szCs w:val="28"/>
        </w:rPr>
        <w:t>Воспитатель:</w:t>
      </w:r>
      <w:r>
        <w:rPr>
          <w:sz w:val="28"/>
          <w:szCs w:val="28"/>
        </w:rPr>
        <w:t xml:space="preserve"> Ребята, курочка помогла петушку?</w:t>
      </w:r>
    </w:p>
    <w:p w:rsidR="00C16402" w:rsidRDefault="00C16402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F70DC9">
        <w:rPr>
          <w:i/>
          <w:sz w:val="28"/>
          <w:szCs w:val="28"/>
        </w:rPr>
        <w:t>Дети:</w:t>
      </w:r>
      <w:r>
        <w:rPr>
          <w:sz w:val="28"/>
          <w:szCs w:val="28"/>
        </w:rPr>
        <w:t xml:space="preserve"> да!</w:t>
      </w:r>
    </w:p>
    <w:p w:rsidR="00C16402" w:rsidRDefault="00C16402" w:rsidP="00CC5CEF">
      <w:pPr>
        <w:pStyle w:val="c15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 w:rsidRPr="00F70DC9">
        <w:rPr>
          <w:i/>
          <w:sz w:val="28"/>
          <w:szCs w:val="28"/>
        </w:rPr>
        <w:t>Воспитатель:</w:t>
      </w:r>
      <w:r>
        <w:rPr>
          <w:sz w:val="28"/>
          <w:szCs w:val="28"/>
        </w:rPr>
        <w:t xml:space="preserve"> Это добрый поступок? </w:t>
      </w:r>
      <w:r>
        <w:rPr>
          <w:color w:val="000000"/>
          <w:sz w:val="28"/>
          <w:szCs w:val="28"/>
          <w:shd w:val="clear" w:color="auto" w:fill="FFFFFF"/>
        </w:rPr>
        <w:t xml:space="preserve">Правильно. Добрые и хорошие поступки – это такие поступки, которые приносят пользу, помогают окружающим людям. </w:t>
      </w:r>
      <w:r>
        <w:rPr>
          <w:sz w:val="28"/>
          <w:szCs w:val="28"/>
        </w:rPr>
        <w:t xml:space="preserve">Что бы могло произойти, если бы курочка не помогла петушку? </w:t>
      </w:r>
      <w:r w:rsidRPr="006066E0">
        <w:rPr>
          <w:i/>
          <w:sz w:val="28"/>
          <w:szCs w:val="28"/>
        </w:rPr>
        <w:t>(ответы детей</w:t>
      </w:r>
      <w:r>
        <w:rPr>
          <w:sz w:val="28"/>
          <w:szCs w:val="28"/>
        </w:rPr>
        <w:t xml:space="preserve">). Ребята, а вам приходилось когда-нибудь оказывать помощь другому? </w:t>
      </w:r>
      <w:r>
        <w:rPr>
          <w:rStyle w:val="c7"/>
          <w:color w:val="000000"/>
          <w:sz w:val="28"/>
          <w:szCs w:val="28"/>
        </w:rPr>
        <w:t>Например, вы помогаете друг другу убирать игрушки или раздеться после прогулки, то это хороший поступок. А что такое плохие поступки?</w:t>
      </w:r>
    </w:p>
    <w:p w:rsidR="00C16402" w:rsidRDefault="00C16402" w:rsidP="00CC5CEF">
      <w:pPr>
        <w:pStyle w:val="c15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 w:rsidRPr="00F70DC9">
        <w:rPr>
          <w:i/>
          <w:color w:val="000000"/>
          <w:sz w:val="28"/>
          <w:szCs w:val="28"/>
        </w:rPr>
        <w:t>Дети:</w:t>
      </w:r>
      <w:r>
        <w:rPr>
          <w:rFonts w:ascii="Calibri" w:hAnsi="Calibri" w:cs="Calibri"/>
          <w:color w:val="000000"/>
          <w:sz w:val="22"/>
          <w:szCs w:val="22"/>
        </w:rPr>
        <w:t xml:space="preserve"> </w:t>
      </w:r>
      <w:r>
        <w:rPr>
          <w:rStyle w:val="c7"/>
          <w:color w:val="000000"/>
          <w:sz w:val="28"/>
          <w:szCs w:val="28"/>
        </w:rPr>
        <w:t>Плохой поступок это когда дерутся, жадничают, ругаются и т.п.</w:t>
      </w:r>
    </w:p>
    <w:p w:rsidR="00C16402" w:rsidRDefault="00C16402" w:rsidP="00CC5CEF">
      <w:pPr>
        <w:pStyle w:val="c15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color w:val="000000"/>
          <w:sz w:val="28"/>
          <w:szCs w:val="28"/>
          <w:shd w:val="clear" w:color="auto" w:fill="FFFFFF"/>
        </w:rPr>
      </w:pPr>
      <w:r w:rsidRPr="00F70DC9">
        <w:rPr>
          <w:rStyle w:val="c1"/>
          <w:bCs/>
          <w:i/>
          <w:color w:val="000000"/>
          <w:sz w:val="28"/>
          <w:szCs w:val="28"/>
        </w:rPr>
        <w:t>Воспитатель:</w:t>
      </w:r>
      <w:r>
        <w:rPr>
          <w:rStyle w:val="c7"/>
          <w:color w:val="000000"/>
          <w:sz w:val="28"/>
          <w:szCs w:val="28"/>
        </w:rPr>
        <w:t> Верно. Если, вы обидели кого – то это нехороший, плохой поступок. Плохие поступки пользы не приносят, а только наносят вред. Если за хороший поступок вас будут благодарить и хвалить, то за плохой поступок вас могут поругать и осудить. </w:t>
      </w:r>
      <w:r w:rsidR="00F87285">
        <w:rPr>
          <w:color w:val="000000"/>
          <w:sz w:val="28"/>
          <w:szCs w:val="28"/>
          <w:shd w:val="clear" w:color="auto" w:fill="FFFFFF"/>
        </w:rPr>
        <w:t>Давайте тогда, и мы с вами будем стараться совершать всегда только добрые и хорошие поступки!</w:t>
      </w:r>
    </w:p>
    <w:p w:rsidR="00F87285" w:rsidRDefault="00F87285" w:rsidP="00CC5CEF">
      <w:pPr>
        <w:pStyle w:val="c15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А нашей сказочке конец, а кто слушал молодец!</w:t>
      </w:r>
    </w:p>
    <w:p w:rsidR="00F87285" w:rsidRDefault="00F87285" w:rsidP="00CC5CEF">
      <w:pPr>
        <w:pStyle w:val="c15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color w:val="000000"/>
          <w:sz w:val="28"/>
          <w:szCs w:val="28"/>
          <w:shd w:val="clear" w:color="auto" w:fill="FFFFFF"/>
        </w:rPr>
        <w:t>Ребята, кто считает себя добрым, отзывчивым человеком как курочка, громко скажет я молодец!</w:t>
      </w:r>
    </w:p>
    <w:p w:rsidR="002C46AE" w:rsidRDefault="002C46AE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i/>
          <w:sz w:val="28"/>
          <w:szCs w:val="28"/>
        </w:rPr>
      </w:pPr>
      <w:bookmarkStart w:id="0" w:name="_GoBack"/>
      <w:bookmarkEnd w:id="0"/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7E1B6F" w:rsidRDefault="007E1B6F" w:rsidP="00CC5CEF">
      <w:pPr>
        <w:pStyle w:val="a3"/>
        <w:shd w:val="clear" w:color="auto" w:fill="FFFFFF"/>
        <w:spacing w:beforeLines="30" w:before="72" w:beforeAutospacing="0" w:after="0" w:afterAutospacing="0" w:line="360" w:lineRule="auto"/>
        <w:contextualSpacing/>
        <w:jc w:val="both"/>
        <w:rPr>
          <w:sz w:val="28"/>
          <w:szCs w:val="28"/>
        </w:rPr>
      </w:pPr>
    </w:p>
    <w:p w:rsidR="00BE12CB" w:rsidRPr="004F7EFA" w:rsidRDefault="00BE12CB" w:rsidP="00CC5CEF">
      <w:pPr>
        <w:pStyle w:val="a3"/>
        <w:spacing w:beforeLines="30" w:before="72" w:beforeAutospacing="0" w:line="360" w:lineRule="auto"/>
        <w:contextualSpacing/>
        <w:rPr>
          <w:sz w:val="28"/>
        </w:rPr>
      </w:pPr>
    </w:p>
    <w:sectPr w:rsidR="00BE12CB" w:rsidRPr="004F7EFA" w:rsidSect="007026ED">
      <w:pgSz w:w="11906" w:h="16838"/>
      <w:pgMar w:top="851" w:right="567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25810"/>
    <w:multiLevelType w:val="hybridMultilevel"/>
    <w:tmpl w:val="578E62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777DEB"/>
    <w:multiLevelType w:val="hybridMultilevel"/>
    <w:tmpl w:val="06F0859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ECB196D"/>
    <w:multiLevelType w:val="hybridMultilevel"/>
    <w:tmpl w:val="3724E3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4622CA"/>
    <w:multiLevelType w:val="hybridMultilevel"/>
    <w:tmpl w:val="CEF40E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1E0197"/>
    <w:multiLevelType w:val="hybridMultilevel"/>
    <w:tmpl w:val="CF0CB4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F54558"/>
    <w:multiLevelType w:val="hybridMultilevel"/>
    <w:tmpl w:val="1C22C3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0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40F6"/>
    <w:rsid w:val="0001369B"/>
    <w:rsid w:val="000416DB"/>
    <w:rsid w:val="0006069E"/>
    <w:rsid w:val="000671CD"/>
    <w:rsid w:val="00085827"/>
    <w:rsid w:val="000A4B1A"/>
    <w:rsid w:val="00120238"/>
    <w:rsid w:val="00172347"/>
    <w:rsid w:val="00202A33"/>
    <w:rsid w:val="00202A78"/>
    <w:rsid w:val="00275F0E"/>
    <w:rsid w:val="002C46AE"/>
    <w:rsid w:val="004000AE"/>
    <w:rsid w:val="00417F44"/>
    <w:rsid w:val="004F7EFA"/>
    <w:rsid w:val="00595084"/>
    <w:rsid w:val="006066E0"/>
    <w:rsid w:val="00612259"/>
    <w:rsid w:val="006B1AED"/>
    <w:rsid w:val="006C58A1"/>
    <w:rsid w:val="007026ED"/>
    <w:rsid w:val="007349E4"/>
    <w:rsid w:val="00734B4A"/>
    <w:rsid w:val="00752761"/>
    <w:rsid w:val="007E1B6F"/>
    <w:rsid w:val="007E388A"/>
    <w:rsid w:val="008A036F"/>
    <w:rsid w:val="00903A96"/>
    <w:rsid w:val="00916FA0"/>
    <w:rsid w:val="0091759E"/>
    <w:rsid w:val="0093287E"/>
    <w:rsid w:val="00935787"/>
    <w:rsid w:val="00954AAD"/>
    <w:rsid w:val="009740F6"/>
    <w:rsid w:val="009D0F78"/>
    <w:rsid w:val="009F63A5"/>
    <w:rsid w:val="00A0534D"/>
    <w:rsid w:val="00A1274F"/>
    <w:rsid w:val="00A14B33"/>
    <w:rsid w:val="00A726A8"/>
    <w:rsid w:val="00AA3B68"/>
    <w:rsid w:val="00AB5612"/>
    <w:rsid w:val="00AD43CC"/>
    <w:rsid w:val="00B207AF"/>
    <w:rsid w:val="00B4091B"/>
    <w:rsid w:val="00BE12CB"/>
    <w:rsid w:val="00C16402"/>
    <w:rsid w:val="00C50D06"/>
    <w:rsid w:val="00C730D2"/>
    <w:rsid w:val="00CC5CEF"/>
    <w:rsid w:val="00D37E62"/>
    <w:rsid w:val="00D939A4"/>
    <w:rsid w:val="00D96C2C"/>
    <w:rsid w:val="00DE33D2"/>
    <w:rsid w:val="00DE4B0E"/>
    <w:rsid w:val="00DE6111"/>
    <w:rsid w:val="00E24AEA"/>
    <w:rsid w:val="00E57C53"/>
    <w:rsid w:val="00E97639"/>
    <w:rsid w:val="00F24C1C"/>
    <w:rsid w:val="00F66203"/>
    <w:rsid w:val="00F70DC9"/>
    <w:rsid w:val="00F87285"/>
    <w:rsid w:val="00FB472A"/>
    <w:rsid w:val="00FC3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D6219C"/>
  <w15:docId w15:val="{E3FC9B34-8630-421D-9D05-AFAFD7D17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56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uiPriority w:val="1"/>
    <w:qFormat/>
    <w:rsid w:val="00AB56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semiHidden/>
    <w:unhideWhenUsed/>
    <w:rsid w:val="00AB56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734B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734B4A"/>
  </w:style>
  <w:style w:type="paragraph" w:styleId="a5">
    <w:name w:val="List Paragraph"/>
    <w:basedOn w:val="a"/>
    <w:uiPriority w:val="34"/>
    <w:qFormat/>
    <w:rsid w:val="00A14B33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903A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03A96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9357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rsid w:val="00C730D2"/>
    <w:rPr>
      <w:color w:val="0563C1" w:themeColor="hyperlink"/>
      <w:u w:val="single"/>
    </w:rPr>
  </w:style>
  <w:style w:type="paragraph" w:customStyle="1" w:styleId="c15">
    <w:name w:val="c15"/>
    <w:basedOn w:val="a"/>
    <w:rsid w:val="00C16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C16402"/>
  </w:style>
  <w:style w:type="character" w:customStyle="1" w:styleId="c1">
    <w:name w:val="c1"/>
    <w:basedOn w:val="a0"/>
    <w:rsid w:val="00C164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7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55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44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1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</TotalTime>
  <Pages>6</Pages>
  <Words>925</Words>
  <Characters>5274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степа</dc:creator>
  <cp:keywords/>
  <dc:description/>
  <cp:lastModifiedBy>Маргарита</cp:lastModifiedBy>
  <cp:revision>33</cp:revision>
  <dcterms:created xsi:type="dcterms:W3CDTF">2023-12-21T20:37:00Z</dcterms:created>
  <dcterms:modified xsi:type="dcterms:W3CDTF">2025-07-28T11:44:00Z</dcterms:modified>
</cp:coreProperties>
</file>