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3814" w:rsidRDefault="00D53814" w:rsidP="00CE5F6D">
      <w:pPr>
        <w:spacing w:line="240" w:lineRule="auto"/>
        <w:ind w:left="-284"/>
        <w:contextualSpacing/>
        <w:jc w:val="right"/>
        <w:rPr>
          <w:rFonts w:ascii="Times New Roman" w:hAnsi="Times New Roman" w:cs="Times New Roman"/>
          <w:color w:val="000000" w:themeColor="text1"/>
          <w:sz w:val="24"/>
          <w:szCs w:val="24"/>
        </w:rPr>
      </w:pPr>
      <w:r w:rsidRPr="00D53814">
        <w:rPr>
          <w:rFonts w:ascii="Times New Roman" w:hAnsi="Times New Roman" w:cs="Times New Roman"/>
          <w:color w:val="000000" w:themeColor="text1"/>
          <w:sz w:val="24"/>
          <w:szCs w:val="24"/>
        </w:rPr>
        <w:t xml:space="preserve">Автор-разработчик: </w:t>
      </w:r>
    </w:p>
    <w:p w:rsidR="00D53814" w:rsidRDefault="00D53814" w:rsidP="00CE5F6D">
      <w:pPr>
        <w:spacing w:line="240" w:lineRule="auto"/>
        <w:ind w:left="-284"/>
        <w:contextualSpacing/>
        <w:jc w:val="right"/>
        <w:rPr>
          <w:rFonts w:ascii="Times New Roman" w:hAnsi="Times New Roman" w:cs="Times New Roman"/>
          <w:color w:val="000000" w:themeColor="text1"/>
          <w:sz w:val="24"/>
          <w:szCs w:val="24"/>
        </w:rPr>
      </w:pPr>
      <w:r w:rsidRPr="00D53814">
        <w:rPr>
          <w:rFonts w:ascii="Times New Roman" w:hAnsi="Times New Roman" w:cs="Times New Roman"/>
          <w:color w:val="000000" w:themeColor="text1"/>
          <w:sz w:val="24"/>
          <w:szCs w:val="24"/>
        </w:rPr>
        <w:t xml:space="preserve">Костина Диля Фатхитдиновна, </w:t>
      </w:r>
    </w:p>
    <w:p w:rsidR="00D53814" w:rsidRPr="00D53814" w:rsidRDefault="00D53814" w:rsidP="00CE5F6D">
      <w:pPr>
        <w:spacing w:line="240" w:lineRule="auto"/>
        <w:ind w:left="-284"/>
        <w:contextualSpacing/>
        <w:jc w:val="right"/>
        <w:rPr>
          <w:rFonts w:ascii="Times New Roman" w:hAnsi="Times New Roman" w:cs="Times New Roman"/>
          <w:color w:val="000000" w:themeColor="text1"/>
          <w:sz w:val="24"/>
          <w:szCs w:val="24"/>
        </w:rPr>
      </w:pPr>
      <w:r w:rsidRPr="00D53814">
        <w:rPr>
          <w:rFonts w:ascii="Times New Roman" w:hAnsi="Times New Roman" w:cs="Times New Roman"/>
          <w:color w:val="000000" w:themeColor="text1"/>
          <w:sz w:val="24"/>
          <w:szCs w:val="24"/>
        </w:rPr>
        <w:t xml:space="preserve">преподаватель иностранного языка </w:t>
      </w:r>
    </w:p>
    <w:p w:rsidR="00D53814" w:rsidRDefault="00D53814" w:rsidP="00CE5F6D">
      <w:pPr>
        <w:spacing w:line="240" w:lineRule="auto"/>
        <w:ind w:left="-426"/>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D53814">
        <w:rPr>
          <w:rFonts w:ascii="Times New Roman" w:hAnsi="Times New Roman" w:cs="Times New Roman"/>
          <w:color w:val="000000" w:themeColor="text1"/>
          <w:sz w:val="24"/>
          <w:szCs w:val="24"/>
        </w:rPr>
        <w:t>Федеральное государственное бюджетное образовательное учреждение высш</w:t>
      </w:r>
      <w:r>
        <w:rPr>
          <w:rFonts w:ascii="Times New Roman" w:hAnsi="Times New Roman" w:cs="Times New Roman"/>
          <w:color w:val="000000" w:themeColor="text1"/>
          <w:sz w:val="24"/>
          <w:szCs w:val="24"/>
        </w:rPr>
        <w:t xml:space="preserve">его </w:t>
      </w:r>
      <w:r w:rsidRPr="00D53814">
        <w:rPr>
          <w:rFonts w:ascii="Times New Roman" w:hAnsi="Times New Roman" w:cs="Times New Roman"/>
          <w:color w:val="000000" w:themeColor="text1"/>
          <w:sz w:val="24"/>
          <w:szCs w:val="24"/>
        </w:rPr>
        <w:t>образования</w:t>
      </w:r>
      <w:r>
        <w:rPr>
          <w:rFonts w:ascii="Times New Roman" w:hAnsi="Times New Roman" w:cs="Times New Roman"/>
          <w:color w:val="000000" w:themeColor="text1"/>
          <w:sz w:val="24"/>
          <w:szCs w:val="24"/>
        </w:rPr>
        <w:t xml:space="preserve"> </w:t>
      </w:r>
    </w:p>
    <w:p w:rsidR="00D53814" w:rsidRPr="00D53814" w:rsidRDefault="00D53814" w:rsidP="00CE5F6D">
      <w:pPr>
        <w:spacing w:line="240" w:lineRule="auto"/>
        <w:contextualSpacing/>
        <w:jc w:val="right"/>
        <w:rPr>
          <w:rFonts w:ascii="Times New Roman" w:hAnsi="Times New Roman" w:cs="Times New Roman"/>
          <w:color w:val="000000" w:themeColor="text1"/>
          <w:sz w:val="24"/>
          <w:szCs w:val="24"/>
        </w:rPr>
      </w:pPr>
      <w:r w:rsidRPr="00D53814">
        <w:rPr>
          <w:rFonts w:ascii="Times New Roman" w:hAnsi="Times New Roman" w:cs="Times New Roman"/>
          <w:color w:val="000000" w:themeColor="text1"/>
          <w:sz w:val="24"/>
          <w:szCs w:val="24"/>
        </w:rPr>
        <w:t>«Магнитогорский государственный технический университет им. Г. И. Носова»</w:t>
      </w:r>
      <w:r>
        <w:rPr>
          <w:rFonts w:ascii="Times New Roman" w:hAnsi="Times New Roman" w:cs="Times New Roman"/>
          <w:color w:val="000000" w:themeColor="text1"/>
          <w:sz w:val="24"/>
          <w:szCs w:val="24"/>
        </w:rPr>
        <w:t>,</w:t>
      </w:r>
    </w:p>
    <w:p w:rsidR="00D53814" w:rsidRPr="00D53814" w:rsidRDefault="00D53814" w:rsidP="00CE5F6D">
      <w:pPr>
        <w:spacing w:line="240" w:lineRule="auto"/>
        <w:contextualSpacing/>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D53814">
        <w:rPr>
          <w:rFonts w:ascii="Times New Roman" w:hAnsi="Times New Roman" w:cs="Times New Roman"/>
          <w:color w:val="000000" w:themeColor="text1"/>
          <w:sz w:val="24"/>
          <w:szCs w:val="24"/>
        </w:rPr>
        <w:t>Многопрофильный колледж</w:t>
      </w:r>
    </w:p>
    <w:p w:rsidR="00D53814" w:rsidRPr="00D53814" w:rsidRDefault="00D53814" w:rsidP="00CE5F6D">
      <w:pPr>
        <w:spacing w:line="240" w:lineRule="auto"/>
        <w:contextualSpacing/>
        <w:jc w:val="right"/>
        <w:rPr>
          <w:rFonts w:ascii="Times New Roman" w:hAnsi="Times New Roman" w:cs="Times New Roman"/>
          <w:color w:val="000000" w:themeColor="text1"/>
          <w:sz w:val="24"/>
          <w:szCs w:val="24"/>
        </w:rPr>
      </w:pPr>
      <w:r w:rsidRPr="00D53814">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г</w:t>
      </w:r>
      <w:r w:rsidRPr="00D53814">
        <w:rPr>
          <w:rFonts w:ascii="Times New Roman" w:hAnsi="Times New Roman" w:cs="Times New Roman"/>
          <w:color w:val="000000" w:themeColor="text1"/>
          <w:sz w:val="24"/>
          <w:szCs w:val="24"/>
        </w:rPr>
        <w:t>. Магнитогорск</w:t>
      </w:r>
      <w:r>
        <w:rPr>
          <w:rFonts w:ascii="Times New Roman" w:hAnsi="Times New Roman" w:cs="Times New Roman"/>
          <w:color w:val="000000" w:themeColor="text1"/>
          <w:sz w:val="24"/>
          <w:szCs w:val="24"/>
        </w:rPr>
        <w:t>, 2025</w:t>
      </w:r>
      <w:r w:rsidRPr="00D53814">
        <w:rPr>
          <w:rFonts w:ascii="Times New Roman" w:hAnsi="Times New Roman" w:cs="Times New Roman"/>
          <w:color w:val="000000" w:themeColor="text1"/>
          <w:sz w:val="24"/>
          <w:szCs w:val="24"/>
        </w:rPr>
        <w:t xml:space="preserve"> </w:t>
      </w:r>
    </w:p>
    <w:p w:rsidR="00D53814" w:rsidRDefault="00D53814" w:rsidP="00CE5F6D">
      <w:pPr>
        <w:spacing w:line="240" w:lineRule="auto"/>
        <w:contextualSpacing/>
        <w:jc w:val="right"/>
        <w:rPr>
          <w:rFonts w:ascii="Times New Roman" w:hAnsi="Times New Roman" w:cs="Times New Roman"/>
          <w:color w:val="000000" w:themeColor="text1"/>
          <w:sz w:val="24"/>
          <w:szCs w:val="24"/>
        </w:rPr>
      </w:pPr>
    </w:p>
    <w:p w:rsidR="00F17AD9" w:rsidRPr="00D53814" w:rsidRDefault="00D53814" w:rsidP="00D53814">
      <w:pPr>
        <w:spacing w:line="240" w:lineRule="auto"/>
        <w:contextualSpacing/>
        <w:jc w:val="right"/>
        <w:rPr>
          <w:rFonts w:ascii="Times New Roman" w:hAnsi="Times New Roman" w:cs="Times New Roman"/>
          <w:color w:val="000000" w:themeColor="text1"/>
          <w:sz w:val="24"/>
          <w:szCs w:val="24"/>
        </w:rPr>
      </w:pPr>
      <w:r w:rsidRPr="00D53814">
        <w:rPr>
          <w:rFonts w:ascii="Times New Roman" w:hAnsi="Times New Roman" w:cs="Times New Roman"/>
          <w:color w:val="000000" w:themeColor="text1"/>
          <w:sz w:val="24"/>
          <w:szCs w:val="24"/>
        </w:rPr>
        <w:t> </w:t>
      </w:r>
    </w:p>
    <w:p w:rsidR="00E23CE3" w:rsidRDefault="00D53814" w:rsidP="00F04B40">
      <w:pPr>
        <w:tabs>
          <w:tab w:val="left" w:pos="1050"/>
        </w:tabs>
        <w:jc w:val="center"/>
        <w:rPr>
          <w:rFonts w:ascii="Times New Roman" w:hAnsi="Times New Roman" w:cs="Times New Roman"/>
          <w:b/>
          <w:sz w:val="24"/>
          <w:szCs w:val="24"/>
        </w:rPr>
      </w:pPr>
      <w:r w:rsidRPr="00D53814">
        <w:rPr>
          <w:rFonts w:ascii="Times New Roman" w:hAnsi="Times New Roman" w:cs="Times New Roman"/>
          <w:b/>
          <w:sz w:val="24"/>
          <w:szCs w:val="24"/>
        </w:rPr>
        <w:t>СЦЕНАРИЙ</w:t>
      </w:r>
      <w:r w:rsidR="000B54D4" w:rsidRPr="00D53814">
        <w:rPr>
          <w:rFonts w:ascii="Times New Roman" w:hAnsi="Times New Roman" w:cs="Times New Roman"/>
          <w:b/>
          <w:sz w:val="24"/>
          <w:szCs w:val="24"/>
        </w:rPr>
        <w:t xml:space="preserve"> ТРЕНИНГА</w:t>
      </w:r>
      <w:r w:rsidR="00F04B40" w:rsidRPr="00D53814">
        <w:rPr>
          <w:rFonts w:ascii="Times New Roman" w:hAnsi="Times New Roman" w:cs="Times New Roman"/>
          <w:b/>
          <w:sz w:val="24"/>
          <w:szCs w:val="24"/>
        </w:rPr>
        <w:t xml:space="preserve"> ПО КОМАНДООБРАЗОВАНИЮ</w:t>
      </w:r>
      <w:r w:rsidR="00B421D1" w:rsidRPr="00D53814">
        <w:rPr>
          <w:rFonts w:ascii="Times New Roman" w:hAnsi="Times New Roman" w:cs="Times New Roman"/>
          <w:b/>
          <w:sz w:val="24"/>
          <w:szCs w:val="24"/>
        </w:rPr>
        <w:t xml:space="preserve"> </w:t>
      </w:r>
      <w:r w:rsidRPr="00D53814">
        <w:rPr>
          <w:rFonts w:ascii="Times New Roman" w:hAnsi="Times New Roman" w:cs="Times New Roman"/>
          <w:b/>
          <w:sz w:val="24"/>
          <w:szCs w:val="24"/>
        </w:rPr>
        <w:t>НА АНГЛИЙСКОМ ЯЗЫКЕ</w:t>
      </w:r>
      <w:r w:rsidR="00B421D1" w:rsidRPr="00D53814">
        <w:rPr>
          <w:rFonts w:ascii="Times New Roman" w:hAnsi="Times New Roman" w:cs="Times New Roman"/>
          <w:b/>
          <w:sz w:val="24"/>
          <w:szCs w:val="24"/>
        </w:rPr>
        <w:t xml:space="preserve"> </w:t>
      </w:r>
    </w:p>
    <w:p w:rsidR="00D53814" w:rsidRPr="00F90CA0" w:rsidRDefault="00D53814" w:rsidP="00CE5F6D">
      <w:pPr>
        <w:spacing w:line="240" w:lineRule="auto"/>
        <w:ind w:left="-425"/>
        <w:contextualSpacing/>
        <w:jc w:val="both"/>
        <w:rPr>
          <w:rFonts w:ascii="Times New Roman" w:hAnsi="Times New Roman" w:cs="Times New Roman"/>
          <w:sz w:val="28"/>
          <w:szCs w:val="28"/>
        </w:rPr>
      </w:pPr>
      <w:r w:rsidRPr="00F90CA0">
        <w:rPr>
          <w:rFonts w:ascii="Times New Roman" w:hAnsi="Times New Roman" w:cs="Times New Roman"/>
          <w:sz w:val="28"/>
          <w:szCs w:val="28"/>
        </w:rPr>
        <w:t>Пояснительная записка</w:t>
      </w:r>
      <w:r w:rsidR="00CE5F6D" w:rsidRPr="00F90CA0">
        <w:rPr>
          <w:rFonts w:ascii="Times New Roman" w:hAnsi="Times New Roman" w:cs="Times New Roman"/>
          <w:sz w:val="28"/>
          <w:szCs w:val="28"/>
        </w:rPr>
        <w:t>:</w:t>
      </w:r>
    </w:p>
    <w:p w:rsidR="00D53814" w:rsidRPr="00F90CA0" w:rsidRDefault="00D53814" w:rsidP="00CE5F6D">
      <w:pPr>
        <w:spacing w:line="240" w:lineRule="auto"/>
        <w:ind w:left="-425"/>
        <w:contextualSpacing/>
        <w:jc w:val="both"/>
        <w:rPr>
          <w:rFonts w:ascii="Times New Roman" w:hAnsi="Times New Roman" w:cs="Times New Roman"/>
          <w:sz w:val="28"/>
          <w:szCs w:val="28"/>
        </w:rPr>
      </w:pPr>
      <w:r w:rsidRPr="00F90CA0">
        <w:rPr>
          <w:rFonts w:ascii="Times New Roman" w:hAnsi="Times New Roman" w:cs="Times New Roman"/>
          <w:sz w:val="28"/>
          <w:szCs w:val="28"/>
        </w:rPr>
        <w:t xml:space="preserve">Тренинг </w:t>
      </w:r>
      <w:r w:rsidR="00D85DAB" w:rsidRPr="00F90CA0">
        <w:rPr>
          <w:rFonts w:ascii="Times New Roman" w:hAnsi="Times New Roman" w:cs="Times New Roman"/>
          <w:sz w:val="28"/>
          <w:szCs w:val="28"/>
        </w:rPr>
        <w:t>по командообразованию (</w:t>
      </w:r>
      <w:r w:rsidR="00D85DAB" w:rsidRPr="00F90CA0">
        <w:rPr>
          <w:rFonts w:ascii="Times New Roman" w:hAnsi="Times New Roman" w:cs="Times New Roman"/>
          <w:sz w:val="28"/>
          <w:szCs w:val="28"/>
          <w:lang w:val="en-US"/>
        </w:rPr>
        <w:t>team</w:t>
      </w:r>
      <w:r w:rsidR="00D85DAB" w:rsidRPr="00F90CA0">
        <w:rPr>
          <w:rFonts w:ascii="Times New Roman" w:hAnsi="Times New Roman" w:cs="Times New Roman"/>
          <w:sz w:val="28"/>
          <w:szCs w:val="28"/>
        </w:rPr>
        <w:t xml:space="preserve"> </w:t>
      </w:r>
      <w:r w:rsidR="00D85DAB" w:rsidRPr="00F90CA0">
        <w:rPr>
          <w:rFonts w:ascii="Times New Roman" w:hAnsi="Times New Roman" w:cs="Times New Roman"/>
          <w:sz w:val="28"/>
          <w:szCs w:val="28"/>
          <w:lang w:val="en-US"/>
        </w:rPr>
        <w:t>building</w:t>
      </w:r>
      <w:r w:rsidR="00D85DAB" w:rsidRPr="00F90CA0">
        <w:rPr>
          <w:rFonts w:ascii="Times New Roman" w:hAnsi="Times New Roman" w:cs="Times New Roman"/>
          <w:sz w:val="28"/>
          <w:szCs w:val="28"/>
        </w:rPr>
        <w:t xml:space="preserve">) </w:t>
      </w:r>
      <w:r w:rsidRPr="00F90CA0">
        <w:rPr>
          <w:rFonts w:ascii="Times New Roman" w:hAnsi="Times New Roman" w:cs="Times New Roman"/>
          <w:sz w:val="28"/>
          <w:szCs w:val="28"/>
        </w:rPr>
        <w:t>проводится в первый месяц обучения на 1 курсе (в сфере СПО) в период социальной адаптации, когда студенты знакомятся друг с другом, с преподавателем. Данный материал можно фрагментом включить в основное содержание учебной пары, провести как внеклассное мероприятие, как мастер – класс, как час общения, либо, как  внашем случае, урок самоуправления</w:t>
      </w:r>
      <w:r w:rsidR="00CE5F6D" w:rsidRPr="00F90CA0">
        <w:rPr>
          <w:rFonts w:ascii="Times New Roman" w:hAnsi="Times New Roman" w:cs="Times New Roman"/>
          <w:sz w:val="28"/>
          <w:szCs w:val="28"/>
        </w:rPr>
        <w:t xml:space="preserve"> (вместо преподавателя урок ведут студенты старших курсов)</w:t>
      </w:r>
      <w:r w:rsidRPr="00F90CA0">
        <w:rPr>
          <w:rFonts w:ascii="Times New Roman" w:hAnsi="Times New Roman" w:cs="Times New Roman"/>
          <w:sz w:val="28"/>
          <w:szCs w:val="28"/>
        </w:rPr>
        <w:t>.</w:t>
      </w:r>
      <w:r w:rsidR="00CE5F6D" w:rsidRPr="00F90CA0">
        <w:rPr>
          <w:rFonts w:ascii="Times New Roman" w:hAnsi="Times New Roman" w:cs="Times New Roman"/>
          <w:sz w:val="28"/>
          <w:szCs w:val="28"/>
        </w:rPr>
        <w:t xml:space="preserve"> Данная система самоуправления показала весьма положительные результаты. Как правило, за студентами-первокурсниками закреплены кураторы </w:t>
      </w:r>
    </w:p>
    <w:p w:rsidR="00CE5F6D" w:rsidRPr="00F90CA0" w:rsidRDefault="00CE5F6D" w:rsidP="00CE5F6D">
      <w:pPr>
        <w:pStyle w:val="a3"/>
        <w:tabs>
          <w:tab w:val="left" w:pos="1050"/>
        </w:tabs>
        <w:spacing w:line="240" w:lineRule="auto"/>
        <w:ind w:left="-425"/>
        <w:jc w:val="both"/>
        <w:rPr>
          <w:rFonts w:ascii="Times New Roman" w:hAnsi="Times New Roman" w:cs="Times New Roman"/>
          <w:bCs/>
          <w:sz w:val="28"/>
          <w:szCs w:val="28"/>
        </w:rPr>
      </w:pPr>
      <w:r w:rsidRPr="00F90CA0">
        <w:rPr>
          <w:rFonts w:ascii="Times New Roman" w:hAnsi="Times New Roman" w:cs="Times New Roman"/>
          <w:b/>
          <w:sz w:val="28"/>
          <w:szCs w:val="28"/>
        </w:rPr>
        <w:t>ЭТАП 1</w:t>
      </w:r>
      <w:r w:rsidRPr="00F90CA0">
        <w:rPr>
          <w:rFonts w:ascii="Times New Roman" w:hAnsi="Times New Roman" w:cs="Times New Roman"/>
          <w:bCs/>
          <w:sz w:val="28"/>
          <w:szCs w:val="28"/>
        </w:rPr>
        <w:t xml:space="preserve">: </w:t>
      </w:r>
      <w:r w:rsidR="003805C6" w:rsidRPr="00F90CA0">
        <w:rPr>
          <w:rFonts w:ascii="Times New Roman" w:hAnsi="Times New Roman" w:cs="Times New Roman"/>
          <w:bCs/>
          <w:sz w:val="28"/>
          <w:szCs w:val="28"/>
        </w:rPr>
        <w:t xml:space="preserve">Студенты 2 курса представляют себя. Знакомство с 1 курсом. </w:t>
      </w:r>
    </w:p>
    <w:p w:rsidR="00CE5F6D" w:rsidRPr="00F90CA0" w:rsidRDefault="00CE5F6D" w:rsidP="00CE5F6D">
      <w:pPr>
        <w:pStyle w:val="a3"/>
        <w:tabs>
          <w:tab w:val="left" w:pos="1050"/>
        </w:tabs>
        <w:spacing w:line="240" w:lineRule="auto"/>
        <w:ind w:left="-425"/>
        <w:jc w:val="both"/>
        <w:rPr>
          <w:rFonts w:ascii="Times New Roman" w:hAnsi="Times New Roman" w:cs="Times New Roman"/>
          <w:bCs/>
          <w:sz w:val="28"/>
          <w:szCs w:val="28"/>
        </w:rPr>
      </w:pPr>
      <w:r w:rsidRPr="00F90CA0">
        <w:rPr>
          <w:rFonts w:ascii="Times New Roman" w:hAnsi="Times New Roman" w:cs="Times New Roman"/>
          <w:bCs/>
          <w:sz w:val="28"/>
          <w:szCs w:val="28"/>
        </w:rPr>
        <w:t xml:space="preserve">Вариант </w:t>
      </w:r>
      <w:r w:rsidRPr="00F90CA0">
        <w:rPr>
          <w:rFonts w:ascii="Times New Roman" w:hAnsi="Times New Roman" w:cs="Times New Roman"/>
          <w:bCs/>
          <w:sz w:val="28"/>
          <w:szCs w:val="28"/>
        </w:rPr>
        <w:t>1</w:t>
      </w:r>
      <w:r w:rsidRPr="00F90CA0">
        <w:rPr>
          <w:rFonts w:ascii="Times New Roman" w:hAnsi="Times New Roman" w:cs="Times New Roman"/>
          <w:bCs/>
          <w:sz w:val="28"/>
          <w:szCs w:val="28"/>
        </w:rPr>
        <w:t>:</w:t>
      </w:r>
    </w:p>
    <w:p w:rsidR="00CE5F6D" w:rsidRPr="00F90CA0" w:rsidRDefault="00CE5F6D" w:rsidP="00CE5F6D">
      <w:pPr>
        <w:pStyle w:val="a3"/>
        <w:tabs>
          <w:tab w:val="left" w:pos="1050"/>
        </w:tabs>
        <w:spacing w:line="240" w:lineRule="auto"/>
        <w:ind w:left="-425"/>
        <w:jc w:val="both"/>
        <w:rPr>
          <w:rFonts w:ascii="Times New Roman" w:hAnsi="Times New Roman" w:cs="Times New Roman"/>
          <w:bCs/>
          <w:sz w:val="28"/>
          <w:szCs w:val="28"/>
          <w:lang w:val="en-US"/>
        </w:rPr>
      </w:pPr>
      <w:r w:rsidRPr="00F90CA0">
        <w:rPr>
          <w:rFonts w:ascii="Times New Roman" w:hAnsi="Times New Roman" w:cs="Times New Roman"/>
          <w:bCs/>
          <w:sz w:val="28"/>
          <w:szCs w:val="28"/>
        </w:rPr>
        <w:t>"</w:t>
      </w:r>
      <w:r w:rsidRPr="00F90CA0">
        <w:rPr>
          <w:rFonts w:ascii="Times New Roman" w:hAnsi="Times New Roman" w:cs="Times New Roman"/>
          <w:bCs/>
          <w:sz w:val="28"/>
          <w:szCs w:val="28"/>
          <w:lang w:val="en-US"/>
        </w:rPr>
        <w:t>Hi</w:t>
      </w:r>
      <w:r w:rsidRPr="00F90CA0">
        <w:rPr>
          <w:rFonts w:ascii="Times New Roman" w:hAnsi="Times New Roman" w:cs="Times New Roman"/>
          <w:bCs/>
          <w:sz w:val="28"/>
          <w:szCs w:val="28"/>
        </w:rPr>
        <w:t xml:space="preserve"> </w:t>
      </w:r>
      <w:r w:rsidRPr="00F90CA0">
        <w:rPr>
          <w:rFonts w:ascii="Times New Roman" w:hAnsi="Times New Roman" w:cs="Times New Roman"/>
          <w:bCs/>
          <w:sz w:val="28"/>
          <w:szCs w:val="28"/>
          <w:lang w:val="en-US"/>
        </w:rPr>
        <w:t>everyone</w:t>
      </w:r>
      <w:r w:rsidRPr="00F90CA0">
        <w:rPr>
          <w:rFonts w:ascii="Times New Roman" w:hAnsi="Times New Roman" w:cs="Times New Roman"/>
          <w:bCs/>
          <w:sz w:val="28"/>
          <w:szCs w:val="28"/>
        </w:rPr>
        <w:t xml:space="preserve">! </w:t>
      </w:r>
      <w:r w:rsidRPr="00F90CA0">
        <w:rPr>
          <w:rFonts w:ascii="Times New Roman" w:hAnsi="Times New Roman" w:cs="Times New Roman"/>
          <w:bCs/>
          <w:sz w:val="28"/>
          <w:szCs w:val="28"/>
          <w:lang w:val="en-US"/>
        </w:rPr>
        <w:t>My name is [Name], and I’m a second-year student here. I study [major], and I’m happy to meet you all. If you have any questions or need help, feel free to ask!"</w:t>
      </w:r>
    </w:p>
    <w:p w:rsidR="00CE5F6D" w:rsidRPr="00F90CA0" w:rsidRDefault="00CE5F6D" w:rsidP="00CE5F6D">
      <w:pPr>
        <w:pStyle w:val="a3"/>
        <w:tabs>
          <w:tab w:val="left" w:pos="1050"/>
        </w:tabs>
        <w:spacing w:line="240" w:lineRule="auto"/>
        <w:ind w:left="-425"/>
        <w:jc w:val="both"/>
        <w:rPr>
          <w:rFonts w:ascii="Times New Roman" w:hAnsi="Times New Roman" w:cs="Times New Roman"/>
          <w:bCs/>
          <w:sz w:val="28"/>
          <w:szCs w:val="28"/>
          <w:lang w:val="en-US"/>
        </w:rPr>
      </w:pPr>
      <w:r w:rsidRPr="00F90CA0">
        <w:rPr>
          <w:rFonts w:ascii="Times New Roman" w:hAnsi="Times New Roman" w:cs="Times New Roman"/>
          <w:bCs/>
          <w:sz w:val="28"/>
          <w:szCs w:val="28"/>
        </w:rPr>
        <w:t>Вариант</w:t>
      </w:r>
      <w:r w:rsidRPr="00F90CA0">
        <w:rPr>
          <w:rFonts w:ascii="Times New Roman" w:hAnsi="Times New Roman" w:cs="Times New Roman"/>
          <w:bCs/>
          <w:sz w:val="28"/>
          <w:szCs w:val="28"/>
          <w:lang w:val="en-US"/>
        </w:rPr>
        <w:t xml:space="preserve"> 2:</w:t>
      </w:r>
    </w:p>
    <w:p w:rsidR="00CE5F6D" w:rsidRPr="00F90CA0" w:rsidRDefault="00CE5F6D" w:rsidP="00CE5F6D">
      <w:pPr>
        <w:pStyle w:val="a3"/>
        <w:tabs>
          <w:tab w:val="left" w:pos="1050"/>
        </w:tabs>
        <w:spacing w:line="240" w:lineRule="auto"/>
        <w:ind w:left="-425"/>
        <w:jc w:val="both"/>
        <w:rPr>
          <w:rFonts w:ascii="Times New Roman" w:hAnsi="Times New Roman" w:cs="Times New Roman"/>
          <w:bCs/>
          <w:sz w:val="28"/>
          <w:szCs w:val="28"/>
          <w:lang w:val="en-US"/>
        </w:rPr>
      </w:pPr>
      <w:r w:rsidRPr="00F90CA0">
        <w:rPr>
          <w:rFonts w:ascii="Times New Roman" w:hAnsi="Times New Roman" w:cs="Times New Roman"/>
          <w:bCs/>
          <w:sz w:val="28"/>
          <w:szCs w:val="28"/>
          <w:lang w:val="en-US"/>
        </w:rPr>
        <w:t>"Hello! I’m [Name], a sophomore in [major]. I remember how it was when I first started, so if you need any tips or just want to chat, I’m here for you."</w:t>
      </w:r>
    </w:p>
    <w:p w:rsidR="00CE5F6D" w:rsidRPr="00F90CA0" w:rsidRDefault="00CE5F6D" w:rsidP="00CE5F6D">
      <w:pPr>
        <w:pStyle w:val="a3"/>
        <w:tabs>
          <w:tab w:val="left" w:pos="1050"/>
        </w:tabs>
        <w:spacing w:line="240" w:lineRule="auto"/>
        <w:ind w:left="-425"/>
        <w:jc w:val="both"/>
        <w:rPr>
          <w:rFonts w:ascii="Times New Roman" w:hAnsi="Times New Roman" w:cs="Times New Roman"/>
          <w:bCs/>
          <w:sz w:val="28"/>
          <w:szCs w:val="28"/>
          <w:lang w:val="en-US"/>
        </w:rPr>
      </w:pPr>
      <w:r w:rsidRPr="00F90CA0">
        <w:rPr>
          <w:rFonts w:ascii="Times New Roman" w:hAnsi="Times New Roman" w:cs="Times New Roman"/>
          <w:bCs/>
          <w:sz w:val="28"/>
          <w:szCs w:val="28"/>
        </w:rPr>
        <w:t>Вариант</w:t>
      </w:r>
      <w:r w:rsidRPr="00F90CA0">
        <w:rPr>
          <w:rFonts w:ascii="Times New Roman" w:hAnsi="Times New Roman" w:cs="Times New Roman"/>
          <w:bCs/>
          <w:sz w:val="28"/>
          <w:szCs w:val="28"/>
          <w:lang w:val="en-US"/>
        </w:rPr>
        <w:t xml:space="preserve"> 3:</w:t>
      </w:r>
    </w:p>
    <w:p w:rsidR="00CE5F6D" w:rsidRPr="00F90CA0" w:rsidRDefault="00CE5F6D" w:rsidP="00CE5F6D">
      <w:pPr>
        <w:pStyle w:val="a3"/>
        <w:tabs>
          <w:tab w:val="left" w:pos="1050"/>
        </w:tabs>
        <w:spacing w:line="240" w:lineRule="auto"/>
        <w:ind w:left="-425"/>
        <w:jc w:val="both"/>
        <w:rPr>
          <w:rFonts w:ascii="Times New Roman" w:hAnsi="Times New Roman" w:cs="Times New Roman"/>
          <w:bCs/>
          <w:sz w:val="28"/>
          <w:szCs w:val="28"/>
          <w:lang w:val="en-US"/>
        </w:rPr>
      </w:pPr>
      <w:r w:rsidRPr="00F90CA0">
        <w:rPr>
          <w:rFonts w:ascii="Times New Roman" w:hAnsi="Times New Roman" w:cs="Times New Roman"/>
          <w:bCs/>
          <w:sz w:val="28"/>
          <w:szCs w:val="28"/>
          <w:lang w:val="en-US"/>
        </w:rPr>
        <w:t>"Hi! My name is [Name], and I’m in my second year studying [major]. Looking forward to getting to know you all and sharing my experience so far."</w:t>
      </w:r>
    </w:p>
    <w:p w:rsidR="00CE5F6D" w:rsidRPr="00F90CA0" w:rsidRDefault="00CE5F6D" w:rsidP="00CE5F6D">
      <w:pPr>
        <w:pStyle w:val="a3"/>
        <w:tabs>
          <w:tab w:val="left" w:pos="1050"/>
        </w:tabs>
        <w:spacing w:line="240" w:lineRule="auto"/>
        <w:ind w:left="-425"/>
        <w:jc w:val="both"/>
        <w:rPr>
          <w:rFonts w:ascii="Times New Roman" w:hAnsi="Times New Roman" w:cs="Times New Roman"/>
          <w:bCs/>
          <w:sz w:val="28"/>
          <w:szCs w:val="28"/>
          <w:lang w:val="en-US"/>
        </w:rPr>
      </w:pPr>
      <w:r w:rsidRPr="00F90CA0">
        <w:rPr>
          <w:rFonts w:ascii="Times New Roman" w:hAnsi="Times New Roman" w:cs="Times New Roman"/>
          <w:bCs/>
          <w:sz w:val="28"/>
          <w:szCs w:val="28"/>
        </w:rPr>
        <w:t>Вариант</w:t>
      </w:r>
      <w:r w:rsidRPr="00F90CA0">
        <w:rPr>
          <w:rFonts w:ascii="Times New Roman" w:hAnsi="Times New Roman" w:cs="Times New Roman"/>
          <w:bCs/>
          <w:sz w:val="28"/>
          <w:szCs w:val="28"/>
          <w:lang w:val="en-US"/>
        </w:rPr>
        <w:t xml:space="preserve"> 4:</w:t>
      </w:r>
    </w:p>
    <w:p w:rsidR="00CE5F6D" w:rsidRPr="00F90CA0" w:rsidRDefault="00CE5F6D" w:rsidP="00CE5F6D">
      <w:pPr>
        <w:pStyle w:val="a3"/>
        <w:tabs>
          <w:tab w:val="left" w:pos="1050"/>
        </w:tabs>
        <w:spacing w:line="240" w:lineRule="auto"/>
        <w:ind w:left="-425"/>
        <w:jc w:val="both"/>
        <w:rPr>
          <w:rFonts w:ascii="Times New Roman" w:hAnsi="Times New Roman" w:cs="Times New Roman"/>
          <w:bCs/>
          <w:sz w:val="28"/>
          <w:szCs w:val="28"/>
          <w:lang w:val="en-US"/>
        </w:rPr>
      </w:pPr>
      <w:r w:rsidRPr="00F90CA0">
        <w:rPr>
          <w:rFonts w:ascii="Times New Roman" w:hAnsi="Times New Roman" w:cs="Times New Roman"/>
          <w:bCs/>
          <w:sz w:val="28"/>
          <w:szCs w:val="28"/>
          <w:lang w:val="en-US"/>
        </w:rPr>
        <w:t>"Hey! I’m [Name], a second-year student. If you’re curious about anything related to</w:t>
      </w:r>
      <w:r w:rsidR="009F20DF" w:rsidRPr="00F90CA0">
        <w:rPr>
          <w:rFonts w:ascii="Times New Roman" w:hAnsi="Times New Roman" w:cs="Times New Roman"/>
          <w:bCs/>
          <w:sz w:val="28"/>
          <w:szCs w:val="28"/>
          <w:lang w:val="en-US"/>
        </w:rPr>
        <w:t xml:space="preserve"> college</w:t>
      </w:r>
      <w:r w:rsidRPr="00F90CA0">
        <w:rPr>
          <w:rFonts w:ascii="Times New Roman" w:hAnsi="Times New Roman" w:cs="Times New Roman"/>
          <w:bCs/>
          <w:sz w:val="28"/>
          <w:szCs w:val="28"/>
          <w:lang w:val="en-US"/>
        </w:rPr>
        <w:t xml:space="preserve"> life or your studies, just ask me. Glad to meet you!"</w:t>
      </w:r>
    </w:p>
    <w:p w:rsidR="00CE5F6D" w:rsidRPr="00F90CA0" w:rsidRDefault="00CE5F6D" w:rsidP="00CE5F6D">
      <w:pPr>
        <w:pStyle w:val="a3"/>
        <w:tabs>
          <w:tab w:val="left" w:pos="1050"/>
        </w:tabs>
        <w:spacing w:line="240" w:lineRule="auto"/>
        <w:ind w:left="-425"/>
        <w:jc w:val="both"/>
        <w:rPr>
          <w:rFonts w:ascii="Times New Roman" w:hAnsi="Times New Roman" w:cs="Times New Roman"/>
          <w:bCs/>
          <w:sz w:val="28"/>
          <w:szCs w:val="28"/>
          <w:lang w:val="en-US"/>
        </w:rPr>
      </w:pPr>
      <w:r w:rsidRPr="00F90CA0">
        <w:rPr>
          <w:rFonts w:ascii="Times New Roman" w:hAnsi="Times New Roman" w:cs="Times New Roman"/>
          <w:bCs/>
          <w:sz w:val="28"/>
          <w:szCs w:val="28"/>
        </w:rPr>
        <w:t>Вариант</w:t>
      </w:r>
      <w:r w:rsidRPr="00F90CA0">
        <w:rPr>
          <w:rFonts w:ascii="Times New Roman" w:hAnsi="Times New Roman" w:cs="Times New Roman"/>
          <w:bCs/>
          <w:sz w:val="28"/>
          <w:szCs w:val="28"/>
          <w:lang w:val="en-US"/>
        </w:rPr>
        <w:t xml:space="preserve"> 5:</w:t>
      </w:r>
    </w:p>
    <w:p w:rsidR="00CE5F6D" w:rsidRPr="00F90CA0" w:rsidRDefault="00CE5F6D" w:rsidP="00CE5F6D">
      <w:pPr>
        <w:pStyle w:val="a3"/>
        <w:tabs>
          <w:tab w:val="left" w:pos="1050"/>
        </w:tabs>
        <w:spacing w:line="240" w:lineRule="auto"/>
        <w:ind w:left="-425"/>
        <w:jc w:val="both"/>
        <w:rPr>
          <w:rFonts w:ascii="Times New Roman" w:hAnsi="Times New Roman" w:cs="Times New Roman"/>
          <w:bCs/>
          <w:sz w:val="28"/>
          <w:szCs w:val="28"/>
          <w:lang w:val="en-US"/>
        </w:rPr>
      </w:pPr>
      <w:r w:rsidRPr="00F90CA0">
        <w:rPr>
          <w:rFonts w:ascii="Times New Roman" w:hAnsi="Times New Roman" w:cs="Times New Roman"/>
          <w:bCs/>
          <w:sz w:val="28"/>
          <w:szCs w:val="28"/>
          <w:lang w:val="en-US"/>
        </w:rPr>
        <w:t>"Hello everyone! I’m [Name], currently in my second year of studying [major]. I remember my first year well, so I hope I can help make your start easier."</w:t>
      </w:r>
    </w:p>
    <w:p w:rsidR="009F20DF" w:rsidRPr="00F90CA0" w:rsidRDefault="00CE5F6D" w:rsidP="009F20DF">
      <w:pPr>
        <w:pStyle w:val="a3"/>
        <w:tabs>
          <w:tab w:val="left" w:pos="1050"/>
        </w:tabs>
        <w:spacing w:line="240" w:lineRule="auto"/>
        <w:ind w:left="-425"/>
        <w:jc w:val="both"/>
        <w:rPr>
          <w:rFonts w:ascii="Times New Roman" w:hAnsi="Times New Roman" w:cs="Times New Roman"/>
          <w:bCs/>
          <w:sz w:val="28"/>
          <w:szCs w:val="28"/>
        </w:rPr>
      </w:pPr>
      <w:r w:rsidRPr="00F90CA0">
        <w:rPr>
          <w:rFonts w:ascii="Times New Roman" w:hAnsi="Times New Roman" w:cs="Times New Roman"/>
          <w:b/>
          <w:sz w:val="28"/>
          <w:szCs w:val="28"/>
        </w:rPr>
        <w:t xml:space="preserve">ЭТАП 2: </w:t>
      </w:r>
      <w:r w:rsidR="009F20DF" w:rsidRPr="00F90CA0">
        <w:rPr>
          <w:rFonts w:ascii="Times New Roman" w:hAnsi="Times New Roman"/>
          <w:bCs/>
          <w:sz w:val="28"/>
          <w:szCs w:val="28"/>
          <w:lang w:bidi="hi-IN"/>
        </w:rPr>
        <w:t xml:space="preserve">Внимание! Студенты обязательно перед данный мероприятием должны пройти тест «Командные роли по Белбину». Предоставьте им ссылку на тест, чтобы все студенты прошли одинаковую версию теста.  </w:t>
      </w:r>
      <w:r w:rsidR="009F20DF" w:rsidRPr="00F90CA0">
        <w:rPr>
          <w:rFonts w:ascii="Times New Roman" w:hAnsi="Times New Roman" w:cs="Times New Roman"/>
          <w:bCs/>
          <w:sz w:val="28"/>
          <w:szCs w:val="28"/>
        </w:rPr>
        <w:t xml:space="preserve">Данный тест можно пройти в онлайн-режиме. Тест в свободном доступе в сети Интернет. Обсудите полученные результаты. </w:t>
      </w:r>
      <w:r w:rsidR="009F20DF" w:rsidRPr="00F90CA0">
        <w:rPr>
          <w:rFonts w:ascii="Times New Roman" w:hAnsi="Times New Roman" w:cs="Times New Roman"/>
          <w:bCs/>
          <w:sz w:val="28"/>
          <w:szCs w:val="28"/>
        </w:rPr>
        <w:t xml:space="preserve">Перед данным мероприятием отработайте лексический материал по психодиагностике «Роли по Белбину». </w:t>
      </w:r>
      <w:r w:rsidR="009F20DF" w:rsidRPr="00F90CA0">
        <w:rPr>
          <w:rFonts w:ascii="Times New Roman" w:hAnsi="Times New Roman" w:cs="Times New Roman"/>
          <w:bCs/>
          <w:sz w:val="28"/>
          <w:szCs w:val="28"/>
        </w:rPr>
        <w:t xml:space="preserve">Успешно можно закрепить лексический материал на английском языке по тестированию в рамках темы «Я и </w:t>
      </w:r>
      <w:r w:rsidR="009F20DF" w:rsidRPr="00F90CA0">
        <w:rPr>
          <w:rFonts w:ascii="Times New Roman" w:hAnsi="Times New Roman" w:cs="Times New Roman"/>
          <w:bCs/>
          <w:sz w:val="28"/>
          <w:szCs w:val="28"/>
        </w:rPr>
        <w:lastRenderedPageBreak/>
        <w:t xml:space="preserve">мой характер», «Какой я?», «Несколько слов обо мне и моих друзьях», и т.д.  Одним словом, у студента уже будет присвоена командная роль, и они будут знать весь необходимый лексический материал. </w:t>
      </w:r>
    </w:p>
    <w:p w:rsidR="009F20DF" w:rsidRPr="00F90CA0" w:rsidRDefault="009F20DF" w:rsidP="009F20DF">
      <w:pPr>
        <w:pStyle w:val="a3"/>
        <w:tabs>
          <w:tab w:val="left" w:pos="1050"/>
        </w:tabs>
        <w:spacing w:line="240" w:lineRule="auto"/>
        <w:ind w:left="-425"/>
        <w:jc w:val="both"/>
        <w:rPr>
          <w:rFonts w:ascii="Times New Roman" w:hAnsi="Times New Roman" w:cs="Times New Roman"/>
          <w:bCs/>
          <w:sz w:val="28"/>
          <w:szCs w:val="28"/>
        </w:rPr>
      </w:pPr>
      <w:r w:rsidRPr="00F90CA0">
        <w:rPr>
          <w:rFonts w:ascii="Times New Roman" w:hAnsi="Times New Roman" w:cs="Times New Roman"/>
          <w:bCs/>
          <w:sz w:val="28"/>
          <w:szCs w:val="28"/>
        </w:rPr>
        <w:t>Пример лексического материала по теме «Командные роли Белбина»:</w:t>
      </w:r>
    </w:p>
    <w:p w:rsidR="009F20DF" w:rsidRPr="00F90CA0" w:rsidRDefault="009F20DF" w:rsidP="009F20DF">
      <w:pPr>
        <w:pStyle w:val="a3"/>
        <w:tabs>
          <w:tab w:val="left" w:pos="1050"/>
        </w:tabs>
        <w:spacing w:line="240" w:lineRule="auto"/>
        <w:ind w:left="-425"/>
        <w:jc w:val="both"/>
        <w:rPr>
          <w:rFonts w:ascii="Times New Roman" w:hAnsi="Times New Roman" w:cs="Times New Roman"/>
          <w:bCs/>
          <w:sz w:val="28"/>
          <w:szCs w:val="28"/>
        </w:rPr>
      </w:pPr>
      <w:r w:rsidRPr="00F90CA0">
        <w:rPr>
          <w:rFonts w:ascii="Times New Roman" w:hAnsi="Times New Roman" w:cs="Times New Roman"/>
          <w:bCs/>
          <w:sz w:val="28"/>
          <w:szCs w:val="28"/>
        </w:rPr>
        <w:t>Роли по тесту Белбина — это классификация типов поведения участников команды, которая помогает понять их вклад и взаимодействие. В тесте выделяют девять ролей: координатор, вдохновитель, специалист, реализатор, завершитель, исследователь, монитор-оценщик, командный работник и создатель идей. Каждая роль выполняет свою функцию: одни помогают организовать работу, другие — генерировать идеи или контролировать качество. Понимание ролей способствует более эффективной командной работе и распределению задач в соответствии с сильными сторонами участников.</w:t>
      </w:r>
    </w:p>
    <w:p w:rsidR="00CE5F6D" w:rsidRPr="00F90CA0" w:rsidRDefault="009F20DF" w:rsidP="009F20DF">
      <w:pPr>
        <w:pStyle w:val="a3"/>
        <w:tabs>
          <w:tab w:val="left" w:pos="1050"/>
        </w:tabs>
        <w:spacing w:line="240" w:lineRule="auto"/>
        <w:ind w:left="-425"/>
        <w:jc w:val="both"/>
        <w:rPr>
          <w:rFonts w:ascii="Times New Roman" w:hAnsi="Times New Roman" w:cs="Times New Roman"/>
          <w:bCs/>
          <w:sz w:val="28"/>
          <w:szCs w:val="28"/>
          <w:lang w:val="en-US"/>
        </w:rPr>
      </w:pPr>
      <w:r w:rsidRPr="00F90CA0">
        <w:rPr>
          <w:rFonts w:ascii="Times New Roman" w:hAnsi="Times New Roman" w:cs="Times New Roman"/>
          <w:bCs/>
          <w:sz w:val="28"/>
          <w:szCs w:val="28"/>
          <w:lang w:val="en-US"/>
        </w:rPr>
        <w:t>Belbin's roles are a classification of team members' behavior types that help understand their contribution and interaction. The test identifies nine roles: coordinator, shaper, specialist, implementer, completer-finisher, resource investigator, monitor-evaluator, teamworker, and plant. Each role has its function: some help organize work, others generate ideas or control quality. Understanding these roles promotes more effective teamwork and task distribution according to members' strengths.</w:t>
      </w:r>
    </w:p>
    <w:p w:rsidR="00D85DAB" w:rsidRPr="00F90CA0" w:rsidRDefault="00D85DAB" w:rsidP="009F20DF">
      <w:pPr>
        <w:pStyle w:val="a3"/>
        <w:tabs>
          <w:tab w:val="left" w:pos="1050"/>
        </w:tabs>
        <w:spacing w:line="240" w:lineRule="auto"/>
        <w:ind w:left="-425"/>
        <w:jc w:val="both"/>
        <w:rPr>
          <w:rFonts w:ascii="Times New Roman" w:hAnsi="Times New Roman" w:cs="Times New Roman"/>
          <w:bCs/>
          <w:sz w:val="28"/>
          <w:szCs w:val="28"/>
        </w:rPr>
      </w:pPr>
      <w:r w:rsidRPr="00F90CA0">
        <w:rPr>
          <w:rFonts w:ascii="Times New Roman" w:hAnsi="Times New Roman" w:cs="Times New Roman"/>
          <w:bCs/>
          <w:sz w:val="28"/>
          <w:szCs w:val="28"/>
        </w:rPr>
        <w:t xml:space="preserve">На данном этапе мероприятия студенты 1 курса и 2 курса обсуждают свои роли, подсчитывают количество лидеров, исполнителей. При этом необходимо стараться говорить на английском языке. Преподаватель может дублировать русские слова и выражения студентов и переводить на английский язык, просить студентов повторять английский вариант (если группа «слабая») либо передать данную ответственность «сильному» студенту.  </w:t>
      </w:r>
    </w:p>
    <w:p w:rsidR="00A864AD" w:rsidRPr="00F90CA0" w:rsidRDefault="00D85DAB" w:rsidP="00A864AD">
      <w:pPr>
        <w:pStyle w:val="a3"/>
        <w:tabs>
          <w:tab w:val="left" w:pos="1050"/>
        </w:tabs>
        <w:spacing w:line="240" w:lineRule="auto"/>
        <w:ind w:left="-425"/>
        <w:jc w:val="both"/>
        <w:rPr>
          <w:rFonts w:ascii="Times New Roman" w:hAnsi="Times New Roman" w:cs="Times New Roman"/>
          <w:bCs/>
          <w:sz w:val="28"/>
          <w:szCs w:val="28"/>
        </w:rPr>
      </w:pPr>
      <w:r w:rsidRPr="00F90CA0">
        <w:rPr>
          <w:rFonts w:ascii="Times New Roman" w:hAnsi="Times New Roman" w:cs="Times New Roman"/>
          <w:b/>
          <w:sz w:val="28"/>
          <w:szCs w:val="28"/>
        </w:rPr>
        <w:t xml:space="preserve">ЭТАП </w:t>
      </w:r>
      <w:r w:rsidRPr="00F90CA0">
        <w:rPr>
          <w:rFonts w:ascii="Times New Roman" w:hAnsi="Times New Roman" w:cs="Times New Roman"/>
          <w:b/>
          <w:sz w:val="28"/>
          <w:szCs w:val="28"/>
        </w:rPr>
        <w:t>3</w:t>
      </w:r>
      <w:r w:rsidRPr="00F90CA0">
        <w:rPr>
          <w:rFonts w:ascii="Times New Roman" w:hAnsi="Times New Roman" w:cs="Times New Roman"/>
          <w:b/>
          <w:sz w:val="28"/>
          <w:szCs w:val="28"/>
        </w:rPr>
        <w:t>:</w:t>
      </w:r>
      <w:r w:rsidRPr="00F90CA0">
        <w:rPr>
          <w:rFonts w:ascii="Times New Roman" w:hAnsi="Times New Roman" w:cs="Times New Roman"/>
          <w:b/>
          <w:sz w:val="28"/>
          <w:szCs w:val="28"/>
        </w:rPr>
        <w:t xml:space="preserve"> </w:t>
      </w:r>
      <w:r w:rsidRPr="00F90CA0">
        <w:rPr>
          <w:rFonts w:ascii="Times New Roman" w:hAnsi="Times New Roman" w:cs="Times New Roman"/>
          <w:bCs/>
          <w:sz w:val="28"/>
          <w:szCs w:val="28"/>
        </w:rPr>
        <w:t>На данном этапе ставится проблемная задача: Чем отличается «команда» от «группы»? «А вы – команда?»</w:t>
      </w:r>
      <w:r w:rsidR="00A864AD" w:rsidRPr="00F90CA0">
        <w:rPr>
          <w:rFonts w:ascii="Times New Roman" w:hAnsi="Times New Roman" w:cs="Times New Roman"/>
          <w:bCs/>
          <w:sz w:val="28"/>
          <w:szCs w:val="28"/>
        </w:rPr>
        <w:t xml:space="preserve"> </w:t>
      </w:r>
      <w:r w:rsidR="00A864AD" w:rsidRPr="00F90CA0">
        <w:rPr>
          <w:rFonts w:ascii="Times New Roman" w:hAnsi="Times New Roman" w:cs="Times New Roman"/>
          <w:sz w:val="28"/>
          <w:szCs w:val="28"/>
        </w:rPr>
        <w:t xml:space="preserve">Группа студентов выбирает из предложенной пары слов то, что подходит к их группе. Какая пара слов относится к характеристике «ГРУППА», а какая к «КОМАНДА»? А на каком этапе находится данная группа?  </w:t>
      </w:r>
    </w:p>
    <w:p w:rsidR="00D85DAB" w:rsidRPr="00F90CA0" w:rsidRDefault="00A864AD" w:rsidP="00A864AD">
      <w:pPr>
        <w:pStyle w:val="a3"/>
        <w:ind w:left="-426"/>
        <w:rPr>
          <w:rFonts w:ascii="Times New Roman" w:hAnsi="Times New Roman" w:cs="Times New Roman"/>
          <w:sz w:val="28"/>
          <w:szCs w:val="28"/>
          <w:lang w:val="en-US"/>
        </w:rPr>
      </w:pPr>
      <w:r w:rsidRPr="00F90CA0">
        <w:rPr>
          <w:rFonts w:ascii="Times New Roman" w:hAnsi="Times New Roman" w:cs="Times New Roman"/>
          <w:sz w:val="28"/>
          <w:szCs w:val="28"/>
          <w:lang w:val="en-US"/>
        </w:rPr>
        <w:t xml:space="preserve">I – we    2) chaos – aim    3)  activitivity – interactivity   4) selfishness – empathy 5) different tasks and projects – one big project    6) different values and interests – common values and interests      7) action – collaboration. 8) crowd – minigroup   9) responsible – indifferent  10) criticism / support                   </w:t>
      </w:r>
      <w:r w:rsidRPr="00F90CA0">
        <w:rPr>
          <w:rFonts w:ascii="Times New Roman" w:hAnsi="Times New Roman" w:cs="Times New Roman"/>
          <w:bCs/>
          <w:sz w:val="28"/>
          <w:szCs w:val="28"/>
        </w:rPr>
        <w:t>Попросите</w:t>
      </w:r>
      <w:r w:rsidRPr="00F90CA0">
        <w:rPr>
          <w:rFonts w:ascii="Times New Roman" w:hAnsi="Times New Roman" w:cs="Times New Roman"/>
          <w:bCs/>
          <w:sz w:val="28"/>
          <w:szCs w:val="28"/>
          <w:lang w:val="en-US"/>
        </w:rPr>
        <w:t xml:space="preserve"> </w:t>
      </w:r>
      <w:r w:rsidRPr="00F90CA0">
        <w:rPr>
          <w:rFonts w:ascii="Times New Roman" w:hAnsi="Times New Roman" w:cs="Times New Roman"/>
          <w:bCs/>
          <w:sz w:val="28"/>
          <w:szCs w:val="28"/>
        </w:rPr>
        <w:t>студентов</w:t>
      </w:r>
      <w:r w:rsidRPr="00F90CA0">
        <w:rPr>
          <w:rFonts w:ascii="Times New Roman" w:hAnsi="Times New Roman" w:cs="Times New Roman"/>
          <w:bCs/>
          <w:sz w:val="28"/>
          <w:szCs w:val="28"/>
          <w:lang w:val="en-US"/>
        </w:rPr>
        <w:t xml:space="preserve"> </w:t>
      </w:r>
      <w:r w:rsidRPr="00F90CA0">
        <w:rPr>
          <w:rFonts w:ascii="Times New Roman" w:hAnsi="Times New Roman" w:cs="Times New Roman"/>
          <w:bCs/>
          <w:sz w:val="28"/>
          <w:szCs w:val="28"/>
        </w:rPr>
        <w:t>выделить</w:t>
      </w:r>
      <w:r w:rsidRPr="00F90CA0">
        <w:rPr>
          <w:rFonts w:ascii="Times New Roman" w:hAnsi="Times New Roman" w:cs="Times New Roman"/>
          <w:bCs/>
          <w:sz w:val="28"/>
          <w:szCs w:val="28"/>
          <w:lang w:val="en-US"/>
        </w:rPr>
        <w:t xml:space="preserve"> </w:t>
      </w:r>
      <w:r w:rsidRPr="00F90CA0">
        <w:rPr>
          <w:rFonts w:ascii="Times New Roman" w:hAnsi="Times New Roman" w:cs="Times New Roman"/>
          <w:bCs/>
          <w:sz w:val="28"/>
          <w:szCs w:val="28"/>
        </w:rPr>
        <w:t>ключевые</w:t>
      </w:r>
      <w:r w:rsidRPr="00F90CA0">
        <w:rPr>
          <w:rFonts w:ascii="Times New Roman" w:hAnsi="Times New Roman" w:cs="Times New Roman"/>
          <w:bCs/>
          <w:sz w:val="28"/>
          <w:szCs w:val="28"/>
          <w:lang w:val="en-US"/>
        </w:rPr>
        <w:t xml:space="preserve"> </w:t>
      </w:r>
      <w:r w:rsidRPr="00F90CA0">
        <w:rPr>
          <w:rFonts w:ascii="Times New Roman" w:hAnsi="Times New Roman" w:cs="Times New Roman"/>
          <w:bCs/>
          <w:sz w:val="28"/>
          <w:szCs w:val="28"/>
        </w:rPr>
        <w:t>слова</w:t>
      </w:r>
      <w:r w:rsidRPr="00F90CA0">
        <w:rPr>
          <w:rFonts w:ascii="Times New Roman" w:hAnsi="Times New Roman" w:cs="Times New Roman"/>
          <w:bCs/>
          <w:sz w:val="28"/>
          <w:szCs w:val="28"/>
          <w:lang w:val="en-US"/>
        </w:rPr>
        <w:t xml:space="preserve">, </w:t>
      </w:r>
      <w:r w:rsidRPr="00F90CA0">
        <w:rPr>
          <w:rFonts w:ascii="Times New Roman" w:hAnsi="Times New Roman" w:cs="Times New Roman"/>
          <w:bCs/>
          <w:sz w:val="28"/>
          <w:szCs w:val="28"/>
        </w:rPr>
        <w:t>которые</w:t>
      </w:r>
      <w:r w:rsidRPr="00F90CA0">
        <w:rPr>
          <w:rFonts w:ascii="Times New Roman" w:hAnsi="Times New Roman" w:cs="Times New Roman"/>
          <w:bCs/>
          <w:sz w:val="28"/>
          <w:szCs w:val="28"/>
          <w:lang w:val="en-US"/>
        </w:rPr>
        <w:t xml:space="preserve"> </w:t>
      </w:r>
      <w:r w:rsidRPr="00F90CA0">
        <w:rPr>
          <w:rFonts w:ascii="Times New Roman" w:hAnsi="Times New Roman" w:cs="Times New Roman"/>
          <w:bCs/>
          <w:sz w:val="28"/>
          <w:szCs w:val="28"/>
        </w:rPr>
        <w:t>характеризуют</w:t>
      </w:r>
      <w:r w:rsidRPr="00F90CA0">
        <w:rPr>
          <w:rFonts w:ascii="Times New Roman" w:hAnsi="Times New Roman" w:cs="Times New Roman"/>
          <w:bCs/>
          <w:sz w:val="28"/>
          <w:szCs w:val="28"/>
          <w:lang w:val="en-US"/>
        </w:rPr>
        <w:t xml:space="preserve"> </w:t>
      </w:r>
      <w:r w:rsidRPr="00F90CA0">
        <w:rPr>
          <w:rFonts w:ascii="Times New Roman" w:hAnsi="Times New Roman" w:cs="Times New Roman"/>
          <w:bCs/>
          <w:sz w:val="28"/>
          <w:szCs w:val="28"/>
        </w:rPr>
        <w:t>группу</w:t>
      </w:r>
      <w:r w:rsidRPr="00F90CA0">
        <w:rPr>
          <w:rFonts w:ascii="Times New Roman" w:hAnsi="Times New Roman" w:cs="Times New Roman"/>
          <w:bCs/>
          <w:sz w:val="28"/>
          <w:szCs w:val="28"/>
          <w:lang w:val="en-US"/>
        </w:rPr>
        <w:t xml:space="preserve"> </w:t>
      </w:r>
      <w:r w:rsidRPr="00F90CA0">
        <w:rPr>
          <w:rFonts w:ascii="Times New Roman" w:hAnsi="Times New Roman" w:cs="Times New Roman"/>
          <w:bCs/>
          <w:sz w:val="28"/>
          <w:szCs w:val="28"/>
        </w:rPr>
        <w:t>и</w:t>
      </w:r>
      <w:r w:rsidRPr="00F90CA0">
        <w:rPr>
          <w:rFonts w:ascii="Times New Roman" w:hAnsi="Times New Roman" w:cs="Times New Roman"/>
          <w:bCs/>
          <w:sz w:val="28"/>
          <w:szCs w:val="28"/>
          <w:lang w:val="en-US"/>
        </w:rPr>
        <w:t xml:space="preserve"> </w:t>
      </w:r>
      <w:r w:rsidRPr="00F90CA0">
        <w:rPr>
          <w:rFonts w:ascii="Times New Roman" w:hAnsi="Times New Roman" w:cs="Times New Roman"/>
          <w:bCs/>
          <w:sz w:val="28"/>
          <w:szCs w:val="28"/>
        </w:rPr>
        <w:t>команду</w:t>
      </w:r>
      <w:r w:rsidRPr="00F90CA0">
        <w:rPr>
          <w:rFonts w:ascii="Times New Roman" w:hAnsi="Times New Roman" w:cs="Times New Roman"/>
          <w:bCs/>
          <w:sz w:val="28"/>
          <w:szCs w:val="28"/>
          <w:lang w:val="en-US"/>
        </w:rPr>
        <w:t xml:space="preserve">. </w:t>
      </w:r>
      <w:r w:rsidRPr="00F90CA0">
        <w:rPr>
          <w:rFonts w:ascii="Times New Roman" w:hAnsi="Times New Roman" w:cs="Times New Roman"/>
          <w:bCs/>
          <w:sz w:val="28"/>
          <w:szCs w:val="28"/>
        </w:rPr>
        <w:t xml:space="preserve">Например: </w:t>
      </w:r>
      <w:r w:rsidRPr="00F90CA0">
        <w:rPr>
          <w:rFonts w:ascii="Times New Roman" w:hAnsi="Times New Roman" w:cs="Times New Roman"/>
          <w:bCs/>
          <w:sz w:val="28"/>
          <w:szCs w:val="28"/>
          <w:lang w:val="en-US"/>
        </w:rPr>
        <w:t>independently</w:t>
      </w:r>
      <w:r w:rsidRPr="00F90CA0">
        <w:rPr>
          <w:rFonts w:ascii="Times New Roman" w:hAnsi="Times New Roman" w:cs="Times New Roman"/>
          <w:bCs/>
          <w:sz w:val="28"/>
          <w:szCs w:val="28"/>
        </w:rPr>
        <w:t xml:space="preserve">, </w:t>
      </w:r>
      <w:r w:rsidRPr="00F90CA0">
        <w:rPr>
          <w:rFonts w:ascii="Times New Roman" w:hAnsi="Times New Roman" w:cs="Times New Roman"/>
          <w:bCs/>
          <w:sz w:val="28"/>
          <w:szCs w:val="28"/>
          <w:lang w:val="en-US"/>
        </w:rPr>
        <w:t>together</w:t>
      </w:r>
      <w:r w:rsidRPr="00F90CA0">
        <w:rPr>
          <w:rFonts w:ascii="Times New Roman" w:hAnsi="Times New Roman" w:cs="Times New Roman"/>
          <w:bCs/>
          <w:sz w:val="28"/>
          <w:szCs w:val="28"/>
        </w:rPr>
        <w:t xml:space="preserve">, </w:t>
      </w:r>
      <w:r w:rsidRPr="00F90CA0">
        <w:rPr>
          <w:rFonts w:ascii="Times New Roman" w:hAnsi="Times New Roman" w:cs="Times New Roman"/>
          <w:bCs/>
          <w:sz w:val="28"/>
          <w:szCs w:val="28"/>
          <w:lang w:val="en-US"/>
        </w:rPr>
        <w:t>share</w:t>
      </w:r>
      <w:r w:rsidRPr="00F90CA0">
        <w:rPr>
          <w:rFonts w:ascii="Times New Roman" w:hAnsi="Times New Roman" w:cs="Times New Roman"/>
          <w:bCs/>
          <w:sz w:val="28"/>
          <w:szCs w:val="28"/>
        </w:rPr>
        <w:t xml:space="preserve"> </w:t>
      </w:r>
      <w:r w:rsidRPr="00F90CA0">
        <w:rPr>
          <w:rFonts w:ascii="Times New Roman" w:hAnsi="Times New Roman" w:cs="Times New Roman"/>
          <w:bCs/>
          <w:sz w:val="28"/>
          <w:szCs w:val="28"/>
          <w:lang w:val="en-US"/>
        </w:rPr>
        <w:t>goals</w:t>
      </w:r>
      <w:r w:rsidRPr="00F90CA0">
        <w:rPr>
          <w:rFonts w:ascii="Times New Roman" w:hAnsi="Times New Roman" w:cs="Times New Roman"/>
          <w:bCs/>
          <w:sz w:val="28"/>
          <w:szCs w:val="28"/>
        </w:rPr>
        <w:t xml:space="preserve">, </w:t>
      </w:r>
      <w:r w:rsidRPr="00F90CA0">
        <w:rPr>
          <w:rFonts w:ascii="Times New Roman" w:hAnsi="Times New Roman" w:cs="Times New Roman"/>
          <w:bCs/>
          <w:sz w:val="28"/>
          <w:szCs w:val="28"/>
          <w:lang w:val="en-US"/>
        </w:rPr>
        <w:t>collaborate</w:t>
      </w:r>
      <w:r w:rsidRPr="00F90CA0">
        <w:rPr>
          <w:rFonts w:ascii="Times New Roman" w:hAnsi="Times New Roman" w:cs="Times New Roman"/>
          <w:bCs/>
          <w:sz w:val="28"/>
          <w:szCs w:val="28"/>
        </w:rPr>
        <w:t xml:space="preserve">, </w:t>
      </w:r>
      <w:r w:rsidRPr="00F90CA0">
        <w:rPr>
          <w:rFonts w:ascii="Times New Roman" w:hAnsi="Times New Roman"/>
          <w:bCs/>
          <w:sz w:val="28"/>
          <w:szCs w:val="28"/>
          <w:lang w:bidi="hi-IN"/>
        </w:rPr>
        <w:t xml:space="preserve">и т.д. </w:t>
      </w:r>
    </w:p>
    <w:p w:rsidR="00A864AD" w:rsidRPr="00F90CA0" w:rsidRDefault="00A864AD" w:rsidP="00A864AD">
      <w:pPr>
        <w:pStyle w:val="a3"/>
        <w:ind w:left="-426"/>
        <w:jc w:val="both"/>
        <w:rPr>
          <w:rFonts w:ascii="Times New Roman" w:hAnsi="Times New Roman" w:cs="Times New Roman"/>
          <w:bCs/>
          <w:sz w:val="28"/>
          <w:szCs w:val="28"/>
          <w:lang w:val="en-US"/>
        </w:rPr>
      </w:pPr>
      <w:r w:rsidRPr="00F90CA0">
        <w:rPr>
          <w:rFonts w:ascii="Times New Roman" w:hAnsi="Times New Roman" w:cs="Times New Roman"/>
          <w:bCs/>
          <w:sz w:val="28"/>
          <w:szCs w:val="28"/>
          <w:lang w:val="en-US"/>
        </w:rPr>
        <w:t>A group is a collection of individuals who may work independently and have their own goals. They interact occasionally but do not necessarily work towards a common purpose.</w:t>
      </w:r>
    </w:p>
    <w:p w:rsidR="00A864AD" w:rsidRPr="00F90CA0" w:rsidRDefault="00A864AD" w:rsidP="00A864AD">
      <w:pPr>
        <w:pStyle w:val="a3"/>
        <w:ind w:left="-426"/>
        <w:jc w:val="both"/>
        <w:rPr>
          <w:rFonts w:ascii="Times New Roman" w:hAnsi="Times New Roman" w:cs="Times New Roman"/>
          <w:bCs/>
          <w:sz w:val="28"/>
          <w:szCs w:val="28"/>
          <w:lang w:val="en-US"/>
        </w:rPr>
      </w:pPr>
      <w:r w:rsidRPr="00F90CA0">
        <w:rPr>
          <w:rFonts w:ascii="Times New Roman" w:hAnsi="Times New Roman" w:cs="Times New Roman"/>
          <w:bCs/>
          <w:sz w:val="28"/>
          <w:szCs w:val="28"/>
          <w:lang w:val="en-US"/>
        </w:rPr>
        <w:t>A team is a group of people who work closely together, share common goals, collaborate, and depend on each other to achieve success.</w:t>
      </w:r>
    </w:p>
    <w:p w:rsidR="00CE5F6D" w:rsidRPr="00F90CA0" w:rsidRDefault="00A864AD" w:rsidP="00A864AD">
      <w:pPr>
        <w:pStyle w:val="a3"/>
        <w:ind w:left="-426"/>
        <w:jc w:val="both"/>
        <w:rPr>
          <w:rFonts w:ascii="Times New Roman" w:hAnsi="Times New Roman" w:cs="Times New Roman"/>
          <w:bCs/>
          <w:sz w:val="28"/>
          <w:szCs w:val="28"/>
          <w:lang w:val="en-US"/>
        </w:rPr>
      </w:pPr>
      <w:r w:rsidRPr="00F90CA0">
        <w:rPr>
          <w:rFonts w:ascii="Times New Roman" w:hAnsi="Times New Roman" w:cs="Times New Roman"/>
          <w:bCs/>
          <w:sz w:val="28"/>
          <w:szCs w:val="28"/>
        </w:rPr>
        <w:t>Можно сделать карточки с ключевыми словами. В общей колоде будут слова, которые описывают команду и те слова, которые никак не относятся к понятию 2 команда». Например</w:t>
      </w:r>
      <w:r w:rsidRPr="00F90CA0">
        <w:rPr>
          <w:rFonts w:ascii="Times New Roman" w:hAnsi="Times New Roman" w:cs="Times New Roman"/>
          <w:bCs/>
          <w:sz w:val="28"/>
          <w:szCs w:val="28"/>
          <w:lang w:val="en-US"/>
        </w:rPr>
        <w:t xml:space="preserve">, </w:t>
      </w:r>
      <w:r w:rsidR="00D85DAB" w:rsidRPr="00F90CA0">
        <w:rPr>
          <w:rFonts w:ascii="Times New Roman" w:hAnsi="Times New Roman" w:cs="Times New Roman"/>
          <w:bCs/>
          <w:sz w:val="28"/>
          <w:szCs w:val="28"/>
          <w:lang w:val="en-US"/>
        </w:rPr>
        <w:t xml:space="preserve">10 </w:t>
      </w:r>
      <w:r w:rsidR="00D85DAB" w:rsidRPr="00F90CA0">
        <w:rPr>
          <w:rFonts w:ascii="Times New Roman" w:hAnsi="Times New Roman" w:cs="Times New Roman"/>
          <w:bCs/>
          <w:sz w:val="28"/>
          <w:szCs w:val="28"/>
        </w:rPr>
        <w:t>простых</w:t>
      </w:r>
      <w:r w:rsidR="00D85DAB" w:rsidRPr="00F90CA0">
        <w:rPr>
          <w:rFonts w:ascii="Times New Roman" w:hAnsi="Times New Roman" w:cs="Times New Roman"/>
          <w:bCs/>
          <w:sz w:val="28"/>
          <w:szCs w:val="28"/>
          <w:lang w:val="en-US"/>
        </w:rPr>
        <w:t xml:space="preserve"> </w:t>
      </w:r>
      <w:r w:rsidR="00D85DAB" w:rsidRPr="00F90CA0">
        <w:rPr>
          <w:rFonts w:ascii="Times New Roman" w:hAnsi="Times New Roman" w:cs="Times New Roman"/>
          <w:bCs/>
          <w:sz w:val="28"/>
          <w:szCs w:val="28"/>
        </w:rPr>
        <w:t>слов</w:t>
      </w:r>
      <w:r w:rsidR="00D85DAB" w:rsidRPr="00F90CA0">
        <w:rPr>
          <w:rFonts w:ascii="Times New Roman" w:hAnsi="Times New Roman" w:cs="Times New Roman"/>
          <w:bCs/>
          <w:sz w:val="28"/>
          <w:szCs w:val="28"/>
          <w:lang w:val="en-US"/>
        </w:rPr>
        <w:t xml:space="preserve"> </w:t>
      </w:r>
      <w:r w:rsidR="00D85DAB" w:rsidRPr="00F90CA0">
        <w:rPr>
          <w:rFonts w:ascii="Times New Roman" w:hAnsi="Times New Roman" w:cs="Times New Roman"/>
          <w:bCs/>
          <w:sz w:val="28"/>
          <w:szCs w:val="28"/>
        </w:rPr>
        <w:t>на</w:t>
      </w:r>
      <w:r w:rsidR="00D85DAB" w:rsidRPr="00F90CA0">
        <w:rPr>
          <w:rFonts w:ascii="Times New Roman" w:hAnsi="Times New Roman" w:cs="Times New Roman"/>
          <w:bCs/>
          <w:sz w:val="28"/>
          <w:szCs w:val="28"/>
          <w:lang w:val="en-US"/>
        </w:rPr>
        <w:t xml:space="preserve"> </w:t>
      </w:r>
      <w:r w:rsidR="00D85DAB" w:rsidRPr="00F90CA0">
        <w:rPr>
          <w:rFonts w:ascii="Times New Roman" w:hAnsi="Times New Roman" w:cs="Times New Roman"/>
          <w:bCs/>
          <w:sz w:val="28"/>
          <w:szCs w:val="28"/>
        </w:rPr>
        <w:t>английском</w:t>
      </w:r>
      <w:r w:rsidR="00D85DAB" w:rsidRPr="00F90CA0">
        <w:rPr>
          <w:rFonts w:ascii="Times New Roman" w:hAnsi="Times New Roman" w:cs="Times New Roman"/>
          <w:bCs/>
          <w:sz w:val="28"/>
          <w:szCs w:val="28"/>
          <w:lang w:val="en-US"/>
        </w:rPr>
        <w:t xml:space="preserve"> </w:t>
      </w:r>
      <w:r w:rsidR="00D85DAB" w:rsidRPr="00F90CA0">
        <w:rPr>
          <w:rFonts w:ascii="Times New Roman" w:hAnsi="Times New Roman" w:cs="Times New Roman"/>
          <w:bCs/>
          <w:sz w:val="28"/>
          <w:szCs w:val="28"/>
        </w:rPr>
        <w:t>языке</w:t>
      </w:r>
      <w:r w:rsidR="00D85DAB" w:rsidRPr="00F90CA0">
        <w:rPr>
          <w:rFonts w:ascii="Times New Roman" w:hAnsi="Times New Roman" w:cs="Times New Roman"/>
          <w:bCs/>
          <w:sz w:val="28"/>
          <w:szCs w:val="28"/>
          <w:lang w:val="en-US"/>
        </w:rPr>
        <w:t xml:space="preserve">, </w:t>
      </w:r>
      <w:r w:rsidR="00D85DAB" w:rsidRPr="00F90CA0">
        <w:rPr>
          <w:rFonts w:ascii="Times New Roman" w:hAnsi="Times New Roman" w:cs="Times New Roman"/>
          <w:bCs/>
          <w:sz w:val="28"/>
          <w:szCs w:val="28"/>
        </w:rPr>
        <w:t>которые</w:t>
      </w:r>
      <w:r w:rsidR="00D85DAB" w:rsidRPr="00F90CA0">
        <w:rPr>
          <w:rFonts w:ascii="Times New Roman" w:hAnsi="Times New Roman" w:cs="Times New Roman"/>
          <w:bCs/>
          <w:sz w:val="28"/>
          <w:szCs w:val="28"/>
          <w:lang w:val="en-US"/>
        </w:rPr>
        <w:t xml:space="preserve"> </w:t>
      </w:r>
      <w:r w:rsidR="00D85DAB" w:rsidRPr="00F90CA0">
        <w:rPr>
          <w:rFonts w:ascii="Times New Roman" w:hAnsi="Times New Roman" w:cs="Times New Roman"/>
          <w:bCs/>
          <w:sz w:val="28"/>
          <w:szCs w:val="28"/>
        </w:rPr>
        <w:t>описывают</w:t>
      </w:r>
      <w:r w:rsidR="00D85DAB" w:rsidRPr="00F90CA0">
        <w:rPr>
          <w:rFonts w:ascii="Times New Roman" w:hAnsi="Times New Roman" w:cs="Times New Roman"/>
          <w:bCs/>
          <w:sz w:val="28"/>
          <w:szCs w:val="28"/>
          <w:lang w:val="en-US"/>
        </w:rPr>
        <w:t xml:space="preserve"> </w:t>
      </w:r>
      <w:r w:rsidR="00D85DAB" w:rsidRPr="00F90CA0">
        <w:rPr>
          <w:rFonts w:ascii="Times New Roman" w:hAnsi="Times New Roman" w:cs="Times New Roman"/>
          <w:bCs/>
          <w:sz w:val="28"/>
          <w:szCs w:val="28"/>
        </w:rPr>
        <w:lastRenderedPageBreak/>
        <w:t>команду</w:t>
      </w:r>
      <w:r w:rsidRPr="00F90CA0">
        <w:rPr>
          <w:rFonts w:ascii="Times New Roman" w:hAnsi="Times New Roman" w:cs="Times New Roman"/>
          <w:bCs/>
          <w:sz w:val="28"/>
          <w:szCs w:val="28"/>
          <w:lang w:val="en-US"/>
        </w:rPr>
        <w:t xml:space="preserve">: </w:t>
      </w:r>
      <w:r w:rsidR="00D85DAB" w:rsidRPr="00F90CA0">
        <w:rPr>
          <w:rFonts w:ascii="Times New Roman" w:hAnsi="Times New Roman" w:cs="Times New Roman"/>
          <w:bCs/>
          <w:sz w:val="28"/>
          <w:szCs w:val="28"/>
          <w:lang w:val="en-US"/>
        </w:rPr>
        <w:t>working together, goals, collaboration, trust, roles, communication, support, shared, tasks, success.</w:t>
      </w:r>
    </w:p>
    <w:p w:rsidR="00CE5F6D" w:rsidRPr="00F90CA0" w:rsidRDefault="00A864AD" w:rsidP="00A864AD">
      <w:pPr>
        <w:pStyle w:val="a3"/>
        <w:tabs>
          <w:tab w:val="left" w:pos="1050"/>
        </w:tabs>
        <w:ind w:left="-426"/>
        <w:jc w:val="both"/>
        <w:rPr>
          <w:rFonts w:ascii="Times New Roman" w:hAnsi="Times New Roman" w:cs="Times New Roman"/>
          <w:bCs/>
          <w:sz w:val="28"/>
          <w:szCs w:val="28"/>
        </w:rPr>
      </w:pPr>
      <w:r w:rsidRPr="00F90CA0">
        <w:rPr>
          <w:rFonts w:ascii="Times New Roman" w:hAnsi="Times New Roman" w:cs="Times New Roman"/>
          <w:bCs/>
          <w:sz w:val="28"/>
          <w:szCs w:val="28"/>
        </w:rPr>
        <w:t xml:space="preserve">На этом этапе у студента – первокурсника складывается понимание того, что такое «команда», «я – часть своей команды», «я делаю в своей команде …». </w:t>
      </w:r>
    </w:p>
    <w:p w:rsidR="003805C6" w:rsidRPr="00F90CA0" w:rsidRDefault="00A864AD" w:rsidP="008F3C51">
      <w:pPr>
        <w:pStyle w:val="a3"/>
        <w:tabs>
          <w:tab w:val="left" w:pos="1050"/>
        </w:tabs>
        <w:ind w:left="-426"/>
        <w:jc w:val="both"/>
        <w:rPr>
          <w:rFonts w:ascii="Times New Roman" w:hAnsi="Times New Roman" w:cs="Times New Roman"/>
          <w:bCs/>
          <w:sz w:val="28"/>
          <w:szCs w:val="28"/>
        </w:rPr>
      </w:pPr>
      <w:r w:rsidRPr="00F90CA0">
        <w:rPr>
          <w:rFonts w:ascii="Times New Roman" w:hAnsi="Times New Roman" w:cs="Times New Roman"/>
          <w:b/>
          <w:sz w:val="28"/>
          <w:szCs w:val="28"/>
        </w:rPr>
        <w:t>ЭТАП 4</w:t>
      </w:r>
      <w:r w:rsidR="008F3C51" w:rsidRPr="00F90CA0">
        <w:rPr>
          <w:rFonts w:ascii="Times New Roman" w:hAnsi="Times New Roman" w:cs="Times New Roman"/>
          <w:b/>
          <w:sz w:val="28"/>
          <w:szCs w:val="28"/>
        </w:rPr>
        <w:t xml:space="preserve">: </w:t>
      </w:r>
      <w:r w:rsidRPr="00F90CA0">
        <w:rPr>
          <w:rFonts w:ascii="Times New Roman" w:hAnsi="Times New Roman" w:cs="Times New Roman"/>
          <w:bCs/>
          <w:sz w:val="28"/>
          <w:szCs w:val="28"/>
        </w:rPr>
        <w:t>На данном этапе рассматриваем «мягкие» и «жесткие» навыки (</w:t>
      </w:r>
      <w:r w:rsidR="00BD6DAE" w:rsidRPr="00F90CA0">
        <w:rPr>
          <w:rFonts w:ascii="Times New Roman" w:hAnsi="Times New Roman" w:cs="Times New Roman"/>
          <w:bCs/>
          <w:sz w:val="28"/>
          <w:szCs w:val="28"/>
          <w:lang w:val="en-US"/>
        </w:rPr>
        <w:t>Hard</w:t>
      </w:r>
      <w:r w:rsidR="00BD6DAE" w:rsidRPr="00F90CA0">
        <w:rPr>
          <w:rFonts w:ascii="Times New Roman" w:hAnsi="Times New Roman" w:cs="Times New Roman"/>
          <w:bCs/>
          <w:sz w:val="28"/>
          <w:szCs w:val="28"/>
        </w:rPr>
        <w:t>/</w:t>
      </w:r>
      <w:r w:rsidR="00BD6DAE" w:rsidRPr="00F90CA0">
        <w:rPr>
          <w:rFonts w:ascii="Times New Roman" w:hAnsi="Times New Roman" w:cs="Times New Roman"/>
          <w:bCs/>
          <w:sz w:val="28"/>
          <w:szCs w:val="28"/>
          <w:lang w:val="en-US"/>
        </w:rPr>
        <w:t>Soft</w:t>
      </w:r>
      <w:r w:rsidR="00BD6DAE" w:rsidRPr="00F90CA0">
        <w:rPr>
          <w:rFonts w:ascii="Times New Roman" w:hAnsi="Times New Roman" w:cs="Times New Roman"/>
          <w:bCs/>
          <w:sz w:val="28"/>
          <w:szCs w:val="28"/>
        </w:rPr>
        <w:t xml:space="preserve"> </w:t>
      </w:r>
      <w:r w:rsidR="00BD6DAE" w:rsidRPr="00F90CA0">
        <w:rPr>
          <w:rFonts w:ascii="Times New Roman" w:hAnsi="Times New Roman" w:cs="Times New Roman"/>
          <w:bCs/>
          <w:sz w:val="28"/>
          <w:szCs w:val="28"/>
          <w:lang w:val="en-US"/>
        </w:rPr>
        <w:t>Skills</w:t>
      </w:r>
      <w:r w:rsidRPr="00F90CA0">
        <w:rPr>
          <w:rFonts w:ascii="Times New Roman" w:hAnsi="Times New Roman" w:cs="Times New Roman"/>
          <w:bCs/>
          <w:sz w:val="28"/>
          <w:szCs w:val="28"/>
        </w:rPr>
        <w:t>). В зависимости от будущей професссии, которую получает первоку</w:t>
      </w:r>
      <w:r w:rsidR="008F3C51" w:rsidRPr="00F90CA0">
        <w:rPr>
          <w:rFonts w:ascii="Times New Roman" w:hAnsi="Times New Roman" w:cs="Times New Roman"/>
          <w:bCs/>
          <w:sz w:val="28"/>
          <w:szCs w:val="28"/>
        </w:rPr>
        <w:t>р</w:t>
      </w:r>
      <w:r w:rsidRPr="00F90CA0">
        <w:rPr>
          <w:rFonts w:ascii="Times New Roman" w:hAnsi="Times New Roman" w:cs="Times New Roman"/>
          <w:bCs/>
          <w:sz w:val="28"/>
          <w:szCs w:val="28"/>
        </w:rPr>
        <w:t>сник, преподаватель выбирает соответствующие «жесткие» навыки. «Мягкие» н</w:t>
      </w:r>
      <w:r w:rsidR="008F3C51" w:rsidRPr="00F90CA0">
        <w:rPr>
          <w:rFonts w:ascii="Times New Roman" w:hAnsi="Times New Roman" w:cs="Times New Roman"/>
          <w:bCs/>
          <w:sz w:val="28"/>
          <w:szCs w:val="28"/>
        </w:rPr>
        <w:t>а</w:t>
      </w:r>
      <w:r w:rsidRPr="00F90CA0">
        <w:rPr>
          <w:rFonts w:ascii="Times New Roman" w:hAnsi="Times New Roman" w:cs="Times New Roman"/>
          <w:bCs/>
          <w:sz w:val="28"/>
          <w:szCs w:val="28"/>
        </w:rPr>
        <w:t xml:space="preserve">выки, </w:t>
      </w:r>
      <w:r w:rsidR="008F3C51" w:rsidRPr="00F90CA0">
        <w:rPr>
          <w:rFonts w:ascii="Times New Roman" w:hAnsi="Times New Roman" w:cs="Times New Roman"/>
          <w:bCs/>
          <w:sz w:val="28"/>
          <w:szCs w:val="28"/>
        </w:rPr>
        <w:t xml:space="preserve">что </w:t>
      </w:r>
      <w:r w:rsidRPr="00F90CA0">
        <w:rPr>
          <w:rFonts w:ascii="Times New Roman" w:hAnsi="Times New Roman" w:cs="Times New Roman"/>
          <w:bCs/>
          <w:sz w:val="28"/>
          <w:szCs w:val="28"/>
        </w:rPr>
        <w:t xml:space="preserve">логично, </w:t>
      </w:r>
      <w:r w:rsidR="00BD6DAE" w:rsidRPr="00F90CA0">
        <w:rPr>
          <w:rFonts w:ascii="Times New Roman" w:hAnsi="Times New Roman" w:cs="Times New Roman"/>
          <w:bCs/>
          <w:sz w:val="28"/>
          <w:szCs w:val="28"/>
        </w:rPr>
        <w:t xml:space="preserve"> </w:t>
      </w:r>
      <w:r w:rsidR="003805C6" w:rsidRPr="00F90CA0">
        <w:rPr>
          <w:rFonts w:ascii="Times New Roman" w:hAnsi="Times New Roman" w:cs="Times New Roman"/>
          <w:bCs/>
          <w:sz w:val="28"/>
          <w:szCs w:val="28"/>
        </w:rPr>
        <w:t xml:space="preserve"> </w:t>
      </w:r>
      <w:r w:rsidR="008F3C51" w:rsidRPr="00F90CA0">
        <w:rPr>
          <w:rFonts w:ascii="Times New Roman" w:hAnsi="Times New Roman" w:cs="Times New Roman"/>
          <w:bCs/>
          <w:sz w:val="28"/>
          <w:szCs w:val="28"/>
        </w:rPr>
        <w:t xml:space="preserve">подходят всем людям, независимо от их профессии. В нашем случае приводится пример тренинга со студентами – первокурсниками СПО специальности 09.02.07 Информационные системы и программирование. </w:t>
      </w:r>
    </w:p>
    <w:p w:rsidR="008F3C51" w:rsidRPr="00F90CA0" w:rsidRDefault="008F3C51" w:rsidP="008F3C51">
      <w:pPr>
        <w:pStyle w:val="a3"/>
        <w:tabs>
          <w:tab w:val="left" w:pos="1050"/>
        </w:tabs>
        <w:ind w:left="-426"/>
        <w:jc w:val="both"/>
        <w:rPr>
          <w:rFonts w:ascii="Times New Roman" w:hAnsi="Times New Roman" w:cs="Times New Roman"/>
          <w:bCs/>
          <w:sz w:val="28"/>
          <w:szCs w:val="28"/>
          <w:lang w:val="en-US"/>
        </w:rPr>
      </w:pPr>
      <w:r w:rsidRPr="00F90CA0">
        <w:rPr>
          <w:rFonts w:ascii="Times New Roman" w:hAnsi="Times New Roman" w:cs="Times New Roman"/>
          <w:bCs/>
          <w:sz w:val="28"/>
          <w:szCs w:val="28"/>
          <w:lang w:val="en-US"/>
        </w:rPr>
        <w:t>Hard skills are specific abilities and knowledge you can learn, like math, writing, or using a computer. They are easy to measure and teach. Soft skills are personal qualities and habits, like being friendly, working well with others, or managing time. They are harder to measure but very important for success. Both hard and soft skills help you in school and work. Hard skills show what you know, while soft skills show how you work with others and handle situations. Developing both types of skills makes you more effective and successful.</w:t>
      </w:r>
    </w:p>
    <w:p w:rsidR="008F3C51" w:rsidRPr="00F90CA0" w:rsidRDefault="008F3C51" w:rsidP="008F3C51">
      <w:pPr>
        <w:pStyle w:val="a3"/>
        <w:tabs>
          <w:tab w:val="left" w:pos="1050"/>
        </w:tabs>
        <w:ind w:left="-426"/>
        <w:jc w:val="both"/>
        <w:rPr>
          <w:rFonts w:ascii="Times New Roman" w:hAnsi="Times New Roman" w:cs="Times New Roman"/>
          <w:bCs/>
          <w:sz w:val="28"/>
          <w:szCs w:val="28"/>
          <w:lang w:val="en-US"/>
        </w:rPr>
      </w:pPr>
    </w:p>
    <w:p w:rsidR="00F04B40" w:rsidRDefault="008F3C51" w:rsidP="008F3C51">
      <w:pPr>
        <w:pStyle w:val="a3"/>
        <w:tabs>
          <w:tab w:val="left" w:pos="1050"/>
        </w:tabs>
        <w:ind w:left="-426"/>
        <w:jc w:val="both"/>
        <w:rPr>
          <w:rFonts w:ascii="Times New Roman" w:hAnsi="Times New Roman" w:cs="Times New Roman"/>
          <w:bCs/>
          <w:sz w:val="28"/>
          <w:szCs w:val="28"/>
        </w:rPr>
      </w:pPr>
      <w:r w:rsidRPr="00F90CA0">
        <w:rPr>
          <w:rFonts w:ascii="Times New Roman" w:hAnsi="Times New Roman" w:cs="Times New Roman"/>
          <w:bCs/>
          <w:sz w:val="28"/>
          <w:szCs w:val="28"/>
        </w:rPr>
        <w:t>Жесткие навыки — это конкретные умения и знания, которые можно научиться, например, математика, письмо или работа на компьютере. Их легко измерить и научить. Мягкие навыки — это личные качества и привычки, такие как дружелюбие, умение работать в команде или управление временем. Их сложнее измерить, но они очень важны для успеха. И те, и другие навыки помогают в учебе и работе. Жесткие навыки показывают, что вы знаете, а мягкие — как вы работаете с другими и справляетесь с ситуациями. Развитие обоих делает вас более эффективным и успешным.</w:t>
      </w:r>
    </w:p>
    <w:p w:rsidR="00C05147" w:rsidRDefault="00C05147" w:rsidP="00C05147">
      <w:pPr>
        <w:pStyle w:val="a3"/>
        <w:tabs>
          <w:tab w:val="left" w:pos="1050"/>
        </w:tabs>
        <w:ind w:left="-426"/>
        <w:jc w:val="right"/>
        <w:rPr>
          <w:rFonts w:ascii="Times New Roman" w:hAnsi="Times New Roman" w:cs="Times New Roman"/>
          <w:bCs/>
          <w:sz w:val="28"/>
          <w:szCs w:val="28"/>
        </w:rPr>
      </w:pPr>
      <w:r w:rsidRPr="00F90CA0">
        <w:rPr>
          <w:rFonts w:ascii="Times New Roman" w:hAnsi="Times New Roman" w:cs="Times New Roman"/>
          <w:sz w:val="28"/>
          <w:szCs w:val="28"/>
        </w:rPr>
        <w:t>Таблица 1</w:t>
      </w:r>
    </w:p>
    <w:p w:rsidR="00BD6DAE" w:rsidRPr="00C05147" w:rsidRDefault="006666FB" w:rsidP="00C05147">
      <w:pPr>
        <w:tabs>
          <w:tab w:val="left" w:pos="1050"/>
        </w:tabs>
        <w:jc w:val="center"/>
        <w:rPr>
          <w:rFonts w:ascii="Times New Roman" w:hAnsi="Times New Roman" w:cs="Times New Roman"/>
          <w:sz w:val="28"/>
          <w:szCs w:val="28"/>
        </w:rPr>
      </w:pPr>
      <w:r w:rsidRPr="00F90CA0">
        <w:rPr>
          <w:rFonts w:ascii="Times New Roman" w:hAnsi="Times New Roman" w:cs="Times New Roman"/>
          <w:sz w:val="28"/>
          <w:szCs w:val="28"/>
        </w:rPr>
        <w:t>«Жесткие» и «мягкие» навыки программистов</w:t>
      </w:r>
    </w:p>
    <w:tbl>
      <w:tblPr>
        <w:tblStyle w:val="a4"/>
        <w:tblW w:w="0" w:type="auto"/>
        <w:tblInd w:w="-318" w:type="dxa"/>
        <w:tblLook w:val="04A0" w:firstRow="1" w:lastRow="0" w:firstColumn="1" w:lastColumn="0" w:noHBand="0" w:noVBand="1"/>
      </w:tblPr>
      <w:tblGrid>
        <w:gridCol w:w="4962"/>
        <w:gridCol w:w="4820"/>
      </w:tblGrid>
      <w:tr w:rsidR="00BD6DAE" w:rsidRPr="00F90CA0" w:rsidTr="008F3C51">
        <w:tc>
          <w:tcPr>
            <w:tcW w:w="4962" w:type="dxa"/>
          </w:tcPr>
          <w:p w:rsidR="00BD6DAE" w:rsidRPr="00F90CA0" w:rsidRDefault="00BD6DAE" w:rsidP="008F3C51">
            <w:pPr>
              <w:tabs>
                <w:tab w:val="left" w:pos="1050"/>
              </w:tabs>
              <w:jc w:val="center"/>
              <w:rPr>
                <w:rFonts w:ascii="Times New Roman" w:hAnsi="Times New Roman" w:cs="Times New Roman"/>
                <w:sz w:val="24"/>
                <w:szCs w:val="24"/>
                <w:lang w:val="en-US"/>
              </w:rPr>
            </w:pPr>
            <w:r w:rsidRPr="00F90CA0">
              <w:rPr>
                <w:rFonts w:ascii="Times New Roman" w:hAnsi="Times New Roman" w:cs="Times New Roman"/>
                <w:sz w:val="24"/>
                <w:szCs w:val="24"/>
                <w:lang w:val="en-US"/>
              </w:rPr>
              <w:t>HARD SKILLS</w:t>
            </w:r>
          </w:p>
        </w:tc>
        <w:tc>
          <w:tcPr>
            <w:tcW w:w="4820" w:type="dxa"/>
          </w:tcPr>
          <w:p w:rsidR="00BD6DAE" w:rsidRPr="00F90CA0" w:rsidRDefault="00BD6DAE" w:rsidP="008F3C51">
            <w:pPr>
              <w:tabs>
                <w:tab w:val="left" w:pos="1050"/>
              </w:tabs>
              <w:jc w:val="center"/>
              <w:rPr>
                <w:rFonts w:ascii="Times New Roman" w:hAnsi="Times New Roman" w:cs="Times New Roman"/>
                <w:sz w:val="24"/>
                <w:szCs w:val="24"/>
                <w:lang w:val="en-US"/>
              </w:rPr>
            </w:pPr>
            <w:r w:rsidRPr="00F90CA0">
              <w:rPr>
                <w:rFonts w:ascii="Times New Roman" w:hAnsi="Times New Roman" w:cs="Times New Roman"/>
                <w:sz w:val="24"/>
                <w:szCs w:val="24"/>
                <w:lang w:val="en-US"/>
              </w:rPr>
              <w:t>SOFT SKILLS</w:t>
            </w:r>
          </w:p>
        </w:tc>
      </w:tr>
      <w:tr w:rsidR="00BD6DAE" w:rsidRPr="00F90CA0" w:rsidTr="008F3C51">
        <w:tc>
          <w:tcPr>
            <w:tcW w:w="4962" w:type="dxa"/>
          </w:tcPr>
          <w:p w:rsidR="00BD6DAE" w:rsidRPr="00F90CA0" w:rsidRDefault="00BD6DAE" w:rsidP="00BD6DAE">
            <w:pPr>
              <w:contextualSpacing/>
              <w:jc w:val="both"/>
              <w:rPr>
                <w:rFonts w:ascii="Times New Roman" w:hAnsi="Times New Roman" w:cs="Times New Roman"/>
                <w:sz w:val="24"/>
                <w:szCs w:val="24"/>
                <w:lang w:val="en-US"/>
              </w:rPr>
            </w:pPr>
            <w:r w:rsidRPr="00F90CA0">
              <w:rPr>
                <w:rFonts w:ascii="Times New Roman" w:hAnsi="Times New Roman" w:cs="Times New Roman"/>
                <w:sz w:val="24"/>
                <w:szCs w:val="24"/>
                <w:lang w:val="en-US"/>
              </w:rPr>
              <w:t>Know data structures and algorithms</w:t>
            </w:r>
          </w:p>
          <w:p w:rsidR="00BD6DAE" w:rsidRPr="00F90CA0" w:rsidRDefault="00BD6DAE" w:rsidP="00BD6DAE">
            <w:pPr>
              <w:contextualSpacing/>
              <w:jc w:val="both"/>
              <w:rPr>
                <w:rFonts w:ascii="Times New Roman" w:hAnsi="Times New Roman" w:cs="Times New Roman"/>
                <w:sz w:val="24"/>
                <w:szCs w:val="24"/>
                <w:lang w:val="en-US"/>
              </w:rPr>
            </w:pPr>
            <w:r w:rsidRPr="00F90CA0">
              <w:rPr>
                <w:rFonts w:ascii="Times New Roman" w:hAnsi="Times New Roman" w:cs="Times New Roman"/>
                <w:sz w:val="24"/>
                <w:szCs w:val="24"/>
                <w:lang w:val="en-US"/>
              </w:rPr>
              <w:t xml:space="preserve">Know programming languages </w:t>
            </w:r>
          </w:p>
          <w:p w:rsidR="00BD6DAE" w:rsidRPr="00F90CA0" w:rsidRDefault="00BD6DAE" w:rsidP="00BD6DAE">
            <w:pPr>
              <w:contextualSpacing/>
              <w:jc w:val="both"/>
              <w:rPr>
                <w:rFonts w:ascii="Times New Roman" w:hAnsi="Times New Roman" w:cs="Times New Roman"/>
                <w:sz w:val="24"/>
                <w:szCs w:val="24"/>
                <w:lang w:val="en-US"/>
              </w:rPr>
            </w:pPr>
            <w:r w:rsidRPr="00F90CA0">
              <w:rPr>
                <w:rFonts w:ascii="Times New Roman" w:hAnsi="Times New Roman" w:cs="Times New Roman"/>
                <w:sz w:val="24"/>
                <w:szCs w:val="24"/>
                <w:lang w:val="en-US"/>
              </w:rPr>
              <w:t xml:space="preserve">Know Cloud Computing </w:t>
            </w:r>
          </w:p>
          <w:p w:rsidR="00BD6DAE" w:rsidRPr="00F90CA0" w:rsidRDefault="00BD6DAE" w:rsidP="00BD6DAE">
            <w:pPr>
              <w:contextualSpacing/>
              <w:jc w:val="both"/>
              <w:rPr>
                <w:rFonts w:ascii="Times New Roman" w:hAnsi="Times New Roman" w:cs="Times New Roman"/>
                <w:sz w:val="24"/>
                <w:szCs w:val="24"/>
                <w:lang w:val="en-US"/>
              </w:rPr>
            </w:pPr>
            <w:r w:rsidRPr="00F90CA0">
              <w:rPr>
                <w:rFonts w:ascii="Times New Roman" w:hAnsi="Times New Roman" w:cs="Times New Roman"/>
                <w:sz w:val="24"/>
                <w:szCs w:val="24"/>
                <w:lang w:val="en-US"/>
              </w:rPr>
              <w:t xml:space="preserve">Use text editors </w:t>
            </w:r>
          </w:p>
          <w:p w:rsidR="00BD6DAE" w:rsidRPr="00F90CA0" w:rsidRDefault="00BD6DAE" w:rsidP="00BD6DAE">
            <w:pPr>
              <w:contextualSpacing/>
              <w:jc w:val="both"/>
              <w:rPr>
                <w:rFonts w:ascii="Times New Roman" w:hAnsi="Times New Roman" w:cs="Times New Roman"/>
                <w:sz w:val="24"/>
                <w:szCs w:val="24"/>
                <w:lang w:val="en-US"/>
              </w:rPr>
            </w:pPr>
            <w:r w:rsidRPr="00F90CA0">
              <w:rPr>
                <w:rFonts w:ascii="Times New Roman" w:hAnsi="Times New Roman" w:cs="Times New Roman"/>
                <w:sz w:val="24"/>
                <w:szCs w:val="24"/>
                <w:lang w:val="en-US"/>
              </w:rPr>
              <w:t xml:space="preserve">Test a code for errors </w:t>
            </w:r>
          </w:p>
          <w:p w:rsidR="00BD6DAE" w:rsidRPr="00F90CA0" w:rsidRDefault="00BD6DAE" w:rsidP="00BD6DAE">
            <w:pPr>
              <w:contextualSpacing/>
              <w:jc w:val="both"/>
              <w:rPr>
                <w:rFonts w:ascii="Times New Roman" w:hAnsi="Times New Roman" w:cs="Times New Roman"/>
                <w:sz w:val="24"/>
                <w:szCs w:val="24"/>
                <w:lang w:val="en-US"/>
              </w:rPr>
            </w:pPr>
            <w:r w:rsidRPr="00F90CA0">
              <w:rPr>
                <w:rFonts w:ascii="Times New Roman" w:hAnsi="Times New Roman" w:cs="Times New Roman"/>
                <w:sz w:val="24"/>
                <w:szCs w:val="24"/>
                <w:lang w:val="en-US"/>
              </w:rPr>
              <w:t xml:space="preserve">To design web sites </w:t>
            </w:r>
          </w:p>
          <w:p w:rsidR="00BD6DAE" w:rsidRPr="00F90CA0" w:rsidRDefault="00BD6DAE" w:rsidP="00BD6DAE">
            <w:pPr>
              <w:tabs>
                <w:tab w:val="left" w:pos="318"/>
              </w:tabs>
              <w:contextualSpacing/>
              <w:jc w:val="both"/>
              <w:rPr>
                <w:rFonts w:ascii="Times New Roman" w:hAnsi="Times New Roman" w:cs="Times New Roman"/>
                <w:sz w:val="24"/>
                <w:szCs w:val="24"/>
                <w:lang w:val="en-US"/>
              </w:rPr>
            </w:pPr>
            <w:r w:rsidRPr="00F90CA0">
              <w:rPr>
                <w:rFonts w:ascii="Times New Roman" w:hAnsi="Times New Roman" w:cs="Times New Roman"/>
                <w:sz w:val="24"/>
                <w:szCs w:val="24"/>
                <w:lang w:val="en-US"/>
              </w:rPr>
              <w:t xml:space="preserve">Write a code </w:t>
            </w:r>
          </w:p>
          <w:p w:rsidR="00BD6DAE" w:rsidRPr="00F90CA0" w:rsidRDefault="00BD6DAE" w:rsidP="00BD6DAE">
            <w:pPr>
              <w:tabs>
                <w:tab w:val="left" w:pos="318"/>
              </w:tabs>
              <w:contextualSpacing/>
              <w:jc w:val="both"/>
              <w:rPr>
                <w:rFonts w:ascii="Times New Roman" w:hAnsi="Times New Roman" w:cs="Times New Roman"/>
                <w:sz w:val="24"/>
                <w:szCs w:val="24"/>
                <w:lang w:val="en-US"/>
              </w:rPr>
            </w:pPr>
            <w:r w:rsidRPr="00F90CA0">
              <w:rPr>
                <w:rFonts w:ascii="Times New Roman" w:hAnsi="Times New Roman" w:cs="Times New Roman"/>
                <w:sz w:val="24"/>
                <w:szCs w:val="24"/>
                <w:lang w:val="en-US"/>
              </w:rPr>
              <w:t xml:space="preserve">To choose web site templates </w:t>
            </w:r>
          </w:p>
          <w:p w:rsidR="00BD6DAE" w:rsidRPr="00F90CA0" w:rsidRDefault="00BD6DAE" w:rsidP="00BD6DAE">
            <w:pPr>
              <w:tabs>
                <w:tab w:val="left" w:pos="318"/>
              </w:tabs>
              <w:contextualSpacing/>
              <w:jc w:val="both"/>
              <w:rPr>
                <w:rFonts w:ascii="Times New Roman" w:hAnsi="Times New Roman" w:cs="Times New Roman"/>
                <w:sz w:val="24"/>
                <w:szCs w:val="24"/>
                <w:lang w:val="en-US"/>
              </w:rPr>
            </w:pPr>
            <w:r w:rsidRPr="00F90CA0">
              <w:rPr>
                <w:rFonts w:ascii="Times New Roman" w:hAnsi="Times New Roman" w:cs="Times New Roman"/>
                <w:sz w:val="24"/>
                <w:szCs w:val="24"/>
                <w:lang w:val="en-US"/>
              </w:rPr>
              <w:t xml:space="preserve">Develop apps and games </w:t>
            </w:r>
          </w:p>
          <w:p w:rsidR="00BD6DAE" w:rsidRPr="00F90CA0" w:rsidRDefault="00BD6DAE" w:rsidP="00BD6DAE">
            <w:pPr>
              <w:tabs>
                <w:tab w:val="left" w:pos="1050"/>
              </w:tabs>
              <w:rPr>
                <w:rFonts w:ascii="Times New Roman" w:hAnsi="Times New Roman" w:cs="Times New Roman"/>
                <w:sz w:val="24"/>
                <w:szCs w:val="24"/>
                <w:lang w:val="en-US"/>
              </w:rPr>
            </w:pPr>
            <w:r w:rsidRPr="00F90CA0">
              <w:rPr>
                <w:rFonts w:ascii="Times New Roman" w:hAnsi="Times New Roman" w:cs="Times New Roman"/>
                <w:sz w:val="24"/>
                <w:szCs w:val="24"/>
                <w:lang w:val="en-US"/>
              </w:rPr>
              <w:t>To insure information security</w:t>
            </w:r>
          </w:p>
        </w:tc>
        <w:tc>
          <w:tcPr>
            <w:tcW w:w="4820" w:type="dxa"/>
          </w:tcPr>
          <w:p w:rsidR="00BD6DAE" w:rsidRPr="00F90CA0" w:rsidRDefault="00BD6DAE" w:rsidP="00BD6DAE">
            <w:pPr>
              <w:ind w:right="35"/>
              <w:jc w:val="both"/>
              <w:rPr>
                <w:rFonts w:ascii="Times New Roman" w:hAnsi="Times New Roman" w:cs="Times New Roman"/>
                <w:b/>
                <w:sz w:val="24"/>
                <w:szCs w:val="24"/>
                <w:lang w:val="en-US"/>
              </w:rPr>
            </w:pPr>
            <w:bookmarkStart w:id="0" w:name="_Hlk116931704"/>
          </w:p>
          <w:p w:rsidR="00BD6DAE" w:rsidRPr="00F90CA0" w:rsidRDefault="00BD6DAE" w:rsidP="00BD6DAE">
            <w:pPr>
              <w:ind w:right="35"/>
              <w:jc w:val="both"/>
              <w:rPr>
                <w:rFonts w:ascii="Times New Roman" w:hAnsi="Times New Roman" w:cs="Times New Roman"/>
                <w:sz w:val="24"/>
                <w:szCs w:val="24"/>
                <w:lang w:val="en-US"/>
              </w:rPr>
            </w:pPr>
            <w:r w:rsidRPr="00F90CA0">
              <w:rPr>
                <w:rFonts w:ascii="Times New Roman" w:hAnsi="Times New Roman" w:cs="Times New Roman"/>
                <w:sz w:val="24"/>
                <w:szCs w:val="24"/>
                <w:lang w:val="en-US"/>
              </w:rPr>
              <w:t xml:space="preserve">Communication (verbal and written),  problem solving, curiosity, patience, stress adaption, empathy,  team work, time management, conflict resolution, adaptability, accountability </w:t>
            </w:r>
          </w:p>
          <w:bookmarkEnd w:id="0"/>
          <w:p w:rsidR="00BD6DAE" w:rsidRPr="00F90CA0" w:rsidRDefault="00BD6DAE" w:rsidP="00BD6DAE">
            <w:pPr>
              <w:tabs>
                <w:tab w:val="left" w:pos="1050"/>
              </w:tabs>
              <w:rPr>
                <w:rFonts w:ascii="Times New Roman" w:hAnsi="Times New Roman" w:cs="Times New Roman"/>
                <w:sz w:val="24"/>
                <w:szCs w:val="24"/>
                <w:lang w:val="en-US"/>
              </w:rPr>
            </w:pPr>
          </w:p>
        </w:tc>
      </w:tr>
    </w:tbl>
    <w:p w:rsidR="00340D4A" w:rsidRPr="00F90CA0" w:rsidRDefault="008F3C51" w:rsidP="00F90CA0">
      <w:pPr>
        <w:tabs>
          <w:tab w:val="left" w:pos="1050"/>
        </w:tabs>
        <w:ind w:left="-284"/>
        <w:jc w:val="both"/>
        <w:rPr>
          <w:rFonts w:ascii="Times New Roman" w:hAnsi="Times New Roman" w:cs="Times New Roman"/>
          <w:bCs/>
          <w:sz w:val="28"/>
          <w:szCs w:val="28"/>
        </w:rPr>
      </w:pPr>
      <w:r w:rsidRPr="00F90CA0">
        <w:rPr>
          <w:rFonts w:ascii="Times New Roman" w:hAnsi="Times New Roman" w:cs="Times New Roman"/>
          <w:b/>
          <w:bCs/>
          <w:sz w:val="28"/>
          <w:szCs w:val="28"/>
        </w:rPr>
        <w:t>ЭТАП 5</w:t>
      </w:r>
      <w:r w:rsidRPr="00F90CA0">
        <w:rPr>
          <w:rFonts w:ascii="Times New Roman" w:hAnsi="Times New Roman" w:cs="Times New Roman"/>
          <w:sz w:val="28"/>
          <w:szCs w:val="28"/>
        </w:rPr>
        <w:t xml:space="preserve">: </w:t>
      </w:r>
      <w:r w:rsidR="00340D4A" w:rsidRPr="00F90CA0">
        <w:rPr>
          <w:rFonts w:ascii="Times New Roman" w:hAnsi="Times New Roman" w:cs="Times New Roman"/>
          <w:bCs/>
          <w:color w:val="000000" w:themeColor="text1"/>
          <w:sz w:val="28"/>
          <w:szCs w:val="28"/>
        </w:rPr>
        <w:t>Подготовьте учебный раздаточный шаблон</w:t>
      </w:r>
      <w:r w:rsidR="00340D4A" w:rsidRPr="00F90CA0">
        <w:rPr>
          <w:rFonts w:ascii="Times New Roman" w:hAnsi="Times New Roman" w:cs="Times New Roman"/>
          <w:bCs/>
          <w:color w:val="000000" w:themeColor="text1"/>
          <w:sz w:val="28"/>
          <w:szCs w:val="28"/>
        </w:rPr>
        <w:t xml:space="preserve"> «Я в глазах других».</w:t>
      </w:r>
      <w:r w:rsidR="00340D4A" w:rsidRPr="00F90CA0">
        <w:rPr>
          <w:rFonts w:ascii="Times New Roman" w:hAnsi="Times New Roman" w:cs="Times New Roman"/>
          <w:bCs/>
          <w:sz w:val="28"/>
          <w:szCs w:val="28"/>
        </w:rPr>
        <w:t xml:space="preserve"> </w:t>
      </w:r>
      <w:r w:rsidR="00340D4A" w:rsidRPr="00F90CA0">
        <w:rPr>
          <w:rFonts w:ascii="Times New Roman" w:hAnsi="Times New Roman" w:cs="Times New Roman"/>
          <w:bCs/>
          <w:sz w:val="28"/>
          <w:szCs w:val="28"/>
        </w:rPr>
        <w:t xml:space="preserve">Что можно включить в этот шаблон? Любой материал, который кажется вам актуальным, подходящим для вашей группы. Каждый студент должен описать </w:t>
      </w:r>
      <w:r w:rsidR="00340D4A" w:rsidRPr="00F90CA0">
        <w:rPr>
          <w:rFonts w:ascii="Times New Roman" w:hAnsi="Times New Roman" w:cs="Times New Roman"/>
          <w:bCs/>
          <w:sz w:val="28"/>
          <w:szCs w:val="28"/>
        </w:rPr>
        <w:lastRenderedPageBreak/>
        <w:t>другого студента. Например: одно</w:t>
      </w:r>
      <w:r w:rsidR="00340D4A" w:rsidRPr="00F90CA0">
        <w:rPr>
          <w:rFonts w:ascii="Times New Roman" w:hAnsi="Times New Roman" w:cs="Times New Roman"/>
          <w:bCs/>
          <w:sz w:val="28"/>
          <w:szCs w:val="28"/>
        </w:rPr>
        <w:t xml:space="preserve"> прилагательное  на английском языке</w:t>
      </w:r>
      <w:r w:rsidR="00340D4A" w:rsidRPr="00F90CA0">
        <w:rPr>
          <w:rFonts w:ascii="Times New Roman" w:hAnsi="Times New Roman" w:cs="Times New Roman"/>
          <w:bCs/>
          <w:sz w:val="28"/>
          <w:szCs w:val="28"/>
        </w:rPr>
        <w:t xml:space="preserve">, которое описывает </w:t>
      </w:r>
      <w:r w:rsidR="00F90CA0">
        <w:rPr>
          <w:rFonts w:ascii="Times New Roman" w:hAnsi="Times New Roman" w:cs="Times New Roman"/>
          <w:bCs/>
          <w:sz w:val="28"/>
          <w:szCs w:val="28"/>
        </w:rPr>
        <w:t xml:space="preserve">студента </w:t>
      </w:r>
      <w:r w:rsidR="00F90CA0" w:rsidRPr="00F90CA0">
        <w:rPr>
          <w:rFonts w:ascii="Times New Roman" w:hAnsi="Times New Roman" w:cs="Times New Roman"/>
          <w:bCs/>
          <w:i/>
          <w:iCs/>
          <w:sz w:val="28"/>
          <w:szCs w:val="28"/>
        </w:rPr>
        <w:t>Диму</w:t>
      </w:r>
      <w:r w:rsidR="00F90CA0">
        <w:rPr>
          <w:rFonts w:ascii="Times New Roman" w:hAnsi="Times New Roman" w:cs="Times New Roman"/>
          <w:bCs/>
          <w:sz w:val="28"/>
          <w:szCs w:val="28"/>
        </w:rPr>
        <w:t xml:space="preserve"> </w:t>
      </w:r>
      <w:r w:rsidR="00F90CA0" w:rsidRPr="00F90CA0">
        <w:rPr>
          <w:rFonts w:ascii="Times New Roman" w:hAnsi="Times New Roman" w:cs="Times New Roman"/>
          <w:bCs/>
          <w:i/>
          <w:iCs/>
          <w:sz w:val="28"/>
          <w:szCs w:val="28"/>
        </w:rPr>
        <w:t>Иванова</w:t>
      </w:r>
      <w:r w:rsidR="00340D4A" w:rsidRPr="00F90CA0">
        <w:rPr>
          <w:rFonts w:ascii="Times New Roman" w:hAnsi="Times New Roman" w:cs="Times New Roman"/>
          <w:bCs/>
          <w:sz w:val="28"/>
          <w:szCs w:val="28"/>
        </w:rPr>
        <w:t>… «</w:t>
      </w:r>
      <w:r w:rsidR="00340D4A" w:rsidRPr="00F90CA0">
        <w:rPr>
          <w:rFonts w:ascii="Times New Roman" w:hAnsi="Times New Roman" w:cs="Times New Roman"/>
          <w:bCs/>
          <w:sz w:val="28"/>
          <w:szCs w:val="28"/>
        </w:rPr>
        <w:t>.  Сколько баллов</w:t>
      </w:r>
      <w:r w:rsidR="00F90CA0">
        <w:rPr>
          <w:rFonts w:ascii="Times New Roman" w:hAnsi="Times New Roman" w:cs="Times New Roman"/>
          <w:bCs/>
          <w:sz w:val="28"/>
          <w:szCs w:val="28"/>
        </w:rPr>
        <w:t>, вы думаете,</w:t>
      </w:r>
      <w:r w:rsidR="00340D4A" w:rsidRPr="00F90CA0">
        <w:rPr>
          <w:rFonts w:ascii="Times New Roman" w:hAnsi="Times New Roman" w:cs="Times New Roman"/>
          <w:bCs/>
          <w:sz w:val="28"/>
          <w:szCs w:val="28"/>
        </w:rPr>
        <w:t xml:space="preserve"> </w:t>
      </w:r>
      <w:r w:rsidR="00F90CA0" w:rsidRPr="00F90CA0">
        <w:rPr>
          <w:rFonts w:ascii="Times New Roman" w:hAnsi="Times New Roman" w:cs="Times New Roman"/>
          <w:bCs/>
          <w:i/>
          <w:iCs/>
          <w:sz w:val="28"/>
          <w:szCs w:val="28"/>
        </w:rPr>
        <w:t>Дима</w:t>
      </w:r>
      <w:r w:rsidR="00340D4A" w:rsidRPr="00F90CA0">
        <w:rPr>
          <w:rFonts w:ascii="Times New Roman" w:hAnsi="Times New Roman" w:cs="Times New Roman"/>
          <w:bCs/>
          <w:sz w:val="28"/>
          <w:szCs w:val="28"/>
        </w:rPr>
        <w:t xml:space="preserve"> получит в команде?  </w:t>
      </w:r>
      <w:r w:rsidR="00340D4A" w:rsidRPr="00F90CA0">
        <w:rPr>
          <w:rFonts w:ascii="Times New Roman" w:hAnsi="Times New Roman" w:cs="Times New Roman"/>
          <w:bCs/>
          <w:sz w:val="28"/>
          <w:szCs w:val="28"/>
        </w:rPr>
        <w:t>(</w:t>
      </w:r>
      <w:r w:rsidR="00340D4A" w:rsidRPr="00F90CA0">
        <w:rPr>
          <w:rFonts w:ascii="Times New Roman" w:hAnsi="Times New Roman" w:cs="Times New Roman"/>
          <w:bCs/>
          <w:sz w:val="28"/>
          <w:szCs w:val="28"/>
        </w:rPr>
        <w:t>От 0-10</w:t>
      </w:r>
      <w:r w:rsidR="00340D4A" w:rsidRPr="00F90CA0">
        <w:rPr>
          <w:rFonts w:ascii="Times New Roman" w:hAnsi="Times New Roman" w:cs="Times New Roman"/>
          <w:bCs/>
          <w:sz w:val="28"/>
          <w:szCs w:val="28"/>
        </w:rPr>
        <w:t>)</w:t>
      </w:r>
      <w:r w:rsidR="00340D4A" w:rsidRPr="00F90CA0">
        <w:rPr>
          <w:rFonts w:ascii="Times New Roman" w:hAnsi="Times New Roman" w:cs="Times New Roman"/>
          <w:bCs/>
          <w:sz w:val="28"/>
          <w:szCs w:val="28"/>
        </w:rPr>
        <w:t xml:space="preserve">. </w:t>
      </w:r>
      <w:r w:rsidR="00340D4A" w:rsidRPr="00F90CA0">
        <w:rPr>
          <w:rFonts w:ascii="Times New Roman" w:hAnsi="Times New Roman" w:cs="Times New Roman"/>
          <w:bCs/>
          <w:sz w:val="28"/>
          <w:szCs w:val="28"/>
        </w:rPr>
        <w:t>Дайте студентам время познакомиться с результатами. В классе должна царить дружественная атмосфера. Агрессивные, оскорбляющие комментарии должны немедленно пресекаться!</w:t>
      </w:r>
      <w:r w:rsidR="00340D4A" w:rsidRPr="00F90CA0">
        <w:rPr>
          <w:rFonts w:ascii="Times New Roman" w:hAnsi="Times New Roman" w:cs="Times New Roman"/>
          <w:bCs/>
          <w:sz w:val="28"/>
          <w:szCs w:val="28"/>
        </w:rPr>
        <w:t xml:space="preserve"> </w:t>
      </w:r>
      <w:r w:rsidR="00340D4A" w:rsidRPr="00F90CA0">
        <w:rPr>
          <w:rFonts w:ascii="Times New Roman" w:hAnsi="Times New Roman" w:cs="Times New Roman"/>
          <w:bCs/>
          <w:sz w:val="28"/>
          <w:szCs w:val="28"/>
        </w:rPr>
        <w:t>Обсудите</w:t>
      </w:r>
      <w:r w:rsidR="00340D4A" w:rsidRPr="00F90CA0">
        <w:rPr>
          <w:rFonts w:ascii="Times New Roman" w:hAnsi="Times New Roman" w:cs="Times New Roman"/>
          <w:bCs/>
          <w:sz w:val="28"/>
          <w:szCs w:val="28"/>
        </w:rPr>
        <w:t xml:space="preserve"> профиль </w:t>
      </w:r>
      <w:r w:rsidR="00F90CA0">
        <w:rPr>
          <w:rFonts w:ascii="Times New Roman" w:hAnsi="Times New Roman" w:cs="Times New Roman"/>
          <w:bCs/>
          <w:sz w:val="28"/>
          <w:szCs w:val="28"/>
        </w:rPr>
        <w:t>команды</w:t>
      </w:r>
      <w:r w:rsidR="00340D4A" w:rsidRPr="00F90CA0">
        <w:rPr>
          <w:rFonts w:ascii="Times New Roman" w:hAnsi="Times New Roman" w:cs="Times New Roman"/>
          <w:bCs/>
          <w:sz w:val="28"/>
          <w:szCs w:val="28"/>
        </w:rPr>
        <w:t xml:space="preserve">, которая сформировалась за столь короткое время. </w:t>
      </w:r>
      <w:r w:rsidR="00F90CA0" w:rsidRPr="00F90CA0">
        <w:rPr>
          <w:rFonts w:ascii="Times New Roman" w:hAnsi="Times New Roman" w:cs="Times New Roman"/>
          <w:bCs/>
          <w:sz w:val="28"/>
          <w:szCs w:val="28"/>
        </w:rPr>
        <w:t xml:space="preserve">Настройте команду на заключительное упражнение. </w:t>
      </w:r>
    </w:p>
    <w:p w:rsidR="00F04B40" w:rsidRPr="006666FB" w:rsidRDefault="00F90CA0" w:rsidP="006666FB">
      <w:pPr>
        <w:spacing w:line="240" w:lineRule="auto"/>
        <w:ind w:left="-284"/>
        <w:contextualSpacing/>
        <w:jc w:val="both"/>
        <w:rPr>
          <w:rFonts w:ascii="Times New Roman" w:hAnsi="Times New Roman" w:cs="Times New Roman"/>
          <w:sz w:val="28"/>
          <w:szCs w:val="28"/>
          <w:lang w:val="en-US"/>
        </w:rPr>
      </w:pPr>
      <w:r w:rsidRPr="006666FB">
        <w:rPr>
          <w:rFonts w:ascii="Times New Roman" w:hAnsi="Times New Roman" w:cs="Times New Roman"/>
          <w:b/>
          <w:bCs/>
          <w:sz w:val="28"/>
          <w:szCs w:val="28"/>
        </w:rPr>
        <w:t>ЭТАП 6:</w:t>
      </w:r>
      <w:r w:rsidRPr="006666FB">
        <w:rPr>
          <w:rFonts w:ascii="Times New Roman" w:hAnsi="Times New Roman" w:cs="Times New Roman"/>
          <w:sz w:val="28"/>
          <w:szCs w:val="28"/>
        </w:rPr>
        <w:t xml:space="preserve"> Предоставляем команде мини задание. «Here are some funny expressions in Russian. </w:t>
      </w:r>
      <w:r w:rsidRPr="006666FB">
        <w:rPr>
          <w:rFonts w:ascii="Times New Roman" w:hAnsi="Times New Roman" w:cs="Times New Roman"/>
          <w:sz w:val="28"/>
          <w:szCs w:val="28"/>
          <w:lang w:val="en-US"/>
        </w:rPr>
        <w:t>First, give their correct versions in Russian, then find similar versions in English</w:t>
      </w:r>
      <w:r w:rsidR="006666FB" w:rsidRPr="006666FB">
        <w:rPr>
          <w:rFonts w:ascii="Times New Roman" w:hAnsi="Times New Roman" w:cs="Times New Roman"/>
          <w:sz w:val="28"/>
          <w:szCs w:val="28"/>
          <w:lang w:val="en-US"/>
        </w:rPr>
        <w:t xml:space="preserve">. </w:t>
      </w:r>
      <w:r w:rsidR="006666FB">
        <w:rPr>
          <w:rFonts w:ascii="Times New Roman" w:hAnsi="Times New Roman" w:cs="Times New Roman"/>
          <w:sz w:val="28"/>
          <w:szCs w:val="28"/>
          <w:lang w:val="en-US"/>
        </w:rPr>
        <w:t>You have only 10 minutes</w:t>
      </w:r>
      <w:r w:rsidRPr="006666FB">
        <w:rPr>
          <w:rFonts w:ascii="Times New Roman" w:hAnsi="Times New Roman" w:cs="Times New Roman"/>
          <w:sz w:val="28"/>
          <w:szCs w:val="28"/>
          <w:lang w:val="en-US"/>
        </w:rPr>
        <w:t xml:space="preserve">». </w:t>
      </w:r>
      <w:r w:rsidRPr="006666FB">
        <w:rPr>
          <w:rFonts w:ascii="Times New Roman" w:hAnsi="Times New Roman" w:cs="Times New Roman"/>
          <w:sz w:val="28"/>
          <w:szCs w:val="28"/>
        </w:rPr>
        <w:t>В</w:t>
      </w:r>
      <w:r w:rsidRPr="006666FB">
        <w:rPr>
          <w:rFonts w:ascii="Times New Roman" w:hAnsi="Times New Roman" w:cs="Times New Roman"/>
          <w:sz w:val="28"/>
          <w:szCs w:val="28"/>
          <w:lang w:val="en-US"/>
        </w:rPr>
        <w:t xml:space="preserve"> </w:t>
      </w:r>
      <w:r w:rsidRPr="006666FB">
        <w:rPr>
          <w:rFonts w:ascii="Times New Roman" w:hAnsi="Times New Roman" w:cs="Times New Roman"/>
          <w:sz w:val="28"/>
          <w:szCs w:val="28"/>
        </w:rPr>
        <w:t>целом</w:t>
      </w:r>
      <w:r w:rsidRPr="006666FB">
        <w:rPr>
          <w:rFonts w:ascii="Times New Roman" w:hAnsi="Times New Roman" w:cs="Times New Roman"/>
          <w:sz w:val="28"/>
          <w:szCs w:val="28"/>
          <w:lang w:val="en-US"/>
        </w:rPr>
        <w:t xml:space="preserve">, </w:t>
      </w:r>
      <w:r w:rsidRPr="006666FB">
        <w:rPr>
          <w:rFonts w:ascii="Times New Roman" w:hAnsi="Times New Roman" w:cs="Times New Roman"/>
          <w:sz w:val="28"/>
          <w:szCs w:val="28"/>
        </w:rPr>
        <w:t>преподаватель</w:t>
      </w:r>
      <w:r w:rsidRPr="006666FB">
        <w:rPr>
          <w:rFonts w:ascii="Times New Roman" w:hAnsi="Times New Roman" w:cs="Times New Roman"/>
          <w:sz w:val="28"/>
          <w:szCs w:val="28"/>
          <w:lang w:val="en-US"/>
        </w:rPr>
        <w:t xml:space="preserve"> </w:t>
      </w:r>
      <w:r w:rsidRPr="006666FB">
        <w:rPr>
          <w:rFonts w:ascii="Times New Roman" w:hAnsi="Times New Roman" w:cs="Times New Roman"/>
          <w:sz w:val="28"/>
          <w:szCs w:val="28"/>
        </w:rPr>
        <w:t>может</w:t>
      </w:r>
      <w:r w:rsidRPr="006666FB">
        <w:rPr>
          <w:rFonts w:ascii="Times New Roman" w:hAnsi="Times New Roman" w:cs="Times New Roman"/>
          <w:sz w:val="28"/>
          <w:szCs w:val="28"/>
          <w:lang w:val="en-US"/>
        </w:rPr>
        <w:t xml:space="preserve"> </w:t>
      </w:r>
      <w:r w:rsidRPr="006666FB">
        <w:rPr>
          <w:rFonts w:ascii="Times New Roman" w:hAnsi="Times New Roman" w:cs="Times New Roman"/>
          <w:sz w:val="28"/>
          <w:szCs w:val="28"/>
        </w:rPr>
        <w:t>придумать</w:t>
      </w:r>
      <w:r w:rsidRPr="006666FB">
        <w:rPr>
          <w:rFonts w:ascii="Times New Roman" w:hAnsi="Times New Roman" w:cs="Times New Roman"/>
          <w:sz w:val="28"/>
          <w:szCs w:val="28"/>
          <w:lang w:val="en-US"/>
        </w:rPr>
        <w:t xml:space="preserve"> </w:t>
      </w:r>
      <w:r w:rsidRPr="006666FB">
        <w:rPr>
          <w:rFonts w:ascii="Times New Roman" w:hAnsi="Times New Roman" w:cs="Times New Roman"/>
          <w:sz w:val="28"/>
          <w:szCs w:val="28"/>
        </w:rPr>
        <w:t>свое</w:t>
      </w:r>
      <w:r w:rsidRPr="006666FB">
        <w:rPr>
          <w:rFonts w:ascii="Times New Roman" w:hAnsi="Times New Roman" w:cs="Times New Roman"/>
          <w:sz w:val="28"/>
          <w:szCs w:val="28"/>
          <w:lang w:val="en-US"/>
        </w:rPr>
        <w:t xml:space="preserve"> </w:t>
      </w:r>
      <w:r w:rsidRPr="006666FB">
        <w:rPr>
          <w:rFonts w:ascii="Times New Roman" w:hAnsi="Times New Roman" w:cs="Times New Roman"/>
          <w:sz w:val="28"/>
          <w:szCs w:val="28"/>
        </w:rPr>
        <w:t>задание</w:t>
      </w:r>
      <w:r w:rsidR="006666FB" w:rsidRPr="006666FB">
        <w:rPr>
          <w:rFonts w:ascii="Times New Roman" w:hAnsi="Times New Roman" w:cs="Times New Roman"/>
          <w:sz w:val="28"/>
          <w:szCs w:val="28"/>
          <w:lang w:val="en-US"/>
        </w:rPr>
        <w:t>.</w:t>
      </w:r>
    </w:p>
    <w:tbl>
      <w:tblPr>
        <w:tblpPr w:leftFromText="180" w:rightFromText="180" w:vertAnchor="text" w:horzAnchor="margin" w:tblpY="2069"/>
        <w:tblW w:w="9900" w:type="dxa"/>
        <w:shd w:val="clear" w:color="auto" w:fill="FFFFFF"/>
        <w:tblCellMar>
          <w:left w:w="0" w:type="dxa"/>
          <w:right w:w="0" w:type="dxa"/>
        </w:tblCellMar>
        <w:tblLook w:val="04A0" w:firstRow="1" w:lastRow="0" w:firstColumn="1" w:lastColumn="0" w:noHBand="0" w:noVBand="1"/>
      </w:tblPr>
      <w:tblGrid>
        <w:gridCol w:w="4370"/>
        <w:gridCol w:w="5530"/>
      </w:tblGrid>
      <w:tr w:rsidR="00C05147" w:rsidRPr="006666FB" w:rsidTr="00C05147">
        <w:tc>
          <w:tcPr>
            <w:tcW w:w="43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4B40" w:rsidRPr="006666FB" w:rsidRDefault="00F04B40" w:rsidP="00C05147">
            <w:pPr>
              <w:spacing w:line="240" w:lineRule="auto"/>
              <w:ind w:left="142"/>
              <w:contextualSpacing/>
              <w:jc w:val="center"/>
              <w:rPr>
                <w:rFonts w:ascii="Times New Roman" w:hAnsi="Times New Roman" w:cs="Times New Roman"/>
                <w:b/>
                <w:bCs/>
                <w:sz w:val="24"/>
                <w:szCs w:val="24"/>
              </w:rPr>
            </w:pPr>
            <w:r w:rsidRPr="006666FB">
              <w:rPr>
                <w:rFonts w:ascii="Times New Roman" w:hAnsi="Times New Roman" w:cs="Times New Roman"/>
                <w:b/>
                <w:bCs/>
                <w:sz w:val="24"/>
                <w:szCs w:val="24"/>
              </w:rPr>
              <w:t>Пословица</w:t>
            </w:r>
            <w:r w:rsidR="00C05147">
              <w:rPr>
                <w:rFonts w:ascii="Times New Roman" w:hAnsi="Times New Roman" w:cs="Times New Roman"/>
                <w:b/>
                <w:bCs/>
                <w:sz w:val="24"/>
                <w:szCs w:val="24"/>
              </w:rPr>
              <w:t>,</w:t>
            </w:r>
            <w:r w:rsidRPr="006666FB">
              <w:rPr>
                <w:rFonts w:ascii="Times New Roman" w:hAnsi="Times New Roman" w:cs="Times New Roman"/>
                <w:b/>
                <w:bCs/>
                <w:sz w:val="24"/>
                <w:szCs w:val="24"/>
              </w:rPr>
              <w:t xml:space="preserve"> переделанная</w:t>
            </w:r>
            <w:r w:rsidR="00BD7485" w:rsidRPr="006666FB">
              <w:rPr>
                <w:rFonts w:ascii="Times New Roman" w:hAnsi="Times New Roman" w:cs="Times New Roman"/>
                <w:b/>
                <w:bCs/>
                <w:sz w:val="24"/>
                <w:szCs w:val="24"/>
              </w:rPr>
              <w:t xml:space="preserve"> программистами</w:t>
            </w:r>
          </w:p>
        </w:tc>
        <w:tc>
          <w:tcPr>
            <w:tcW w:w="553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F90CA0" w:rsidRPr="006666FB" w:rsidRDefault="00F90CA0" w:rsidP="00C05147">
            <w:pPr>
              <w:spacing w:line="240" w:lineRule="auto"/>
              <w:ind w:left="142"/>
              <w:contextualSpacing/>
              <w:jc w:val="center"/>
              <w:rPr>
                <w:rFonts w:ascii="Times New Roman" w:hAnsi="Times New Roman" w:cs="Times New Roman"/>
                <w:b/>
                <w:bCs/>
                <w:sz w:val="24"/>
                <w:szCs w:val="24"/>
              </w:rPr>
            </w:pPr>
            <w:r w:rsidRPr="006666FB">
              <w:rPr>
                <w:rFonts w:ascii="Times New Roman" w:hAnsi="Times New Roman" w:cs="Times New Roman"/>
                <w:b/>
                <w:bCs/>
                <w:sz w:val="24"/>
                <w:szCs w:val="24"/>
              </w:rPr>
              <w:t>Ответы</w:t>
            </w:r>
          </w:p>
          <w:p w:rsidR="00F04B40" w:rsidRPr="006666FB" w:rsidRDefault="00F04B40" w:rsidP="00C05147">
            <w:pPr>
              <w:spacing w:line="240" w:lineRule="auto"/>
              <w:ind w:left="142"/>
              <w:contextualSpacing/>
              <w:jc w:val="center"/>
              <w:rPr>
                <w:rFonts w:ascii="Times New Roman" w:hAnsi="Times New Roman" w:cs="Times New Roman"/>
                <w:b/>
                <w:bCs/>
                <w:sz w:val="24"/>
                <w:szCs w:val="24"/>
              </w:rPr>
            </w:pPr>
            <w:r w:rsidRPr="006666FB">
              <w:rPr>
                <w:rFonts w:ascii="Times New Roman" w:hAnsi="Times New Roman" w:cs="Times New Roman"/>
                <w:b/>
                <w:bCs/>
                <w:sz w:val="24"/>
                <w:szCs w:val="24"/>
              </w:rPr>
              <w:t>Оригинал русской пословицы</w:t>
            </w:r>
          </w:p>
        </w:tc>
      </w:tr>
      <w:tr w:rsidR="00C05147" w:rsidRPr="006666FB" w:rsidTr="00C05147">
        <w:tc>
          <w:tcPr>
            <w:tcW w:w="437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4B40" w:rsidRPr="006666FB" w:rsidRDefault="00F04B40" w:rsidP="00C05147">
            <w:pPr>
              <w:spacing w:line="240" w:lineRule="auto"/>
              <w:ind w:left="142"/>
              <w:contextualSpacing/>
              <w:jc w:val="both"/>
              <w:rPr>
                <w:rFonts w:ascii="Times New Roman" w:hAnsi="Times New Roman" w:cs="Times New Roman"/>
                <w:sz w:val="24"/>
                <w:szCs w:val="24"/>
              </w:rPr>
            </w:pPr>
            <w:r w:rsidRPr="006666FB">
              <w:rPr>
                <w:rFonts w:ascii="Times New Roman" w:hAnsi="Times New Roman" w:cs="Times New Roman"/>
                <w:sz w:val="24"/>
                <w:szCs w:val="24"/>
              </w:rPr>
              <w:t>Дареному компьютеру в системный блок не заглядывают.</w:t>
            </w:r>
          </w:p>
        </w:tc>
        <w:tc>
          <w:tcPr>
            <w:tcW w:w="55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0CA0" w:rsidRPr="006666FB" w:rsidRDefault="00F04B40" w:rsidP="00C05147">
            <w:pPr>
              <w:spacing w:line="240" w:lineRule="auto"/>
              <w:ind w:left="142"/>
              <w:contextualSpacing/>
              <w:jc w:val="both"/>
              <w:rPr>
                <w:rFonts w:ascii="Times New Roman" w:hAnsi="Times New Roman" w:cs="Times New Roman"/>
                <w:sz w:val="24"/>
                <w:szCs w:val="24"/>
              </w:rPr>
            </w:pPr>
            <w:r w:rsidRPr="006666FB">
              <w:rPr>
                <w:rFonts w:ascii="Times New Roman" w:hAnsi="Times New Roman" w:cs="Times New Roman"/>
                <w:sz w:val="24"/>
                <w:szCs w:val="24"/>
              </w:rPr>
              <w:t>Дареному коню в зубы не смотрят.</w:t>
            </w:r>
            <w:r w:rsidR="00F90CA0" w:rsidRPr="006666FB">
              <w:rPr>
                <w:rFonts w:ascii="Times New Roman" w:hAnsi="Times New Roman" w:cs="Times New Roman"/>
                <w:sz w:val="24"/>
                <w:szCs w:val="24"/>
              </w:rPr>
              <w:t xml:space="preserve"> ≈ don't (never) look a gift horse in the mouth.</w:t>
            </w:r>
          </w:p>
          <w:p w:rsidR="00F90CA0" w:rsidRPr="006666FB" w:rsidRDefault="00F90CA0" w:rsidP="00C05147">
            <w:pPr>
              <w:spacing w:line="240" w:lineRule="auto"/>
              <w:ind w:left="142"/>
              <w:contextualSpacing/>
              <w:jc w:val="both"/>
              <w:rPr>
                <w:rFonts w:ascii="Times New Roman" w:hAnsi="Times New Roman" w:cs="Times New Roman"/>
                <w:sz w:val="24"/>
                <w:szCs w:val="24"/>
              </w:rPr>
            </w:pPr>
          </w:p>
        </w:tc>
      </w:tr>
      <w:tr w:rsidR="00C05147" w:rsidRPr="006666FB" w:rsidTr="00C05147">
        <w:tc>
          <w:tcPr>
            <w:tcW w:w="437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4B40" w:rsidRPr="006666FB" w:rsidRDefault="00F04B40" w:rsidP="00C05147">
            <w:pPr>
              <w:spacing w:line="240" w:lineRule="auto"/>
              <w:ind w:left="142"/>
              <w:contextualSpacing/>
              <w:jc w:val="both"/>
              <w:rPr>
                <w:rFonts w:ascii="Times New Roman" w:hAnsi="Times New Roman" w:cs="Times New Roman"/>
                <w:sz w:val="24"/>
                <w:szCs w:val="24"/>
              </w:rPr>
            </w:pPr>
            <w:r w:rsidRPr="006666FB">
              <w:rPr>
                <w:rFonts w:ascii="Times New Roman" w:hAnsi="Times New Roman" w:cs="Times New Roman"/>
                <w:sz w:val="24"/>
                <w:szCs w:val="24"/>
              </w:rPr>
              <w:t>Утопающий за F1 хватается.</w:t>
            </w:r>
          </w:p>
        </w:tc>
        <w:tc>
          <w:tcPr>
            <w:tcW w:w="55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4B40" w:rsidRPr="006666FB" w:rsidRDefault="00F04B40" w:rsidP="00C05147">
            <w:pPr>
              <w:spacing w:line="240" w:lineRule="auto"/>
              <w:ind w:left="142"/>
              <w:contextualSpacing/>
              <w:jc w:val="both"/>
              <w:rPr>
                <w:rFonts w:ascii="Times New Roman" w:hAnsi="Times New Roman" w:cs="Times New Roman"/>
                <w:sz w:val="24"/>
                <w:szCs w:val="24"/>
              </w:rPr>
            </w:pPr>
            <w:r w:rsidRPr="006666FB">
              <w:rPr>
                <w:rFonts w:ascii="Times New Roman" w:hAnsi="Times New Roman" w:cs="Times New Roman"/>
                <w:sz w:val="24"/>
                <w:szCs w:val="24"/>
              </w:rPr>
              <w:t>Утопающий за соломинку хватается.</w:t>
            </w:r>
          </w:p>
          <w:p w:rsidR="00F90CA0" w:rsidRPr="006666FB" w:rsidRDefault="00F90CA0" w:rsidP="00C05147">
            <w:pPr>
              <w:spacing w:line="240" w:lineRule="auto"/>
              <w:ind w:left="142"/>
              <w:contextualSpacing/>
              <w:jc w:val="both"/>
              <w:rPr>
                <w:rFonts w:ascii="Times New Roman" w:hAnsi="Times New Roman" w:cs="Times New Roman"/>
                <w:sz w:val="24"/>
                <w:szCs w:val="24"/>
              </w:rPr>
            </w:pPr>
            <w:r w:rsidRPr="006666FB">
              <w:rPr>
                <w:rFonts w:ascii="Times New Roman" w:hAnsi="Times New Roman" w:cs="Times New Roman"/>
                <w:sz w:val="24"/>
                <w:szCs w:val="24"/>
              </w:rPr>
              <w:t>a drowning man catches (will catch, clutch) at a straw</w:t>
            </w:r>
          </w:p>
        </w:tc>
      </w:tr>
      <w:tr w:rsidR="00C05147" w:rsidRPr="006666FB" w:rsidTr="00C05147">
        <w:tc>
          <w:tcPr>
            <w:tcW w:w="437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4B40" w:rsidRPr="006666FB" w:rsidRDefault="00F04B40" w:rsidP="00C05147">
            <w:pPr>
              <w:spacing w:line="240" w:lineRule="auto"/>
              <w:ind w:left="142"/>
              <w:contextualSpacing/>
              <w:jc w:val="both"/>
              <w:rPr>
                <w:rFonts w:ascii="Times New Roman" w:hAnsi="Times New Roman" w:cs="Times New Roman"/>
                <w:sz w:val="24"/>
                <w:szCs w:val="24"/>
              </w:rPr>
            </w:pPr>
            <w:r w:rsidRPr="006666FB">
              <w:rPr>
                <w:rFonts w:ascii="Times New Roman" w:hAnsi="Times New Roman" w:cs="Times New Roman"/>
                <w:sz w:val="24"/>
                <w:szCs w:val="24"/>
              </w:rPr>
              <w:t>Бит байт бережет.</w:t>
            </w:r>
          </w:p>
        </w:tc>
        <w:tc>
          <w:tcPr>
            <w:tcW w:w="55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4B40" w:rsidRPr="006666FB" w:rsidRDefault="00F04B40" w:rsidP="00C05147">
            <w:pPr>
              <w:spacing w:line="240" w:lineRule="auto"/>
              <w:ind w:left="142"/>
              <w:contextualSpacing/>
              <w:jc w:val="both"/>
              <w:rPr>
                <w:rFonts w:ascii="Times New Roman" w:hAnsi="Times New Roman" w:cs="Times New Roman"/>
                <w:sz w:val="24"/>
                <w:szCs w:val="24"/>
              </w:rPr>
            </w:pPr>
            <w:r w:rsidRPr="006666FB">
              <w:rPr>
                <w:rFonts w:ascii="Times New Roman" w:hAnsi="Times New Roman" w:cs="Times New Roman"/>
                <w:sz w:val="24"/>
                <w:szCs w:val="24"/>
              </w:rPr>
              <w:t>Копейка рубль бережет.</w:t>
            </w:r>
          </w:p>
          <w:p w:rsidR="00F90CA0" w:rsidRPr="006666FB" w:rsidRDefault="00F90CA0" w:rsidP="00C05147">
            <w:pPr>
              <w:spacing w:line="240" w:lineRule="auto"/>
              <w:ind w:left="142"/>
              <w:contextualSpacing/>
              <w:jc w:val="both"/>
              <w:rPr>
                <w:rFonts w:ascii="Times New Roman" w:hAnsi="Times New Roman" w:cs="Times New Roman"/>
                <w:sz w:val="24"/>
                <w:szCs w:val="24"/>
              </w:rPr>
            </w:pPr>
            <w:r w:rsidRPr="006666FB">
              <w:rPr>
                <w:rFonts w:ascii="Times New Roman" w:hAnsi="Times New Roman" w:cs="Times New Roman"/>
                <w:sz w:val="24"/>
                <w:szCs w:val="24"/>
              </w:rPr>
              <w:t>≈ a penny saved is a penny gained</w:t>
            </w:r>
          </w:p>
        </w:tc>
      </w:tr>
      <w:tr w:rsidR="00C05147" w:rsidRPr="006666FB" w:rsidTr="00C05147">
        <w:tc>
          <w:tcPr>
            <w:tcW w:w="437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4B40" w:rsidRPr="006666FB" w:rsidRDefault="00F04B40" w:rsidP="00C05147">
            <w:pPr>
              <w:spacing w:line="240" w:lineRule="auto"/>
              <w:ind w:left="142"/>
              <w:contextualSpacing/>
              <w:jc w:val="both"/>
              <w:rPr>
                <w:rFonts w:ascii="Times New Roman" w:hAnsi="Times New Roman" w:cs="Times New Roman"/>
                <w:sz w:val="24"/>
                <w:szCs w:val="24"/>
              </w:rPr>
            </w:pPr>
            <w:r w:rsidRPr="006666FB">
              <w:rPr>
                <w:rFonts w:ascii="Times New Roman" w:hAnsi="Times New Roman" w:cs="Times New Roman"/>
                <w:sz w:val="24"/>
                <w:szCs w:val="24"/>
              </w:rPr>
              <w:t>Вирусов бояться – в Интернет не ходить.</w:t>
            </w:r>
          </w:p>
        </w:tc>
        <w:tc>
          <w:tcPr>
            <w:tcW w:w="55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4B40" w:rsidRPr="006666FB" w:rsidRDefault="00F04B40" w:rsidP="00C05147">
            <w:pPr>
              <w:spacing w:line="240" w:lineRule="auto"/>
              <w:ind w:left="142"/>
              <w:contextualSpacing/>
              <w:jc w:val="both"/>
              <w:rPr>
                <w:rFonts w:ascii="Times New Roman" w:hAnsi="Times New Roman" w:cs="Times New Roman"/>
                <w:sz w:val="24"/>
                <w:szCs w:val="24"/>
              </w:rPr>
            </w:pPr>
            <w:r w:rsidRPr="006666FB">
              <w:rPr>
                <w:rFonts w:ascii="Times New Roman" w:hAnsi="Times New Roman" w:cs="Times New Roman"/>
                <w:sz w:val="24"/>
                <w:szCs w:val="24"/>
              </w:rPr>
              <w:t>Волков бояться – в лес не ходить.</w:t>
            </w:r>
          </w:p>
          <w:p w:rsidR="00F90CA0" w:rsidRPr="006666FB" w:rsidRDefault="00F90CA0" w:rsidP="00C05147">
            <w:pPr>
              <w:spacing w:line="240" w:lineRule="auto"/>
              <w:ind w:left="142"/>
              <w:contextualSpacing/>
              <w:jc w:val="both"/>
              <w:rPr>
                <w:rFonts w:ascii="Times New Roman" w:hAnsi="Times New Roman" w:cs="Times New Roman"/>
                <w:sz w:val="24"/>
                <w:szCs w:val="24"/>
              </w:rPr>
            </w:pPr>
            <w:r w:rsidRPr="006666FB">
              <w:rPr>
                <w:rFonts w:ascii="Times New Roman" w:hAnsi="Times New Roman" w:cs="Times New Roman"/>
                <w:sz w:val="24"/>
                <w:szCs w:val="24"/>
              </w:rPr>
              <w:t>nothing venture, nothing have (gain, win)</w:t>
            </w:r>
          </w:p>
        </w:tc>
      </w:tr>
      <w:tr w:rsidR="00C05147" w:rsidRPr="006666FB" w:rsidTr="00C05147">
        <w:tc>
          <w:tcPr>
            <w:tcW w:w="437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4B40" w:rsidRPr="006666FB" w:rsidRDefault="00F04B40" w:rsidP="00C05147">
            <w:pPr>
              <w:spacing w:line="240" w:lineRule="auto"/>
              <w:ind w:left="142"/>
              <w:contextualSpacing/>
              <w:jc w:val="both"/>
              <w:rPr>
                <w:rFonts w:ascii="Times New Roman" w:hAnsi="Times New Roman" w:cs="Times New Roman"/>
                <w:sz w:val="24"/>
                <w:szCs w:val="24"/>
              </w:rPr>
            </w:pPr>
            <w:r w:rsidRPr="006666FB">
              <w:rPr>
                <w:rFonts w:ascii="Times New Roman" w:hAnsi="Times New Roman" w:cs="Times New Roman"/>
                <w:sz w:val="24"/>
                <w:szCs w:val="24"/>
              </w:rPr>
              <w:t>Всяк Web-дизайнер свой сайт хвалит.</w:t>
            </w:r>
          </w:p>
        </w:tc>
        <w:tc>
          <w:tcPr>
            <w:tcW w:w="55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4B40" w:rsidRPr="006666FB" w:rsidRDefault="00F04B40" w:rsidP="00C05147">
            <w:pPr>
              <w:spacing w:line="240" w:lineRule="auto"/>
              <w:ind w:left="142"/>
              <w:contextualSpacing/>
              <w:jc w:val="both"/>
              <w:rPr>
                <w:rFonts w:ascii="Times New Roman" w:hAnsi="Times New Roman" w:cs="Times New Roman"/>
                <w:sz w:val="24"/>
                <w:szCs w:val="24"/>
              </w:rPr>
            </w:pPr>
            <w:r w:rsidRPr="006666FB">
              <w:rPr>
                <w:rFonts w:ascii="Times New Roman" w:hAnsi="Times New Roman" w:cs="Times New Roman"/>
                <w:sz w:val="24"/>
                <w:szCs w:val="24"/>
              </w:rPr>
              <w:t>Всяк кулик свое болото хвалит.</w:t>
            </w:r>
          </w:p>
          <w:p w:rsidR="00F90CA0" w:rsidRPr="006666FB" w:rsidRDefault="00F90CA0" w:rsidP="00C05147">
            <w:pPr>
              <w:spacing w:line="240" w:lineRule="auto"/>
              <w:ind w:left="142"/>
              <w:contextualSpacing/>
              <w:jc w:val="both"/>
              <w:rPr>
                <w:rFonts w:ascii="Times New Roman" w:hAnsi="Times New Roman" w:cs="Times New Roman"/>
                <w:sz w:val="24"/>
                <w:szCs w:val="24"/>
                <w:lang w:val="en-US"/>
              </w:rPr>
            </w:pPr>
            <w:r w:rsidRPr="006666FB">
              <w:rPr>
                <w:rFonts w:ascii="Times New Roman" w:hAnsi="Times New Roman" w:cs="Times New Roman"/>
                <w:sz w:val="24"/>
                <w:szCs w:val="24"/>
                <w:lang w:val="en-US"/>
              </w:rPr>
              <w:t>≈ </w:t>
            </w:r>
            <w:r w:rsidR="006666FB" w:rsidRPr="006666FB">
              <w:rPr>
                <w:rFonts w:ascii="Times New Roman" w:hAnsi="Times New Roman" w:cs="Times New Roman"/>
                <w:sz w:val="24"/>
                <w:szCs w:val="24"/>
                <w:lang w:val="en-US"/>
              </w:rPr>
              <w:t xml:space="preserve"> </w:t>
            </w:r>
            <w:r w:rsidRPr="006666FB">
              <w:rPr>
                <w:rFonts w:ascii="Times New Roman" w:hAnsi="Times New Roman" w:cs="Times New Roman"/>
                <w:sz w:val="24"/>
                <w:szCs w:val="24"/>
                <w:lang w:val="en-US"/>
              </w:rPr>
              <w:t>every cook praises his own broth.</w:t>
            </w:r>
          </w:p>
        </w:tc>
      </w:tr>
    </w:tbl>
    <w:p w:rsidR="00236B86" w:rsidRDefault="00F04B40" w:rsidP="006666FB">
      <w:pPr>
        <w:spacing w:line="240" w:lineRule="auto"/>
        <w:ind w:left="-284"/>
        <w:contextualSpacing/>
        <w:jc w:val="both"/>
        <w:rPr>
          <w:rFonts w:ascii="Times New Roman" w:hAnsi="Times New Roman" w:cs="Times New Roman"/>
          <w:sz w:val="28"/>
          <w:szCs w:val="28"/>
        </w:rPr>
      </w:pPr>
      <w:r w:rsidRPr="006666FB">
        <w:rPr>
          <w:rFonts w:ascii="Times New Roman" w:hAnsi="Times New Roman" w:cs="Times New Roman"/>
          <w:sz w:val="28"/>
          <w:szCs w:val="28"/>
        </w:rPr>
        <w:t>Перед вами программистские версии известных русских пословиц и поговорок. Попробуйте вспомнить, как звучат они в оригинале на русском и английском языке</w:t>
      </w:r>
      <w:r w:rsidR="006666FB" w:rsidRPr="006666FB">
        <w:rPr>
          <w:rFonts w:ascii="Times New Roman" w:hAnsi="Times New Roman" w:cs="Times New Roman"/>
          <w:sz w:val="28"/>
          <w:szCs w:val="28"/>
        </w:rPr>
        <w:t>.</w:t>
      </w:r>
    </w:p>
    <w:p w:rsidR="00C05147" w:rsidRPr="006666FB" w:rsidRDefault="00C05147" w:rsidP="00C05147">
      <w:pPr>
        <w:spacing w:line="240" w:lineRule="auto"/>
        <w:ind w:left="-284"/>
        <w:contextualSpacing/>
        <w:jc w:val="right"/>
        <w:rPr>
          <w:rFonts w:ascii="Times New Roman" w:hAnsi="Times New Roman" w:cs="Times New Roman"/>
          <w:sz w:val="28"/>
          <w:szCs w:val="28"/>
        </w:rPr>
      </w:pPr>
      <w:r>
        <w:rPr>
          <w:rFonts w:ascii="Times New Roman" w:hAnsi="Times New Roman" w:cs="Times New Roman"/>
          <w:sz w:val="28"/>
          <w:szCs w:val="28"/>
        </w:rPr>
        <w:t xml:space="preserve">Таблица 2 </w:t>
      </w:r>
    </w:p>
    <w:p w:rsidR="00236B86" w:rsidRPr="00C05147" w:rsidRDefault="00C05147" w:rsidP="00C05147">
      <w:pPr>
        <w:shd w:val="clear" w:color="auto" w:fill="FFFFFF"/>
        <w:spacing w:after="0" w:line="240" w:lineRule="auto"/>
        <w:jc w:val="center"/>
        <w:textAlignment w:val="baseline"/>
        <w:rPr>
          <w:rFonts w:ascii="Times New Roman" w:eastAsia="Times New Roman" w:hAnsi="Times New Roman" w:cs="Times New Roman"/>
          <w:color w:val="000000" w:themeColor="text1"/>
          <w:sz w:val="28"/>
          <w:szCs w:val="28"/>
          <w:lang w:eastAsia="ru-RU"/>
        </w:rPr>
      </w:pPr>
      <w:r w:rsidRPr="00C05147">
        <w:rPr>
          <w:rFonts w:ascii="Times New Roman" w:eastAsia="Times New Roman" w:hAnsi="Times New Roman" w:cs="Times New Roman"/>
          <w:color w:val="000000" w:themeColor="text1"/>
          <w:sz w:val="28"/>
          <w:szCs w:val="28"/>
          <w:lang w:eastAsia="ru-RU"/>
        </w:rPr>
        <w:t>Задание для вашей группы</w:t>
      </w:r>
    </w:p>
    <w:p w:rsidR="00236B86" w:rsidRDefault="00236B86" w:rsidP="00F875A1">
      <w:pPr>
        <w:shd w:val="clear" w:color="auto" w:fill="FFFFFF"/>
        <w:spacing w:after="0" w:line="240" w:lineRule="auto"/>
        <w:textAlignment w:val="baseline"/>
        <w:rPr>
          <w:rFonts w:ascii="Times New Roman" w:eastAsia="Times New Roman" w:hAnsi="Times New Roman" w:cs="Times New Roman"/>
          <w:i/>
          <w:iCs/>
          <w:color w:val="353535"/>
          <w:sz w:val="28"/>
          <w:szCs w:val="28"/>
          <w:lang w:eastAsia="ru-RU"/>
        </w:rPr>
      </w:pPr>
    </w:p>
    <w:p w:rsidR="00C05147" w:rsidRDefault="00C05147" w:rsidP="00C05147">
      <w:pPr>
        <w:ind w:left="-284" w:right="-284"/>
        <w:jc w:val="both"/>
        <w:rPr>
          <w:rFonts w:ascii="Times New Roman" w:hAnsi="Times New Roman" w:cs="Times New Roman"/>
          <w:sz w:val="28"/>
          <w:szCs w:val="28"/>
        </w:rPr>
      </w:pPr>
    </w:p>
    <w:p w:rsidR="006666FB" w:rsidRPr="00C05147" w:rsidRDefault="006666FB" w:rsidP="00C05147">
      <w:pPr>
        <w:ind w:left="-284" w:right="-284"/>
        <w:jc w:val="both"/>
        <w:rPr>
          <w:rFonts w:ascii="Times New Roman" w:hAnsi="Times New Roman" w:cs="Times New Roman"/>
          <w:sz w:val="28"/>
          <w:szCs w:val="28"/>
        </w:rPr>
      </w:pPr>
      <w:bookmarkStart w:id="1" w:name="_GoBack"/>
      <w:bookmarkEnd w:id="1"/>
      <w:r w:rsidRPr="00C05147">
        <w:rPr>
          <w:rFonts w:ascii="Times New Roman" w:hAnsi="Times New Roman" w:cs="Times New Roman"/>
          <w:sz w:val="28"/>
          <w:szCs w:val="28"/>
        </w:rPr>
        <w:t>Не забудьте в конце тренинга провести рефлексию: понравился ли урок? Согласны ли вы с полученными результатами? Чувствуете ли вы себя частью команды</w:t>
      </w:r>
      <w:r w:rsidR="00C05147" w:rsidRPr="00C05147">
        <w:rPr>
          <w:rFonts w:ascii="Times New Roman" w:hAnsi="Times New Roman" w:cs="Times New Roman"/>
          <w:sz w:val="28"/>
          <w:szCs w:val="28"/>
        </w:rPr>
        <w:t>, и т.д.? Did you like the lesson? Do you agree with the results? Do you feel like part of a team, etc.?</w:t>
      </w:r>
    </w:p>
    <w:p w:rsidR="006666FB" w:rsidRPr="00C05147" w:rsidRDefault="006666FB" w:rsidP="00C05147">
      <w:pPr>
        <w:ind w:left="-284" w:right="-284"/>
        <w:jc w:val="both"/>
        <w:rPr>
          <w:rFonts w:ascii="Times New Roman" w:hAnsi="Times New Roman" w:cs="Times New Roman"/>
          <w:sz w:val="28"/>
          <w:szCs w:val="28"/>
        </w:rPr>
      </w:pPr>
      <w:r w:rsidRPr="00C05147">
        <w:rPr>
          <w:rFonts w:ascii="Times New Roman" w:hAnsi="Times New Roman" w:cs="Times New Roman"/>
          <w:sz w:val="28"/>
          <w:szCs w:val="28"/>
        </w:rPr>
        <w:t xml:space="preserve">Итак, данный сценарий тренинга по командообразованию  содержит шесть ключевых этапов. Преподаватель может редактировать каждый этап в зависимости от учебной группы, учебных целей, лимита того времени, которое выделено на данное мероприятие, добавлять дополнительный материал.  </w:t>
      </w:r>
    </w:p>
    <w:p w:rsidR="00F04B40" w:rsidRPr="006666FB" w:rsidRDefault="00F04B40" w:rsidP="00F875A1">
      <w:pPr>
        <w:shd w:val="clear" w:color="auto" w:fill="FFFFFF"/>
        <w:spacing w:after="0" w:line="240" w:lineRule="auto"/>
        <w:textAlignment w:val="baseline"/>
        <w:rPr>
          <w:rFonts w:ascii="Times New Roman" w:eastAsia="Times New Roman" w:hAnsi="Times New Roman" w:cs="Times New Roman"/>
          <w:i/>
          <w:iCs/>
          <w:color w:val="353535"/>
          <w:sz w:val="28"/>
          <w:szCs w:val="28"/>
          <w:lang w:eastAsia="ru-RU"/>
        </w:rPr>
      </w:pPr>
    </w:p>
    <w:p w:rsidR="00236B86" w:rsidRPr="006666FB" w:rsidRDefault="00236B86" w:rsidP="00F875A1">
      <w:pPr>
        <w:shd w:val="clear" w:color="auto" w:fill="FFFFFF"/>
        <w:spacing w:after="0" w:line="240" w:lineRule="auto"/>
        <w:textAlignment w:val="baseline"/>
        <w:rPr>
          <w:rFonts w:ascii="inherit" w:eastAsia="Times New Roman" w:hAnsi="inherit" w:cs="Times New Roman"/>
          <w:i/>
          <w:iCs/>
          <w:color w:val="353535"/>
          <w:sz w:val="23"/>
          <w:lang w:eastAsia="ru-RU"/>
        </w:rPr>
      </w:pPr>
    </w:p>
    <w:p w:rsidR="00570EAF" w:rsidRPr="006666FB" w:rsidRDefault="00570EAF" w:rsidP="001E0C99">
      <w:pPr>
        <w:tabs>
          <w:tab w:val="left" w:pos="1050"/>
        </w:tabs>
      </w:pPr>
    </w:p>
    <w:sectPr w:rsidR="00570EAF" w:rsidRPr="006666FB" w:rsidSect="009F3C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C6A95"/>
    <w:multiLevelType w:val="hybridMultilevel"/>
    <w:tmpl w:val="45E49514"/>
    <w:lvl w:ilvl="0" w:tplc="B958F7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1892A13"/>
    <w:multiLevelType w:val="hybridMultilevel"/>
    <w:tmpl w:val="5106CD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0940E7F"/>
    <w:multiLevelType w:val="multilevel"/>
    <w:tmpl w:val="9508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8922DC"/>
    <w:multiLevelType w:val="hybridMultilevel"/>
    <w:tmpl w:val="E97238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C802F5D"/>
    <w:multiLevelType w:val="multilevel"/>
    <w:tmpl w:val="771A7AC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71AA6881"/>
    <w:multiLevelType w:val="hybridMultilevel"/>
    <w:tmpl w:val="40D6D4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573C3"/>
    <w:rsid w:val="000B54D4"/>
    <w:rsid w:val="001E0C99"/>
    <w:rsid w:val="00236B86"/>
    <w:rsid w:val="00340D4A"/>
    <w:rsid w:val="003805C6"/>
    <w:rsid w:val="003A21D8"/>
    <w:rsid w:val="00570EAF"/>
    <w:rsid w:val="00571DE7"/>
    <w:rsid w:val="006666FB"/>
    <w:rsid w:val="00680964"/>
    <w:rsid w:val="008F3C51"/>
    <w:rsid w:val="009F20DF"/>
    <w:rsid w:val="009F3CB2"/>
    <w:rsid w:val="00A4494E"/>
    <w:rsid w:val="00A864AD"/>
    <w:rsid w:val="00B421D1"/>
    <w:rsid w:val="00B7557A"/>
    <w:rsid w:val="00BD6DAE"/>
    <w:rsid w:val="00BD7485"/>
    <w:rsid w:val="00C05147"/>
    <w:rsid w:val="00CE5F6D"/>
    <w:rsid w:val="00D53814"/>
    <w:rsid w:val="00D85DAB"/>
    <w:rsid w:val="00E23CE3"/>
    <w:rsid w:val="00F04B40"/>
    <w:rsid w:val="00F17AD9"/>
    <w:rsid w:val="00F573C3"/>
    <w:rsid w:val="00F875A1"/>
    <w:rsid w:val="00F90CA0"/>
  </w:rsids>
  <m:mathPr>
    <m:mathFont m:val="Cambria Math"/>
    <m:brkBin m:val="before"/>
    <m:brkBinSub m:val="--"/>
    <m:smallFrac m:val="0"/>
    <m:dispDef/>
    <m:lMargin m:val="0"/>
    <m:rMargin m:val="0"/>
    <m:defJc m:val="centerGroup"/>
    <m:wrapIndent m:val="1440"/>
    <m:intLim m:val="subSup"/>
    <m:naryLim m:val="undOvr"/>
  </m:mathPr>
  <w:themeFontLang w:val="ru-RU"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8E0D2"/>
  <w15:docId w15:val="{0EFDA06E-331D-421A-8364-236301C60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F3CB2"/>
  </w:style>
  <w:style w:type="paragraph" w:styleId="2">
    <w:name w:val="heading 2"/>
    <w:basedOn w:val="a"/>
    <w:link w:val="20"/>
    <w:uiPriority w:val="9"/>
    <w:qFormat/>
    <w:rsid w:val="00F875A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54D4"/>
    <w:pPr>
      <w:ind w:left="720"/>
      <w:contextualSpacing/>
    </w:pPr>
  </w:style>
  <w:style w:type="table" w:styleId="a4">
    <w:name w:val="Table Grid"/>
    <w:basedOn w:val="a1"/>
    <w:uiPriority w:val="39"/>
    <w:rsid w:val="00570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F875A1"/>
    <w:rPr>
      <w:rFonts w:ascii="Times New Roman" w:eastAsia="Times New Roman" w:hAnsi="Times New Roman" w:cs="Times New Roman"/>
      <w:b/>
      <w:bCs/>
      <w:sz w:val="36"/>
      <w:szCs w:val="36"/>
      <w:lang w:eastAsia="ru-RU"/>
    </w:rPr>
  </w:style>
  <w:style w:type="character" w:styleId="a5">
    <w:name w:val="Strong"/>
    <w:basedOn w:val="a0"/>
    <w:uiPriority w:val="22"/>
    <w:qFormat/>
    <w:rsid w:val="00F875A1"/>
    <w:rPr>
      <w:b/>
      <w:bCs/>
    </w:rPr>
  </w:style>
  <w:style w:type="paragraph" w:styleId="a6">
    <w:name w:val="Normal (Web)"/>
    <w:basedOn w:val="a"/>
    <w:uiPriority w:val="99"/>
    <w:unhideWhenUsed/>
    <w:rsid w:val="00F875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Emphasis"/>
    <w:basedOn w:val="a0"/>
    <w:uiPriority w:val="20"/>
    <w:qFormat/>
    <w:rsid w:val="00F875A1"/>
    <w:rPr>
      <w:i/>
      <w:iCs/>
    </w:rPr>
  </w:style>
  <w:style w:type="character" w:styleId="a8">
    <w:name w:val="Hyperlink"/>
    <w:basedOn w:val="a0"/>
    <w:uiPriority w:val="99"/>
    <w:unhideWhenUsed/>
    <w:rsid w:val="00F875A1"/>
    <w:rPr>
      <w:color w:val="0000FF"/>
      <w:u w:val="single"/>
    </w:rPr>
  </w:style>
  <w:style w:type="paragraph" w:customStyle="1" w:styleId="newword">
    <w:name w:val="newword"/>
    <w:basedOn w:val="a"/>
    <w:rsid w:val="00F875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os">
    <w:name w:val="pos"/>
    <w:basedOn w:val="a0"/>
    <w:rsid w:val="00F875A1"/>
  </w:style>
  <w:style w:type="character" w:customStyle="1" w:styleId="def">
    <w:name w:val="def"/>
    <w:basedOn w:val="a0"/>
    <w:rsid w:val="00F875A1"/>
  </w:style>
  <w:style w:type="paragraph" w:customStyle="1" w:styleId="example">
    <w:name w:val="example"/>
    <w:basedOn w:val="a"/>
    <w:rsid w:val="00F875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ource">
    <w:name w:val="source"/>
    <w:basedOn w:val="a0"/>
    <w:rsid w:val="00F875A1"/>
  </w:style>
  <w:style w:type="character" w:customStyle="1" w:styleId="w">
    <w:name w:val="w"/>
    <w:basedOn w:val="a0"/>
    <w:rsid w:val="00F04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4499428">
      <w:bodyDiv w:val="1"/>
      <w:marLeft w:val="0"/>
      <w:marRight w:val="0"/>
      <w:marTop w:val="0"/>
      <w:marBottom w:val="0"/>
      <w:divBdr>
        <w:top w:val="none" w:sz="0" w:space="0" w:color="auto"/>
        <w:left w:val="none" w:sz="0" w:space="0" w:color="auto"/>
        <w:bottom w:val="none" w:sz="0" w:space="0" w:color="auto"/>
        <w:right w:val="none" w:sz="0" w:space="0" w:color="auto"/>
      </w:divBdr>
    </w:div>
    <w:div w:id="1523594543">
      <w:bodyDiv w:val="1"/>
      <w:marLeft w:val="0"/>
      <w:marRight w:val="0"/>
      <w:marTop w:val="0"/>
      <w:marBottom w:val="0"/>
      <w:divBdr>
        <w:top w:val="none" w:sz="0" w:space="0" w:color="auto"/>
        <w:left w:val="none" w:sz="0" w:space="0" w:color="auto"/>
        <w:bottom w:val="none" w:sz="0" w:space="0" w:color="auto"/>
        <w:right w:val="none" w:sz="0" w:space="0" w:color="auto"/>
      </w:divBdr>
    </w:div>
    <w:div w:id="1526945892">
      <w:bodyDiv w:val="1"/>
      <w:marLeft w:val="0"/>
      <w:marRight w:val="0"/>
      <w:marTop w:val="0"/>
      <w:marBottom w:val="0"/>
      <w:divBdr>
        <w:top w:val="none" w:sz="0" w:space="0" w:color="auto"/>
        <w:left w:val="none" w:sz="0" w:space="0" w:color="auto"/>
        <w:bottom w:val="none" w:sz="0" w:space="0" w:color="auto"/>
        <w:right w:val="none" w:sz="0" w:space="0" w:color="auto"/>
      </w:divBdr>
    </w:div>
    <w:div w:id="1608586834">
      <w:bodyDiv w:val="1"/>
      <w:marLeft w:val="0"/>
      <w:marRight w:val="0"/>
      <w:marTop w:val="0"/>
      <w:marBottom w:val="0"/>
      <w:divBdr>
        <w:top w:val="none" w:sz="0" w:space="0" w:color="auto"/>
        <w:left w:val="none" w:sz="0" w:space="0" w:color="auto"/>
        <w:bottom w:val="none" w:sz="0" w:space="0" w:color="auto"/>
        <w:right w:val="none" w:sz="0" w:space="0" w:color="auto"/>
      </w:divBdr>
      <w:divsChild>
        <w:div w:id="617182240">
          <w:marLeft w:val="75"/>
          <w:marRight w:val="0"/>
          <w:marTop w:val="0"/>
          <w:marBottom w:val="0"/>
          <w:divBdr>
            <w:top w:val="none" w:sz="0" w:space="0" w:color="auto"/>
            <w:left w:val="none" w:sz="0" w:space="0" w:color="auto"/>
            <w:bottom w:val="none" w:sz="0" w:space="0" w:color="auto"/>
            <w:right w:val="none" w:sz="0" w:space="0" w:color="auto"/>
          </w:divBdr>
        </w:div>
        <w:div w:id="680551013">
          <w:marLeft w:val="7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527</TotalTime>
  <Pages>4</Pages>
  <Words>1494</Words>
  <Characters>8517</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Диля</dc:creator>
  <cp:keywords/>
  <dc:description/>
  <cp:lastModifiedBy>Диля</cp:lastModifiedBy>
  <cp:revision>6</cp:revision>
  <dcterms:created xsi:type="dcterms:W3CDTF">2022-11-03T04:37:00Z</dcterms:created>
  <dcterms:modified xsi:type="dcterms:W3CDTF">2025-07-29T16:14:00Z</dcterms:modified>
</cp:coreProperties>
</file>