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4C325" w14:textId="3BA54F11" w:rsidR="00EE4337" w:rsidRPr="002E0565" w:rsidRDefault="00EA4B3F" w:rsidP="00E15F34">
      <w:pPr>
        <w:spacing w:after="0" w:line="240" w:lineRule="auto"/>
        <w:ind w:firstLine="851"/>
        <w:jc w:val="center"/>
        <w:rPr>
          <w:b/>
          <w:bCs/>
          <w:sz w:val="28"/>
          <w:szCs w:val="28"/>
        </w:rPr>
      </w:pPr>
      <w:r w:rsidRPr="002E0565">
        <w:rPr>
          <w:b/>
          <w:bCs/>
          <w:sz w:val="28"/>
          <w:szCs w:val="28"/>
        </w:rPr>
        <w:t xml:space="preserve">УСЛОВИЯ </w:t>
      </w:r>
      <w:r w:rsidR="00D153AD" w:rsidRPr="002E0565">
        <w:rPr>
          <w:b/>
          <w:bCs/>
          <w:sz w:val="28"/>
          <w:szCs w:val="28"/>
        </w:rPr>
        <w:t>УСПЕШНОЙ СОЦИАЛИЗАЦИИ ДОШКОЛЬНИКА</w:t>
      </w:r>
      <w:r w:rsidR="00DD4E32" w:rsidRPr="002E0565">
        <w:rPr>
          <w:b/>
          <w:bCs/>
          <w:sz w:val="28"/>
          <w:szCs w:val="28"/>
        </w:rPr>
        <w:t xml:space="preserve"> </w:t>
      </w:r>
      <w:r w:rsidR="00D153AD" w:rsidRPr="002E0565">
        <w:rPr>
          <w:b/>
          <w:bCs/>
          <w:sz w:val="28"/>
          <w:szCs w:val="28"/>
        </w:rPr>
        <w:t xml:space="preserve">С НАРУШЕНИЕМ </w:t>
      </w:r>
      <w:r w:rsidR="00AC3AB9" w:rsidRPr="002E0565">
        <w:rPr>
          <w:b/>
          <w:bCs/>
          <w:sz w:val="28"/>
          <w:szCs w:val="28"/>
        </w:rPr>
        <w:t>АУТИСТИЧЕСКОГО СПЕКТРА</w:t>
      </w:r>
      <w:r w:rsidR="00E75A91" w:rsidRPr="002E0565">
        <w:rPr>
          <w:b/>
          <w:bCs/>
          <w:sz w:val="28"/>
          <w:szCs w:val="28"/>
        </w:rPr>
        <w:t xml:space="preserve"> </w:t>
      </w:r>
      <w:r w:rsidR="00386B28" w:rsidRPr="002E0565">
        <w:rPr>
          <w:b/>
          <w:bCs/>
          <w:sz w:val="28"/>
          <w:szCs w:val="28"/>
        </w:rPr>
        <w:t>НА ЗАНЯТИЯХ</w:t>
      </w:r>
    </w:p>
    <w:p w14:paraId="2BCF11CC" w14:textId="77777777" w:rsidR="00AC3AB9" w:rsidRPr="002E0565" w:rsidRDefault="00386B28" w:rsidP="00E15F34">
      <w:pPr>
        <w:spacing w:after="0" w:line="240" w:lineRule="auto"/>
        <w:ind w:firstLine="851"/>
        <w:jc w:val="center"/>
        <w:rPr>
          <w:b/>
          <w:bCs/>
          <w:sz w:val="28"/>
          <w:szCs w:val="28"/>
        </w:rPr>
      </w:pPr>
      <w:r w:rsidRPr="002E0565">
        <w:rPr>
          <w:b/>
          <w:bCs/>
          <w:sz w:val="28"/>
          <w:szCs w:val="28"/>
        </w:rPr>
        <w:t>ПО ПЛАВАНИЮ</w:t>
      </w:r>
    </w:p>
    <w:p w14:paraId="23BF898B" w14:textId="77777777" w:rsidR="00583E72" w:rsidRPr="002E0565" w:rsidRDefault="00583E72" w:rsidP="002E0565">
      <w:pPr>
        <w:spacing w:line="240" w:lineRule="auto"/>
        <w:ind w:firstLine="851"/>
        <w:rPr>
          <w:i/>
          <w:iCs/>
          <w:sz w:val="28"/>
          <w:szCs w:val="28"/>
        </w:rPr>
      </w:pPr>
    </w:p>
    <w:p w14:paraId="6BF43697" w14:textId="21D451BB" w:rsidR="00512EB2" w:rsidRPr="002E0565" w:rsidRDefault="00512EB2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b/>
          <w:bCs/>
          <w:sz w:val="28"/>
          <w:szCs w:val="28"/>
        </w:rPr>
        <w:t xml:space="preserve">Аннотация. </w:t>
      </w:r>
      <w:r w:rsidRPr="002E0565">
        <w:rPr>
          <w:sz w:val="28"/>
          <w:szCs w:val="28"/>
        </w:rPr>
        <w:t xml:space="preserve">В статье описывается опыт обучения ребенка с расстройством аутистического спектра средствами физической культуры, плаванием в частности, главной задачей которого является переход от индивидуального обучения к групповому. Показано, что на этом пути стоит реализовывать все этапы, даже если ребенок на первом этапе </w:t>
      </w:r>
      <w:r w:rsidR="00037686" w:rsidRPr="002E0565">
        <w:rPr>
          <w:sz w:val="28"/>
          <w:szCs w:val="28"/>
        </w:rPr>
        <w:t xml:space="preserve">обучения </w:t>
      </w:r>
      <w:r w:rsidRPr="002E0565">
        <w:rPr>
          <w:sz w:val="28"/>
          <w:szCs w:val="28"/>
        </w:rPr>
        <w:t>показал хорошие результаты.</w:t>
      </w:r>
      <w:r w:rsidR="00266C7B" w:rsidRPr="002E0565">
        <w:rPr>
          <w:sz w:val="28"/>
          <w:szCs w:val="28"/>
        </w:rPr>
        <w:t xml:space="preserve"> </w:t>
      </w:r>
    </w:p>
    <w:p w14:paraId="2ED181AD" w14:textId="6AE07160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Актуальность темы работы обусловлена тем, что на сегодняшний день аутизм представляет собой значительную общественную проблему, получающую </w:t>
      </w:r>
      <w:r w:rsidR="00893CF8" w:rsidRPr="002E0565">
        <w:rPr>
          <w:sz w:val="28"/>
          <w:szCs w:val="28"/>
        </w:rPr>
        <w:t xml:space="preserve">все </w:t>
      </w:r>
      <w:r w:rsidRPr="002E0565">
        <w:rPr>
          <w:sz w:val="28"/>
          <w:szCs w:val="28"/>
        </w:rPr>
        <w:t>больш</w:t>
      </w:r>
      <w:r w:rsidR="00893CF8" w:rsidRPr="002E0565">
        <w:rPr>
          <w:sz w:val="28"/>
          <w:szCs w:val="28"/>
        </w:rPr>
        <w:t>е</w:t>
      </w:r>
      <w:r w:rsidR="007532AD" w:rsidRPr="002E0565">
        <w:rPr>
          <w:sz w:val="28"/>
          <w:szCs w:val="28"/>
        </w:rPr>
        <w:t>е</w:t>
      </w:r>
      <w:r w:rsidRPr="002E0565">
        <w:rPr>
          <w:sz w:val="28"/>
          <w:szCs w:val="28"/>
        </w:rPr>
        <w:t xml:space="preserve"> распространение, затрагивающую детей, имеющих проблемы развития одного типа, но с различными вариантами их преодоления. Именно это обуславливает представление об аутизме как о наборе расстройств аутистического спектра</w:t>
      </w:r>
      <w:r w:rsidR="00EE4337" w:rsidRPr="002E0565">
        <w:rPr>
          <w:sz w:val="28"/>
          <w:szCs w:val="28"/>
        </w:rPr>
        <w:t xml:space="preserve"> (далее РАС)</w:t>
      </w:r>
      <w:r w:rsidRPr="002E0565">
        <w:rPr>
          <w:sz w:val="28"/>
          <w:szCs w:val="28"/>
        </w:rPr>
        <w:t>.</w:t>
      </w:r>
    </w:p>
    <w:p w14:paraId="36688B30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Цель </w:t>
      </w:r>
      <w:r w:rsidR="00EE4337" w:rsidRPr="002E0565">
        <w:rPr>
          <w:sz w:val="28"/>
          <w:szCs w:val="28"/>
        </w:rPr>
        <w:t>исследовательской</w:t>
      </w:r>
      <w:r w:rsidRPr="002E0565">
        <w:rPr>
          <w:sz w:val="28"/>
          <w:szCs w:val="28"/>
        </w:rPr>
        <w:t xml:space="preserve"> работы заключается в раскрытии условий успешной социализации дошкольника с нарушениями аутистическо</w:t>
      </w:r>
      <w:r w:rsidR="00162B99" w:rsidRPr="002E0565">
        <w:rPr>
          <w:sz w:val="28"/>
          <w:szCs w:val="28"/>
        </w:rPr>
        <w:t>го</w:t>
      </w:r>
      <w:r w:rsidRPr="002E0565">
        <w:rPr>
          <w:sz w:val="28"/>
          <w:szCs w:val="28"/>
        </w:rPr>
        <w:t xml:space="preserve"> спектра</w:t>
      </w:r>
      <w:r w:rsidR="00633A38" w:rsidRPr="002E0565">
        <w:rPr>
          <w:sz w:val="28"/>
          <w:szCs w:val="28"/>
        </w:rPr>
        <w:t xml:space="preserve"> на занятиях по плаванию.</w:t>
      </w:r>
    </w:p>
    <w:p w14:paraId="63B072E6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Задач</w:t>
      </w:r>
      <w:r w:rsidR="005573B3" w:rsidRPr="002E0565">
        <w:rPr>
          <w:sz w:val="28"/>
          <w:szCs w:val="28"/>
        </w:rPr>
        <w:t>и</w:t>
      </w:r>
      <w:r w:rsidRPr="002E0565">
        <w:rPr>
          <w:sz w:val="28"/>
          <w:szCs w:val="28"/>
        </w:rPr>
        <w:t>:</w:t>
      </w:r>
    </w:p>
    <w:p w14:paraId="0334BFD2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-</w:t>
      </w:r>
      <w:r w:rsidR="00EE4337" w:rsidRPr="002E0565">
        <w:rPr>
          <w:sz w:val="28"/>
          <w:szCs w:val="28"/>
        </w:rPr>
        <w:t xml:space="preserve"> </w:t>
      </w:r>
      <w:r w:rsidRPr="002E0565">
        <w:rPr>
          <w:sz w:val="28"/>
          <w:szCs w:val="28"/>
        </w:rPr>
        <w:t xml:space="preserve">выявить подходы к успешной </w:t>
      </w:r>
      <w:r w:rsidR="00B94F1D" w:rsidRPr="002E0565">
        <w:rPr>
          <w:sz w:val="28"/>
          <w:szCs w:val="28"/>
        </w:rPr>
        <w:t>социализации дошкольников с РАС</w:t>
      </w:r>
      <w:r w:rsidR="00EE4337" w:rsidRPr="002E0565">
        <w:rPr>
          <w:sz w:val="28"/>
          <w:szCs w:val="28"/>
        </w:rPr>
        <w:t>;</w:t>
      </w:r>
    </w:p>
    <w:p w14:paraId="7C2AA7B9" w14:textId="364756DD" w:rsidR="00A32306" w:rsidRPr="002E0565" w:rsidRDefault="00EE4337" w:rsidP="002E0565">
      <w:pPr>
        <w:spacing w:after="0" w:line="240" w:lineRule="auto"/>
        <w:ind w:firstLine="851"/>
        <w:rPr>
          <w:bCs/>
          <w:sz w:val="28"/>
          <w:szCs w:val="28"/>
        </w:rPr>
      </w:pPr>
      <w:r w:rsidRPr="002E0565">
        <w:rPr>
          <w:sz w:val="28"/>
          <w:szCs w:val="28"/>
        </w:rPr>
        <w:t xml:space="preserve">- </w:t>
      </w:r>
      <w:r w:rsidRPr="002E0565">
        <w:rPr>
          <w:bCs/>
          <w:sz w:val="28"/>
          <w:szCs w:val="28"/>
        </w:rPr>
        <w:t xml:space="preserve">разработать мероприятия, направленные на переход от индивидуального обучения к групповому. </w:t>
      </w:r>
    </w:p>
    <w:p w14:paraId="0B715F8B" w14:textId="77777777" w:rsidR="00C637BB" w:rsidRPr="002E0565" w:rsidRDefault="00C637BB" w:rsidP="002E0565">
      <w:pPr>
        <w:pStyle w:val="1"/>
        <w:spacing w:line="240" w:lineRule="auto"/>
        <w:ind w:firstLine="851"/>
        <w:jc w:val="both"/>
        <w:rPr>
          <w:b w:val="0"/>
          <w:bCs w:val="0"/>
        </w:rPr>
      </w:pPr>
      <w:bookmarkStart w:id="0" w:name="_Toc488963512"/>
      <w:r w:rsidRPr="002E0565">
        <w:rPr>
          <w:b w:val="0"/>
          <w:bCs w:val="0"/>
        </w:rPr>
        <w:t>Подходы к успешной социализации дошкольников с РАС</w:t>
      </w:r>
      <w:bookmarkEnd w:id="0"/>
    </w:p>
    <w:p w14:paraId="176B0A60" w14:textId="472790F8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Анализ современных разработок и технологий, используемых при организации процесса социализации лиц с расстройствами аутистического спектра в рамках образовательных организаций </w:t>
      </w:r>
      <w:r w:rsidR="002E0565" w:rsidRPr="002E0565">
        <w:rPr>
          <w:sz w:val="28"/>
          <w:szCs w:val="28"/>
        </w:rPr>
        <w:t>разных форм,</w:t>
      </w:r>
      <w:r w:rsidRPr="002E0565">
        <w:rPr>
          <w:sz w:val="28"/>
          <w:szCs w:val="28"/>
        </w:rPr>
        <w:t xml:space="preserve"> позволяет утверждать, что наиболее важными условиями социального развития детей данной категории являются следующие: </w:t>
      </w:r>
    </w:p>
    <w:p w14:paraId="0079C52B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1) использовании поведенческого подхода; </w:t>
      </w:r>
    </w:p>
    <w:p w14:paraId="5A8DB040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2) создание доступной среды и условий обучения; </w:t>
      </w:r>
    </w:p>
    <w:p w14:paraId="08AF78D9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3)</w:t>
      </w:r>
      <w:r w:rsidR="001C7A45" w:rsidRPr="002E0565">
        <w:rPr>
          <w:sz w:val="28"/>
          <w:szCs w:val="28"/>
        </w:rPr>
        <w:t xml:space="preserve"> </w:t>
      </w:r>
      <w:r w:rsidRPr="002E0565">
        <w:rPr>
          <w:sz w:val="28"/>
          <w:szCs w:val="28"/>
        </w:rPr>
        <w:t xml:space="preserve">обеспечение активного участия семьи в процессе социализации ребенка; </w:t>
      </w:r>
    </w:p>
    <w:p w14:paraId="4EBBC37F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4) создание специализированных программ обучения с уклоном на развитие навыков коммуникации и социального взаимодействия; </w:t>
      </w:r>
    </w:p>
    <w:p w14:paraId="1447AE7D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5) интеграция со сверстниками; </w:t>
      </w:r>
    </w:p>
    <w:p w14:paraId="1CFDB29A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6) обеспечение плавного перехода с одной ступени образования на последующую, поддержка преемственности в обучении и воспитании; </w:t>
      </w:r>
    </w:p>
    <w:p w14:paraId="4BB97278" w14:textId="77777777" w:rsidR="00C637BB" w:rsidRPr="002E0565" w:rsidRDefault="00C6273F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7</w:t>
      </w:r>
      <w:r w:rsidR="00C637BB" w:rsidRPr="002E0565">
        <w:rPr>
          <w:sz w:val="28"/>
          <w:szCs w:val="28"/>
        </w:rPr>
        <w:t xml:space="preserve">) индивидуализация службы поддержки; </w:t>
      </w:r>
    </w:p>
    <w:p w14:paraId="24694C19" w14:textId="77777777" w:rsidR="00C637BB" w:rsidRPr="002E0565" w:rsidRDefault="00680161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8</w:t>
      </w:r>
      <w:r w:rsidR="00C637BB" w:rsidRPr="002E0565">
        <w:rPr>
          <w:sz w:val="28"/>
          <w:szCs w:val="28"/>
        </w:rPr>
        <w:t>) систематическое и тщательно планируемое обучение</w:t>
      </w:r>
      <w:r w:rsidR="00B908BB" w:rsidRPr="002E0565">
        <w:rPr>
          <w:sz w:val="28"/>
          <w:szCs w:val="28"/>
        </w:rPr>
        <w:t>.</w:t>
      </w:r>
      <w:r w:rsidR="00C637BB" w:rsidRPr="002E0565">
        <w:rPr>
          <w:sz w:val="28"/>
          <w:szCs w:val="28"/>
        </w:rPr>
        <w:t xml:space="preserve"> </w:t>
      </w:r>
    </w:p>
    <w:p w14:paraId="6B99358C" w14:textId="6CE2E159" w:rsidR="00576A53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Совместное</w:t>
      </w:r>
      <w:r w:rsidR="006E3B0C" w:rsidRPr="002E0565">
        <w:rPr>
          <w:sz w:val="28"/>
          <w:szCs w:val="28"/>
        </w:rPr>
        <w:t xml:space="preserve"> </w:t>
      </w:r>
      <w:r w:rsidRPr="002E0565">
        <w:rPr>
          <w:sz w:val="28"/>
          <w:szCs w:val="28"/>
        </w:rPr>
        <w:t xml:space="preserve">обучение детей с ОВЗ и нормально развивающихся обучающихся признано всем мировым сообществом как наиболее гуманное и наиболее эффективное. В соответствии с п. 27 ст. 2 Федерального закона «Об образовании»: «Инклюзивное образование – обеспечение равного доступа к </w:t>
      </w:r>
      <w:r w:rsidRPr="002E0565">
        <w:rPr>
          <w:sz w:val="28"/>
          <w:szCs w:val="28"/>
        </w:rPr>
        <w:lastRenderedPageBreak/>
        <w:t>образованию для всех обучающихся с учетом разнообразия особых образовательных потребностей и индивидуальных возможностей». Имеющийся на сегодняшний день практический опыт обучения детей с РАС доказывает, что для них должны быть разработаны и внедрены различные модели обучения, позволяющие максимально реализовать</w:t>
      </w:r>
      <w:r w:rsidR="00BF1C1F" w:rsidRPr="002E0565">
        <w:rPr>
          <w:sz w:val="28"/>
          <w:szCs w:val="28"/>
        </w:rPr>
        <w:t xml:space="preserve"> </w:t>
      </w:r>
      <w:r w:rsidRPr="002E0565">
        <w:rPr>
          <w:sz w:val="28"/>
          <w:szCs w:val="28"/>
        </w:rPr>
        <w:t>право на получение адекватного их возможностям и способностям образования, позволяющего реализовать их потенциал.</w:t>
      </w:r>
      <w:r w:rsidR="00CD7620" w:rsidRPr="002E0565">
        <w:rPr>
          <w:sz w:val="28"/>
          <w:szCs w:val="28"/>
        </w:rPr>
        <w:t xml:space="preserve"> Социально - педагогической реабилитации детей с РАС на основе занятий плаванием посвящена работа Фомичевой Е.Н. </w:t>
      </w:r>
      <w:bookmarkStart w:id="1" w:name="_Hlk88653680"/>
    </w:p>
    <w:p w14:paraId="6FA8232F" w14:textId="77777777" w:rsidR="00F33C64" w:rsidRPr="002E0565" w:rsidRDefault="00523E7A" w:rsidP="002E0565">
      <w:pPr>
        <w:spacing w:after="0" w:line="240" w:lineRule="auto"/>
        <w:ind w:firstLine="851"/>
        <w:rPr>
          <w:bCs/>
          <w:sz w:val="28"/>
          <w:szCs w:val="28"/>
        </w:rPr>
      </w:pPr>
      <w:r w:rsidRPr="002E0565">
        <w:rPr>
          <w:bCs/>
          <w:sz w:val="28"/>
          <w:szCs w:val="28"/>
        </w:rPr>
        <w:t>Мероприятия, направленные на переход</w:t>
      </w:r>
    </w:p>
    <w:p w14:paraId="205AAE7F" w14:textId="77777777" w:rsidR="00655900" w:rsidRPr="002E0565" w:rsidRDefault="00523E7A" w:rsidP="002E0565">
      <w:pPr>
        <w:spacing w:after="0" w:line="240" w:lineRule="auto"/>
        <w:ind w:firstLine="851"/>
        <w:rPr>
          <w:b/>
          <w:sz w:val="28"/>
          <w:szCs w:val="28"/>
        </w:rPr>
      </w:pPr>
      <w:r w:rsidRPr="002E0565">
        <w:rPr>
          <w:bCs/>
          <w:sz w:val="28"/>
          <w:szCs w:val="28"/>
        </w:rPr>
        <w:t>от индивидуального обучения к групповому</w:t>
      </w:r>
      <w:r w:rsidR="00AC0DDF" w:rsidRPr="002E0565">
        <w:rPr>
          <w:bCs/>
          <w:sz w:val="28"/>
          <w:szCs w:val="28"/>
        </w:rPr>
        <w:t xml:space="preserve"> обучению</w:t>
      </w:r>
    </w:p>
    <w:bookmarkEnd w:id="1"/>
    <w:p w14:paraId="51E511AE" w14:textId="6F398607" w:rsidR="00C637BB" w:rsidRPr="002E0565" w:rsidRDefault="00543F74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Работа с ребенком с РАС – это длительный, постепенный, детальный и очень бережный процесс</w:t>
      </w:r>
      <w:r w:rsidR="00576A53" w:rsidRPr="002E0565">
        <w:rPr>
          <w:sz w:val="28"/>
          <w:szCs w:val="28"/>
        </w:rPr>
        <w:t xml:space="preserve"> </w:t>
      </w:r>
      <w:r w:rsidRPr="002E0565">
        <w:rPr>
          <w:sz w:val="28"/>
          <w:szCs w:val="28"/>
        </w:rPr>
        <w:t>включения ребенка в общую образовательную среду.</w:t>
      </w:r>
      <w:r w:rsidR="00A27A03" w:rsidRPr="002E0565">
        <w:rPr>
          <w:sz w:val="28"/>
          <w:szCs w:val="28"/>
        </w:rPr>
        <w:t xml:space="preserve"> </w:t>
      </w:r>
      <w:bookmarkStart w:id="2" w:name="_Hlk89202327"/>
      <w:r w:rsidR="00A27A03" w:rsidRPr="002E0565">
        <w:rPr>
          <w:sz w:val="28"/>
          <w:szCs w:val="28"/>
        </w:rPr>
        <w:t>П</w:t>
      </w:r>
      <w:r w:rsidR="00C637BB" w:rsidRPr="002E0565">
        <w:rPr>
          <w:sz w:val="28"/>
          <w:szCs w:val="28"/>
        </w:rPr>
        <w:t>роцесс социализации ребенка</w:t>
      </w:r>
      <w:bookmarkEnd w:id="2"/>
      <w:r w:rsidR="00C637BB" w:rsidRPr="002E0565">
        <w:rPr>
          <w:sz w:val="28"/>
          <w:szCs w:val="28"/>
        </w:rPr>
        <w:t xml:space="preserve"> строится на основе выделения некоторых этапов, шагов</w:t>
      </w:r>
      <w:r w:rsidR="00346293" w:rsidRPr="002E0565">
        <w:rPr>
          <w:sz w:val="28"/>
          <w:szCs w:val="28"/>
        </w:rPr>
        <w:t xml:space="preserve"> (</w:t>
      </w:r>
      <w:r w:rsidR="00943329" w:rsidRPr="002E0565">
        <w:rPr>
          <w:sz w:val="28"/>
          <w:szCs w:val="28"/>
        </w:rPr>
        <w:t>см.</w:t>
      </w:r>
      <w:r w:rsidR="00535C48" w:rsidRPr="002E0565">
        <w:rPr>
          <w:sz w:val="28"/>
          <w:szCs w:val="28"/>
        </w:rPr>
        <w:t>т</w:t>
      </w:r>
      <w:r w:rsidR="00346293" w:rsidRPr="002E0565">
        <w:rPr>
          <w:sz w:val="28"/>
          <w:szCs w:val="28"/>
        </w:rPr>
        <w:t>абл</w:t>
      </w:r>
      <w:r w:rsidR="00535C48" w:rsidRPr="002E0565">
        <w:rPr>
          <w:sz w:val="28"/>
          <w:szCs w:val="28"/>
        </w:rPr>
        <w:t>.</w:t>
      </w:r>
      <w:r w:rsidR="00346293" w:rsidRPr="002E0565">
        <w:rPr>
          <w:sz w:val="28"/>
          <w:szCs w:val="28"/>
        </w:rPr>
        <w:t>1)</w:t>
      </w:r>
      <w:r w:rsidR="00C637BB" w:rsidRPr="002E0565">
        <w:rPr>
          <w:sz w:val="28"/>
          <w:szCs w:val="28"/>
        </w:rPr>
        <w:t>.</w:t>
      </w:r>
    </w:p>
    <w:p w14:paraId="5BE42E5B" w14:textId="3508A0C7" w:rsidR="00C637BB" w:rsidRPr="002E0565" w:rsidRDefault="004B2320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Шаг первый</w:t>
      </w:r>
      <w:r w:rsidR="00663232" w:rsidRPr="002E0565">
        <w:rPr>
          <w:sz w:val="28"/>
          <w:szCs w:val="28"/>
        </w:rPr>
        <w:t xml:space="preserve">- </w:t>
      </w:r>
      <w:r w:rsidR="00C637BB" w:rsidRPr="002E0565">
        <w:rPr>
          <w:sz w:val="28"/>
          <w:szCs w:val="28"/>
        </w:rPr>
        <w:t>сбор анамнестических данных. На этом этапе анализируется вся совокупность имеющейся психолого-педагогической и медицинской документации, продукты учебной деятельности ребенка</w:t>
      </w:r>
      <w:r w:rsidR="00F850A8" w:rsidRPr="002E0565">
        <w:rPr>
          <w:sz w:val="28"/>
          <w:szCs w:val="28"/>
        </w:rPr>
        <w:t>.</w:t>
      </w:r>
      <w:r w:rsidR="00C637BB" w:rsidRPr="002E0565">
        <w:rPr>
          <w:sz w:val="28"/>
          <w:szCs w:val="28"/>
        </w:rPr>
        <w:t xml:space="preserve"> </w:t>
      </w:r>
    </w:p>
    <w:p w14:paraId="5BD33359" w14:textId="77777777" w:rsidR="00C637BB" w:rsidRPr="002E0565" w:rsidRDefault="004B2320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Шаг второй</w:t>
      </w:r>
      <w:r w:rsidR="00663232" w:rsidRPr="002E0565">
        <w:rPr>
          <w:sz w:val="28"/>
          <w:szCs w:val="28"/>
        </w:rPr>
        <w:t xml:space="preserve">- </w:t>
      </w:r>
      <w:r w:rsidR="00C637BB" w:rsidRPr="002E0565">
        <w:rPr>
          <w:sz w:val="28"/>
          <w:szCs w:val="28"/>
        </w:rPr>
        <w:t>диагностика особенностей развития ребенка и оценка социально-психологического статуса его семьи.</w:t>
      </w:r>
    </w:p>
    <w:p w14:paraId="5065B273" w14:textId="77777777" w:rsidR="00C637BB" w:rsidRPr="002E0565" w:rsidRDefault="004B2320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Шаг третий</w:t>
      </w:r>
      <w:r w:rsidR="00663232" w:rsidRPr="002E0565">
        <w:rPr>
          <w:sz w:val="28"/>
          <w:szCs w:val="28"/>
        </w:rPr>
        <w:t xml:space="preserve">- </w:t>
      </w:r>
      <w:r w:rsidR="00C637BB" w:rsidRPr="002E0565">
        <w:rPr>
          <w:sz w:val="28"/>
          <w:szCs w:val="28"/>
        </w:rPr>
        <w:t>разработка индивидуального маршрута позитивной социализации ребенка.</w:t>
      </w:r>
    </w:p>
    <w:p w14:paraId="687BCCCD" w14:textId="77777777" w:rsidR="00C637BB" w:rsidRPr="002E0565" w:rsidRDefault="004B2320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Шаг четвертый</w:t>
      </w:r>
      <w:r w:rsidR="00663232" w:rsidRPr="002E0565">
        <w:rPr>
          <w:sz w:val="28"/>
          <w:szCs w:val="28"/>
        </w:rPr>
        <w:t xml:space="preserve">- </w:t>
      </w:r>
      <w:r w:rsidR="00C637BB" w:rsidRPr="002E0565">
        <w:rPr>
          <w:sz w:val="28"/>
          <w:szCs w:val="28"/>
        </w:rPr>
        <w:t xml:space="preserve">реализация индивидуального маршрута позитивной социализации. На этом этапе проводятся </w:t>
      </w:r>
      <w:r w:rsidR="00C411D8" w:rsidRPr="002E0565">
        <w:rPr>
          <w:sz w:val="28"/>
          <w:szCs w:val="28"/>
        </w:rPr>
        <w:t>индивидуальные занятия</w:t>
      </w:r>
      <w:r w:rsidR="00C637BB" w:rsidRPr="002E0565">
        <w:rPr>
          <w:sz w:val="28"/>
          <w:szCs w:val="28"/>
        </w:rPr>
        <w:t>, осуществляется оперативное консультирование всех участников процесса социализации, анализируются возникающие трудности и разрабатываются рекомендации по их преодолению.</w:t>
      </w:r>
    </w:p>
    <w:p w14:paraId="30A05EF5" w14:textId="1C0C4CF1" w:rsidR="00D165F8" w:rsidRPr="002E0565" w:rsidRDefault="004B2320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Шаг пятый</w:t>
      </w:r>
      <w:r w:rsidR="00663232" w:rsidRPr="002E0565">
        <w:rPr>
          <w:sz w:val="28"/>
          <w:szCs w:val="28"/>
        </w:rPr>
        <w:t xml:space="preserve">- </w:t>
      </w:r>
      <w:r w:rsidR="00C637BB" w:rsidRPr="002E0565">
        <w:rPr>
          <w:sz w:val="28"/>
          <w:szCs w:val="28"/>
        </w:rPr>
        <w:t xml:space="preserve">анализ достигнутых результатов позитивной социализации ребенка с РАС и проблем, которые были выявлены в ходе реализации индивидуального маршрута. </w:t>
      </w:r>
    </w:p>
    <w:p w14:paraId="1EF07396" w14:textId="092C20C2" w:rsidR="00D165F8" w:rsidRPr="002E0565" w:rsidRDefault="00D165F8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Таблица 1</w:t>
      </w:r>
    </w:p>
    <w:p w14:paraId="09E1B08B" w14:textId="77777777" w:rsidR="00D165F8" w:rsidRPr="002E0565" w:rsidRDefault="00D165F8" w:rsidP="002E0565">
      <w:pPr>
        <w:spacing w:after="0" w:line="240" w:lineRule="auto"/>
        <w:ind w:firstLine="851"/>
        <w:rPr>
          <w:sz w:val="28"/>
          <w:szCs w:val="28"/>
        </w:rPr>
      </w:pPr>
    </w:p>
    <w:p w14:paraId="706CCB4E" w14:textId="74479BFE" w:rsidR="00C637BB" w:rsidRPr="002E0565" w:rsidRDefault="00BA13E4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Процесс</w:t>
      </w:r>
      <w:r w:rsidR="00826F9F" w:rsidRPr="002E0565">
        <w:rPr>
          <w:sz w:val="28"/>
          <w:szCs w:val="28"/>
        </w:rPr>
        <w:t xml:space="preserve"> </w:t>
      </w:r>
      <w:r w:rsidR="00D43153" w:rsidRPr="002E0565">
        <w:rPr>
          <w:sz w:val="28"/>
          <w:szCs w:val="28"/>
        </w:rPr>
        <w:t>социализации ребенка</w:t>
      </w:r>
      <w:r w:rsidR="00D46647" w:rsidRPr="002E0565">
        <w:rPr>
          <w:sz w:val="28"/>
          <w:szCs w:val="28"/>
        </w:rPr>
        <w:t xml:space="preserve">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240"/>
        <w:gridCol w:w="2415"/>
        <w:gridCol w:w="3394"/>
        <w:gridCol w:w="2579"/>
      </w:tblGrid>
      <w:tr w:rsidR="009542D6" w:rsidRPr="002E0565" w14:paraId="42DACF01" w14:textId="77777777" w:rsidTr="00F97A45">
        <w:tc>
          <w:tcPr>
            <w:tcW w:w="1153" w:type="dxa"/>
          </w:tcPr>
          <w:p w14:paraId="0AE37CCC" w14:textId="6A138FB9" w:rsidR="005C1A73" w:rsidRPr="002E0565" w:rsidRDefault="00550F4B" w:rsidP="002E0565">
            <w:pPr>
              <w:spacing w:after="0"/>
              <w:ind w:right="118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Этап</w:t>
            </w:r>
          </w:p>
          <w:p w14:paraId="0EE045BA" w14:textId="7CF4D374" w:rsidR="00550F4B" w:rsidRPr="002E0565" w:rsidRDefault="00972B23" w:rsidP="002E0565">
            <w:pPr>
              <w:spacing w:after="0"/>
              <w:ind w:right="87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д</w:t>
            </w:r>
            <w:r w:rsidR="00550F4B" w:rsidRPr="002E0565">
              <w:rPr>
                <w:sz w:val="28"/>
                <w:szCs w:val="28"/>
              </w:rPr>
              <w:t>еят</w:t>
            </w:r>
            <w:r w:rsidR="00533A3B" w:rsidRPr="002E0565">
              <w:rPr>
                <w:sz w:val="28"/>
                <w:szCs w:val="28"/>
              </w:rPr>
              <w:t>-</w:t>
            </w:r>
            <w:r w:rsidR="00550F4B" w:rsidRPr="002E0565">
              <w:rPr>
                <w:sz w:val="28"/>
                <w:szCs w:val="28"/>
              </w:rPr>
              <w:t>ти</w:t>
            </w:r>
          </w:p>
        </w:tc>
        <w:tc>
          <w:tcPr>
            <w:tcW w:w="2641" w:type="dxa"/>
          </w:tcPr>
          <w:p w14:paraId="4CDF9DD4" w14:textId="29C91571" w:rsidR="005C1A73" w:rsidRPr="002E0565" w:rsidRDefault="003E1FCB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 xml:space="preserve">Шаги </w:t>
            </w:r>
          </w:p>
        </w:tc>
        <w:tc>
          <w:tcPr>
            <w:tcW w:w="3801" w:type="dxa"/>
          </w:tcPr>
          <w:p w14:paraId="39B69CC4" w14:textId="23152467" w:rsidR="005C1A73" w:rsidRPr="002E0565" w:rsidRDefault="003E1FCB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 xml:space="preserve">Содержание деятельности </w:t>
            </w:r>
          </w:p>
        </w:tc>
        <w:tc>
          <w:tcPr>
            <w:tcW w:w="2259" w:type="dxa"/>
          </w:tcPr>
          <w:p w14:paraId="2DA8E15F" w14:textId="712A98BE" w:rsidR="005C1A73" w:rsidRPr="002E0565" w:rsidRDefault="0074777D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Участники процесса</w:t>
            </w:r>
            <w:r w:rsidR="009542D6" w:rsidRPr="002E0565">
              <w:rPr>
                <w:sz w:val="28"/>
                <w:szCs w:val="28"/>
              </w:rPr>
              <w:t xml:space="preserve"> </w:t>
            </w:r>
            <w:r w:rsidR="00296201" w:rsidRPr="002E0565">
              <w:rPr>
                <w:sz w:val="28"/>
                <w:szCs w:val="28"/>
              </w:rPr>
              <w:t xml:space="preserve"> </w:t>
            </w:r>
            <w:r w:rsidR="00A63DA7" w:rsidRPr="002E0565">
              <w:rPr>
                <w:sz w:val="28"/>
                <w:szCs w:val="28"/>
              </w:rPr>
              <w:t xml:space="preserve"> </w:t>
            </w:r>
          </w:p>
        </w:tc>
      </w:tr>
      <w:tr w:rsidR="00B73F59" w:rsidRPr="002E0565" w14:paraId="0F288EC1" w14:textId="77777777" w:rsidTr="00A05934">
        <w:tc>
          <w:tcPr>
            <w:tcW w:w="1153" w:type="dxa"/>
            <w:vMerge w:val="restart"/>
          </w:tcPr>
          <w:p w14:paraId="5F443CDE" w14:textId="072A06E6" w:rsidR="00B73F59" w:rsidRPr="002E0565" w:rsidRDefault="00B73F59" w:rsidP="002E0565">
            <w:pPr>
              <w:spacing w:after="0"/>
              <w:ind w:right="87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 xml:space="preserve">Первый </w:t>
            </w:r>
          </w:p>
        </w:tc>
        <w:tc>
          <w:tcPr>
            <w:tcW w:w="2641" w:type="dxa"/>
          </w:tcPr>
          <w:p w14:paraId="57DFF2E1" w14:textId="69D92FB4" w:rsidR="00B73F59" w:rsidRPr="002E0565" w:rsidRDefault="00B73F59" w:rsidP="002E0565">
            <w:pPr>
              <w:spacing w:after="0"/>
              <w:ind w:firstLine="43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1- сбор анамнестических данных</w:t>
            </w:r>
            <w:r w:rsidR="007F6360" w:rsidRPr="002E0565">
              <w:rPr>
                <w:sz w:val="28"/>
                <w:szCs w:val="28"/>
              </w:rPr>
              <w:t>.</w:t>
            </w:r>
          </w:p>
        </w:tc>
        <w:tc>
          <w:tcPr>
            <w:tcW w:w="3801" w:type="dxa"/>
          </w:tcPr>
          <w:p w14:paraId="57D17074" w14:textId="3A414167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1. Анализ имеющейся психолого-педагогической и медицинской документации.</w:t>
            </w:r>
          </w:p>
          <w:p w14:paraId="1CD7FF61" w14:textId="38162102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2. Анализ продуктов учебной деятельности ребенка.</w:t>
            </w:r>
          </w:p>
          <w:p w14:paraId="45758099" w14:textId="77777777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</w:p>
        </w:tc>
        <w:tc>
          <w:tcPr>
            <w:tcW w:w="2259" w:type="dxa"/>
            <w:tcBorders>
              <w:bottom w:val="single" w:sz="4" w:space="0" w:color="auto"/>
            </w:tcBorders>
          </w:tcPr>
          <w:p w14:paraId="3774DAAC" w14:textId="3F00CD2A" w:rsidR="00B73F59" w:rsidRPr="002E0565" w:rsidRDefault="00B73F59" w:rsidP="002E0565">
            <w:pPr>
              <w:tabs>
                <w:tab w:val="left" w:pos="430"/>
              </w:tabs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Инструктор по физической культуре</w:t>
            </w:r>
          </w:p>
          <w:p w14:paraId="21ABE169" w14:textId="7696B64A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Психолог</w:t>
            </w:r>
          </w:p>
          <w:p w14:paraId="47D345C6" w14:textId="68D1EB1F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 xml:space="preserve">Воспитатель </w:t>
            </w:r>
          </w:p>
        </w:tc>
      </w:tr>
      <w:tr w:rsidR="00B73F59" w:rsidRPr="002E0565" w14:paraId="70D31E56" w14:textId="77777777" w:rsidTr="00A05934">
        <w:tc>
          <w:tcPr>
            <w:tcW w:w="1153" w:type="dxa"/>
            <w:vMerge/>
          </w:tcPr>
          <w:p w14:paraId="21F94314" w14:textId="77777777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</w:p>
        </w:tc>
        <w:tc>
          <w:tcPr>
            <w:tcW w:w="2641" w:type="dxa"/>
          </w:tcPr>
          <w:p w14:paraId="728F1C3F" w14:textId="4C07F07F" w:rsidR="00B73F59" w:rsidRPr="002E0565" w:rsidRDefault="00B73F59" w:rsidP="002E0565">
            <w:pPr>
              <w:spacing w:after="0"/>
              <w:ind w:firstLine="43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2- диагностика особенностей развития ребенка и оценка социально-психологического статуса его семьи</w:t>
            </w:r>
            <w:r w:rsidR="007F6360" w:rsidRPr="002E0565">
              <w:rPr>
                <w:sz w:val="28"/>
                <w:szCs w:val="28"/>
              </w:rPr>
              <w:t>.</w:t>
            </w:r>
          </w:p>
        </w:tc>
        <w:tc>
          <w:tcPr>
            <w:tcW w:w="3801" w:type="dxa"/>
          </w:tcPr>
          <w:p w14:paraId="1B4BAE3C" w14:textId="0193C854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1. Наблюдение за ребенком.</w:t>
            </w:r>
          </w:p>
          <w:p w14:paraId="1D78F4EA" w14:textId="00239D70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2. Беседы с родителями.</w:t>
            </w:r>
          </w:p>
          <w:p w14:paraId="3E3F84DC" w14:textId="77777777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</w:p>
          <w:p w14:paraId="090211B0" w14:textId="77777777" w:rsidR="00B73F59" w:rsidRPr="002E0565" w:rsidRDefault="00B73F59" w:rsidP="002E0565">
            <w:pPr>
              <w:ind w:firstLine="851"/>
              <w:rPr>
                <w:sz w:val="28"/>
                <w:szCs w:val="28"/>
              </w:rPr>
            </w:pPr>
          </w:p>
          <w:p w14:paraId="5DDF1212" w14:textId="77777777" w:rsidR="00B73F59" w:rsidRPr="002E0565" w:rsidRDefault="00B73F59" w:rsidP="002E0565">
            <w:pPr>
              <w:ind w:firstLine="851"/>
              <w:rPr>
                <w:sz w:val="28"/>
                <w:szCs w:val="28"/>
              </w:rPr>
            </w:pPr>
          </w:p>
          <w:p w14:paraId="773B8FC0" w14:textId="7A385342" w:rsidR="00BA13E4" w:rsidRPr="002E0565" w:rsidRDefault="00BA13E4" w:rsidP="002E0565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FBC9801" w14:textId="77777777" w:rsidR="00B73F59" w:rsidRPr="002E0565" w:rsidRDefault="00B73F59" w:rsidP="002E0565">
            <w:pPr>
              <w:tabs>
                <w:tab w:val="left" w:pos="430"/>
              </w:tabs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Инструктор по физической культуре</w:t>
            </w:r>
          </w:p>
          <w:p w14:paraId="712018CE" w14:textId="77777777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Психолог</w:t>
            </w:r>
          </w:p>
          <w:p w14:paraId="77648ABF" w14:textId="77777777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Воспитатель</w:t>
            </w:r>
          </w:p>
          <w:p w14:paraId="4306A41F" w14:textId="09225C39" w:rsidR="00972B23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Родители</w:t>
            </w:r>
          </w:p>
        </w:tc>
      </w:tr>
      <w:tr w:rsidR="00B73F59" w:rsidRPr="002E0565" w14:paraId="42A959EF" w14:textId="77777777" w:rsidTr="00A05934">
        <w:tc>
          <w:tcPr>
            <w:tcW w:w="1153" w:type="dxa"/>
            <w:vMerge/>
          </w:tcPr>
          <w:p w14:paraId="6E3FCAB7" w14:textId="77777777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</w:p>
        </w:tc>
        <w:tc>
          <w:tcPr>
            <w:tcW w:w="2641" w:type="dxa"/>
          </w:tcPr>
          <w:p w14:paraId="69290006" w14:textId="38387B26" w:rsidR="00B73F59" w:rsidRPr="002E0565" w:rsidRDefault="00B73F59" w:rsidP="002E0565">
            <w:pPr>
              <w:spacing w:after="0"/>
              <w:ind w:firstLine="43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3- разработка индивидуального маршрута.</w:t>
            </w:r>
          </w:p>
          <w:p w14:paraId="2050C9E4" w14:textId="64F2DA64" w:rsidR="00B73F59" w:rsidRPr="002E0565" w:rsidRDefault="00B73F59" w:rsidP="002E0565">
            <w:pPr>
              <w:spacing w:after="0"/>
              <w:ind w:firstLine="43"/>
              <w:rPr>
                <w:sz w:val="28"/>
                <w:szCs w:val="28"/>
              </w:rPr>
            </w:pPr>
          </w:p>
        </w:tc>
        <w:tc>
          <w:tcPr>
            <w:tcW w:w="3801" w:type="dxa"/>
          </w:tcPr>
          <w:p w14:paraId="16B3C1BC" w14:textId="3B1268BC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1.Анализ литературы.</w:t>
            </w:r>
          </w:p>
          <w:p w14:paraId="565DE999" w14:textId="4DB58B38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2.Составление и утверждение плана и алгоритма заняти</w:t>
            </w:r>
            <w:r w:rsidR="007F6360" w:rsidRPr="002E0565">
              <w:rPr>
                <w:sz w:val="28"/>
                <w:szCs w:val="28"/>
              </w:rPr>
              <w:t>й</w:t>
            </w:r>
            <w:r w:rsidRPr="002E0565">
              <w:rPr>
                <w:sz w:val="28"/>
                <w:szCs w:val="28"/>
              </w:rPr>
              <w:t>.</w:t>
            </w:r>
          </w:p>
        </w:tc>
        <w:tc>
          <w:tcPr>
            <w:tcW w:w="2259" w:type="dxa"/>
            <w:tcBorders>
              <w:top w:val="nil"/>
            </w:tcBorders>
          </w:tcPr>
          <w:p w14:paraId="03DF4F12" w14:textId="6F5F413F" w:rsidR="00B73F59" w:rsidRPr="002E0565" w:rsidRDefault="00B73F59" w:rsidP="002E0565">
            <w:pPr>
              <w:tabs>
                <w:tab w:val="left" w:pos="430"/>
              </w:tabs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Инструктор по физической культуре</w:t>
            </w:r>
          </w:p>
          <w:p w14:paraId="6BD76E24" w14:textId="77777777" w:rsidR="00B73F59" w:rsidRPr="002E0565" w:rsidRDefault="00B73F59" w:rsidP="002E0565">
            <w:pPr>
              <w:spacing w:after="0"/>
              <w:ind w:firstLine="851"/>
              <w:rPr>
                <w:sz w:val="28"/>
                <w:szCs w:val="28"/>
              </w:rPr>
            </w:pPr>
          </w:p>
        </w:tc>
      </w:tr>
      <w:tr w:rsidR="009542D6" w:rsidRPr="002E0565" w14:paraId="35915996" w14:textId="77777777" w:rsidTr="00F97A45">
        <w:tc>
          <w:tcPr>
            <w:tcW w:w="1153" w:type="dxa"/>
          </w:tcPr>
          <w:p w14:paraId="75EBED3A" w14:textId="1E537E6E" w:rsidR="005C1A73" w:rsidRPr="002E0565" w:rsidRDefault="00091F70" w:rsidP="002E0565">
            <w:pPr>
              <w:spacing w:after="0"/>
              <w:ind w:right="36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 xml:space="preserve">Второй </w:t>
            </w:r>
          </w:p>
        </w:tc>
        <w:tc>
          <w:tcPr>
            <w:tcW w:w="2641" w:type="dxa"/>
          </w:tcPr>
          <w:p w14:paraId="76F8CE3E" w14:textId="1084323F" w:rsidR="005C1A73" w:rsidRPr="002E0565" w:rsidRDefault="00091F70" w:rsidP="002E0565">
            <w:pPr>
              <w:spacing w:after="0"/>
              <w:ind w:firstLine="43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4- реализация индивидуального маршрута позитивной социализации.</w:t>
            </w:r>
          </w:p>
        </w:tc>
        <w:tc>
          <w:tcPr>
            <w:tcW w:w="3801" w:type="dxa"/>
          </w:tcPr>
          <w:p w14:paraId="39F5FBB4" w14:textId="77777777" w:rsidR="008F2F33" w:rsidRPr="002E0565" w:rsidRDefault="00091F70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1.И</w:t>
            </w:r>
            <w:r w:rsidR="00A04463" w:rsidRPr="002E0565">
              <w:rPr>
                <w:sz w:val="28"/>
                <w:szCs w:val="28"/>
              </w:rPr>
              <w:t>ндивидуальные занятия</w:t>
            </w:r>
            <w:r w:rsidR="0074777D" w:rsidRPr="002E0565">
              <w:rPr>
                <w:sz w:val="28"/>
                <w:szCs w:val="28"/>
              </w:rPr>
              <w:t>.</w:t>
            </w:r>
            <w:r w:rsidR="00A04463" w:rsidRPr="002E0565">
              <w:rPr>
                <w:sz w:val="28"/>
                <w:szCs w:val="28"/>
              </w:rPr>
              <w:t xml:space="preserve"> </w:t>
            </w:r>
            <w:r w:rsidR="00060E0A" w:rsidRPr="002E0565">
              <w:rPr>
                <w:sz w:val="28"/>
                <w:szCs w:val="28"/>
              </w:rPr>
              <w:t>2.О</w:t>
            </w:r>
            <w:r w:rsidR="00A04463" w:rsidRPr="002E0565">
              <w:rPr>
                <w:sz w:val="28"/>
                <w:szCs w:val="28"/>
              </w:rPr>
              <w:t>перативное</w:t>
            </w:r>
            <w:r w:rsidR="00060E0A" w:rsidRPr="002E0565">
              <w:rPr>
                <w:sz w:val="28"/>
                <w:szCs w:val="28"/>
              </w:rPr>
              <w:t xml:space="preserve"> </w:t>
            </w:r>
            <w:r w:rsidR="00A04463" w:rsidRPr="002E0565">
              <w:rPr>
                <w:sz w:val="28"/>
                <w:szCs w:val="28"/>
              </w:rPr>
              <w:t>консультирование всех участников процесса социализации</w:t>
            </w:r>
            <w:r w:rsidR="008F2F33" w:rsidRPr="002E0565">
              <w:rPr>
                <w:sz w:val="28"/>
                <w:szCs w:val="28"/>
              </w:rPr>
              <w:t>.</w:t>
            </w:r>
          </w:p>
          <w:p w14:paraId="554202E2" w14:textId="77777777" w:rsidR="009005E4" w:rsidRPr="002E0565" w:rsidRDefault="008F2F33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3.А</w:t>
            </w:r>
            <w:r w:rsidR="00A04463" w:rsidRPr="002E0565">
              <w:rPr>
                <w:sz w:val="28"/>
                <w:szCs w:val="28"/>
              </w:rPr>
              <w:t>нализ возникающи</w:t>
            </w:r>
            <w:r w:rsidRPr="002E0565">
              <w:rPr>
                <w:sz w:val="28"/>
                <w:szCs w:val="28"/>
              </w:rPr>
              <w:t>х</w:t>
            </w:r>
            <w:r w:rsidR="00A04463" w:rsidRPr="002E0565">
              <w:rPr>
                <w:sz w:val="28"/>
                <w:szCs w:val="28"/>
              </w:rPr>
              <w:t xml:space="preserve"> трудност</w:t>
            </w:r>
            <w:r w:rsidRPr="002E0565">
              <w:rPr>
                <w:sz w:val="28"/>
                <w:szCs w:val="28"/>
              </w:rPr>
              <w:t>ей</w:t>
            </w:r>
            <w:r w:rsidR="009005E4" w:rsidRPr="002E0565">
              <w:rPr>
                <w:sz w:val="28"/>
                <w:szCs w:val="28"/>
              </w:rPr>
              <w:t>.</w:t>
            </w:r>
          </w:p>
          <w:p w14:paraId="0F0D99D2" w14:textId="77777777" w:rsidR="005C1A73" w:rsidRPr="002E0565" w:rsidRDefault="00DC0411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4.Коррекция планирования.</w:t>
            </w:r>
            <w:r w:rsidR="00BF20FD" w:rsidRPr="002E0565">
              <w:rPr>
                <w:sz w:val="28"/>
                <w:szCs w:val="28"/>
              </w:rPr>
              <w:t xml:space="preserve"> </w:t>
            </w:r>
          </w:p>
          <w:p w14:paraId="420D0A3F" w14:textId="69FC11C1" w:rsidR="00401489" w:rsidRPr="002E0565" w:rsidRDefault="00401489" w:rsidP="002E0565">
            <w:pPr>
              <w:spacing w:after="0"/>
              <w:ind w:firstLine="851"/>
              <w:rPr>
                <w:sz w:val="28"/>
                <w:szCs w:val="28"/>
              </w:rPr>
            </w:pPr>
          </w:p>
        </w:tc>
        <w:tc>
          <w:tcPr>
            <w:tcW w:w="2259" w:type="dxa"/>
          </w:tcPr>
          <w:p w14:paraId="49B9313E" w14:textId="0420A999" w:rsidR="00A05934" w:rsidRPr="002E0565" w:rsidRDefault="00A05934" w:rsidP="002E0565">
            <w:pPr>
              <w:tabs>
                <w:tab w:val="left" w:pos="430"/>
              </w:tabs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Инструктор по физической культуре</w:t>
            </w:r>
          </w:p>
          <w:p w14:paraId="094EF81E" w14:textId="60A2FF4C" w:rsidR="005C1A73" w:rsidRPr="002E0565" w:rsidRDefault="00A05934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Родители</w:t>
            </w:r>
          </w:p>
        </w:tc>
      </w:tr>
      <w:tr w:rsidR="009542D6" w:rsidRPr="002E0565" w14:paraId="7DD63DC1" w14:textId="77777777" w:rsidTr="00F97A45">
        <w:tc>
          <w:tcPr>
            <w:tcW w:w="1153" w:type="dxa"/>
          </w:tcPr>
          <w:p w14:paraId="24269C4C" w14:textId="16C1862D" w:rsidR="005C1A73" w:rsidRPr="002E0565" w:rsidRDefault="002B242E" w:rsidP="002E0565">
            <w:pPr>
              <w:spacing w:after="0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 xml:space="preserve">Третий </w:t>
            </w:r>
          </w:p>
        </w:tc>
        <w:tc>
          <w:tcPr>
            <w:tcW w:w="2641" w:type="dxa"/>
          </w:tcPr>
          <w:p w14:paraId="7846CA0D" w14:textId="51A9834E" w:rsidR="005C1A73" w:rsidRPr="002E0565" w:rsidRDefault="00831DD8" w:rsidP="002E0565">
            <w:pPr>
              <w:spacing w:after="0"/>
              <w:ind w:firstLine="43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5-</w:t>
            </w:r>
            <w:r w:rsidR="00C84C3F" w:rsidRPr="002E0565">
              <w:rPr>
                <w:sz w:val="28"/>
                <w:szCs w:val="28"/>
              </w:rPr>
              <w:t xml:space="preserve"> </w:t>
            </w:r>
            <w:r w:rsidRPr="002E0565">
              <w:rPr>
                <w:sz w:val="28"/>
                <w:szCs w:val="28"/>
              </w:rPr>
              <w:t>анализ достигнутых результатов</w:t>
            </w:r>
          </w:p>
        </w:tc>
        <w:tc>
          <w:tcPr>
            <w:tcW w:w="3801" w:type="dxa"/>
          </w:tcPr>
          <w:p w14:paraId="3C0F0BD9" w14:textId="0C982BCD" w:rsidR="002B242E" w:rsidRPr="002E0565" w:rsidRDefault="009C6107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 xml:space="preserve">1.Анализ </w:t>
            </w:r>
            <w:r w:rsidR="002B242E" w:rsidRPr="002E0565">
              <w:rPr>
                <w:sz w:val="28"/>
                <w:szCs w:val="28"/>
              </w:rPr>
              <w:t xml:space="preserve">позитивной социализации ребенка с РАС и проблем, которые были выявлены в ходе реализации </w:t>
            </w:r>
            <w:r w:rsidR="00751EB9" w:rsidRPr="002E0565">
              <w:rPr>
                <w:sz w:val="28"/>
                <w:szCs w:val="28"/>
              </w:rPr>
              <w:t>образовате</w:t>
            </w:r>
            <w:r w:rsidR="002B242E" w:rsidRPr="002E0565">
              <w:rPr>
                <w:sz w:val="28"/>
                <w:szCs w:val="28"/>
              </w:rPr>
              <w:t xml:space="preserve">льного маршрута. </w:t>
            </w:r>
          </w:p>
          <w:p w14:paraId="2ADA466D" w14:textId="7290D29E" w:rsidR="00C94BBA" w:rsidRPr="002E0565" w:rsidRDefault="00C94BBA" w:rsidP="002E0565">
            <w:pPr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2.Распространение опыта.</w:t>
            </w:r>
          </w:p>
          <w:p w14:paraId="4EC248A3" w14:textId="77777777" w:rsidR="005C1A73" w:rsidRPr="002E0565" w:rsidRDefault="005C1A73" w:rsidP="002E0565">
            <w:pPr>
              <w:spacing w:after="0"/>
              <w:ind w:firstLine="851"/>
              <w:rPr>
                <w:sz w:val="28"/>
                <w:szCs w:val="28"/>
              </w:rPr>
            </w:pPr>
          </w:p>
        </w:tc>
        <w:tc>
          <w:tcPr>
            <w:tcW w:w="2259" w:type="dxa"/>
          </w:tcPr>
          <w:p w14:paraId="7E366C6F" w14:textId="77777777" w:rsidR="00C94BBA" w:rsidRPr="002E0565" w:rsidRDefault="00C94BBA" w:rsidP="002E0565">
            <w:pPr>
              <w:tabs>
                <w:tab w:val="left" w:pos="430"/>
              </w:tabs>
              <w:spacing w:after="0"/>
              <w:ind w:firstLine="851"/>
              <w:rPr>
                <w:sz w:val="28"/>
                <w:szCs w:val="28"/>
              </w:rPr>
            </w:pPr>
            <w:r w:rsidRPr="002E0565">
              <w:rPr>
                <w:sz w:val="28"/>
                <w:szCs w:val="28"/>
              </w:rPr>
              <w:t>Инструктор по физической культуре</w:t>
            </w:r>
          </w:p>
          <w:p w14:paraId="0E696F0F" w14:textId="77777777" w:rsidR="005C1A73" w:rsidRPr="002E0565" w:rsidRDefault="005C1A73" w:rsidP="002E0565">
            <w:pPr>
              <w:spacing w:after="0"/>
              <w:ind w:firstLine="851"/>
              <w:rPr>
                <w:sz w:val="28"/>
                <w:szCs w:val="28"/>
              </w:rPr>
            </w:pPr>
          </w:p>
        </w:tc>
      </w:tr>
    </w:tbl>
    <w:p w14:paraId="3B2AB818" w14:textId="77777777" w:rsidR="00D43153" w:rsidRPr="002E0565" w:rsidRDefault="00D43153" w:rsidP="002E0565">
      <w:pPr>
        <w:spacing w:after="0" w:line="240" w:lineRule="auto"/>
        <w:rPr>
          <w:sz w:val="28"/>
          <w:szCs w:val="28"/>
        </w:rPr>
      </w:pPr>
    </w:p>
    <w:p w14:paraId="18C072B0" w14:textId="2E0411E8" w:rsidR="00543F74" w:rsidRPr="002E0565" w:rsidRDefault="00543F74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Остановимся на некоторых, особенно важных моментах работы.</w:t>
      </w:r>
      <w:r w:rsidR="00C65225" w:rsidRPr="002E0565">
        <w:rPr>
          <w:sz w:val="28"/>
          <w:szCs w:val="28"/>
        </w:rPr>
        <w:t xml:space="preserve"> </w:t>
      </w:r>
      <w:r w:rsidR="00B47427" w:rsidRPr="002E0565">
        <w:rPr>
          <w:sz w:val="28"/>
          <w:szCs w:val="28"/>
        </w:rPr>
        <w:t xml:space="preserve">На занятия по плаванию </w:t>
      </w:r>
      <w:r w:rsidR="003274A4" w:rsidRPr="002E0565">
        <w:rPr>
          <w:sz w:val="28"/>
          <w:szCs w:val="28"/>
        </w:rPr>
        <w:t xml:space="preserve">в бассейн детского сада </w:t>
      </w:r>
      <w:r w:rsidR="009E5856" w:rsidRPr="002E0565">
        <w:rPr>
          <w:sz w:val="28"/>
          <w:szCs w:val="28"/>
        </w:rPr>
        <w:t>поступил ребенок</w:t>
      </w:r>
      <w:r w:rsidR="00625A31" w:rsidRPr="002E0565">
        <w:rPr>
          <w:sz w:val="28"/>
          <w:szCs w:val="28"/>
        </w:rPr>
        <w:t xml:space="preserve"> Р.</w:t>
      </w:r>
      <w:r w:rsidR="009F7DF1" w:rsidRPr="002E0565">
        <w:rPr>
          <w:sz w:val="28"/>
          <w:szCs w:val="28"/>
        </w:rPr>
        <w:t xml:space="preserve"> семи лет</w:t>
      </w:r>
      <w:r w:rsidR="009E5856" w:rsidRPr="002E0565">
        <w:rPr>
          <w:sz w:val="28"/>
          <w:szCs w:val="28"/>
        </w:rPr>
        <w:t xml:space="preserve">, </w:t>
      </w:r>
      <w:r w:rsidR="00B47427" w:rsidRPr="002E0565">
        <w:rPr>
          <w:sz w:val="28"/>
          <w:szCs w:val="28"/>
        </w:rPr>
        <w:t>имевший</w:t>
      </w:r>
      <w:r w:rsidR="009E5856" w:rsidRPr="002E0565">
        <w:rPr>
          <w:sz w:val="28"/>
          <w:szCs w:val="28"/>
        </w:rPr>
        <w:t xml:space="preserve"> </w:t>
      </w:r>
      <w:r w:rsidR="002E0565" w:rsidRPr="002E0565">
        <w:rPr>
          <w:sz w:val="28"/>
          <w:szCs w:val="28"/>
        </w:rPr>
        <w:t>незначительный опыт</w:t>
      </w:r>
      <w:r w:rsidR="00B47427" w:rsidRPr="002E0565">
        <w:rPr>
          <w:sz w:val="28"/>
          <w:szCs w:val="28"/>
        </w:rPr>
        <w:t xml:space="preserve"> общения с</w:t>
      </w:r>
      <w:r w:rsidR="003274A4" w:rsidRPr="002E0565">
        <w:rPr>
          <w:sz w:val="28"/>
          <w:szCs w:val="28"/>
        </w:rPr>
        <w:t xml:space="preserve"> </w:t>
      </w:r>
      <w:r w:rsidR="00B47427" w:rsidRPr="002E0565">
        <w:rPr>
          <w:sz w:val="28"/>
          <w:szCs w:val="28"/>
        </w:rPr>
        <w:t>водой</w:t>
      </w:r>
      <w:r w:rsidR="003274A4" w:rsidRPr="002E0565">
        <w:rPr>
          <w:sz w:val="28"/>
          <w:szCs w:val="28"/>
        </w:rPr>
        <w:t xml:space="preserve">, прошедший </w:t>
      </w:r>
      <w:r w:rsidR="009E5856" w:rsidRPr="002E0565">
        <w:rPr>
          <w:sz w:val="28"/>
          <w:szCs w:val="28"/>
        </w:rPr>
        <w:t xml:space="preserve">начальный </w:t>
      </w:r>
      <w:r w:rsidR="003274A4" w:rsidRPr="002E0565">
        <w:rPr>
          <w:sz w:val="28"/>
          <w:szCs w:val="28"/>
        </w:rPr>
        <w:t xml:space="preserve">курс дельфинотерапии. </w:t>
      </w:r>
      <w:r w:rsidR="00787D5B" w:rsidRPr="002E0565">
        <w:rPr>
          <w:sz w:val="28"/>
          <w:szCs w:val="28"/>
        </w:rPr>
        <w:t>Ф</w:t>
      </w:r>
      <w:r w:rsidRPr="002E0565">
        <w:rPr>
          <w:sz w:val="28"/>
          <w:szCs w:val="28"/>
        </w:rPr>
        <w:t>ундаментом для последующего результата</w:t>
      </w:r>
      <w:r w:rsidR="00EF7608" w:rsidRPr="002E0565">
        <w:rPr>
          <w:sz w:val="28"/>
          <w:szCs w:val="28"/>
        </w:rPr>
        <w:t xml:space="preserve"> </w:t>
      </w:r>
      <w:r w:rsidR="00787D5B" w:rsidRPr="002E0565">
        <w:rPr>
          <w:sz w:val="28"/>
          <w:szCs w:val="28"/>
        </w:rPr>
        <w:t>стала</w:t>
      </w:r>
      <w:r w:rsidRPr="002E0565">
        <w:rPr>
          <w:sz w:val="28"/>
          <w:szCs w:val="28"/>
        </w:rPr>
        <w:t xml:space="preserve"> логически выстроенная система, включающая:</w:t>
      </w:r>
    </w:p>
    <w:p w14:paraId="29FC8D73" w14:textId="6D2FCAF8" w:rsidR="00543F74" w:rsidRPr="002E0565" w:rsidRDefault="00B47427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1. У</w:t>
      </w:r>
      <w:r w:rsidR="00543F74" w:rsidRPr="002E0565">
        <w:rPr>
          <w:sz w:val="28"/>
          <w:szCs w:val="28"/>
        </w:rPr>
        <w:t>становление контакта с ребенком и формирование адекватного отношения к педаго</w:t>
      </w:r>
      <w:r w:rsidRPr="002E0565">
        <w:rPr>
          <w:sz w:val="28"/>
          <w:szCs w:val="28"/>
        </w:rPr>
        <w:t>гу. Завершено успешно - ребенок «принял» педагога - «ты пахнешь как мама». Установился физический контакт.</w:t>
      </w:r>
    </w:p>
    <w:p w14:paraId="58CB4181" w14:textId="77777777" w:rsidR="00630187" w:rsidRPr="002E0565" w:rsidRDefault="00B47427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lastRenderedPageBreak/>
        <w:t>2.</w:t>
      </w:r>
      <w:r w:rsidR="00630187" w:rsidRPr="002E0565">
        <w:rPr>
          <w:sz w:val="28"/>
          <w:szCs w:val="28"/>
        </w:rPr>
        <w:t xml:space="preserve"> </w:t>
      </w:r>
      <w:r w:rsidRPr="002E0565">
        <w:rPr>
          <w:sz w:val="28"/>
          <w:szCs w:val="28"/>
        </w:rPr>
        <w:t>Ф</w:t>
      </w:r>
      <w:r w:rsidR="00543F74" w:rsidRPr="002E0565">
        <w:rPr>
          <w:sz w:val="28"/>
          <w:szCs w:val="28"/>
        </w:rPr>
        <w:t xml:space="preserve">ормирование социально-бытовых </w:t>
      </w:r>
      <w:r w:rsidR="003274A4" w:rsidRPr="002E0565">
        <w:rPr>
          <w:sz w:val="28"/>
          <w:szCs w:val="28"/>
        </w:rPr>
        <w:t>навыков, где в основе</w:t>
      </w:r>
      <w:r w:rsidR="00543F74" w:rsidRPr="002E0565">
        <w:rPr>
          <w:sz w:val="28"/>
          <w:szCs w:val="28"/>
        </w:rPr>
        <w:t xml:space="preserve"> ле</w:t>
      </w:r>
      <w:r w:rsidR="003274A4" w:rsidRPr="002E0565">
        <w:rPr>
          <w:sz w:val="28"/>
          <w:szCs w:val="28"/>
        </w:rPr>
        <w:t>жала</w:t>
      </w:r>
      <w:r w:rsidR="00543F74" w:rsidRPr="002E0565">
        <w:rPr>
          <w:sz w:val="28"/>
          <w:szCs w:val="28"/>
        </w:rPr>
        <w:t xml:space="preserve"> пошаговая отработка простых навыков на основе подкреплений – положит</w:t>
      </w:r>
      <w:r w:rsidR="003274A4" w:rsidRPr="002E0565">
        <w:rPr>
          <w:sz w:val="28"/>
          <w:szCs w:val="28"/>
        </w:rPr>
        <w:t>ельных и отрицательных, т.е. следование алгоритму посещения бассейна. Это раздевание, со временем самостоятельное; мытье в душе- частично самостоятель</w:t>
      </w:r>
      <w:r w:rsidR="007A7867" w:rsidRPr="002E0565">
        <w:rPr>
          <w:sz w:val="28"/>
          <w:szCs w:val="28"/>
        </w:rPr>
        <w:t>но</w:t>
      </w:r>
      <w:r w:rsidR="00630187" w:rsidRPr="002E0565">
        <w:rPr>
          <w:sz w:val="28"/>
          <w:szCs w:val="28"/>
        </w:rPr>
        <w:t>; разминка на суше-</w:t>
      </w:r>
      <w:r w:rsidR="003274A4" w:rsidRPr="002E0565">
        <w:rPr>
          <w:sz w:val="28"/>
          <w:szCs w:val="28"/>
        </w:rPr>
        <w:t xml:space="preserve"> </w:t>
      </w:r>
      <w:r w:rsidR="00630187" w:rsidRPr="002E0565">
        <w:rPr>
          <w:sz w:val="28"/>
          <w:szCs w:val="28"/>
        </w:rPr>
        <w:t>она дается непросто, необходимо повернуть ребенка спиной к воде.</w:t>
      </w:r>
    </w:p>
    <w:p w14:paraId="089CCBB5" w14:textId="4C1B37CD" w:rsidR="00FF2098" w:rsidRPr="002E0565" w:rsidRDefault="007A7867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3. Формирование учебной мотивации: «Ты научишься плавать, чтобы не утонуть в воде», «Ты научишься плавать сам, потом научишь маму, брата и друзей». </w:t>
      </w:r>
    </w:p>
    <w:p w14:paraId="023F8A11" w14:textId="26C0CACD" w:rsidR="009E5856" w:rsidRPr="002E0565" w:rsidRDefault="009E5856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4. Ф</w:t>
      </w:r>
      <w:r w:rsidR="00543F74" w:rsidRPr="002E0565">
        <w:rPr>
          <w:sz w:val="28"/>
          <w:szCs w:val="28"/>
        </w:rPr>
        <w:t>ормирование предпосылок учебного поведения, школьного стере</w:t>
      </w:r>
      <w:r w:rsidRPr="002E0565">
        <w:rPr>
          <w:sz w:val="28"/>
          <w:szCs w:val="28"/>
        </w:rPr>
        <w:t>отипа у детей с РАС. Это опять же следование запланированному алгоритму действий в воде, соблюдая принцип «от простого к сложному»</w:t>
      </w:r>
      <w:r w:rsidR="00AE2DA5" w:rsidRPr="002E0565">
        <w:rPr>
          <w:sz w:val="28"/>
          <w:szCs w:val="28"/>
        </w:rPr>
        <w:t>:</w:t>
      </w:r>
    </w:p>
    <w:p w14:paraId="5AA06133" w14:textId="77777777" w:rsidR="00AE2DA5" w:rsidRPr="002E0565" w:rsidRDefault="00AE2DA5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- описывать выполняемые упражнения просто, но образно, пользуясь одинаковой терминологией;</w:t>
      </w:r>
    </w:p>
    <w:p w14:paraId="55BDD61E" w14:textId="77777777" w:rsidR="009E5856" w:rsidRPr="002E0565" w:rsidRDefault="00AE2DA5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 -  </w:t>
      </w:r>
      <w:r w:rsidR="009E5856" w:rsidRPr="002E0565">
        <w:rPr>
          <w:sz w:val="28"/>
          <w:szCs w:val="28"/>
        </w:rPr>
        <w:t>выполнять движения</w:t>
      </w:r>
      <w:r w:rsidRPr="002E0565">
        <w:rPr>
          <w:sz w:val="28"/>
          <w:szCs w:val="28"/>
        </w:rPr>
        <w:t xml:space="preserve"> медленно и четко</w:t>
      </w:r>
      <w:r w:rsidR="009E5856" w:rsidRPr="002E0565">
        <w:rPr>
          <w:sz w:val="28"/>
          <w:szCs w:val="28"/>
        </w:rPr>
        <w:t>, комментируя их;</w:t>
      </w:r>
    </w:p>
    <w:p w14:paraId="6ECC1FA7" w14:textId="4D30ED45" w:rsidR="00AE2DA5" w:rsidRPr="002E0565" w:rsidRDefault="00AE2DA5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-  </w:t>
      </w:r>
      <w:r w:rsidR="009E5856" w:rsidRPr="002E0565">
        <w:rPr>
          <w:sz w:val="28"/>
          <w:szCs w:val="28"/>
        </w:rPr>
        <w:t>проговаривать выполняемые движения</w:t>
      </w:r>
      <w:r w:rsidRPr="002E0565">
        <w:rPr>
          <w:sz w:val="28"/>
          <w:szCs w:val="28"/>
        </w:rPr>
        <w:t xml:space="preserve"> вместе с ребенком </w:t>
      </w:r>
      <w:r w:rsidR="009E5856" w:rsidRPr="002E0565">
        <w:rPr>
          <w:sz w:val="28"/>
          <w:szCs w:val="28"/>
        </w:rPr>
        <w:t>и предлагать ему называть их;</w:t>
      </w:r>
    </w:p>
    <w:p w14:paraId="27E732F2" w14:textId="77777777" w:rsidR="009E5856" w:rsidRPr="002E0565" w:rsidRDefault="00AE2DA5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-  </w:t>
      </w:r>
      <w:r w:rsidR="009E5856" w:rsidRPr="002E0565">
        <w:rPr>
          <w:sz w:val="28"/>
          <w:szCs w:val="28"/>
        </w:rPr>
        <w:t>одновременно работать над небольшим количеством упражнений, повторяя их;</w:t>
      </w:r>
    </w:p>
    <w:p w14:paraId="6B9A2954" w14:textId="77777777" w:rsidR="009E5856" w:rsidRPr="002E0565" w:rsidRDefault="00AE2DA5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-</w:t>
      </w:r>
      <w:r w:rsidR="00D7041C" w:rsidRPr="002E0565">
        <w:rPr>
          <w:sz w:val="28"/>
          <w:szCs w:val="28"/>
        </w:rPr>
        <w:t xml:space="preserve"> </w:t>
      </w:r>
      <w:r w:rsidR="009E5856" w:rsidRPr="002E0565">
        <w:rPr>
          <w:sz w:val="28"/>
          <w:szCs w:val="28"/>
        </w:rPr>
        <w:t>помогать ребенку и ободрять его, исправлять неправильные движения, поощрять даже малейшие успехи.</w:t>
      </w:r>
    </w:p>
    <w:p w14:paraId="14307D4B" w14:textId="690B3EE4" w:rsidR="00D7041C" w:rsidRPr="002E0565" w:rsidRDefault="009E5856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Требования к организованности, произвольному сосредоточению ре</w:t>
      </w:r>
      <w:r w:rsidR="00AE2DA5" w:rsidRPr="002E0565">
        <w:rPr>
          <w:sz w:val="28"/>
          <w:szCs w:val="28"/>
        </w:rPr>
        <w:t>бенка на начальном этапе могут совсем не предъявляться.</w:t>
      </w:r>
      <w:r w:rsidR="00D7041C" w:rsidRPr="002E0565">
        <w:rPr>
          <w:sz w:val="28"/>
          <w:szCs w:val="28"/>
        </w:rPr>
        <w:t xml:space="preserve"> </w:t>
      </w:r>
    </w:p>
    <w:p w14:paraId="234370CD" w14:textId="77777777" w:rsidR="00603BF4" w:rsidRPr="002E0565" w:rsidRDefault="00AE2DA5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5. Р</w:t>
      </w:r>
      <w:r w:rsidR="00543F74" w:rsidRPr="002E0565">
        <w:rPr>
          <w:sz w:val="28"/>
          <w:szCs w:val="28"/>
        </w:rPr>
        <w:t>азвитие у ребенка навыков организации собственного внимания и поведения в учебной ситуации.</w:t>
      </w:r>
      <w:r w:rsidR="00625A31" w:rsidRPr="002E0565">
        <w:rPr>
          <w:sz w:val="28"/>
          <w:szCs w:val="28"/>
        </w:rPr>
        <w:t xml:space="preserve"> </w:t>
      </w:r>
    </w:p>
    <w:p w14:paraId="6D4B380B" w14:textId="77777777" w:rsidR="00722DF0" w:rsidRPr="002E0565" w:rsidRDefault="00722DF0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Посетив </w:t>
      </w:r>
      <w:r w:rsidR="00625A31" w:rsidRPr="002E0565">
        <w:rPr>
          <w:sz w:val="28"/>
          <w:szCs w:val="28"/>
        </w:rPr>
        <w:t>12 индивидуальных занятий</w:t>
      </w:r>
      <w:r w:rsidRPr="002E0565">
        <w:rPr>
          <w:sz w:val="28"/>
          <w:szCs w:val="28"/>
        </w:rPr>
        <w:t xml:space="preserve"> по плаванию,</w:t>
      </w:r>
      <w:r w:rsidR="00625A31" w:rsidRPr="002E0565">
        <w:rPr>
          <w:sz w:val="28"/>
          <w:szCs w:val="28"/>
        </w:rPr>
        <w:t xml:space="preserve"> </w:t>
      </w:r>
      <w:r w:rsidR="00C0196E" w:rsidRPr="002E0565">
        <w:rPr>
          <w:sz w:val="28"/>
          <w:szCs w:val="28"/>
        </w:rPr>
        <w:t xml:space="preserve">при участии родителей, прямом или опосредованном, </w:t>
      </w:r>
      <w:r w:rsidR="00625A31" w:rsidRPr="002E0565">
        <w:rPr>
          <w:sz w:val="28"/>
          <w:szCs w:val="28"/>
        </w:rPr>
        <w:t xml:space="preserve">ребенок Р. показал значительные </w:t>
      </w:r>
      <w:r w:rsidRPr="002E0565">
        <w:rPr>
          <w:sz w:val="28"/>
          <w:szCs w:val="28"/>
        </w:rPr>
        <w:t xml:space="preserve">успехи: </w:t>
      </w:r>
    </w:p>
    <w:p w14:paraId="79B1FA73" w14:textId="77777777" w:rsidR="00625A31" w:rsidRPr="002E0565" w:rsidRDefault="00722DF0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-  выполнение упражнений, следуя алгоритму;</w:t>
      </w:r>
    </w:p>
    <w:p w14:paraId="3BE202BE" w14:textId="77777777" w:rsidR="00722DF0" w:rsidRPr="002E0565" w:rsidRDefault="00722DF0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- переход от динамичных упражнений к статичным (задержка дыхания до 8</w:t>
      </w:r>
      <w:r w:rsidR="002631B5" w:rsidRPr="002E0565">
        <w:rPr>
          <w:sz w:val="28"/>
          <w:szCs w:val="28"/>
        </w:rPr>
        <w:t>-10</w:t>
      </w:r>
      <w:r w:rsidRPr="002E0565">
        <w:rPr>
          <w:sz w:val="28"/>
          <w:szCs w:val="28"/>
        </w:rPr>
        <w:t xml:space="preserve"> сек., продолжительный выдох в воду, безопор</w:t>
      </w:r>
      <w:r w:rsidR="00411D94" w:rsidRPr="002E0565">
        <w:rPr>
          <w:sz w:val="28"/>
          <w:szCs w:val="28"/>
        </w:rPr>
        <w:t>ное положение тела</w:t>
      </w:r>
      <w:r w:rsidRPr="002E0565">
        <w:rPr>
          <w:sz w:val="28"/>
          <w:szCs w:val="28"/>
        </w:rPr>
        <w:t>)</w:t>
      </w:r>
      <w:r w:rsidR="00411D94" w:rsidRPr="002E0565">
        <w:rPr>
          <w:sz w:val="28"/>
          <w:szCs w:val="28"/>
        </w:rPr>
        <w:t>;</w:t>
      </w:r>
    </w:p>
    <w:p w14:paraId="688FFB54" w14:textId="77777777" w:rsidR="00411D94" w:rsidRPr="002E0565" w:rsidRDefault="00411D94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- выполнение упражнений по команде инструктора, иногда с помощью инструктора;</w:t>
      </w:r>
    </w:p>
    <w:p w14:paraId="76A9AA37" w14:textId="77777777" w:rsidR="00411D94" w:rsidRPr="002E0565" w:rsidRDefault="00411D94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- рисунки ребенка на тему «Как я люблю бассейн</w:t>
      </w:r>
      <w:r w:rsidR="009F7DF1" w:rsidRPr="002E0565">
        <w:rPr>
          <w:sz w:val="28"/>
          <w:szCs w:val="28"/>
        </w:rPr>
        <w:t>»</w:t>
      </w:r>
      <w:r w:rsidRPr="002E0565">
        <w:rPr>
          <w:sz w:val="28"/>
          <w:szCs w:val="28"/>
        </w:rPr>
        <w:t xml:space="preserve"> стали более детальны</w:t>
      </w:r>
      <w:r w:rsidR="007B1546" w:rsidRPr="002E0565">
        <w:rPr>
          <w:sz w:val="28"/>
          <w:szCs w:val="28"/>
        </w:rPr>
        <w:t>.</w:t>
      </w:r>
    </w:p>
    <w:p w14:paraId="65F404FA" w14:textId="7A8BAA6D" w:rsidR="007B1546" w:rsidRPr="002E0565" w:rsidRDefault="007B1546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Данные успехи позволили предположить, что Р. готов к интеграции для дальнейшего группового обучения. Но первое же занятие в составе группы явилось для него стрессовым фактором - он пытался догнать первого в строю, расталкивая остальных, стал разбрасывать инвентарь, суетиться. Стало ясно, что неизбежен переход в микрогруппу</w:t>
      </w:r>
      <w:r w:rsidR="002465D7" w:rsidRPr="002E0565">
        <w:rPr>
          <w:sz w:val="28"/>
          <w:szCs w:val="28"/>
        </w:rPr>
        <w:t>,</w:t>
      </w:r>
      <w:r w:rsidR="00D8685A" w:rsidRPr="002E0565">
        <w:rPr>
          <w:sz w:val="28"/>
          <w:szCs w:val="28"/>
        </w:rPr>
        <w:t xml:space="preserve"> и</w:t>
      </w:r>
      <w:r w:rsidRPr="002E0565">
        <w:rPr>
          <w:sz w:val="28"/>
          <w:szCs w:val="28"/>
        </w:rPr>
        <w:t xml:space="preserve"> </w:t>
      </w:r>
      <w:r w:rsidR="00D8685A" w:rsidRPr="002E0565">
        <w:rPr>
          <w:sz w:val="28"/>
          <w:szCs w:val="28"/>
        </w:rPr>
        <w:t xml:space="preserve">для этого </w:t>
      </w:r>
      <w:r w:rsidRPr="002E0565">
        <w:rPr>
          <w:sz w:val="28"/>
          <w:szCs w:val="28"/>
        </w:rPr>
        <w:t>необходимо включение сверстников</w:t>
      </w:r>
      <w:r w:rsidR="00523E7A" w:rsidRPr="002E0565">
        <w:rPr>
          <w:sz w:val="28"/>
          <w:szCs w:val="28"/>
        </w:rPr>
        <w:t xml:space="preserve"> (Д.Митчелл)</w:t>
      </w:r>
      <w:r w:rsidR="00D8685A" w:rsidRPr="002E0565">
        <w:rPr>
          <w:sz w:val="28"/>
          <w:szCs w:val="28"/>
        </w:rPr>
        <w:t>. Скорректированное планирование включило в себя:</w:t>
      </w:r>
    </w:p>
    <w:p w14:paraId="5D6FD48B" w14:textId="1BE16595" w:rsidR="00D8685A" w:rsidRPr="002E0565" w:rsidRDefault="00D8685A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- индивидуальное занятие</w:t>
      </w:r>
      <w:r w:rsidR="008E3308" w:rsidRPr="002E0565">
        <w:rPr>
          <w:sz w:val="28"/>
          <w:szCs w:val="28"/>
        </w:rPr>
        <w:t xml:space="preserve"> (</w:t>
      </w:r>
      <w:r w:rsidR="009C4090" w:rsidRPr="002E0565">
        <w:rPr>
          <w:sz w:val="28"/>
          <w:szCs w:val="28"/>
        </w:rPr>
        <w:t xml:space="preserve">назад, </w:t>
      </w:r>
      <w:r w:rsidR="008E3308" w:rsidRPr="002E0565">
        <w:rPr>
          <w:sz w:val="28"/>
          <w:szCs w:val="28"/>
        </w:rPr>
        <w:t>к первому этапу обучения)</w:t>
      </w:r>
      <w:r w:rsidRPr="002E0565">
        <w:rPr>
          <w:sz w:val="28"/>
          <w:szCs w:val="28"/>
        </w:rPr>
        <w:t xml:space="preserve"> - для возврата к положительному отношению к занятию;</w:t>
      </w:r>
    </w:p>
    <w:p w14:paraId="2639BDA7" w14:textId="6F788DF6" w:rsidR="00D8685A" w:rsidRPr="002E0565" w:rsidRDefault="00D8685A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lastRenderedPageBreak/>
        <w:t xml:space="preserve">- два занятия с другом, которого выбрал сам Р.- на одном занятии Р. </w:t>
      </w:r>
      <w:r w:rsidR="00FB7C5A" w:rsidRPr="002E0565">
        <w:rPr>
          <w:sz w:val="28"/>
          <w:szCs w:val="28"/>
        </w:rPr>
        <w:t>явился лидером</w:t>
      </w:r>
      <w:r w:rsidR="001229C4" w:rsidRPr="002E0565">
        <w:rPr>
          <w:sz w:val="28"/>
          <w:szCs w:val="28"/>
        </w:rPr>
        <w:t xml:space="preserve"> («</w:t>
      </w:r>
      <w:r w:rsidR="00691476" w:rsidRPr="002E0565">
        <w:rPr>
          <w:sz w:val="28"/>
          <w:szCs w:val="28"/>
        </w:rPr>
        <w:t>учителем»</w:t>
      </w:r>
      <w:r w:rsidR="001229C4" w:rsidRPr="002E0565">
        <w:rPr>
          <w:sz w:val="28"/>
          <w:szCs w:val="28"/>
        </w:rPr>
        <w:t>)</w:t>
      </w:r>
      <w:r w:rsidR="00691476" w:rsidRPr="002E0565">
        <w:rPr>
          <w:sz w:val="28"/>
          <w:szCs w:val="28"/>
        </w:rPr>
        <w:t>-</w:t>
      </w:r>
      <w:r w:rsidR="00A4629D" w:rsidRPr="002E0565">
        <w:rPr>
          <w:sz w:val="28"/>
          <w:szCs w:val="28"/>
        </w:rPr>
        <w:t xml:space="preserve"> показывал </w:t>
      </w:r>
      <w:r w:rsidR="00C976F4" w:rsidRPr="002E0565">
        <w:rPr>
          <w:sz w:val="28"/>
          <w:szCs w:val="28"/>
        </w:rPr>
        <w:t>упражнения</w:t>
      </w:r>
      <w:r w:rsidR="00FB7C5A" w:rsidRPr="002E0565">
        <w:rPr>
          <w:sz w:val="28"/>
          <w:szCs w:val="28"/>
        </w:rPr>
        <w:t xml:space="preserve"> </w:t>
      </w:r>
      <w:r w:rsidR="00FA0738" w:rsidRPr="002E0565">
        <w:rPr>
          <w:sz w:val="28"/>
          <w:szCs w:val="28"/>
        </w:rPr>
        <w:t>поточн</w:t>
      </w:r>
      <w:r w:rsidR="00C976F4" w:rsidRPr="002E0565">
        <w:rPr>
          <w:sz w:val="28"/>
          <w:szCs w:val="28"/>
        </w:rPr>
        <w:t>ы</w:t>
      </w:r>
      <w:r w:rsidR="00FA0738" w:rsidRPr="002E0565">
        <w:rPr>
          <w:sz w:val="28"/>
          <w:szCs w:val="28"/>
        </w:rPr>
        <w:t>м способ</w:t>
      </w:r>
      <w:r w:rsidR="00C976F4" w:rsidRPr="002E0565">
        <w:rPr>
          <w:sz w:val="28"/>
          <w:szCs w:val="28"/>
        </w:rPr>
        <w:t>ом</w:t>
      </w:r>
      <w:r w:rsidRPr="002E0565">
        <w:rPr>
          <w:sz w:val="28"/>
          <w:szCs w:val="28"/>
        </w:rPr>
        <w:t>, друг повторя</w:t>
      </w:r>
      <w:r w:rsidR="00C976F4" w:rsidRPr="002E0565">
        <w:rPr>
          <w:sz w:val="28"/>
          <w:szCs w:val="28"/>
        </w:rPr>
        <w:t>л</w:t>
      </w:r>
      <w:r w:rsidRPr="002E0565">
        <w:rPr>
          <w:sz w:val="28"/>
          <w:szCs w:val="28"/>
        </w:rPr>
        <w:t>,</w:t>
      </w:r>
      <w:r w:rsidR="00FA0738" w:rsidRPr="002E0565">
        <w:rPr>
          <w:sz w:val="28"/>
          <w:szCs w:val="28"/>
        </w:rPr>
        <w:t xml:space="preserve"> следуя за ним;</w:t>
      </w:r>
      <w:r w:rsidRPr="002E0565">
        <w:rPr>
          <w:sz w:val="28"/>
          <w:szCs w:val="28"/>
        </w:rPr>
        <w:t xml:space="preserve"> на другом - </w:t>
      </w:r>
      <w:r w:rsidR="00296040" w:rsidRPr="002E0565">
        <w:rPr>
          <w:sz w:val="28"/>
          <w:szCs w:val="28"/>
        </w:rPr>
        <w:t>поменялись</w:t>
      </w:r>
      <w:r w:rsidRPr="002E0565">
        <w:rPr>
          <w:sz w:val="28"/>
          <w:szCs w:val="28"/>
        </w:rPr>
        <w:t xml:space="preserve"> ролями;</w:t>
      </w:r>
    </w:p>
    <w:p w14:paraId="102D6B64" w14:textId="77777777" w:rsidR="007948D5" w:rsidRPr="002E0565" w:rsidRDefault="00D8685A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- два занятия с двумя друзьями - на одном занятии Р. </w:t>
      </w:r>
      <w:r w:rsidR="00844D70" w:rsidRPr="002E0565">
        <w:rPr>
          <w:sz w:val="28"/>
          <w:szCs w:val="28"/>
        </w:rPr>
        <w:t>«</w:t>
      </w:r>
      <w:r w:rsidRPr="002E0565">
        <w:rPr>
          <w:sz w:val="28"/>
          <w:szCs w:val="28"/>
        </w:rPr>
        <w:t>учит</w:t>
      </w:r>
      <w:r w:rsidR="00844D70" w:rsidRPr="002E0565">
        <w:rPr>
          <w:sz w:val="28"/>
          <w:szCs w:val="28"/>
        </w:rPr>
        <w:t>»</w:t>
      </w:r>
      <w:r w:rsidR="00FA0738" w:rsidRPr="002E0565">
        <w:rPr>
          <w:sz w:val="28"/>
          <w:szCs w:val="28"/>
        </w:rPr>
        <w:t xml:space="preserve"> поточн</w:t>
      </w:r>
      <w:r w:rsidR="00844D70" w:rsidRPr="002E0565">
        <w:rPr>
          <w:sz w:val="28"/>
          <w:szCs w:val="28"/>
        </w:rPr>
        <w:t>ы</w:t>
      </w:r>
      <w:r w:rsidR="00FA0738" w:rsidRPr="002E0565">
        <w:rPr>
          <w:sz w:val="28"/>
          <w:szCs w:val="28"/>
        </w:rPr>
        <w:t>м способ</w:t>
      </w:r>
      <w:r w:rsidR="00844D70" w:rsidRPr="002E0565">
        <w:rPr>
          <w:sz w:val="28"/>
          <w:szCs w:val="28"/>
        </w:rPr>
        <w:t>ом</w:t>
      </w:r>
      <w:r w:rsidR="00FA0738" w:rsidRPr="002E0565">
        <w:rPr>
          <w:sz w:val="28"/>
          <w:szCs w:val="28"/>
        </w:rPr>
        <w:t xml:space="preserve">, два друга повторяют; </w:t>
      </w:r>
      <w:r w:rsidRPr="002E0565">
        <w:rPr>
          <w:sz w:val="28"/>
          <w:szCs w:val="28"/>
        </w:rPr>
        <w:t>на другом</w:t>
      </w:r>
      <w:r w:rsidR="00FA0738" w:rsidRPr="002E0565">
        <w:rPr>
          <w:sz w:val="28"/>
          <w:szCs w:val="28"/>
        </w:rPr>
        <w:t xml:space="preserve"> </w:t>
      </w:r>
      <w:r w:rsidRPr="002E0565">
        <w:rPr>
          <w:sz w:val="28"/>
          <w:szCs w:val="28"/>
        </w:rPr>
        <w:t xml:space="preserve">- один друг </w:t>
      </w:r>
      <w:r w:rsidR="007C37CF" w:rsidRPr="002E0565">
        <w:rPr>
          <w:sz w:val="28"/>
          <w:szCs w:val="28"/>
        </w:rPr>
        <w:t>«</w:t>
      </w:r>
      <w:r w:rsidRPr="002E0565">
        <w:rPr>
          <w:sz w:val="28"/>
          <w:szCs w:val="28"/>
        </w:rPr>
        <w:t>учит</w:t>
      </w:r>
      <w:r w:rsidR="007C37CF" w:rsidRPr="002E0565">
        <w:rPr>
          <w:sz w:val="28"/>
          <w:szCs w:val="28"/>
        </w:rPr>
        <w:t>»</w:t>
      </w:r>
      <w:r w:rsidRPr="002E0565">
        <w:rPr>
          <w:sz w:val="28"/>
          <w:szCs w:val="28"/>
        </w:rPr>
        <w:t xml:space="preserve">, </w:t>
      </w:r>
      <w:r w:rsidR="00FA0738" w:rsidRPr="002E0565">
        <w:rPr>
          <w:sz w:val="28"/>
          <w:szCs w:val="28"/>
        </w:rPr>
        <w:t xml:space="preserve">находясь впереди, другой позади Р. </w:t>
      </w:r>
    </w:p>
    <w:p w14:paraId="397D85E3" w14:textId="6CA70438" w:rsidR="0000741D" w:rsidRPr="002E0565" w:rsidRDefault="00FA0738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На занятиях с друзьями инструктор акцентирует внимание на место Р.</w:t>
      </w:r>
      <w:r w:rsidR="009F7DF1" w:rsidRPr="002E0565">
        <w:rPr>
          <w:sz w:val="28"/>
          <w:szCs w:val="28"/>
        </w:rPr>
        <w:t xml:space="preserve"> в строю. </w:t>
      </w:r>
      <w:r w:rsidRPr="002E0565">
        <w:rPr>
          <w:sz w:val="28"/>
          <w:szCs w:val="28"/>
        </w:rPr>
        <w:t xml:space="preserve">Таким образом, </w:t>
      </w:r>
      <w:r w:rsidR="00C42CC2" w:rsidRPr="002E0565">
        <w:rPr>
          <w:sz w:val="28"/>
          <w:szCs w:val="28"/>
        </w:rPr>
        <w:t xml:space="preserve">дополнительные </w:t>
      </w:r>
      <w:r w:rsidRPr="002E0565">
        <w:rPr>
          <w:sz w:val="28"/>
          <w:szCs w:val="28"/>
        </w:rPr>
        <w:t>пять занятий помогли ребенку Р. справиться с тревогой, имитировали групповое занятие</w:t>
      </w:r>
      <w:r w:rsidR="009F7DF1" w:rsidRPr="002E0565">
        <w:rPr>
          <w:sz w:val="28"/>
          <w:szCs w:val="28"/>
        </w:rPr>
        <w:t xml:space="preserve">, что послужило </w:t>
      </w:r>
      <w:r w:rsidR="00BE028D" w:rsidRPr="002E0565">
        <w:rPr>
          <w:sz w:val="28"/>
          <w:szCs w:val="28"/>
        </w:rPr>
        <w:t>успешному</w:t>
      </w:r>
      <w:r w:rsidR="009F7DF1" w:rsidRPr="002E0565">
        <w:rPr>
          <w:sz w:val="28"/>
          <w:szCs w:val="28"/>
        </w:rPr>
        <w:t xml:space="preserve"> переходу </w:t>
      </w:r>
      <w:r w:rsidR="00900074" w:rsidRPr="002E0565">
        <w:rPr>
          <w:sz w:val="28"/>
          <w:szCs w:val="28"/>
        </w:rPr>
        <w:t xml:space="preserve">к </w:t>
      </w:r>
      <w:r w:rsidR="009F7DF1" w:rsidRPr="002E0565">
        <w:rPr>
          <w:sz w:val="28"/>
          <w:szCs w:val="28"/>
        </w:rPr>
        <w:t>группов</w:t>
      </w:r>
      <w:r w:rsidR="00900074" w:rsidRPr="002E0565">
        <w:rPr>
          <w:sz w:val="28"/>
          <w:szCs w:val="28"/>
        </w:rPr>
        <w:t>ой</w:t>
      </w:r>
      <w:r w:rsidR="009F7DF1" w:rsidRPr="002E0565">
        <w:rPr>
          <w:sz w:val="28"/>
          <w:szCs w:val="28"/>
        </w:rPr>
        <w:t xml:space="preserve"> форм</w:t>
      </w:r>
      <w:r w:rsidR="00A74A98" w:rsidRPr="002E0565">
        <w:rPr>
          <w:sz w:val="28"/>
          <w:szCs w:val="28"/>
        </w:rPr>
        <w:t>е</w:t>
      </w:r>
      <w:r w:rsidR="009F7DF1" w:rsidRPr="002E0565">
        <w:rPr>
          <w:sz w:val="28"/>
          <w:szCs w:val="28"/>
        </w:rPr>
        <w:t xml:space="preserve"> обучения.</w:t>
      </w:r>
      <w:r w:rsidR="00225125" w:rsidRPr="002E0565">
        <w:rPr>
          <w:sz w:val="28"/>
          <w:szCs w:val="28"/>
        </w:rPr>
        <w:t xml:space="preserve"> </w:t>
      </w:r>
    </w:p>
    <w:p w14:paraId="1F8635E6" w14:textId="1A88DF54" w:rsidR="00FA0738" w:rsidRPr="002E0565" w:rsidRDefault="00225125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 xml:space="preserve">В настоящее </w:t>
      </w:r>
      <w:r w:rsidR="0000741D" w:rsidRPr="002E0565">
        <w:rPr>
          <w:sz w:val="28"/>
          <w:szCs w:val="28"/>
        </w:rPr>
        <w:t xml:space="preserve">время выпускник детского сада, ребенок с нарушением аутистического спектра Р., является учеником общеобразовательной школы. </w:t>
      </w:r>
    </w:p>
    <w:p w14:paraId="7ACE89A0" w14:textId="77777777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bookmarkStart w:id="3" w:name="_Toc488963513"/>
      <w:r w:rsidRPr="002E0565">
        <w:rPr>
          <w:sz w:val="28"/>
          <w:szCs w:val="28"/>
        </w:rPr>
        <w:t>Заключение</w:t>
      </w:r>
      <w:bookmarkEnd w:id="3"/>
    </w:p>
    <w:p w14:paraId="6082AD7E" w14:textId="0FEC51F1" w:rsidR="00C637BB" w:rsidRPr="002E0565" w:rsidRDefault="00C637BB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Ребенок-аутист нуждается в постоянном, квалифицированном педагогическом сопровождении. Без своевременной и адекватной коррекционно-развивающей помощи значительная</w:t>
      </w:r>
      <w:r w:rsidR="006271AA" w:rsidRPr="002E0565">
        <w:rPr>
          <w:sz w:val="28"/>
          <w:szCs w:val="28"/>
        </w:rPr>
        <w:t xml:space="preserve"> </w:t>
      </w:r>
      <w:r w:rsidRPr="002E0565">
        <w:rPr>
          <w:sz w:val="28"/>
          <w:szCs w:val="28"/>
        </w:rPr>
        <w:t>часть детей с синдромом РДА становится необучаемой и неприспособленной к жизни в обществе. И, наоборот, при ранней коррекционной работе большинство аутичных детей можно подготовить к обучению, а нередко и развить их потенциальную одаренность в различных областях знаний.</w:t>
      </w:r>
    </w:p>
    <w:p w14:paraId="3B1E2F8B" w14:textId="20DDD317" w:rsidR="00C637BB" w:rsidRPr="002C0E84" w:rsidRDefault="00DF432E" w:rsidP="002E0565">
      <w:pPr>
        <w:spacing w:after="0" w:line="240" w:lineRule="auto"/>
        <w:ind w:firstLine="851"/>
        <w:rPr>
          <w:sz w:val="28"/>
          <w:szCs w:val="28"/>
        </w:rPr>
      </w:pPr>
      <w:r w:rsidRPr="002E0565">
        <w:rPr>
          <w:sz w:val="28"/>
          <w:szCs w:val="28"/>
        </w:rPr>
        <w:t>Работа над поиском условий успешной социализации дошкольника на занятиях по плаванию показала, что схема «индивидуальное обучение</w:t>
      </w:r>
      <w:r w:rsidR="009D4B1C" w:rsidRPr="002E0565">
        <w:rPr>
          <w:sz w:val="28"/>
          <w:szCs w:val="28"/>
        </w:rPr>
        <w:t xml:space="preserve"> </w:t>
      </w:r>
      <w:r w:rsidRPr="002E0565">
        <w:rPr>
          <w:sz w:val="28"/>
          <w:szCs w:val="28"/>
        </w:rPr>
        <w:t>- переход в микрогруппу (с включением в инклюзию сверстников) - групповое обучение» является сегодня наиболее приемлемой.</w:t>
      </w:r>
    </w:p>
    <w:sectPr w:rsidR="00C637BB" w:rsidRPr="002C0E84" w:rsidSect="00AC0DDF">
      <w:footerReference w:type="default" r:id="rId7"/>
      <w:pgSz w:w="11906" w:h="16838"/>
      <w:pgMar w:top="1134" w:right="1134" w:bottom="993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F9F1A" w14:textId="77777777" w:rsidR="00FF77F4" w:rsidRDefault="00FF77F4" w:rsidP="00C637BB">
      <w:pPr>
        <w:spacing w:after="0" w:line="240" w:lineRule="auto"/>
      </w:pPr>
      <w:r>
        <w:separator/>
      </w:r>
    </w:p>
  </w:endnote>
  <w:endnote w:type="continuationSeparator" w:id="0">
    <w:p w14:paraId="02A48B16" w14:textId="77777777" w:rsidR="00FF77F4" w:rsidRDefault="00FF77F4" w:rsidP="00C6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8333115"/>
      <w:docPartObj>
        <w:docPartGallery w:val="Page Numbers (Bottom of Page)"/>
        <w:docPartUnique/>
      </w:docPartObj>
    </w:sdtPr>
    <w:sdtContent>
      <w:p w14:paraId="01BB277B" w14:textId="77777777" w:rsidR="00523E7A" w:rsidRDefault="00BF2BF8">
        <w:pPr>
          <w:pStyle w:val="ad"/>
          <w:jc w:val="right"/>
        </w:pPr>
        <w:r>
          <w:fldChar w:fldCharType="begin"/>
        </w:r>
        <w:r w:rsidR="00523E7A">
          <w:instrText>PAGE   \* MERGEFORMAT</w:instrText>
        </w:r>
        <w:r>
          <w:fldChar w:fldCharType="separate"/>
        </w:r>
        <w:r w:rsidR="00576A53">
          <w:rPr>
            <w:noProof/>
          </w:rPr>
          <w:t>1</w:t>
        </w:r>
        <w:r>
          <w:fldChar w:fldCharType="end"/>
        </w:r>
      </w:p>
    </w:sdtContent>
  </w:sdt>
  <w:p w14:paraId="03E6490B" w14:textId="77777777" w:rsidR="00523E7A" w:rsidRDefault="00523E7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8B9D2" w14:textId="77777777" w:rsidR="00FF77F4" w:rsidRDefault="00FF77F4" w:rsidP="00C637BB">
      <w:pPr>
        <w:spacing w:after="0" w:line="240" w:lineRule="auto"/>
      </w:pPr>
      <w:r>
        <w:separator/>
      </w:r>
    </w:p>
  </w:footnote>
  <w:footnote w:type="continuationSeparator" w:id="0">
    <w:p w14:paraId="17FCA845" w14:textId="77777777" w:rsidR="00FF77F4" w:rsidRDefault="00FF77F4" w:rsidP="00C63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7DC8"/>
    <w:multiLevelType w:val="hybridMultilevel"/>
    <w:tmpl w:val="2BF8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5D2D"/>
    <w:multiLevelType w:val="hybridMultilevel"/>
    <w:tmpl w:val="A7C4B988"/>
    <w:lvl w:ilvl="0" w:tplc="2684DA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157EFC"/>
    <w:multiLevelType w:val="hybridMultilevel"/>
    <w:tmpl w:val="B4B4D82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3B6647"/>
    <w:multiLevelType w:val="multilevel"/>
    <w:tmpl w:val="F28C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C04EC2"/>
    <w:multiLevelType w:val="hybridMultilevel"/>
    <w:tmpl w:val="C7B05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B86BCD"/>
    <w:multiLevelType w:val="hybridMultilevel"/>
    <w:tmpl w:val="7B4EF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925978">
    <w:abstractNumId w:val="2"/>
  </w:num>
  <w:num w:numId="2" w16cid:durableId="1152915290">
    <w:abstractNumId w:val="1"/>
  </w:num>
  <w:num w:numId="3" w16cid:durableId="1733238759">
    <w:abstractNumId w:val="3"/>
  </w:num>
  <w:num w:numId="4" w16cid:durableId="1659654264">
    <w:abstractNumId w:val="5"/>
  </w:num>
  <w:num w:numId="5" w16cid:durableId="658077539">
    <w:abstractNumId w:val="4"/>
  </w:num>
  <w:num w:numId="6" w16cid:durableId="683437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20"/>
    <w:rsid w:val="0000741D"/>
    <w:rsid w:val="0003062F"/>
    <w:rsid w:val="000314EF"/>
    <w:rsid w:val="00037686"/>
    <w:rsid w:val="00060E0A"/>
    <w:rsid w:val="00065DDD"/>
    <w:rsid w:val="00070309"/>
    <w:rsid w:val="00080DD2"/>
    <w:rsid w:val="0008327B"/>
    <w:rsid w:val="00085876"/>
    <w:rsid w:val="00087D3D"/>
    <w:rsid w:val="00091F70"/>
    <w:rsid w:val="000925C1"/>
    <w:rsid w:val="00094449"/>
    <w:rsid w:val="000A0374"/>
    <w:rsid w:val="000C501C"/>
    <w:rsid w:val="000D4ECC"/>
    <w:rsid w:val="000E5372"/>
    <w:rsid w:val="000F2B6F"/>
    <w:rsid w:val="00103F94"/>
    <w:rsid w:val="00116373"/>
    <w:rsid w:val="001229C4"/>
    <w:rsid w:val="00140141"/>
    <w:rsid w:val="00160103"/>
    <w:rsid w:val="00162B99"/>
    <w:rsid w:val="0017652A"/>
    <w:rsid w:val="001A26EC"/>
    <w:rsid w:val="001A418B"/>
    <w:rsid w:val="001A54C3"/>
    <w:rsid w:val="001B3ECF"/>
    <w:rsid w:val="001B3F8A"/>
    <w:rsid w:val="001B61EF"/>
    <w:rsid w:val="001C1CA2"/>
    <w:rsid w:val="001C7A45"/>
    <w:rsid w:val="001D19FB"/>
    <w:rsid w:val="002042C7"/>
    <w:rsid w:val="00225125"/>
    <w:rsid w:val="00225D46"/>
    <w:rsid w:val="00227377"/>
    <w:rsid w:val="00233292"/>
    <w:rsid w:val="00234A89"/>
    <w:rsid w:val="002465D7"/>
    <w:rsid w:val="00247298"/>
    <w:rsid w:val="00257CAE"/>
    <w:rsid w:val="00261F4D"/>
    <w:rsid w:val="002631B5"/>
    <w:rsid w:val="00266C7B"/>
    <w:rsid w:val="002902CF"/>
    <w:rsid w:val="00296040"/>
    <w:rsid w:val="00296201"/>
    <w:rsid w:val="00297817"/>
    <w:rsid w:val="002B242E"/>
    <w:rsid w:val="002C06AD"/>
    <w:rsid w:val="002C0E84"/>
    <w:rsid w:val="002C59C0"/>
    <w:rsid w:val="002D403D"/>
    <w:rsid w:val="002D5FFB"/>
    <w:rsid w:val="002E0565"/>
    <w:rsid w:val="002F4436"/>
    <w:rsid w:val="00305B7A"/>
    <w:rsid w:val="00307B60"/>
    <w:rsid w:val="0031293C"/>
    <w:rsid w:val="003263B3"/>
    <w:rsid w:val="003274A4"/>
    <w:rsid w:val="00346293"/>
    <w:rsid w:val="0037223D"/>
    <w:rsid w:val="00386B28"/>
    <w:rsid w:val="003A2130"/>
    <w:rsid w:val="003A33D5"/>
    <w:rsid w:val="003D0422"/>
    <w:rsid w:val="003D4BA4"/>
    <w:rsid w:val="003D7BCC"/>
    <w:rsid w:val="003E1FCB"/>
    <w:rsid w:val="003F7EDC"/>
    <w:rsid w:val="00401489"/>
    <w:rsid w:val="00411D94"/>
    <w:rsid w:val="004123FC"/>
    <w:rsid w:val="004173A1"/>
    <w:rsid w:val="00452544"/>
    <w:rsid w:val="00455A3C"/>
    <w:rsid w:val="00457F68"/>
    <w:rsid w:val="00462730"/>
    <w:rsid w:val="004632D4"/>
    <w:rsid w:val="0046346A"/>
    <w:rsid w:val="00463483"/>
    <w:rsid w:val="00473162"/>
    <w:rsid w:val="00473C09"/>
    <w:rsid w:val="00482AA6"/>
    <w:rsid w:val="004A0CD3"/>
    <w:rsid w:val="004A6D23"/>
    <w:rsid w:val="004B0CC6"/>
    <w:rsid w:val="004B2320"/>
    <w:rsid w:val="004C34BB"/>
    <w:rsid w:val="004C6F25"/>
    <w:rsid w:val="00512EB2"/>
    <w:rsid w:val="00523E7A"/>
    <w:rsid w:val="00533A3B"/>
    <w:rsid w:val="00534A8A"/>
    <w:rsid w:val="00535C48"/>
    <w:rsid w:val="00543F74"/>
    <w:rsid w:val="0054596B"/>
    <w:rsid w:val="00550F4B"/>
    <w:rsid w:val="005573B3"/>
    <w:rsid w:val="00565200"/>
    <w:rsid w:val="00576A53"/>
    <w:rsid w:val="00576A55"/>
    <w:rsid w:val="00583E72"/>
    <w:rsid w:val="005A3115"/>
    <w:rsid w:val="005C1A73"/>
    <w:rsid w:val="005E5A45"/>
    <w:rsid w:val="00601A2D"/>
    <w:rsid w:val="00603BF4"/>
    <w:rsid w:val="00612BFE"/>
    <w:rsid w:val="00613996"/>
    <w:rsid w:val="0062379D"/>
    <w:rsid w:val="00625A31"/>
    <w:rsid w:val="006271AA"/>
    <w:rsid w:val="00630187"/>
    <w:rsid w:val="00633A38"/>
    <w:rsid w:val="006371EA"/>
    <w:rsid w:val="00653C3B"/>
    <w:rsid w:val="00655900"/>
    <w:rsid w:val="00663232"/>
    <w:rsid w:val="0066749F"/>
    <w:rsid w:val="006733B4"/>
    <w:rsid w:val="00675F23"/>
    <w:rsid w:val="00680161"/>
    <w:rsid w:val="00691476"/>
    <w:rsid w:val="006A5416"/>
    <w:rsid w:val="006D1028"/>
    <w:rsid w:val="006E0CD5"/>
    <w:rsid w:val="006E2278"/>
    <w:rsid w:val="006E2A01"/>
    <w:rsid w:val="006E3428"/>
    <w:rsid w:val="006E3B0C"/>
    <w:rsid w:val="006F0536"/>
    <w:rsid w:val="006F16D2"/>
    <w:rsid w:val="006F778F"/>
    <w:rsid w:val="00707083"/>
    <w:rsid w:val="0071316A"/>
    <w:rsid w:val="00717794"/>
    <w:rsid w:val="007224D8"/>
    <w:rsid w:val="00722DF0"/>
    <w:rsid w:val="007350AD"/>
    <w:rsid w:val="0074049B"/>
    <w:rsid w:val="007462A1"/>
    <w:rsid w:val="0074777D"/>
    <w:rsid w:val="00751EB9"/>
    <w:rsid w:val="007532AD"/>
    <w:rsid w:val="00753503"/>
    <w:rsid w:val="00787D5B"/>
    <w:rsid w:val="00790AF3"/>
    <w:rsid w:val="007948D5"/>
    <w:rsid w:val="007A754D"/>
    <w:rsid w:val="007A7867"/>
    <w:rsid w:val="007B1546"/>
    <w:rsid w:val="007C37CF"/>
    <w:rsid w:val="007E0603"/>
    <w:rsid w:val="007E29F0"/>
    <w:rsid w:val="007E727B"/>
    <w:rsid w:val="007F6360"/>
    <w:rsid w:val="00802DEE"/>
    <w:rsid w:val="00806B35"/>
    <w:rsid w:val="00822F84"/>
    <w:rsid w:val="0082551A"/>
    <w:rsid w:val="00826F9F"/>
    <w:rsid w:val="00831DD8"/>
    <w:rsid w:val="0084049E"/>
    <w:rsid w:val="00844D70"/>
    <w:rsid w:val="00850EB1"/>
    <w:rsid w:val="00882159"/>
    <w:rsid w:val="00891740"/>
    <w:rsid w:val="00893CF8"/>
    <w:rsid w:val="008A21CF"/>
    <w:rsid w:val="008A60BA"/>
    <w:rsid w:val="008C0300"/>
    <w:rsid w:val="008C69A5"/>
    <w:rsid w:val="008E3308"/>
    <w:rsid w:val="008F2F33"/>
    <w:rsid w:val="008F5D19"/>
    <w:rsid w:val="00900074"/>
    <w:rsid w:val="009005E4"/>
    <w:rsid w:val="009142ED"/>
    <w:rsid w:val="0094308A"/>
    <w:rsid w:val="00943329"/>
    <w:rsid w:val="00952611"/>
    <w:rsid w:val="009542D6"/>
    <w:rsid w:val="00972B23"/>
    <w:rsid w:val="009758A4"/>
    <w:rsid w:val="00980479"/>
    <w:rsid w:val="00993DBB"/>
    <w:rsid w:val="009C4090"/>
    <w:rsid w:val="009C6107"/>
    <w:rsid w:val="009C620C"/>
    <w:rsid w:val="009D4B1C"/>
    <w:rsid w:val="009D5376"/>
    <w:rsid w:val="009D7213"/>
    <w:rsid w:val="009E5856"/>
    <w:rsid w:val="009F7DF1"/>
    <w:rsid w:val="00A00542"/>
    <w:rsid w:val="00A04463"/>
    <w:rsid w:val="00A05934"/>
    <w:rsid w:val="00A10FBF"/>
    <w:rsid w:val="00A24C59"/>
    <w:rsid w:val="00A27A03"/>
    <w:rsid w:val="00A32306"/>
    <w:rsid w:val="00A4629D"/>
    <w:rsid w:val="00A56932"/>
    <w:rsid w:val="00A56DA3"/>
    <w:rsid w:val="00A625A3"/>
    <w:rsid w:val="00A63DA7"/>
    <w:rsid w:val="00A74301"/>
    <w:rsid w:val="00A74A98"/>
    <w:rsid w:val="00A81850"/>
    <w:rsid w:val="00AA6303"/>
    <w:rsid w:val="00AA76F8"/>
    <w:rsid w:val="00AA7B19"/>
    <w:rsid w:val="00AB6F5D"/>
    <w:rsid w:val="00AC0DDF"/>
    <w:rsid w:val="00AC3AB9"/>
    <w:rsid w:val="00AD40FE"/>
    <w:rsid w:val="00AE2DA5"/>
    <w:rsid w:val="00AE4B78"/>
    <w:rsid w:val="00AE677E"/>
    <w:rsid w:val="00B009EA"/>
    <w:rsid w:val="00B1186C"/>
    <w:rsid w:val="00B1703B"/>
    <w:rsid w:val="00B251AE"/>
    <w:rsid w:val="00B41689"/>
    <w:rsid w:val="00B43CBE"/>
    <w:rsid w:val="00B47427"/>
    <w:rsid w:val="00B66BFE"/>
    <w:rsid w:val="00B70616"/>
    <w:rsid w:val="00B72C07"/>
    <w:rsid w:val="00B73F59"/>
    <w:rsid w:val="00B747ED"/>
    <w:rsid w:val="00B74AA5"/>
    <w:rsid w:val="00B76024"/>
    <w:rsid w:val="00B76427"/>
    <w:rsid w:val="00B908BB"/>
    <w:rsid w:val="00B93EC0"/>
    <w:rsid w:val="00B94F1D"/>
    <w:rsid w:val="00B9583E"/>
    <w:rsid w:val="00BA13E4"/>
    <w:rsid w:val="00BD5F47"/>
    <w:rsid w:val="00BE028D"/>
    <w:rsid w:val="00BE3CAC"/>
    <w:rsid w:val="00BE6A59"/>
    <w:rsid w:val="00BF1C1F"/>
    <w:rsid w:val="00BF20FD"/>
    <w:rsid w:val="00BF2BF8"/>
    <w:rsid w:val="00C00C21"/>
    <w:rsid w:val="00C01736"/>
    <w:rsid w:val="00C0196E"/>
    <w:rsid w:val="00C04B7B"/>
    <w:rsid w:val="00C070F5"/>
    <w:rsid w:val="00C10DAA"/>
    <w:rsid w:val="00C17107"/>
    <w:rsid w:val="00C40D30"/>
    <w:rsid w:val="00C411D8"/>
    <w:rsid w:val="00C42CC2"/>
    <w:rsid w:val="00C6273F"/>
    <w:rsid w:val="00C637BB"/>
    <w:rsid w:val="00C65225"/>
    <w:rsid w:val="00C73362"/>
    <w:rsid w:val="00C84C3F"/>
    <w:rsid w:val="00C94BBA"/>
    <w:rsid w:val="00C976F4"/>
    <w:rsid w:val="00CA501F"/>
    <w:rsid w:val="00CA566A"/>
    <w:rsid w:val="00CB0F4B"/>
    <w:rsid w:val="00CC0551"/>
    <w:rsid w:val="00CD1FC0"/>
    <w:rsid w:val="00CD7620"/>
    <w:rsid w:val="00CF7E06"/>
    <w:rsid w:val="00D13753"/>
    <w:rsid w:val="00D153AD"/>
    <w:rsid w:val="00D165F8"/>
    <w:rsid w:val="00D2683C"/>
    <w:rsid w:val="00D37E84"/>
    <w:rsid w:val="00D43153"/>
    <w:rsid w:val="00D46647"/>
    <w:rsid w:val="00D55E9E"/>
    <w:rsid w:val="00D7041C"/>
    <w:rsid w:val="00D77C05"/>
    <w:rsid w:val="00D8685A"/>
    <w:rsid w:val="00D87464"/>
    <w:rsid w:val="00DB1E84"/>
    <w:rsid w:val="00DB2754"/>
    <w:rsid w:val="00DC0411"/>
    <w:rsid w:val="00DD4E32"/>
    <w:rsid w:val="00DF0F4C"/>
    <w:rsid w:val="00DF1F2D"/>
    <w:rsid w:val="00DF432E"/>
    <w:rsid w:val="00E10EAA"/>
    <w:rsid w:val="00E11C05"/>
    <w:rsid w:val="00E15F34"/>
    <w:rsid w:val="00E25C5E"/>
    <w:rsid w:val="00E2665D"/>
    <w:rsid w:val="00E37975"/>
    <w:rsid w:val="00E37B61"/>
    <w:rsid w:val="00E44614"/>
    <w:rsid w:val="00E5076C"/>
    <w:rsid w:val="00E50F51"/>
    <w:rsid w:val="00E6025B"/>
    <w:rsid w:val="00E75A91"/>
    <w:rsid w:val="00E8102F"/>
    <w:rsid w:val="00EA2B2D"/>
    <w:rsid w:val="00EA4B3F"/>
    <w:rsid w:val="00EA7060"/>
    <w:rsid w:val="00EB6C6C"/>
    <w:rsid w:val="00EC7395"/>
    <w:rsid w:val="00ED7DDB"/>
    <w:rsid w:val="00EE0091"/>
    <w:rsid w:val="00EE4337"/>
    <w:rsid w:val="00EF7608"/>
    <w:rsid w:val="00F00F20"/>
    <w:rsid w:val="00F14A43"/>
    <w:rsid w:val="00F27A83"/>
    <w:rsid w:val="00F33C64"/>
    <w:rsid w:val="00F34CC9"/>
    <w:rsid w:val="00F43173"/>
    <w:rsid w:val="00F44D45"/>
    <w:rsid w:val="00F56E28"/>
    <w:rsid w:val="00F667FD"/>
    <w:rsid w:val="00F71DA0"/>
    <w:rsid w:val="00F72E59"/>
    <w:rsid w:val="00F74838"/>
    <w:rsid w:val="00F76D61"/>
    <w:rsid w:val="00F82471"/>
    <w:rsid w:val="00F82FD5"/>
    <w:rsid w:val="00F850A8"/>
    <w:rsid w:val="00F86AA1"/>
    <w:rsid w:val="00F934EC"/>
    <w:rsid w:val="00F97A45"/>
    <w:rsid w:val="00FA0738"/>
    <w:rsid w:val="00FB7C5A"/>
    <w:rsid w:val="00FF2098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120E"/>
  <w15:docId w15:val="{BABFBFB8-3305-4B8E-BFA9-F6A8BA20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337"/>
    <w:pPr>
      <w:spacing w:after="1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37BB"/>
    <w:pPr>
      <w:widowControl w:val="0"/>
      <w:spacing w:after="0" w:line="360" w:lineRule="auto"/>
      <w:ind w:firstLine="709"/>
      <w:jc w:val="center"/>
      <w:outlineLvl w:val="0"/>
    </w:pPr>
    <w:rPr>
      <w:rFonts w:eastAsiaTheme="maj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7BB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637BB"/>
    <w:pPr>
      <w:spacing w:after="0" w:line="240" w:lineRule="auto"/>
      <w:jc w:val="left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637BB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637BB"/>
    <w:rPr>
      <w:vertAlign w:val="superscript"/>
    </w:rPr>
  </w:style>
  <w:style w:type="paragraph" w:styleId="a6">
    <w:name w:val="List Paragraph"/>
    <w:basedOn w:val="a"/>
    <w:uiPriority w:val="34"/>
    <w:qFormat/>
    <w:rsid w:val="00C637BB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TOC Heading"/>
    <w:basedOn w:val="1"/>
    <w:next w:val="a"/>
    <w:uiPriority w:val="39"/>
    <w:semiHidden/>
    <w:unhideWhenUsed/>
    <w:qFormat/>
    <w:rsid w:val="00C637BB"/>
    <w:pPr>
      <w:keepNext/>
      <w:keepLines/>
      <w:widowControl/>
      <w:spacing w:before="480" w:line="276" w:lineRule="auto"/>
      <w:ind w:firstLine="0"/>
      <w:jc w:val="left"/>
      <w:outlineLvl w:val="9"/>
    </w:pPr>
    <w:rPr>
      <w:rFonts w:asciiTheme="majorHAnsi" w:hAnsiTheme="majorHAnsi" w:cstheme="majorBidi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637BB"/>
    <w:pPr>
      <w:spacing w:after="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a8">
    <w:name w:val="Hyperlink"/>
    <w:basedOn w:val="a0"/>
    <w:uiPriority w:val="99"/>
    <w:unhideWhenUsed/>
    <w:rsid w:val="00C637B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56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693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523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23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23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23E7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C1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1637</Words>
  <Characters>7907</Characters>
  <Application>Microsoft Office Word</Application>
  <DocSecurity>0</DocSecurity>
  <Lines>7907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3</cp:revision>
  <dcterms:created xsi:type="dcterms:W3CDTF">2025-07-30T12:09:00Z</dcterms:created>
  <dcterms:modified xsi:type="dcterms:W3CDTF">2025-07-30T12:10:00Z</dcterms:modified>
</cp:coreProperties>
</file>