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20C12" w14:textId="7E17D2D8" w:rsidR="00EB0FED" w:rsidRDefault="00EB0FED" w:rsidP="00154F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4F51">
        <w:rPr>
          <w:rFonts w:ascii="Times New Roman" w:hAnsi="Times New Roman" w:cs="Times New Roman"/>
          <w:b/>
          <w:bCs/>
          <w:sz w:val="28"/>
          <w:szCs w:val="28"/>
        </w:rPr>
        <w:t xml:space="preserve">Применение технологии развития критического мышления </w:t>
      </w:r>
      <w:r w:rsidR="00E838E7" w:rsidRPr="00154F51">
        <w:rPr>
          <w:rFonts w:ascii="Times New Roman" w:hAnsi="Times New Roman" w:cs="Times New Roman"/>
          <w:b/>
          <w:bCs/>
          <w:sz w:val="28"/>
          <w:szCs w:val="28"/>
        </w:rPr>
        <w:t>на уроках истории и обществознания</w:t>
      </w:r>
    </w:p>
    <w:p w14:paraId="08686E65" w14:textId="77777777" w:rsidR="007A5531" w:rsidRDefault="00154F51" w:rsidP="007A553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Нургатина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Наталья Владимировна, </w:t>
      </w:r>
    </w:p>
    <w:p w14:paraId="5AFD413B" w14:textId="77777777" w:rsidR="007A5531" w:rsidRDefault="00154F51" w:rsidP="007A553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</w:t>
      </w:r>
      <w:r w:rsidR="00A61D1F"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истории и обществознания</w:t>
      </w:r>
      <w:r w:rsidR="00797AC9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6861D67" w14:textId="77777777" w:rsidR="007A5531" w:rsidRDefault="00154F51" w:rsidP="007A553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МБОУ СОШ № 49</w:t>
      </w:r>
      <w:r w:rsidR="00797AC9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32D3485" w14:textId="40BC6547" w:rsidR="00154F51" w:rsidRDefault="00154F51" w:rsidP="007A553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город Нижний Тагил.</w:t>
      </w:r>
    </w:p>
    <w:p w14:paraId="460760BD" w14:textId="77777777" w:rsidR="00154F51" w:rsidRPr="00154F51" w:rsidRDefault="00154F51" w:rsidP="00154F5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14:paraId="0406181D" w14:textId="13712400" w:rsidR="00EB0FED" w:rsidRPr="00FF61BE" w:rsidRDefault="00EB0FED" w:rsidP="0081099E">
      <w:pPr>
        <w:tabs>
          <w:tab w:val="left" w:pos="567"/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7206B">
        <w:rPr>
          <w:rFonts w:ascii="Times New Roman" w:eastAsia="Times New Roman" w:hAnsi="Times New Roman" w:cs="Times New Roman"/>
          <w:sz w:val="28"/>
          <w:szCs w:val="28"/>
        </w:rPr>
        <w:t xml:space="preserve">а уроках мы сталкиваемся с </w:t>
      </w:r>
      <w:r w:rsidRPr="00A7206B">
        <w:rPr>
          <w:rFonts w:ascii="Times New Roman" w:eastAsia="Times New Roman" w:hAnsi="Times New Roman" w:cs="Times New Roman"/>
          <w:bCs/>
          <w:sz w:val="28"/>
          <w:szCs w:val="28"/>
        </w:rPr>
        <w:t>определенной</w:t>
      </w:r>
      <w:r w:rsidRPr="00A720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7206B">
        <w:rPr>
          <w:rFonts w:ascii="Times New Roman" w:eastAsia="Times New Roman" w:hAnsi="Times New Roman" w:cs="Times New Roman"/>
          <w:bCs/>
          <w:sz w:val="28"/>
          <w:szCs w:val="28"/>
        </w:rPr>
        <w:t>проблемой</w:t>
      </w:r>
      <w:r w:rsidRPr="00A7206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720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7206B">
        <w:rPr>
          <w:rFonts w:ascii="Times New Roman" w:eastAsia="Times New Roman" w:hAnsi="Times New Roman" w:cs="Times New Roman"/>
          <w:sz w:val="28"/>
          <w:szCs w:val="28"/>
        </w:rPr>
        <w:t>которая связана с тем,</w:t>
      </w:r>
      <w:r w:rsidRPr="00A720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что у обучающи</w:t>
      </w:r>
      <w:r w:rsidRPr="00A7206B">
        <w:rPr>
          <w:rFonts w:ascii="Times New Roman" w:eastAsia="Times New Roman" w:hAnsi="Times New Roman" w:cs="Times New Roman"/>
          <w:sz w:val="28"/>
          <w:szCs w:val="28"/>
        </w:rPr>
        <w:t xml:space="preserve">хся недостаточно развиты </w:t>
      </w:r>
      <w:r w:rsidR="000A0966">
        <w:rPr>
          <w:rFonts w:ascii="Times New Roman" w:eastAsia="Times New Roman" w:hAnsi="Times New Roman" w:cs="Times New Roman"/>
          <w:sz w:val="28"/>
          <w:szCs w:val="28"/>
        </w:rPr>
        <w:t>универсальные учебные действия</w:t>
      </w:r>
      <w:r w:rsidRPr="00A7206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6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A7206B">
        <w:rPr>
          <w:rFonts w:ascii="Times New Roman" w:eastAsia="Times New Roman" w:hAnsi="Times New Roman" w:cs="Times New Roman"/>
          <w:sz w:val="28"/>
          <w:szCs w:val="28"/>
        </w:rPr>
        <w:t>тобы повысить эффективность учебного</w:t>
      </w:r>
      <w:r w:rsidR="000A0966">
        <w:rPr>
          <w:rFonts w:ascii="Times New Roman" w:eastAsia="Times New Roman" w:hAnsi="Times New Roman" w:cs="Times New Roman"/>
          <w:sz w:val="28"/>
          <w:szCs w:val="28"/>
        </w:rPr>
        <w:t xml:space="preserve"> процесса, качество образования</w:t>
      </w:r>
      <w:r w:rsidR="00E7758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720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 применять современные образовательные технологии</w:t>
      </w:r>
      <w:r w:rsidR="00492C62">
        <w:rPr>
          <w:rFonts w:ascii="Times New Roman" w:eastAsia="Times New Roman" w:hAnsi="Times New Roman" w:cs="Times New Roman"/>
          <w:sz w:val="28"/>
          <w:szCs w:val="28"/>
        </w:rPr>
        <w:t>, п</w:t>
      </w:r>
      <w:r w:rsidRPr="001B1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ланир</w:t>
      </w:r>
      <w:r w:rsidR="00492C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овать</w:t>
      </w:r>
      <w:r w:rsidRPr="001B1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уроки с учетом требований </w:t>
      </w:r>
      <w:r w:rsidR="00DC4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ФГОС</w:t>
      </w:r>
      <w:r w:rsidRPr="001B1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использ</w:t>
      </w:r>
      <w:r w:rsidR="00492C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овать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различные формы и методы работы</w:t>
      </w:r>
      <w:r w:rsidRPr="001B155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D7B087" w14:textId="4BA1F369" w:rsidR="00EB0FED" w:rsidRPr="00FF61BE" w:rsidRDefault="00FF61BE" w:rsidP="0081099E">
      <w:pPr>
        <w:tabs>
          <w:tab w:val="left" w:pos="851"/>
        </w:tabs>
        <w:spacing w:after="0" w:line="240" w:lineRule="auto"/>
        <w:ind w:firstLine="709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всех современных технологий хочу остановиться на </w:t>
      </w:r>
      <w:r w:rsidR="00EB0FED" w:rsidRPr="00FF61BE">
        <w:rPr>
          <w:rFonts w:ascii="Times New Roman" w:hAnsi="Times New Roman" w:cs="Times New Roman"/>
          <w:sz w:val="28"/>
          <w:szCs w:val="28"/>
        </w:rPr>
        <w:t>технологии развития критического мышления. Изучен педагогический опыт по применению</w:t>
      </w:r>
      <w:r w:rsidR="00623563">
        <w:rPr>
          <w:rFonts w:ascii="Times New Roman" w:hAnsi="Times New Roman" w:cs="Times New Roman"/>
          <w:sz w:val="28"/>
          <w:szCs w:val="28"/>
        </w:rPr>
        <w:t xml:space="preserve"> данной технологии, р</w:t>
      </w:r>
      <w:r w:rsidR="00EB0FED" w:rsidRPr="00FF61BE">
        <w:rPr>
          <w:rFonts w:ascii="Times New Roman" w:hAnsi="Times New Roman" w:cs="Times New Roman"/>
          <w:sz w:val="28"/>
          <w:szCs w:val="28"/>
        </w:rPr>
        <w:t>азработаны м</w:t>
      </w:r>
      <w:r w:rsidR="00623563">
        <w:rPr>
          <w:rFonts w:ascii="Times New Roman" w:hAnsi="Times New Roman" w:cs="Times New Roman"/>
          <w:sz w:val="28"/>
          <w:szCs w:val="28"/>
        </w:rPr>
        <w:t>етодические</w:t>
      </w:r>
      <w:r w:rsidR="00EB0FED" w:rsidRPr="00FF61BE">
        <w:rPr>
          <w:rFonts w:ascii="Times New Roman" w:hAnsi="Times New Roman" w:cs="Times New Roman"/>
          <w:sz w:val="28"/>
          <w:szCs w:val="28"/>
        </w:rPr>
        <w:t xml:space="preserve"> материалы. </w:t>
      </w:r>
    </w:p>
    <w:p w14:paraId="059C1A64" w14:textId="2BED3142" w:rsidR="00FF61BE" w:rsidRDefault="00EB0FED" w:rsidP="0081099E">
      <w:pPr>
        <w:tabs>
          <w:tab w:val="left" w:pos="851"/>
          <w:tab w:val="left" w:pos="1276"/>
        </w:tabs>
        <w:spacing w:after="0" w:line="240" w:lineRule="auto"/>
        <w:ind w:right="-1" w:firstLine="709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A7206B">
        <w:rPr>
          <w:rFonts w:ascii="Times New Roman" w:eastAsia="Times New Roman" w:hAnsi="Times New Roman" w:cs="Times New Roman"/>
          <w:sz w:val="28"/>
          <w:szCs w:val="28"/>
        </w:rPr>
        <w:t>Педагогическая технология развития критического мышления школьников получила известность в российском образовании во второй половине 90-х годов ХХ века</w:t>
      </w:r>
      <w:r w:rsidRPr="00A7206B">
        <w:rPr>
          <w:rFonts w:eastAsia="Times New Roman"/>
          <w:sz w:val="28"/>
          <w:szCs w:val="28"/>
        </w:rPr>
        <w:t xml:space="preserve"> </w:t>
      </w:r>
      <w:r w:rsidRPr="00A7206B">
        <w:rPr>
          <w:rFonts w:ascii="Times New Roman" w:eastAsia="Times New Roman" w:hAnsi="Times New Roman" w:cs="Times New Roman"/>
          <w:sz w:val="28"/>
          <w:szCs w:val="28"/>
        </w:rPr>
        <w:t>благодаря разработкам американских педагогов Дж.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206B">
        <w:rPr>
          <w:rFonts w:ascii="Times New Roman" w:eastAsia="Times New Roman" w:hAnsi="Times New Roman" w:cs="Times New Roman"/>
          <w:sz w:val="28"/>
          <w:szCs w:val="28"/>
        </w:rPr>
        <w:t>Стил</w:t>
      </w:r>
      <w:proofErr w:type="spellEnd"/>
      <w:r w:rsidRPr="00A7206B">
        <w:rPr>
          <w:rFonts w:ascii="Times New Roman" w:eastAsia="Times New Roman" w:hAnsi="Times New Roman" w:cs="Times New Roman"/>
          <w:sz w:val="28"/>
          <w:szCs w:val="28"/>
        </w:rPr>
        <w:t>, К.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7206B">
        <w:rPr>
          <w:rFonts w:ascii="Times New Roman" w:eastAsia="Times New Roman" w:hAnsi="Times New Roman" w:cs="Times New Roman"/>
          <w:sz w:val="28"/>
          <w:szCs w:val="28"/>
        </w:rPr>
        <w:t>Мередит, Ч.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7206B">
        <w:rPr>
          <w:rFonts w:ascii="Times New Roman" w:eastAsia="Times New Roman" w:hAnsi="Times New Roman" w:cs="Times New Roman"/>
          <w:sz w:val="28"/>
          <w:szCs w:val="28"/>
        </w:rPr>
        <w:t>Темпла, 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7206B">
        <w:rPr>
          <w:rFonts w:ascii="Times New Roman" w:eastAsia="Times New Roman" w:hAnsi="Times New Roman" w:cs="Times New Roman"/>
          <w:sz w:val="28"/>
          <w:szCs w:val="28"/>
        </w:rPr>
        <w:t xml:space="preserve">Уолтера. </w:t>
      </w:r>
      <w:r w:rsidRPr="00C076A0">
        <w:rPr>
          <w:rFonts w:ascii="Times New Roman" w:eastAsia="Times New Roman" w:hAnsi="Times New Roman" w:cs="Times New Roman"/>
          <w:sz w:val="28"/>
          <w:szCs w:val="28"/>
        </w:rPr>
        <w:t>С 1997 года – распространение в России.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Основные характеристики </w:t>
      </w:r>
      <w:r w:rsidRPr="00DD5A8A">
        <w:rPr>
          <w:rFonts w:ascii="Times New Roman" w:eastAsia="Times New Roman" w:hAnsi="Times New Roman" w:cs="Times New Roman"/>
          <w:sz w:val="28"/>
          <w:szCs w:val="28"/>
        </w:rPr>
        <w:t xml:space="preserve">критического мышления </w:t>
      </w:r>
      <w:r>
        <w:rPr>
          <w:rFonts w:ascii="Times New Roman" w:eastAsia="Times New Roman" w:hAnsi="Times New Roman" w:cs="Times New Roman"/>
          <w:sz w:val="28"/>
          <w:szCs w:val="28"/>
        </w:rPr>
        <w:t>определены</w:t>
      </w:r>
      <w:r w:rsidRPr="005A454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Е.В.</w:t>
      </w:r>
      <w:r w:rsidR="007A0A7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5A4543">
        <w:rPr>
          <w:rFonts w:ascii="Times New Roman" w:eastAsia="Times New Roman" w:hAnsi="Times New Roman" w:cs="Times New Roman"/>
          <w:bCs/>
          <w:iCs/>
          <w:sz w:val="28"/>
          <w:szCs w:val="28"/>
        </w:rPr>
        <w:t>Волковым,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5A4543">
        <w:rPr>
          <w:rFonts w:ascii="Times New Roman" w:eastAsia="Times New Roman" w:hAnsi="Times New Roman" w:cs="Times New Roman"/>
          <w:bCs/>
          <w:iCs/>
          <w:sz w:val="28"/>
          <w:szCs w:val="28"/>
        </w:rPr>
        <w:t>М.И.</w:t>
      </w:r>
      <w:r w:rsidR="007A0A7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5A4543">
        <w:rPr>
          <w:rFonts w:ascii="Times New Roman" w:eastAsia="Times New Roman" w:hAnsi="Times New Roman" w:cs="Times New Roman"/>
          <w:bCs/>
          <w:iCs/>
          <w:sz w:val="28"/>
          <w:szCs w:val="28"/>
        </w:rPr>
        <w:t>Махмутов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ым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</w:t>
      </w:r>
      <w:r w:rsidRPr="00DD5A8A">
        <w:rPr>
          <w:rFonts w:ascii="Times New Roman" w:eastAsia="Times New Roman" w:hAnsi="Times New Roman" w:cs="Times New Roman"/>
          <w:sz w:val="28"/>
          <w:szCs w:val="28"/>
        </w:rPr>
        <w:t>Е.О.</w:t>
      </w:r>
      <w:r w:rsidR="007A0A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A8A">
        <w:rPr>
          <w:rFonts w:ascii="Times New Roman" w:eastAsia="Times New Roman" w:hAnsi="Times New Roman" w:cs="Times New Roman"/>
          <w:sz w:val="28"/>
          <w:szCs w:val="28"/>
        </w:rPr>
        <w:t>Галицких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D5A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50AD1ECE" w14:textId="458776A9" w:rsidR="00D669B0" w:rsidRPr="00D669B0" w:rsidRDefault="00D669B0" w:rsidP="0081099E">
      <w:pPr>
        <w:tabs>
          <w:tab w:val="left" w:pos="851"/>
          <w:tab w:val="left" w:pos="1276"/>
        </w:tabs>
        <w:spacing w:after="0" w:line="240" w:lineRule="auto"/>
        <w:ind w:right="-1" w:firstLine="709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Критическое мышление – </w:t>
      </w:r>
      <w:r w:rsidRPr="00D669B0">
        <w:rPr>
          <w:rFonts w:ascii="Times New Roman" w:eastAsia="Times New Roman" w:hAnsi="Times New Roman" w:cs="Times New Roman"/>
          <w:bCs/>
          <w:iCs/>
          <w:sz w:val="28"/>
          <w:szCs w:val="28"/>
        </w:rPr>
        <w:t>это способ добывать знания, умение анализировать, оценивать, выносить обоснованное суждение, вырабатывать собственное мнение по изучаемой проблеме и умения применять знание</w:t>
      </w:r>
      <w:r w:rsidR="004F58F9">
        <w:rPr>
          <w:rFonts w:ascii="Times New Roman" w:eastAsia="Times New Roman" w:hAnsi="Times New Roman" w:cs="Times New Roman"/>
          <w:bCs/>
          <w:iCs/>
          <w:sz w:val="28"/>
          <w:szCs w:val="28"/>
        </w:rPr>
        <w:t>,</w:t>
      </w:r>
      <w:r w:rsidRPr="00D669B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как в стандартной, так и нестандартной ситуации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14:paraId="1C83B2AF" w14:textId="77FB5D9E" w:rsidR="00EB0FED" w:rsidRPr="007929FC" w:rsidRDefault="00FF61BE" w:rsidP="0081099E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54F94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>Цель</w:t>
      </w:r>
      <w:r w:rsidRPr="007929F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 w:rsidR="00D669B0" w:rsidRPr="00D669B0">
        <w:rPr>
          <w:rFonts w:ascii="Times New Roman" w:eastAsia="Times New Roman" w:hAnsi="Times New Roman" w:cs="Times New Roman"/>
          <w:bCs/>
          <w:iCs/>
          <w:sz w:val="28"/>
          <w:szCs w:val="28"/>
        </w:rPr>
        <w:t>данной</w:t>
      </w:r>
      <w:r w:rsidR="00D669B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800D8A">
        <w:rPr>
          <w:rFonts w:ascii="Times New Roman" w:eastAsia="Times New Roman" w:hAnsi="Times New Roman" w:cs="Times New Roman"/>
          <w:bCs/>
          <w:iCs/>
          <w:sz w:val="28"/>
          <w:szCs w:val="28"/>
        </w:rPr>
        <w:t>технологии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D669B0" w:rsidRPr="00D669B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состоит в развитии мыслительных навыков </w:t>
      </w:r>
      <w:r w:rsidR="00517258">
        <w:rPr>
          <w:rFonts w:ascii="Times New Roman" w:eastAsia="Times New Roman" w:hAnsi="Times New Roman" w:cs="Times New Roman"/>
          <w:bCs/>
          <w:iCs/>
          <w:sz w:val="28"/>
          <w:szCs w:val="28"/>
        </w:rPr>
        <w:t>обучающихся</w:t>
      </w:r>
      <w:r w:rsidR="00D669B0" w:rsidRPr="00D669B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необходимых не только в учебе, но и в дальнейшей жизни (умение принимать взвешенные решения, работать с информацией, анализировать </w:t>
      </w:r>
      <w:r w:rsidR="00D669B0">
        <w:rPr>
          <w:rFonts w:ascii="Times New Roman" w:eastAsia="Times New Roman" w:hAnsi="Times New Roman" w:cs="Times New Roman"/>
          <w:bCs/>
          <w:iCs/>
          <w:sz w:val="28"/>
          <w:szCs w:val="28"/>
        </w:rPr>
        <w:t>различные стороны явлений)</w:t>
      </w:r>
      <w:r w:rsidRPr="00FF61BE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  <w:r w:rsidR="007929FC" w:rsidRPr="007929FC">
        <w:rPr>
          <w:rFonts w:ascii="Times New Roman" w:hAnsi="Times New Roman"/>
          <w:sz w:val="28"/>
          <w:szCs w:val="28"/>
        </w:rPr>
        <w:t xml:space="preserve"> </w:t>
      </w:r>
      <w:r w:rsidR="007929FC">
        <w:rPr>
          <w:rFonts w:ascii="Times New Roman" w:hAnsi="Times New Roman"/>
          <w:sz w:val="28"/>
          <w:szCs w:val="28"/>
        </w:rPr>
        <w:t>Это одна из технологий</w:t>
      </w:r>
      <w:r w:rsidR="007929FC">
        <w:rPr>
          <w:rFonts w:ascii="Times New Roman" w:eastAsia="Calibri" w:hAnsi="Times New Roman" w:cs="Times New Roman"/>
          <w:sz w:val="28"/>
          <w:szCs w:val="28"/>
        </w:rPr>
        <w:t>,</w:t>
      </w:r>
      <w:r w:rsidR="007929FC" w:rsidRPr="00F97CCE">
        <w:rPr>
          <w:rFonts w:ascii="Times New Roman" w:eastAsia="Calibri" w:hAnsi="Times New Roman" w:cs="Times New Roman"/>
          <w:sz w:val="28"/>
          <w:szCs w:val="28"/>
        </w:rPr>
        <w:t xml:space="preserve"> которая дает возможность развивать функциональную грамотность </w:t>
      </w:r>
      <w:r w:rsidR="00517258">
        <w:rPr>
          <w:rFonts w:ascii="Times New Roman" w:eastAsia="Calibri" w:hAnsi="Times New Roman" w:cs="Times New Roman"/>
          <w:sz w:val="28"/>
          <w:szCs w:val="28"/>
        </w:rPr>
        <w:t>обучающихся</w:t>
      </w:r>
      <w:r w:rsidR="007929FC" w:rsidRPr="00F97CCE">
        <w:rPr>
          <w:rFonts w:ascii="Times New Roman" w:eastAsia="Calibri" w:hAnsi="Times New Roman" w:cs="Times New Roman"/>
          <w:sz w:val="28"/>
          <w:szCs w:val="28"/>
        </w:rPr>
        <w:t xml:space="preserve"> в процессе учебной деятельности.</w:t>
      </w:r>
    </w:p>
    <w:p w14:paraId="036AA1FE" w14:textId="77777777" w:rsidR="00EB0FED" w:rsidRDefault="00EB0FED" w:rsidP="00811A69">
      <w:pPr>
        <w:spacing w:after="0" w:line="240" w:lineRule="auto"/>
        <w:ind w:right="16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1D0F85">
        <w:rPr>
          <w:rFonts w:ascii="Times New Roman" w:eastAsia="Times New Roman" w:hAnsi="Times New Roman" w:cs="Times New Roman"/>
          <w:sz w:val="28"/>
          <w:szCs w:val="28"/>
        </w:rPr>
        <w:t>В данной технологии выделяют три основных этапа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CD54C84" w14:textId="77777777" w:rsidR="00EB0FED" w:rsidRPr="007929FC" w:rsidRDefault="00EB0FED" w:rsidP="00811A69">
      <w:pPr>
        <w:pStyle w:val="a4"/>
        <w:numPr>
          <w:ilvl w:val="0"/>
          <w:numId w:val="1"/>
        </w:numPr>
        <w:spacing w:after="0" w:line="240" w:lineRule="auto"/>
        <w:ind w:right="160" w:firstLine="0"/>
        <w:rPr>
          <w:rFonts w:ascii="Times New Roman" w:hAnsi="Times New Roman" w:cs="Times New Roman"/>
          <w:sz w:val="28"/>
          <w:szCs w:val="28"/>
        </w:rPr>
      </w:pPr>
      <w:r w:rsidRPr="007A0A7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стадия вызова</w:t>
      </w:r>
      <w:r w:rsidRPr="007929FC">
        <w:rPr>
          <w:rFonts w:ascii="Times New Roman" w:eastAsia="Times New Roman" w:hAnsi="Times New Roman" w:cs="Times New Roman"/>
          <w:sz w:val="28"/>
          <w:szCs w:val="28"/>
        </w:rPr>
        <w:t xml:space="preserve"> – пробуждение имеющихся знаний, интереса к полученной информации, актуализация жизненного опыта</w:t>
      </w:r>
      <w:r w:rsidRPr="007929FC">
        <w:rPr>
          <w:rFonts w:ascii="Times New Roman" w:hAnsi="Times New Roman" w:cs="Times New Roman"/>
          <w:sz w:val="28"/>
          <w:szCs w:val="28"/>
        </w:rPr>
        <w:t>;</w:t>
      </w:r>
    </w:p>
    <w:p w14:paraId="0DE5231F" w14:textId="77777777" w:rsidR="00EB0FED" w:rsidRPr="007929FC" w:rsidRDefault="00EB0FED" w:rsidP="00811A69">
      <w:pPr>
        <w:pStyle w:val="a4"/>
        <w:numPr>
          <w:ilvl w:val="0"/>
          <w:numId w:val="1"/>
        </w:numPr>
        <w:spacing w:after="0" w:line="240" w:lineRule="auto"/>
        <w:ind w:right="160" w:firstLine="0"/>
        <w:rPr>
          <w:rFonts w:ascii="Times New Roman" w:hAnsi="Times New Roman" w:cs="Times New Roman"/>
          <w:sz w:val="28"/>
          <w:szCs w:val="28"/>
        </w:rPr>
      </w:pPr>
      <w:r w:rsidRPr="007A0A7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осмысление содержания</w:t>
      </w:r>
      <w:r w:rsidRPr="007929FC">
        <w:rPr>
          <w:rFonts w:ascii="Times New Roman" w:eastAsia="Times New Roman" w:hAnsi="Times New Roman" w:cs="Times New Roman"/>
          <w:sz w:val="28"/>
          <w:szCs w:val="28"/>
        </w:rPr>
        <w:t xml:space="preserve"> (получение новой информации);</w:t>
      </w:r>
    </w:p>
    <w:p w14:paraId="2A811476" w14:textId="77777777" w:rsidR="00800D8A" w:rsidRPr="007A0A7A" w:rsidRDefault="00EB0FED" w:rsidP="00811A69">
      <w:pPr>
        <w:pStyle w:val="a4"/>
        <w:numPr>
          <w:ilvl w:val="0"/>
          <w:numId w:val="1"/>
        </w:numPr>
        <w:spacing w:after="0" w:line="240" w:lineRule="auto"/>
        <w:ind w:right="160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7A0A7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стадия </w:t>
      </w:r>
      <w:r w:rsidRPr="007A0A7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рефлексии</w:t>
      </w:r>
      <w:r w:rsidR="007929FC" w:rsidRPr="007A0A7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.</w:t>
      </w:r>
    </w:p>
    <w:p w14:paraId="34FAAF2F" w14:textId="17E6FE90" w:rsidR="00EB0FED" w:rsidRPr="007929FC" w:rsidRDefault="00800D8A" w:rsidP="0081099E">
      <w:pPr>
        <w:pStyle w:val="a4"/>
        <w:spacing w:after="0" w:line="240" w:lineRule="auto"/>
        <w:ind w:left="0" w:right="16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Продемонстрирую несколько </w:t>
      </w:r>
      <w:r w:rsidR="0081099E">
        <w:rPr>
          <w:rFonts w:ascii="Times New Roman" w:eastAsia="Times New Roman" w:hAnsi="Times New Roman" w:cs="Times New Roman"/>
          <w:sz w:val="28"/>
          <w:szCs w:val="28"/>
        </w:rPr>
        <w:t xml:space="preserve">методических </w:t>
      </w:r>
      <w:r>
        <w:rPr>
          <w:rFonts w:ascii="Times New Roman" w:eastAsia="Times New Roman" w:hAnsi="Times New Roman" w:cs="Times New Roman"/>
          <w:sz w:val="28"/>
          <w:szCs w:val="28"/>
        </w:rPr>
        <w:t>приемов</w:t>
      </w:r>
      <w:r w:rsidR="0011547B">
        <w:rPr>
          <w:rFonts w:ascii="Times New Roman" w:eastAsia="Times New Roman" w:hAnsi="Times New Roman" w:cs="Times New Roman"/>
          <w:sz w:val="28"/>
          <w:szCs w:val="28"/>
        </w:rPr>
        <w:t>, которые использую на своих уроках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01F8062" w14:textId="0FBF6475" w:rsidR="00EB0FED" w:rsidRDefault="00EB0FED" w:rsidP="0081099E">
      <w:pPr>
        <w:tabs>
          <w:tab w:val="left" w:pos="851"/>
        </w:tabs>
        <w:spacing w:after="0" w:line="240" w:lineRule="auto"/>
        <w:ind w:right="-1"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72E21">
        <w:rPr>
          <w:rFonts w:ascii="Times New Roman" w:eastAsia="Times New Roman" w:hAnsi="Times New Roman" w:cs="Times New Roman"/>
          <w:sz w:val="28"/>
          <w:szCs w:val="28"/>
        </w:rPr>
        <w:t>На с</w:t>
      </w:r>
      <w:r w:rsidR="0092599F">
        <w:rPr>
          <w:rFonts w:ascii="Times New Roman" w:eastAsia="Times New Roman" w:hAnsi="Times New Roman" w:cs="Times New Roman"/>
          <w:sz w:val="28"/>
          <w:szCs w:val="28"/>
        </w:rPr>
        <w:t>тадии вызова часто применяю приё</w:t>
      </w:r>
      <w:r w:rsidRPr="00E72E21"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r w:rsidRPr="00354F94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«Верно – не верно»</w:t>
      </w:r>
      <w:r w:rsidR="005E239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E2393" w:rsidRPr="0082398D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5E239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E2393" w:rsidRPr="00354F94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«Да - Нет»</w:t>
      </w:r>
      <w:r w:rsidRPr="00354F94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.</w:t>
      </w:r>
      <w:r w:rsidRPr="00E72E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3A21">
        <w:rPr>
          <w:rFonts w:ascii="Times New Roman" w:eastAsia="Times New Roman" w:hAnsi="Times New Roman" w:cs="Times New Roman"/>
          <w:sz w:val="28"/>
          <w:szCs w:val="28"/>
        </w:rPr>
        <w:t>Учитель предлагает</w:t>
      </w:r>
      <w:r w:rsidRPr="00E72E21">
        <w:rPr>
          <w:rFonts w:ascii="Times New Roman" w:eastAsia="Times New Roman" w:hAnsi="Times New Roman" w:cs="Times New Roman"/>
          <w:sz w:val="28"/>
          <w:szCs w:val="28"/>
        </w:rPr>
        <w:t xml:space="preserve"> несколько утверждений по теме урока. </w:t>
      </w:r>
      <w:r w:rsidR="005E2393">
        <w:rPr>
          <w:rFonts w:ascii="Times New Roman" w:eastAsia="Times New Roman" w:hAnsi="Times New Roman" w:cs="Times New Roman"/>
          <w:sz w:val="28"/>
          <w:szCs w:val="28"/>
        </w:rPr>
        <w:t>Ученики</w:t>
      </w:r>
      <w:r w:rsidRPr="00E72E21">
        <w:rPr>
          <w:rFonts w:ascii="Times New Roman" w:eastAsia="Times New Roman" w:hAnsi="Times New Roman" w:cs="Times New Roman"/>
          <w:sz w:val="28"/>
          <w:szCs w:val="28"/>
        </w:rPr>
        <w:t xml:space="preserve"> фиксируют свои ответы, соглашаясь или отрицая </w:t>
      </w:r>
      <w:r w:rsidR="00386A8E">
        <w:rPr>
          <w:rFonts w:ascii="Times New Roman" w:eastAsia="Times New Roman" w:hAnsi="Times New Roman" w:cs="Times New Roman"/>
          <w:sz w:val="28"/>
          <w:szCs w:val="28"/>
        </w:rPr>
        <w:t>утверждение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Данные утверждения должны быть четко сформулированы учителем. </w:t>
      </w:r>
    </w:p>
    <w:p w14:paraId="2FA257E7" w14:textId="77777777" w:rsidR="00306161" w:rsidRDefault="00306161" w:rsidP="00935AEF">
      <w:pPr>
        <w:spacing w:after="0" w:line="240" w:lineRule="auto"/>
        <w:ind w:firstLine="709"/>
        <w:rPr>
          <w:rFonts w:ascii="Times New Roman" w:eastAsia="MS Mincho" w:hAnsi="Times New Roman" w:cs="Times New Roman"/>
          <w:bCs/>
          <w:sz w:val="28"/>
          <w:szCs w:val="28"/>
          <w:u w:val="single"/>
          <w:lang w:eastAsia="ja-JP"/>
        </w:rPr>
      </w:pPr>
    </w:p>
    <w:p w14:paraId="2DE66F21" w14:textId="77777777" w:rsidR="00306161" w:rsidRDefault="00306161" w:rsidP="00935AEF">
      <w:pPr>
        <w:spacing w:after="0" w:line="240" w:lineRule="auto"/>
        <w:ind w:firstLine="709"/>
        <w:rPr>
          <w:rFonts w:ascii="Times New Roman" w:eastAsia="MS Mincho" w:hAnsi="Times New Roman" w:cs="Times New Roman"/>
          <w:bCs/>
          <w:sz w:val="28"/>
          <w:szCs w:val="28"/>
          <w:u w:val="single"/>
          <w:lang w:eastAsia="ja-JP"/>
        </w:rPr>
      </w:pPr>
    </w:p>
    <w:p w14:paraId="46B90226" w14:textId="0212FFA8" w:rsidR="0081099E" w:rsidRPr="00354F94" w:rsidRDefault="0081099E" w:rsidP="00935AEF">
      <w:pPr>
        <w:spacing w:after="0" w:line="240" w:lineRule="auto"/>
        <w:ind w:firstLine="709"/>
        <w:rPr>
          <w:rFonts w:ascii="Times New Roman" w:eastAsia="MS Mincho" w:hAnsi="Times New Roman" w:cs="Times New Roman"/>
          <w:bCs/>
          <w:sz w:val="28"/>
          <w:szCs w:val="28"/>
          <w:u w:val="single"/>
          <w:lang w:eastAsia="ja-JP"/>
        </w:rPr>
      </w:pPr>
      <w:r w:rsidRPr="00354F94">
        <w:rPr>
          <w:rFonts w:ascii="Times New Roman" w:eastAsia="MS Mincho" w:hAnsi="Times New Roman" w:cs="Times New Roman"/>
          <w:bCs/>
          <w:sz w:val="28"/>
          <w:szCs w:val="28"/>
          <w:u w:val="single"/>
          <w:lang w:eastAsia="ja-JP"/>
        </w:rPr>
        <w:lastRenderedPageBreak/>
        <w:t>Пример</w:t>
      </w:r>
      <w:r w:rsidR="001B7A01" w:rsidRPr="00354F94">
        <w:rPr>
          <w:rFonts w:ascii="Times New Roman" w:eastAsia="MS Mincho" w:hAnsi="Times New Roman" w:cs="Times New Roman"/>
          <w:bCs/>
          <w:sz w:val="28"/>
          <w:szCs w:val="28"/>
          <w:u w:val="single"/>
          <w:lang w:eastAsia="ja-JP"/>
        </w:rPr>
        <w:t>ы</w:t>
      </w:r>
      <w:r w:rsidRPr="00354F94">
        <w:rPr>
          <w:rFonts w:ascii="Times New Roman" w:eastAsia="MS Mincho" w:hAnsi="Times New Roman" w:cs="Times New Roman"/>
          <w:bCs/>
          <w:sz w:val="28"/>
          <w:szCs w:val="28"/>
          <w:u w:val="single"/>
          <w:lang w:eastAsia="ja-JP"/>
        </w:rPr>
        <w:t xml:space="preserve"> </w:t>
      </w:r>
      <w:r w:rsidR="00C5183F" w:rsidRPr="00354F94">
        <w:rPr>
          <w:rFonts w:ascii="Times New Roman" w:eastAsia="MS Mincho" w:hAnsi="Times New Roman" w:cs="Times New Roman"/>
          <w:bCs/>
          <w:sz w:val="28"/>
          <w:szCs w:val="28"/>
          <w:u w:val="single"/>
          <w:lang w:eastAsia="ja-JP"/>
        </w:rPr>
        <w:t>утверждений</w:t>
      </w:r>
      <w:r w:rsidR="001B7A01" w:rsidRPr="00354F94">
        <w:rPr>
          <w:rFonts w:ascii="Times New Roman" w:eastAsia="MS Mincho" w:hAnsi="Times New Roman" w:cs="Times New Roman"/>
          <w:bCs/>
          <w:sz w:val="28"/>
          <w:szCs w:val="28"/>
          <w:u w:val="single"/>
          <w:lang w:eastAsia="ja-JP"/>
        </w:rPr>
        <w:t xml:space="preserve"> для урока истории в 5 классе:</w:t>
      </w:r>
    </w:p>
    <w:p w14:paraId="42943D67" w14:textId="77777777" w:rsidR="0081099E" w:rsidRPr="00034D82" w:rsidRDefault="0081099E" w:rsidP="00935AEF">
      <w:pPr>
        <w:numPr>
          <w:ilvl w:val="0"/>
          <w:numId w:val="4"/>
        </w:numPr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034D8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В переводе с греческого ПЕДАГОГ обозначает «сопровождающий ребенка». </w:t>
      </w:r>
    </w:p>
    <w:p w14:paraId="4C046AD7" w14:textId="77777777" w:rsidR="0081099E" w:rsidRPr="00034D82" w:rsidRDefault="0081099E" w:rsidP="00935AEF">
      <w:pPr>
        <w:numPr>
          <w:ilvl w:val="0"/>
          <w:numId w:val="4"/>
        </w:numPr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034D82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ru-RU"/>
        </w:rPr>
        <w:t>Афинскую школу посещали все дети с 8 лет.</w:t>
      </w:r>
    </w:p>
    <w:p w14:paraId="60838C73" w14:textId="77777777" w:rsidR="0081099E" w:rsidRPr="00034D82" w:rsidRDefault="0081099E" w:rsidP="00935AEF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034D8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обычной школе дети учились музыке и поэзии, читать, писать, считать.</w:t>
      </w:r>
    </w:p>
    <w:p w14:paraId="31B00985" w14:textId="77777777" w:rsidR="0081099E" w:rsidRPr="00034D82" w:rsidRDefault="0081099E" w:rsidP="00935AEF">
      <w:pPr>
        <w:numPr>
          <w:ilvl w:val="0"/>
          <w:numId w:val="4"/>
        </w:numPr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034D8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В афинской школе запрещены телесные наказания.</w:t>
      </w:r>
    </w:p>
    <w:p w14:paraId="496A02D1" w14:textId="77777777" w:rsidR="0081099E" w:rsidRPr="00034D82" w:rsidRDefault="0081099E" w:rsidP="00935AEF">
      <w:pPr>
        <w:numPr>
          <w:ilvl w:val="0"/>
          <w:numId w:val="4"/>
        </w:numPr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034D82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ru-RU"/>
        </w:rPr>
        <w:t>В палестре мальчики занимались гимнастикой, борьбой.</w:t>
      </w:r>
    </w:p>
    <w:p w14:paraId="02FADB0E" w14:textId="77777777" w:rsidR="0081099E" w:rsidRPr="00034D82" w:rsidRDefault="0081099E" w:rsidP="00935AEF">
      <w:pPr>
        <w:numPr>
          <w:ilvl w:val="0"/>
          <w:numId w:val="4"/>
        </w:numPr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034D82"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Образование в афинской школе было платным.</w:t>
      </w:r>
    </w:p>
    <w:p w14:paraId="522C82B3" w14:textId="4B81BFA5" w:rsidR="0081099E" w:rsidRPr="00034D82" w:rsidRDefault="0081099E" w:rsidP="00935AEF">
      <w:pPr>
        <w:numPr>
          <w:ilvl w:val="0"/>
          <w:numId w:val="4"/>
        </w:numPr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034D82"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В </w:t>
      </w:r>
      <w:proofErr w:type="spellStart"/>
      <w:r w:rsidRPr="00034D82"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гимнасиях</w:t>
      </w:r>
      <w:proofErr w:type="spellEnd"/>
      <w:r w:rsidRPr="00034D82"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 взрослые афиняне пополняли свои знания.</w:t>
      </w:r>
    </w:p>
    <w:p w14:paraId="238CEF11" w14:textId="3E034CA1" w:rsidR="00800D8A" w:rsidRPr="00317649" w:rsidRDefault="0092599F" w:rsidP="0081099E">
      <w:pPr>
        <w:tabs>
          <w:tab w:val="left" w:pos="851"/>
        </w:tabs>
        <w:spacing w:after="0" w:line="240" w:lineRule="auto"/>
        <w:ind w:right="-1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32E8B">
        <w:rPr>
          <w:rFonts w:ascii="Times New Roman" w:eastAsia="Times New Roman" w:hAnsi="Times New Roman" w:cs="Times New Roman"/>
          <w:sz w:val="28"/>
          <w:szCs w:val="28"/>
          <w:u w:val="single"/>
        </w:rPr>
        <w:t>Приё</w:t>
      </w:r>
      <w:r w:rsidR="00317649" w:rsidRPr="00C32E8B">
        <w:rPr>
          <w:rFonts w:ascii="Times New Roman" w:eastAsia="Times New Roman" w:hAnsi="Times New Roman" w:cs="Times New Roman"/>
          <w:sz w:val="28"/>
          <w:szCs w:val="28"/>
          <w:u w:val="single"/>
        </w:rPr>
        <w:t>м «Лови ошибку»</w:t>
      </w:r>
      <w:r w:rsidR="00800D8A" w:rsidRPr="00C32E8B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="00800D8A">
        <w:rPr>
          <w:rFonts w:ascii="Times New Roman" w:eastAsia="Times New Roman" w:hAnsi="Times New Roman" w:cs="Times New Roman"/>
          <w:sz w:val="28"/>
          <w:szCs w:val="28"/>
        </w:rPr>
        <w:t xml:space="preserve"> Текст</w:t>
      </w:r>
      <w:r w:rsidR="00317649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00D8A">
        <w:rPr>
          <w:rFonts w:ascii="Times New Roman" w:eastAsia="Times New Roman" w:hAnsi="Times New Roman" w:cs="Times New Roman"/>
          <w:sz w:val="28"/>
          <w:szCs w:val="28"/>
        </w:rPr>
        <w:t xml:space="preserve"> с ошибками можно найти в заданиях к ОГЭ по истории, </w:t>
      </w:r>
      <w:r w:rsidR="00AA0AF0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800D8A">
        <w:rPr>
          <w:rFonts w:ascii="Times New Roman" w:eastAsia="Times New Roman" w:hAnsi="Times New Roman" w:cs="Times New Roman"/>
          <w:sz w:val="28"/>
          <w:szCs w:val="28"/>
        </w:rPr>
        <w:t xml:space="preserve">также </w:t>
      </w:r>
      <w:r w:rsidR="00AA0AF0">
        <w:rPr>
          <w:rFonts w:ascii="Times New Roman" w:eastAsia="Times New Roman" w:hAnsi="Times New Roman" w:cs="Times New Roman"/>
          <w:sz w:val="28"/>
          <w:szCs w:val="28"/>
        </w:rPr>
        <w:t>составить</w:t>
      </w:r>
      <w:r w:rsidR="00800D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800D8A">
        <w:rPr>
          <w:rFonts w:ascii="Times New Roman" w:eastAsia="Times New Roman" w:hAnsi="Times New Roman" w:cs="Times New Roman"/>
          <w:sz w:val="28"/>
          <w:szCs w:val="28"/>
        </w:rPr>
        <w:t xml:space="preserve">задания </w:t>
      </w:r>
      <w:r w:rsidR="00D274EB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proofErr w:type="gramEnd"/>
      <w:r w:rsidR="00D274EB">
        <w:rPr>
          <w:rFonts w:ascii="Times New Roman" w:eastAsia="Times New Roman" w:hAnsi="Times New Roman" w:cs="Times New Roman"/>
          <w:sz w:val="28"/>
          <w:szCs w:val="28"/>
        </w:rPr>
        <w:t xml:space="preserve"> основе текста учебника.</w:t>
      </w:r>
      <w:r w:rsidR="00014C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741953F" w14:textId="5CB4C3F6" w:rsidR="00811A69" w:rsidRDefault="00811A69" w:rsidP="0081099E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32E8B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Приём «Понятийное колесо» («Ассоциации»).</w:t>
      </w:r>
      <w:r w:rsidRPr="00811A69">
        <w:rPr>
          <w:rFonts w:ascii="Times New Roman" w:eastAsia="Times New Roman" w:hAnsi="Times New Roman" w:cs="Times New Roman"/>
          <w:sz w:val="28"/>
          <w:szCs w:val="28"/>
        </w:rPr>
        <w:t xml:space="preserve"> Учитель выделяет ключевое понятие изучаемой темы, предлагает ученикам за определенное время написать как можно больше слов или выражений, связанных с предложенным понятием. Важно, чтобы школьники писали приходящие на ум ассоциации. 1 этап – ученики работают индивидуально. 2 этап – обсуждение в группах. Группы выделяют совпадающие представления, наиболее удачные и оригинальные идеи, вырабатывают коллективный вариант. 3 этап – каждая группа поочередно называет одно из выписанных выражений. Учитель их фиксирует на доске. Основное условие: не повторять то, что уже было сказано другими. </w:t>
      </w:r>
      <w:r w:rsidRPr="00C32E8B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Задание:</w:t>
      </w:r>
      <w:r w:rsidRPr="00811A69">
        <w:rPr>
          <w:rFonts w:ascii="Times New Roman" w:eastAsia="Times New Roman" w:hAnsi="Times New Roman" w:cs="Times New Roman"/>
          <w:sz w:val="28"/>
          <w:szCs w:val="28"/>
        </w:rPr>
        <w:t xml:space="preserve"> какие ассоциации у вас возникают со словом «</w:t>
      </w:r>
      <w:r w:rsidR="007136F8">
        <w:rPr>
          <w:rFonts w:ascii="Times New Roman" w:eastAsia="Times New Roman" w:hAnsi="Times New Roman" w:cs="Times New Roman"/>
          <w:sz w:val="28"/>
          <w:szCs w:val="28"/>
        </w:rPr>
        <w:t>общество</w:t>
      </w:r>
      <w:r w:rsidRPr="00811A69">
        <w:rPr>
          <w:rFonts w:ascii="Times New Roman" w:eastAsia="Times New Roman" w:hAnsi="Times New Roman" w:cs="Times New Roman"/>
          <w:sz w:val="28"/>
          <w:szCs w:val="28"/>
        </w:rPr>
        <w:t>»?</w:t>
      </w:r>
    </w:p>
    <w:p w14:paraId="418DA763" w14:textId="24630551" w:rsidR="007A7C0C" w:rsidRPr="007A7C0C" w:rsidRDefault="007A7C0C" w:rsidP="007A7C0C">
      <w:pPr>
        <w:tabs>
          <w:tab w:val="left" w:pos="851"/>
        </w:tabs>
        <w:spacing w:after="0" w:line="240" w:lineRule="auto"/>
        <w:ind w:right="-1"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7C0C">
        <w:rPr>
          <w:rFonts w:ascii="Times New Roman" w:eastAsia="Times New Roman" w:hAnsi="Times New Roman" w:cs="Times New Roman"/>
          <w:sz w:val="28"/>
          <w:szCs w:val="28"/>
        </w:rPr>
        <w:t xml:space="preserve">Одним из приёмов является составление </w:t>
      </w:r>
      <w:r w:rsidRPr="00C32E8B">
        <w:rPr>
          <w:rFonts w:ascii="Times New Roman" w:eastAsia="Times New Roman" w:hAnsi="Times New Roman" w:cs="Times New Roman"/>
          <w:sz w:val="28"/>
          <w:szCs w:val="28"/>
          <w:u w:val="single"/>
        </w:rPr>
        <w:t>кластера.</w:t>
      </w:r>
      <w:r w:rsidRPr="007A7C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A7C0C">
        <w:rPr>
          <w:rFonts w:ascii="Times New Roman" w:eastAsia="Times New Roman" w:hAnsi="Times New Roman" w:cs="Times New Roman"/>
          <w:bCs/>
          <w:sz w:val="28"/>
          <w:szCs w:val="28"/>
        </w:rPr>
        <w:t xml:space="preserve">Кластер («гроздь») </w:t>
      </w:r>
      <w:r w:rsidRPr="007A7C0C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7A7C0C">
        <w:rPr>
          <w:rFonts w:ascii="Times New Roman" w:eastAsia="Times New Roman" w:hAnsi="Times New Roman" w:cs="Times New Roman"/>
          <w:bCs/>
          <w:sz w:val="28"/>
          <w:szCs w:val="28"/>
        </w:rPr>
        <w:t xml:space="preserve"> это графическая форма организации информации, когда выделяются основные смысловые единицы, которые фиксируются в виде схемы с обозначением всех связей между ними. Прием кластеров («гроздья») универсален. Он может применяться на стадии вызова для систематизации имеющейся информации и выявления областей недостаточного знания. На стадии осмысления кластер позволяет фиксировать фрагменты новой информации. На стадии рефлексии понятия группируются и между ними устанавливаются логические связи.</w:t>
      </w:r>
      <w:r w:rsidR="00C32E8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A7C0C">
        <w:rPr>
          <w:rFonts w:ascii="Times New Roman" w:eastAsia="Times New Roman" w:hAnsi="Times New Roman" w:cs="Times New Roman"/>
          <w:bCs/>
          <w:sz w:val="28"/>
          <w:szCs w:val="28"/>
        </w:rPr>
        <w:t>Кластеры или «грозди» – графический способ организации учебного материала. Кластеры – рисуночная форма, суть которой заключается в том, что в середине листа записывается основное слово (идея, тема), а по сторонам от него фиксируется информация, как-то с ним связанная. В центре – тема; вокруг нее – крупные смысловые единицы, соединяем их прямой линией с темой, у каждой смысловой единицы – свои черты, особенности.</w:t>
      </w:r>
    </w:p>
    <w:p w14:paraId="353EA7F1" w14:textId="4D27A168" w:rsidR="007A7C0C" w:rsidRPr="007A7C0C" w:rsidRDefault="007A7C0C" w:rsidP="007A7C0C">
      <w:pPr>
        <w:tabs>
          <w:tab w:val="left" w:pos="851"/>
        </w:tabs>
        <w:spacing w:after="0" w:line="240" w:lineRule="auto"/>
        <w:ind w:right="-1"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03F4D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Задание</w:t>
      </w:r>
      <w:r w:rsidR="00B03F4D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для урок</w:t>
      </w:r>
      <w:r w:rsidR="00FF2D03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а</w:t>
      </w:r>
      <w:r w:rsidR="00B03F4D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истории</w:t>
      </w:r>
      <w:r w:rsidR="00FF2D03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в 5 классе</w:t>
      </w:r>
      <w:r w:rsidRPr="00B03F4D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:</w:t>
      </w:r>
      <w:r w:rsidRPr="007A7C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A7C0C">
        <w:rPr>
          <w:rFonts w:ascii="Times New Roman" w:eastAsia="Times New Roman" w:hAnsi="Times New Roman" w:cs="Times New Roman"/>
          <w:sz w:val="28"/>
          <w:szCs w:val="28"/>
        </w:rPr>
        <w:t xml:space="preserve">на слайде вы видите слово «науки». </w:t>
      </w:r>
      <w:r w:rsidRPr="007A7C0C">
        <w:rPr>
          <w:rFonts w:ascii="Times New Roman" w:eastAsia="Times New Roman" w:hAnsi="Times New Roman" w:cs="Times New Roman"/>
          <w:bCs/>
          <w:sz w:val="28"/>
          <w:szCs w:val="28"/>
        </w:rPr>
        <w:t>Прочитайте в рабочем листе об открытиях китайских ученых и определите, какие науки были развиты в Древнем Китае.</w:t>
      </w:r>
      <w:r w:rsidR="00F7369D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Составьте кластер.</w:t>
      </w:r>
    </w:p>
    <w:p w14:paraId="3D047175" w14:textId="77777777" w:rsidR="00034D82" w:rsidRPr="00034D82" w:rsidRDefault="00034D82" w:rsidP="00034D82">
      <w:pPr>
        <w:tabs>
          <w:tab w:val="left" w:pos="851"/>
        </w:tabs>
        <w:spacing w:after="0" w:line="240" w:lineRule="auto"/>
        <w:ind w:right="-1" w:firstLine="709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34D82">
        <w:rPr>
          <w:rFonts w:ascii="Times New Roman" w:eastAsia="Times New Roman" w:hAnsi="Times New Roman" w:cs="Times New Roman"/>
          <w:i/>
          <w:iCs/>
          <w:sz w:val="28"/>
          <w:szCs w:val="28"/>
        </w:rPr>
        <w:t>Древние китайцы описывали действия с отрицательными числами, работали с дробями, решали уравнения, хорошо знали фигуры и многое другое. Китайские ученые сконструировали механические водяные часы, и прибор для предсказания землетрясений.</w:t>
      </w:r>
    </w:p>
    <w:p w14:paraId="6E816E25" w14:textId="77777777" w:rsidR="00034D82" w:rsidRPr="00034D82" w:rsidRDefault="00034D82" w:rsidP="00034D82">
      <w:pPr>
        <w:tabs>
          <w:tab w:val="left" w:pos="851"/>
        </w:tabs>
        <w:spacing w:after="0" w:line="240" w:lineRule="auto"/>
        <w:ind w:right="-1" w:firstLine="709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34D82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ab/>
        <w:t xml:space="preserve">Создали лунно-солнечный календарь, посчитав в нем 365 дней и четверть суток. Описали 28 созвездий, знали 783 звезды и впервые в истории описали пятна на солнце. Астроном </w:t>
      </w:r>
      <w:proofErr w:type="spellStart"/>
      <w:r w:rsidRPr="00034D82">
        <w:rPr>
          <w:rFonts w:ascii="Times New Roman" w:eastAsia="Times New Roman" w:hAnsi="Times New Roman" w:cs="Times New Roman"/>
          <w:i/>
          <w:iCs/>
          <w:sz w:val="28"/>
          <w:szCs w:val="28"/>
        </w:rPr>
        <w:t>Чжан</w:t>
      </w:r>
      <w:proofErr w:type="spellEnd"/>
      <w:r w:rsidRPr="00034D8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034D82">
        <w:rPr>
          <w:rFonts w:ascii="Times New Roman" w:eastAsia="Times New Roman" w:hAnsi="Times New Roman" w:cs="Times New Roman"/>
          <w:i/>
          <w:iCs/>
          <w:sz w:val="28"/>
          <w:szCs w:val="28"/>
        </w:rPr>
        <w:t>Хэн</w:t>
      </w:r>
      <w:proofErr w:type="spellEnd"/>
      <w:r w:rsidRPr="00034D8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создал впервые в мире небесный глобус, воспроизводивший движение небесных тел.</w:t>
      </w:r>
    </w:p>
    <w:p w14:paraId="766B6DB6" w14:textId="77777777" w:rsidR="00034D82" w:rsidRPr="00034D82" w:rsidRDefault="00034D82" w:rsidP="00034D82">
      <w:pPr>
        <w:tabs>
          <w:tab w:val="left" w:pos="851"/>
        </w:tabs>
        <w:spacing w:after="0" w:line="240" w:lineRule="auto"/>
        <w:ind w:right="-1" w:firstLine="709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34D82">
        <w:rPr>
          <w:rFonts w:ascii="Times New Roman" w:eastAsia="Times New Roman" w:hAnsi="Times New Roman" w:cs="Times New Roman"/>
          <w:i/>
          <w:iCs/>
          <w:sz w:val="28"/>
          <w:szCs w:val="28"/>
        </w:rPr>
        <w:tab/>
        <w:t>Древнекитайские врачи использовали иглоукалывание, гимнастику, прижигание. Был составлен сборник различных рецептов. Также при операциях врачи использовали обезболивание.</w:t>
      </w:r>
    </w:p>
    <w:p w14:paraId="5A790BB3" w14:textId="6C5C1C0B" w:rsidR="00034D82" w:rsidRPr="00034D82" w:rsidRDefault="00034D82" w:rsidP="00034D82">
      <w:pPr>
        <w:tabs>
          <w:tab w:val="left" w:pos="851"/>
        </w:tabs>
        <w:spacing w:after="0" w:line="240" w:lineRule="auto"/>
        <w:ind w:right="-1" w:firstLine="709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34D8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При дворах китайских правителей специальные чиновники составляли исторические труды. Самым знаменитым из них было сочинение </w:t>
      </w:r>
      <w:proofErr w:type="spellStart"/>
      <w:r w:rsidRPr="00034D82">
        <w:rPr>
          <w:rFonts w:ascii="Times New Roman" w:eastAsia="Times New Roman" w:hAnsi="Times New Roman" w:cs="Times New Roman"/>
          <w:i/>
          <w:iCs/>
          <w:sz w:val="28"/>
          <w:szCs w:val="28"/>
        </w:rPr>
        <w:t>Сыма</w:t>
      </w:r>
      <w:proofErr w:type="spellEnd"/>
      <w:r w:rsidRPr="00034D8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Цяня. </w:t>
      </w:r>
      <w:proofErr w:type="spellStart"/>
      <w:r w:rsidRPr="00034D82">
        <w:rPr>
          <w:rFonts w:ascii="Times New Roman" w:eastAsia="Times New Roman" w:hAnsi="Times New Roman" w:cs="Times New Roman"/>
          <w:i/>
          <w:iCs/>
          <w:sz w:val="28"/>
          <w:szCs w:val="28"/>
        </w:rPr>
        <w:t>Сыма</w:t>
      </w:r>
      <w:proofErr w:type="spellEnd"/>
      <w:r w:rsidRPr="00034D8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Цянь изучал документы, собирал сказания о далеком прошлом. Свой труд излагал по династиям.</w:t>
      </w:r>
    </w:p>
    <w:p w14:paraId="54DF47AC" w14:textId="27895470" w:rsidR="007E2E34" w:rsidRPr="003220D9" w:rsidRDefault="00EB0FED" w:rsidP="007E2E34">
      <w:pPr>
        <w:tabs>
          <w:tab w:val="left" w:pos="851"/>
        </w:tabs>
        <w:spacing w:after="0" w:line="240" w:lineRule="auto"/>
        <w:ind w:right="-1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D0F85">
        <w:rPr>
          <w:rFonts w:ascii="Times New Roman" w:eastAsia="Times New Roman" w:hAnsi="Times New Roman" w:cs="Times New Roman"/>
          <w:sz w:val="28"/>
          <w:szCs w:val="28"/>
        </w:rPr>
        <w:t>Другим приемом, используемым для сис</w:t>
      </w:r>
      <w:r>
        <w:rPr>
          <w:rFonts w:ascii="Times New Roman" w:eastAsia="Times New Roman" w:hAnsi="Times New Roman" w:cs="Times New Roman"/>
          <w:sz w:val="28"/>
          <w:szCs w:val="28"/>
        </w:rPr>
        <w:t>тематизации материала, является</w:t>
      </w:r>
      <w:r w:rsidR="009259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599F" w:rsidRPr="000F636E">
        <w:rPr>
          <w:rFonts w:ascii="Times New Roman" w:eastAsia="Times New Roman" w:hAnsi="Times New Roman" w:cs="Times New Roman"/>
          <w:sz w:val="28"/>
          <w:szCs w:val="28"/>
          <w:u w:val="single"/>
        </w:rPr>
        <w:t>приё</w:t>
      </w:r>
      <w:r w:rsidRPr="000F636E">
        <w:rPr>
          <w:rFonts w:ascii="Times New Roman" w:eastAsia="Times New Roman" w:hAnsi="Times New Roman" w:cs="Times New Roman"/>
          <w:sz w:val="28"/>
          <w:szCs w:val="28"/>
          <w:u w:val="single"/>
        </w:rPr>
        <w:t>м «</w:t>
      </w:r>
      <w:proofErr w:type="spellStart"/>
      <w:r w:rsidRPr="000F636E">
        <w:rPr>
          <w:rFonts w:ascii="Times New Roman" w:eastAsia="Times New Roman" w:hAnsi="Times New Roman" w:cs="Times New Roman"/>
          <w:sz w:val="28"/>
          <w:szCs w:val="28"/>
          <w:u w:val="single"/>
        </w:rPr>
        <w:t>Инсерт</w:t>
      </w:r>
      <w:proofErr w:type="spellEnd"/>
      <w:r w:rsidRPr="000F636E">
        <w:rPr>
          <w:rFonts w:ascii="Times New Roman" w:eastAsia="Times New Roman" w:hAnsi="Times New Roman" w:cs="Times New Roman"/>
          <w:sz w:val="28"/>
          <w:szCs w:val="28"/>
          <w:u w:val="single"/>
        </w:rPr>
        <w:t>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72E21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D0F85">
        <w:rPr>
          <w:rFonts w:ascii="Times New Roman" w:eastAsia="Times New Roman" w:hAnsi="Times New Roman" w:cs="Times New Roman"/>
          <w:sz w:val="28"/>
          <w:szCs w:val="28"/>
        </w:rPr>
        <w:t>маркировка текста значками по мере его чтения.</w:t>
      </w:r>
      <w:r w:rsidRPr="001D0F8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D0F85">
        <w:rPr>
          <w:rFonts w:ascii="Times New Roman" w:eastAsia="Times New Roman" w:hAnsi="Times New Roman" w:cs="Times New Roman"/>
          <w:sz w:val="28"/>
          <w:szCs w:val="28"/>
        </w:rPr>
        <w:t>В процессе чтения текста</w:t>
      </w:r>
      <w:r w:rsidRPr="001D0F8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D0F85">
        <w:rPr>
          <w:rFonts w:ascii="Times New Roman" w:eastAsia="Times New Roman" w:hAnsi="Times New Roman" w:cs="Times New Roman"/>
          <w:sz w:val="28"/>
          <w:szCs w:val="28"/>
        </w:rPr>
        <w:t xml:space="preserve">ученик карандашом или маркером делает пометки на полях: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«V» </w:t>
      </w:r>
      <w:r w:rsidRPr="00E72E21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D0F85">
        <w:rPr>
          <w:rFonts w:ascii="Times New Roman" w:eastAsia="Times New Roman" w:hAnsi="Times New Roman" w:cs="Times New Roman"/>
          <w:sz w:val="28"/>
          <w:szCs w:val="28"/>
        </w:rPr>
        <w:t>уже знал, «+»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2E21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новое, «-</w:t>
      </w:r>
      <w:r w:rsidRPr="001D0F85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2E21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D0F85">
        <w:rPr>
          <w:rFonts w:ascii="Times New Roman" w:eastAsia="Times New Roman" w:hAnsi="Times New Roman" w:cs="Times New Roman"/>
          <w:sz w:val="28"/>
          <w:szCs w:val="28"/>
        </w:rPr>
        <w:t>думал иначе, «?»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2E21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D0F85">
        <w:rPr>
          <w:rFonts w:ascii="Times New Roman" w:eastAsia="Times New Roman" w:hAnsi="Times New Roman" w:cs="Times New Roman"/>
          <w:sz w:val="28"/>
          <w:szCs w:val="28"/>
        </w:rPr>
        <w:t>не понял, есть вопросы. Этот приём можно использовать при работе с текстом исторического источника. Приём помогает ученикам читать текст источника более внимательно, способствует лучшему запоминанию материала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B3E5D68" w14:textId="25C65992" w:rsidR="000F39BB" w:rsidRPr="00431206" w:rsidRDefault="00EB0FED" w:rsidP="000F636E">
      <w:pPr>
        <w:tabs>
          <w:tab w:val="left" w:pos="510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F636E">
        <w:rPr>
          <w:rFonts w:ascii="Times New Roman" w:eastAsia="Times New Roman" w:hAnsi="Times New Roman" w:cs="Times New Roman"/>
          <w:sz w:val="28"/>
          <w:szCs w:val="28"/>
          <w:u w:val="single"/>
        </w:rPr>
        <w:t>«Толстые» и «тонкие» вопросы.</w:t>
      </w:r>
      <w:r w:rsidRPr="0077398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2599F">
        <w:rPr>
          <w:rFonts w:ascii="Times New Roman" w:eastAsia="Times New Roman" w:hAnsi="Times New Roman" w:cs="Times New Roman"/>
          <w:sz w:val="28"/>
          <w:szCs w:val="28"/>
        </w:rPr>
        <w:t>Приё</w:t>
      </w:r>
      <w:r w:rsidRPr="00773989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77398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73989">
        <w:rPr>
          <w:rFonts w:ascii="Times New Roman" w:eastAsia="Times New Roman" w:hAnsi="Times New Roman" w:cs="Times New Roman"/>
          <w:sz w:val="28"/>
          <w:szCs w:val="28"/>
        </w:rPr>
        <w:t>применяется</w:t>
      </w:r>
      <w:r w:rsidRPr="0077398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73989">
        <w:rPr>
          <w:rFonts w:ascii="Times New Roman" w:eastAsia="Times New Roman" w:hAnsi="Times New Roman" w:cs="Times New Roman"/>
          <w:sz w:val="28"/>
          <w:szCs w:val="28"/>
        </w:rPr>
        <w:t xml:space="preserve">при организации </w:t>
      </w:r>
      <w:proofErr w:type="spellStart"/>
      <w:r w:rsidRPr="00773989">
        <w:rPr>
          <w:rFonts w:ascii="Times New Roman" w:eastAsia="Times New Roman" w:hAnsi="Times New Roman" w:cs="Times New Roman"/>
          <w:sz w:val="28"/>
          <w:szCs w:val="28"/>
        </w:rPr>
        <w:t>взаимоопроса</w:t>
      </w:r>
      <w:proofErr w:type="spellEnd"/>
      <w:r w:rsidRPr="00773989">
        <w:rPr>
          <w:rFonts w:ascii="Times New Roman" w:eastAsia="Times New Roman" w:hAnsi="Times New Roman" w:cs="Times New Roman"/>
          <w:sz w:val="28"/>
          <w:szCs w:val="28"/>
        </w:rPr>
        <w:t>. После изучения темы предлагается сформулировать три «тонких» и три «толстых» вопроса, связанных с пройденным материалом. Зате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r w:rsidR="000F636E">
        <w:rPr>
          <w:rFonts w:ascii="Times New Roman" w:eastAsia="Times New Roman" w:hAnsi="Times New Roman" w:cs="Times New Roman"/>
          <w:sz w:val="28"/>
          <w:szCs w:val="28"/>
        </w:rPr>
        <w:t>ученики</w:t>
      </w:r>
      <w:r w:rsidRPr="00773989">
        <w:rPr>
          <w:rFonts w:ascii="Times New Roman" w:eastAsia="Times New Roman" w:hAnsi="Times New Roman" w:cs="Times New Roman"/>
          <w:sz w:val="28"/>
          <w:szCs w:val="28"/>
        </w:rPr>
        <w:t xml:space="preserve"> опрашивают друг друга, используя свои таблицы «толстых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7398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73989">
        <w:rPr>
          <w:rFonts w:ascii="Times New Roman" w:eastAsia="Times New Roman" w:hAnsi="Times New Roman" w:cs="Times New Roman"/>
          <w:sz w:val="28"/>
          <w:szCs w:val="28"/>
        </w:rPr>
        <w:t>тонких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73989">
        <w:rPr>
          <w:rFonts w:ascii="Times New Roman" w:eastAsia="Times New Roman" w:hAnsi="Times New Roman" w:cs="Times New Roman"/>
          <w:sz w:val="28"/>
          <w:szCs w:val="28"/>
        </w:rPr>
        <w:t xml:space="preserve"> вопросов.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Таблица «толстых» и «т</w:t>
      </w:r>
      <w:r w:rsidRPr="00773989">
        <w:rPr>
          <w:rFonts w:ascii="Times New Roman" w:eastAsia="Times New Roman" w:hAnsi="Times New Roman" w:cs="Times New Roman"/>
          <w:sz w:val="28"/>
          <w:szCs w:val="28"/>
        </w:rPr>
        <w:t>онких» вопросов может быть использована на любой из трёх фаз урока: на стадии вызова – это вопросы до изучения темы, на стадии осмысления</w:t>
      </w:r>
      <w:r>
        <w:rPr>
          <w:sz w:val="28"/>
          <w:szCs w:val="28"/>
        </w:rPr>
        <w:t xml:space="preserve"> </w:t>
      </w:r>
      <w:r w:rsidRPr="00773989">
        <w:rPr>
          <w:rFonts w:ascii="Times New Roman" w:eastAsia="Times New Roman" w:hAnsi="Times New Roman" w:cs="Times New Roman"/>
          <w:sz w:val="28"/>
          <w:szCs w:val="28"/>
        </w:rPr>
        <w:t>– способ активной фиксации вопросов по ходу чтения, слушания, при размышлении – демонстрация понимания пройденного.</w:t>
      </w:r>
      <w:r w:rsidR="00AE66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39BB" w:rsidRPr="000F636E">
        <w:rPr>
          <w:rFonts w:ascii="Times New Roman" w:eastAsia="Times New Roman" w:hAnsi="Times New Roman" w:cs="Times New Roman"/>
          <w:sz w:val="28"/>
          <w:szCs w:val="28"/>
          <w:u w:val="single"/>
        </w:rPr>
        <w:t>Пример вопроса:</w:t>
      </w:r>
      <w:r w:rsidR="000F39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39BB" w:rsidRPr="00431206">
        <w:rPr>
          <w:rFonts w:ascii="Times New Roman" w:eastAsia="Times New Roman" w:hAnsi="Times New Roman" w:cs="Times New Roman"/>
          <w:sz w:val="28"/>
          <w:szCs w:val="28"/>
        </w:rPr>
        <w:t>«Может ли современное общество обойтись без бумаги, может ли исчезнуть это великое изобретение?</w:t>
      </w:r>
      <w:r w:rsidR="00431206" w:rsidRPr="00431206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5757F950" w14:textId="617CFB0D" w:rsidR="00EB0FED" w:rsidRPr="005E4A94" w:rsidRDefault="00EB0FED" w:rsidP="0081099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D4DB0">
        <w:rPr>
          <w:rFonts w:ascii="Times New Roman" w:eastAsia="Times New Roman" w:hAnsi="Times New Roman" w:cs="Times New Roman"/>
          <w:sz w:val="28"/>
          <w:szCs w:val="28"/>
          <w:u w:val="single"/>
        </w:rPr>
        <w:t>«</w:t>
      </w:r>
      <w:proofErr w:type="spellStart"/>
      <w:r w:rsidRPr="006D4DB0">
        <w:rPr>
          <w:rFonts w:ascii="Times New Roman" w:eastAsia="Times New Roman" w:hAnsi="Times New Roman" w:cs="Times New Roman"/>
          <w:sz w:val="28"/>
          <w:szCs w:val="28"/>
          <w:u w:val="single"/>
        </w:rPr>
        <w:t>Фишбоун</w:t>
      </w:r>
      <w:proofErr w:type="spellEnd"/>
      <w:r w:rsidRPr="006D4DB0">
        <w:rPr>
          <w:rFonts w:ascii="Times New Roman" w:eastAsia="Times New Roman" w:hAnsi="Times New Roman" w:cs="Times New Roman"/>
          <w:sz w:val="28"/>
          <w:szCs w:val="28"/>
          <w:u w:val="single"/>
        </w:rPr>
        <w:t>» или «Рыбий скелет».</w:t>
      </w:r>
      <w:r w:rsidRPr="003B7EFB">
        <w:rPr>
          <w:rFonts w:ascii="Times New Roman" w:eastAsia="Times New Roman" w:hAnsi="Times New Roman" w:cs="Times New Roman"/>
          <w:sz w:val="28"/>
          <w:szCs w:val="28"/>
        </w:rPr>
        <w:t xml:space="preserve"> Данная графическая техника помогает структурировать процесс. Более глубоко поставить цели, показать внутренние связи между разными частями проблемы. Голова – вопрос темы, верхние косточки – основные понятия темы, нижние косточки – суть понятий, хвост – вывод урока. Записи должны быть краткими, представлять собой ключевые слова или фразы, отражающие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суть. </w:t>
      </w:r>
      <w:r w:rsidR="005E4A94" w:rsidRPr="008B2987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Задание</w:t>
      </w:r>
      <w:r w:rsidR="008B2987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для урока истории</w:t>
      </w:r>
      <w:r w:rsidR="005E4A94" w:rsidRPr="008B2987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:</w:t>
      </w:r>
      <w:r w:rsidR="005E4A9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E4A94">
        <w:rPr>
          <w:rFonts w:ascii="Times New Roman" w:eastAsia="Times New Roman" w:hAnsi="Times New Roman" w:cs="Times New Roman"/>
          <w:sz w:val="28"/>
          <w:szCs w:val="28"/>
        </w:rPr>
        <w:t>определите причины революции и ее последствия.</w:t>
      </w:r>
      <w:r w:rsidR="00662C82">
        <w:rPr>
          <w:rFonts w:ascii="Times New Roman" w:eastAsia="Times New Roman" w:hAnsi="Times New Roman" w:cs="Times New Roman"/>
          <w:sz w:val="28"/>
          <w:szCs w:val="28"/>
        </w:rPr>
        <w:t xml:space="preserve"> Можно заполнять: (Верх </w:t>
      </w:r>
      <w:r w:rsidR="00662C82" w:rsidRPr="003B7EFB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662C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2C82" w:rsidRPr="003B7EFB">
        <w:rPr>
          <w:rFonts w:ascii="Times New Roman" w:eastAsia="Times New Roman" w:hAnsi="Times New Roman" w:cs="Times New Roman"/>
          <w:sz w:val="28"/>
          <w:szCs w:val="28"/>
        </w:rPr>
        <w:t>причины, низ –</w:t>
      </w:r>
      <w:r w:rsidR="00662C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2C82" w:rsidRPr="003B7EFB">
        <w:rPr>
          <w:rFonts w:ascii="Times New Roman" w:eastAsia="Times New Roman" w:hAnsi="Times New Roman" w:cs="Times New Roman"/>
          <w:sz w:val="28"/>
          <w:szCs w:val="28"/>
        </w:rPr>
        <w:t>следствия и т. п.).</w:t>
      </w:r>
    </w:p>
    <w:p w14:paraId="66E19A5D" w14:textId="77777777" w:rsidR="008B2987" w:rsidRPr="008B2987" w:rsidRDefault="00EB0FED" w:rsidP="008B2987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Многим знаком </w:t>
      </w:r>
      <w:r w:rsidRPr="008B298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приём </w:t>
      </w:r>
      <w:proofErr w:type="spellStart"/>
      <w:r w:rsidRPr="008B2987">
        <w:rPr>
          <w:rFonts w:ascii="Times New Roman" w:eastAsia="Times New Roman" w:hAnsi="Times New Roman" w:cs="Times New Roman"/>
          <w:sz w:val="28"/>
          <w:szCs w:val="28"/>
          <w:u w:val="single"/>
        </w:rPr>
        <w:t>синквейн</w:t>
      </w:r>
      <w:proofErr w:type="spellEnd"/>
      <w:r w:rsidRPr="008B2987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Pr="001D0F85">
        <w:rPr>
          <w:rFonts w:ascii="Times New Roman" w:eastAsia="Times New Roman" w:hAnsi="Times New Roman" w:cs="Times New Roman"/>
          <w:sz w:val="28"/>
          <w:szCs w:val="28"/>
        </w:rPr>
        <w:t xml:space="preserve"> Название приёма происходит от французского слова «</w:t>
      </w:r>
      <w:proofErr w:type="spellStart"/>
      <w:r w:rsidRPr="001D0F85">
        <w:rPr>
          <w:rFonts w:ascii="Times New Roman" w:eastAsia="Times New Roman" w:hAnsi="Times New Roman" w:cs="Times New Roman"/>
          <w:sz w:val="28"/>
          <w:szCs w:val="28"/>
        </w:rPr>
        <w:t>cing</w:t>
      </w:r>
      <w:proofErr w:type="spellEnd"/>
      <w:r w:rsidRPr="001D0F85">
        <w:rPr>
          <w:rFonts w:ascii="Times New Roman" w:eastAsia="Times New Roman" w:hAnsi="Times New Roman" w:cs="Times New Roman"/>
          <w:sz w:val="28"/>
          <w:szCs w:val="28"/>
        </w:rPr>
        <w:t xml:space="preserve">» – пять. Это стихотворение, состоящее из пяти строк. Лаконичность формы развивает способность резюмировать информацию, излагать мысль в нескольких значимых словах, емких и кратких выражениях. Это творческое задание позволяет даже слабым </w:t>
      </w:r>
      <w:r w:rsidR="008B2987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r w:rsidRPr="001D0F85">
        <w:rPr>
          <w:rFonts w:ascii="Times New Roman" w:eastAsia="Times New Roman" w:hAnsi="Times New Roman" w:cs="Times New Roman"/>
          <w:sz w:val="28"/>
          <w:szCs w:val="28"/>
        </w:rPr>
        <w:t xml:space="preserve"> понять самое важное. Когда зачитываются работы, повышается самооценка.</w:t>
      </w:r>
      <w:r w:rsidR="00326B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2987" w:rsidRPr="008B2987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Задание:</w:t>
      </w:r>
      <w:r w:rsidR="008B2987" w:rsidRPr="008B298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B2987" w:rsidRPr="008B2987">
        <w:rPr>
          <w:rFonts w:ascii="Times New Roman" w:eastAsia="Times New Roman" w:hAnsi="Times New Roman" w:cs="Times New Roman"/>
          <w:sz w:val="28"/>
          <w:szCs w:val="28"/>
        </w:rPr>
        <w:t xml:space="preserve">придумайте </w:t>
      </w:r>
      <w:proofErr w:type="spellStart"/>
      <w:r w:rsidR="008B2987" w:rsidRPr="008B2987">
        <w:rPr>
          <w:rFonts w:ascii="Times New Roman" w:eastAsia="Times New Roman" w:hAnsi="Times New Roman" w:cs="Times New Roman"/>
          <w:sz w:val="28"/>
          <w:szCs w:val="28"/>
        </w:rPr>
        <w:t>синквейн</w:t>
      </w:r>
      <w:proofErr w:type="spellEnd"/>
      <w:r w:rsidR="008B2987" w:rsidRPr="008B2987">
        <w:rPr>
          <w:rFonts w:ascii="Times New Roman" w:eastAsia="Times New Roman" w:hAnsi="Times New Roman" w:cs="Times New Roman"/>
          <w:sz w:val="28"/>
          <w:szCs w:val="28"/>
        </w:rPr>
        <w:t xml:space="preserve"> к слову «театр».</w:t>
      </w:r>
      <w:r w:rsidR="008B2987" w:rsidRPr="008B298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14:paraId="65044801" w14:textId="77EBC344" w:rsidR="004847A8" w:rsidRPr="004847A8" w:rsidRDefault="00326BB1" w:rsidP="0081099E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Также</w:t>
      </w:r>
      <w:r w:rsidR="00EB0F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2987">
        <w:rPr>
          <w:rFonts w:ascii="Times New Roman" w:eastAsia="Times New Roman" w:hAnsi="Times New Roman" w:cs="Times New Roman"/>
          <w:sz w:val="28"/>
          <w:szCs w:val="28"/>
        </w:rPr>
        <w:t>существует</w:t>
      </w:r>
      <w:r w:rsidR="00EB0FED">
        <w:rPr>
          <w:rFonts w:ascii="Times New Roman" w:eastAsia="Times New Roman" w:hAnsi="Times New Roman" w:cs="Times New Roman"/>
          <w:sz w:val="28"/>
          <w:szCs w:val="28"/>
        </w:rPr>
        <w:t xml:space="preserve"> похожий приём, но более сложный – </w:t>
      </w:r>
      <w:r w:rsidR="00EB0FED" w:rsidRPr="008B2987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диамант</w:t>
      </w:r>
      <w:r w:rsidR="008B2987" w:rsidRPr="008B2987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а</w:t>
      </w:r>
      <w:r w:rsidR="00D82B3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82B31" w:rsidRPr="00D82B31">
        <w:rPr>
          <w:rFonts w:ascii="Times New Roman" w:eastAsia="Times New Roman" w:hAnsi="Times New Roman" w:cs="Times New Roman"/>
          <w:sz w:val="28"/>
          <w:szCs w:val="28"/>
        </w:rPr>
        <w:t>(стихотворн</w:t>
      </w:r>
      <w:r w:rsidR="008B2987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D82B31" w:rsidRPr="00D82B31">
        <w:rPr>
          <w:rFonts w:ascii="Times New Roman" w:eastAsia="Times New Roman" w:hAnsi="Times New Roman" w:cs="Times New Roman"/>
          <w:sz w:val="28"/>
          <w:szCs w:val="28"/>
        </w:rPr>
        <w:t xml:space="preserve"> форм</w:t>
      </w:r>
      <w:r w:rsidR="008B298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82B31" w:rsidRPr="00D82B31">
        <w:rPr>
          <w:rFonts w:ascii="Times New Roman" w:eastAsia="Times New Roman" w:hAnsi="Times New Roman" w:cs="Times New Roman"/>
          <w:sz w:val="28"/>
          <w:szCs w:val="28"/>
        </w:rPr>
        <w:t xml:space="preserve"> из 7 строк, первая и последняя из которых – понятия с противоположным значением).</w:t>
      </w:r>
      <w:r w:rsidR="00C423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04B3550" w14:textId="1C391687" w:rsidR="00624814" w:rsidRPr="00F968A8" w:rsidRDefault="00624814" w:rsidP="005661C9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968A8">
        <w:rPr>
          <w:rFonts w:ascii="Times New Roman" w:hAnsi="Times New Roman" w:cs="Times New Roman"/>
          <w:bCs/>
          <w:sz w:val="28"/>
          <w:szCs w:val="28"/>
        </w:rPr>
        <w:t>Результаты, к кото</w:t>
      </w:r>
      <w:r w:rsidR="004847A8" w:rsidRPr="00F968A8">
        <w:rPr>
          <w:rFonts w:ascii="Times New Roman" w:hAnsi="Times New Roman" w:cs="Times New Roman"/>
          <w:bCs/>
          <w:sz w:val="28"/>
          <w:szCs w:val="28"/>
        </w:rPr>
        <w:t xml:space="preserve">рым приводит использование </w:t>
      </w:r>
      <w:r w:rsidR="008B2987" w:rsidRPr="008B2987">
        <w:rPr>
          <w:rFonts w:ascii="Times New Roman" w:hAnsi="Times New Roman" w:cs="Times New Roman"/>
          <w:bCs/>
          <w:sz w:val="28"/>
          <w:szCs w:val="28"/>
        </w:rPr>
        <w:t>технологии развития критического мышления</w:t>
      </w:r>
      <w:r w:rsidR="004847A8" w:rsidRPr="00F968A8">
        <w:rPr>
          <w:rFonts w:ascii="Times New Roman" w:hAnsi="Times New Roman" w:cs="Times New Roman"/>
          <w:bCs/>
          <w:sz w:val="28"/>
          <w:szCs w:val="28"/>
        </w:rPr>
        <w:t>:</w:t>
      </w:r>
    </w:p>
    <w:p w14:paraId="10492DEF" w14:textId="37B3BE36" w:rsidR="00624814" w:rsidRPr="00624814" w:rsidRDefault="004847A8" w:rsidP="005661C9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624814" w:rsidRPr="00624814">
        <w:rPr>
          <w:rFonts w:ascii="Times New Roman" w:hAnsi="Times New Roman"/>
          <w:sz w:val="28"/>
          <w:szCs w:val="28"/>
        </w:rPr>
        <w:t xml:space="preserve">ысокая мотивация </w:t>
      </w:r>
      <w:r w:rsidR="008B2987">
        <w:rPr>
          <w:rFonts w:ascii="Times New Roman" w:hAnsi="Times New Roman"/>
          <w:sz w:val="28"/>
          <w:szCs w:val="28"/>
        </w:rPr>
        <w:t xml:space="preserve">обучающихся </w:t>
      </w:r>
      <w:r w:rsidR="00624814" w:rsidRPr="00624814">
        <w:rPr>
          <w:rFonts w:ascii="Times New Roman" w:hAnsi="Times New Roman"/>
          <w:sz w:val="28"/>
          <w:szCs w:val="28"/>
        </w:rPr>
        <w:t>к образовательному процессу;</w:t>
      </w:r>
    </w:p>
    <w:p w14:paraId="6273E4A4" w14:textId="1BAA310F" w:rsidR="00624814" w:rsidRPr="00624814" w:rsidRDefault="004847A8" w:rsidP="005661C9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624814" w:rsidRPr="00624814">
        <w:rPr>
          <w:rFonts w:ascii="Times New Roman" w:hAnsi="Times New Roman"/>
          <w:sz w:val="28"/>
          <w:szCs w:val="28"/>
        </w:rPr>
        <w:t xml:space="preserve">озрастание мыслительных возможностей </w:t>
      </w:r>
      <w:r w:rsidR="008B2987">
        <w:rPr>
          <w:rFonts w:ascii="Times New Roman" w:hAnsi="Times New Roman"/>
          <w:sz w:val="28"/>
          <w:szCs w:val="28"/>
        </w:rPr>
        <w:t>обучающихся</w:t>
      </w:r>
      <w:r w:rsidR="00624814" w:rsidRPr="00624814">
        <w:rPr>
          <w:rFonts w:ascii="Times New Roman" w:hAnsi="Times New Roman"/>
          <w:sz w:val="28"/>
          <w:szCs w:val="28"/>
        </w:rPr>
        <w:t>, гибкости мышления, его переключения с одного типа на другой;</w:t>
      </w:r>
    </w:p>
    <w:p w14:paraId="131757F9" w14:textId="77777777" w:rsidR="00624814" w:rsidRPr="00624814" w:rsidRDefault="004847A8" w:rsidP="005661C9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624814" w:rsidRPr="00624814">
        <w:rPr>
          <w:rFonts w:ascii="Times New Roman" w:hAnsi="Times New Roman"/>
          <w:sz w:val="28"/>
          <w:szCs w:val="28"/>
        </w:rPr>
        <w:t>азвитие умения анализировать полученную информацию.</w:t>
      </w:r>
    </w:p>
    <w:p w14:paraId="0D0269FB" w14:textId="23BA818D" w:rsidR="00D82B31" w:rsidRDefault="00D82B31" w:rsidP="00CF3A34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Любая технология – это лишь средство для достижения результата.</w:t>
      </w:r>
      <w:r w:rsidRPr="00D82B31">
        <w:rPr>
          <w:rFonts w:ascii="Times New Roman" w:hAnsi="Times New Roman"/>
          <w:b/>
          <w:sz w:val="28"/>
          <w:szCs w:val="28"/>
        </w:rPr>
        <w:t xml:space="preserve"> </w:t>
      </w:r>
      <w:r w:rsidR="0092599F">
        <w:rPr>
          <w:rFonts w:ascii="Times New Roman" w:eastAsia="Calibri" w:hAnsi="Times New Roman" w:cs="Times New Roman"/>
          <w:sz w:val="28"/>
          <w:szCs w:val="28"/>
        </w:rPr>
        <w:t>Применение приё</w:t>
      </w:r>
      <w:r w:rsidR="000027E3">
        <w:rPr>
          <w:rFonts w:ascii="Times New Roman" w:eastAsia="Calibri" w:hAnsi="Times New Roman" w:cs="Times New Roman"/>
          <w:sz w:val="28"/>
          <w:szCs w:val="28"/>
        </w:rPr>
        <w:t>мов</w:t>
      </w:r>
      <w:r w:rsidR="008B29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Hlk204796255"/>
      <w:r w:rsidR="008B2987">
        <w:rPr>
          <w:rFonts w:ascii="Times New Roman" w:eastAsia="Calibri" w:hAnsi="Times New Roman" w:cs="Times New Roman"/>
          <w:sz w:val="28"/>
          <w:szCs w:val="28"/>
        </w:rPr>
        <w:t xml:space="preserve">технологии развития критического мышления </w:t>
      </w:r>
      <w:bookmarkEnd w:id="0"/>
      <w:r w:rsidR="000027E3">
        <w:rPr>
          <w:rFonts w:ascii="Times New Roman" w:eastAsia="Calibri" w:hAnsi="Times New Roman" w:cs="Times New Roman"/>
          <w:sz w:val="28"/>
          <w:szCs w:val="28"/>
        </w:rPr>
        <w:t>приводит к более высоким результатам</w:t>
      </w:r>
      <w:r w:rsidR="008B29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27E3">
        <w:rPr>
          <w:rFonts w:ascii="Times New Roman" w:eastAsia="Calibri" w:hAnsi="Times New Roman" w:cs="Times New Roman"/>
          <w:sz w:val="28"/>
          <w:szCs w:val="28"/>
        </w:rPr>
        <w:t>учеников</w:t>
      </w:r>
      <w:r w:rsidR="005661C9">
        <w:rPr>
          <w:rFonts w:ascii="Times New Roman" w:eastAsia="Calibri" w:hAnsi="Times New Roman" w:cs="Times New Roman"/>
          <w:sz w:val="28"/>
          <w:szCs w:val="28"/>
        </w:rPr>
        <w:t>.</w:t>
      </w:r>
      <w:r w:rsidR="000027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680F" w:rsidRPr="004A680F">
        <w:rPr>
          <w:rFonts w:ascii="Times New Roman" w:hAnsi="Times New Roman" w:cs="Times New Roman"/>
          <w:sz w:val="28"/>
          <w:szCs w:val="28"/>
        </w:rPr>
        <w:t>Эффективность применяем</w:t>
      </w:r>
      <w:r w:rsidR="004A680F">
        <w:rPr>
          <w:rFonts w:ascii="Times New Roman" w:hAnsi="Times New Roman" w:cs="Times New Roman"/>
          <w:sz w:val="28"/>
          <w:szCs w:val="28"/>
        </w:rPr>
        <w:t xml:space="preserve">ой </w:t>
      </w:r>
      <w:r w:rsidR="004A680F" w:rsidRPr="004A680F">
        <w:rPr>
          <w:rFonts w:ascii="Times New Roman" w:hAnsi="Times New Roman" w:cs="Times New Roman"/>
          <w:sz w:val="28"/>
          <w:szCs w:val="28"/>
        </w:rPr>
        <w:t>технологи</w:t>
      </w:r>
      <w:r w:rsidR="00CF3A34">
        <w:rPr>
          <w:rFonts w:ascii="Times New Roman" w:hAnsi="Times New Roman" w:cs="Times New Roman"/>
          <w:sz w:val="28"/>
          <w:szCs w:val="28"/>
        </w:rPr>
        <w:t>и</w:t>
      </w:r>
      <w:r w:rsidR="004A680F" w:rsidRPr="004A680F">
        <w:rPr>
          <w:rFonts w:ascii="Times New Roman" w:hAnsi="Times New Roman" w:cs="Times New Roman"/>
          <w:sz w:val="28"/>
          <w:szCs w:val="28"/>
        </w:rPr>
        <w:t xml:space="preserve"> подтверждается результатами итоговой аттестации обучающихся, а также результатами олимпиад, конкурсов. Использование технологии развития критического мышления повысило познавательную активность и учебную самостоятельность обучающихся.  В процессе активной деятельности у них формируются и развиваются универсальные учебные действия. А это, в свою очередь, повышает мотивацию </w:t>
      </w:r>
      <w:r w:rsidR="00F95206">
        <w:rPr>
          <w:rFonts w:ascii="Times New Roman" w:hAnsi="Times New Roman" w:cs="Times New Roman"/>
          <w:sz w:val="28"/>
          <w:szCs w:val="28"/>
        </w:rPr>
        <w:t xml:space="preserve">изучению </w:t>
      </w:r>
      <w:r w:rsidR="004A680F" w:rsidRPr="004A680F">
        <w:rPr>
          <w:rFonts w:ascii="Times New Roman" w:hAnsi="Times New Roman" w:cs="Times New Roman"/>
          <w:sz w:val="28"/>
          <w:szCs w:val="28"/>
        </w:rPr>
        <w:t xml:space="preserve">истории и обществознания. </w:t>
      </w:r>
    </w:p>
    <w:p w14:paraId="4508CCAC" w14:textId="7DA0C323" w:rsidR="0037574C" w:rsidRDefault="0037574C" w:rsidP="00CF3A34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66DE6E1" w14:textId="6F9D3063" w:rsidR="0037574C" w:rsidRPr="004169C5" w:rsidRDefault="0037574C" w:rsidP="004169C5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574C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14:paraId="3BCA7FD5" w14:textId="66542582" w:rsidR="004C5A2F" w:rsidRDefault="004C5A2F" w:rsidP="004169C5">
      <w:pPr>
        <w:pStyle w:val="a4"/>
        <w:numPr>
          <w:ilvl w:val="0"/>
          <w:numId w:val="5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169C5">
        <w:rPr>
          <w:rFonts w:ascii="Times New Roman" w:hAnsi="Times New Roman" w:cs="Times New Roman"/>
          <w:sz w:val="28"/>
          <w:szCs w:val="28"/>
        </w:rPr>
        <w:t>Загашев</w:t>
      </w:r>
      <w:proofErr w:type="spellEnd"/>
      <w:r w:rsidRPr="004169C5">
        <w:rPr>
          <w:rFonts w:ascii="Times New Roman" w:hAnsi="Times New Roman" w:cs="Times New Roman"/>
          <w:sz w:val="28"/>
          <w:szCs w:val="28"/>
        </w:rPr>
        <w:t xml:space="preserve"> И.О., Заир-Бек С.И.</w:t>
      </w:r>
      <w:r w:rsidRPr="004169C5">
        <w:rPr>
          <w:rFonts w:ascii="Times New Roman" w:hAnsi="Times New Roman" w:cs="Times New Roman"/>
          <w:sz w:val="28"/>
          <w:szCs w:val="28"/>
        </w:rPr>
        <w:t>,</w:t>
      </w:r>
      <w:r w:rsidRPr="004169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69C5">
        <w:rPr>
          <w:rFonts w:ascii="Times New Roman" w:hAnsi="Times New Roman" w:cs="Times New Roman"/>
          <w:sz w:val="28"/>
          <w:szCs w:val="28"/>
        </w:rPr>
        <w:t>Муштавинская</w:t>
      </w:r>
      <w:proofErr w:type="spellEnd"/>
      <w:r w:rsidRPr="004169C5">
        <w:rPr>
          <w:rFonts w:ascii="Times New Roman" w:hAnsi="Times New Roman" w:cs="Times New Roman"/>
          <w:sz w:val="28"/>
          <w:szCs w:val="28"/>
        </w:rPr>
        <w:t xml:space="preserve"> И.В.</w:t>
      </w:r>
      <w:r w:rsidRPr="004169C5">
        <w:rPr>
          <w:rFonts w:ascii="Times New Roman" w:hAnsi="Times New Roman" w:cs="Times New Roman"/>
          <w:sz w:val="28"/>
          <w:szCs w:val="28"/>
        </w:rPr>
        <w:t xml:space="preserve"> Учим детей мыслить критически. </w:t>
      </w:r>
      <w:r w:rsidRPr="004169C5">
        <w:rPr>
          <w:rFonts w:ascii="Times New Roman" w:hAnsi="Times New Roman" w:cs="Times New Roman"/>
          <w:sz w:val="28"/>
          <w:szCs w:val="28"/>
        </w:rPr>
        <w:t>– СПб: Альянс «Дельта», 2003.</w:t>
      </w:r>
    </w:p>
    <w:p w14:paraId="08875A89" w14:textId="45C94F91" w:rsidR="0037574C" w:rsidRDefault="0037574C" w:rsidP="004169C5">
      <w:pPr>
        <w:pStyle w:val="a4"/>
        <w:numPr>
          <w:ilvl w:val="0"/>
          <w:numId w:val="5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169C5">
        <w:rPr>
          <w:rFonts w:ascii="Times New Roman" w:hAnsi="Times New Roman" w:cs="Times New Roman"/>
          <w:sz w:val="28"/>
          <w:szCs w:val="28"/>
        </w:rPr>
        <w:t>Загашев</w:t>
      </w:r>
      <w:proofErr w:type="spellEnd"/>
      <w:r w:rsidRPr="004169C5">
        <w:rPr>
          <w:rFonts w:ascii="Times New Roman" w:hAnsi="Times New Roman" w:cs="Times New Roman"/>
          <w:sz w:val="28"/>
          <w:szCs w:val="28"/>
        </w:rPr>
        <w:t xml:space="preserve"> И.О., Заир-Бек С.И. Критическое мышление</w:t>
      </w:r>
      <w:r w:rsidR="0023126A" w:rsidRPr="004169C5">
        <w:rPr>
          <w:rFonts w:ascii="Times New Roman" w:hAnsi="Times New Roman" w:cs="Times New Roman"/>
          <w:sz w:val="28"/>
          <w:szCs w:val="28"/>
        </w:rPr>
        <w:t>: т</w:t>
      </w:r>
      <w:r w:rsidRPr="004169C5">
        <w:rPr>
          <w:rFonts w:ascii="Times New Roman" w:hAnsi="Times New Roman" w:cs="Times New Roman"/>
          <w:sz w:val="28"/>
          <w:szCs w:val="28"/>
        </w:rPr>
        <w:t>ехнология развития.</w:t>
      </w:r>
      <w:r w:rsidR="002E360D" w:rsidRPr="004169C5">
        <w:rPr>
          <w:rFonts w:ascii="Times New Roman" w:hAnsi="Times New Roman" w:cs="Times New Roman"/>
          <w:sz w:val="28"/>
          <w:szCs w:val="28"/>
        </w:rPr>
        <w:t xml:space="preserve"> – СПб: </w:t>
      </w:r>
      <w:r w:rsidRPr="004169C5">
        <w:rPr>
          <w:rFonts w:ascii="Times New Roman" w:hAnsi="Times New Roman" w:cs="Times New Roman"/>
          <w:sz w:val="28"/>
          <w:szCs w:val="28"/>
        </w:rPr>
        <w:t xml:space="preserve">Альянс </w:t>
      </w:r>
      <w:r w:rsidR="005A016A" w:rsidRPr="004169C5">
        <w:rPr>
          <w:rFonts w:ascii="Times New Roman" w:hAnsi="Times New Roman" w:cs="Times New Roman"/>
          <w:sz w:val="28"/>
          <w:szCs w:val="28"/>
        </w:rPr>
        <w:t>«</w:t>
      </w:r>
      <w:r w:rsidRPr="004169C5">
        <w:rPr>
          <w:rFonts w:ascii="Times New Roman" w:hAnsi="Times New Roman" w:cs="Times New Roman"/>
          <w:sz w:val="28"/>
          <w:szCs w:val="28"/>
        </w:rPr>
        <w:t>Дельт</w:t>
      </w:r>
      <w:r w:rsidR="004C5A2F" w:rsidRPr="004169C5">
        <w:rPr>
          <w:rFonts w:ascii="Times New Roman" w:hAnsi="Times New Roman" w:cs="Times New Roman"/>
          <w:sz w:val="28"/>
          <w:szCs w:val="28"/>
        </w:rPr>
        <w:t>а</w:t>
      </w:r>
      <w:r w:rsidR="005A016A" w:rsidRPr="004169C5">
        <w:rPr>
          <w:rFonts w:ascii="Times New Roman" w:hAnsi="Times New Roman" w:cs="Times New Roman"/>
          <w:sz w:val="28"/>
          <w:szCs w:val="28"/>
        </w:rPr>
        <w:t>»</w:t>
      </w:r>
      <w:r w:rsidR="002E360D" w:rsidRPr="004169C5">
        <w:rPr>
          <w:rFonts w:ascii="Times New Roman" w:hAnsi="Times New Roman" w:cs="Times New Roman"/>
          <w:sz w:val="28"/>
          <w:szCs w:val="28"/>
        </w:rPr>
        <w:t xml:space="preserve">, </w:t>
      </w:r>
      <w:r w:rsidRPr="004169C5">
        <w:rPr>
          <w:rFonts w:ascii="Times New Roman" w:hAnsi="Times New Roman" w:cs="Times New Roman"/>
          <w:sz w:val="28"/>
          <w:szCs w:val="28"/>
        </w:rPr>
        <w:t>20</w:t>
      </w:r>
      <w:r w:rsidR="005A016A" w:rsidRPr="004169C5">
        <w:rPr>
          <w:rFonts w:ascii="Times New Roman" w:hAnsi="Times New Roman" w:cs="Times New Roman"/>
          <w:sz w:val="28"/>
          <w:szCs w:val="28"/>
        </w:rPr>
        <w:t>0</w:t>
      </w:r>
      <w:r w:rsidRPr="004169C5">
        <w:rPr>
          <w:rFonts w:ascii="Times New Roman" w:hAnsi="Times New Roman" w:cs="Times New Roman"/>
          <w:sz w:val="28"/>
          <w:szCs w:val="28"/>
        </w:rPr>
        <w:t>3.</w:t>
      </w:r>
    </w:p>
    <w:p w14:paraId="25FE238C" w14:textId="206663DB" w:rsidR="0037574C" w:rsidRPr="004169C5" w:rsidRDefault="002E360D" w:rsidP="004169C5">
      <w:pPr>
        <w:pStyle w:val="a4"/>
        <w:numPr>
          <w:ilvl w:val="0"/>
          <w:numId w:val="5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69C5">
        <w:rPr>
          <w:rFonts w:ascii="Times New Roman" w:hAnsi="Times New Roman"/>
          <w:sz w:val="28"/>
          <w:szCs w:val="28"/>
        </w:rPr>
        <w:t xml:space="preserve">Заир-Бек С.И. Развитие критического мышления на уроке: </w:t>
      </w:r>
      <w:r w:rsidR="005E319B" w:rsidRPr="004169C5">
        <w:rPr>
          <w:rFonts w:ascii="Times New Roman" w:hAnsi="Times New Roman"/>
          <w:sz w:val="28"/>
          <w:szCs w:val="28"/>
        </w:rPr>
        <w:t>п</w:t>
      </w:r>
      <w:r w:rsidRPr="004169C5">
        <w:rPr>
          <w:rFonts w:ascii="Times New Roman" w:hAnsi="Times New Roman"/>
          <w:sz w:val="28"/>
          <w:szCs w:val="28"/>
        </w:rPr>
        <w:t>особие для учител</w:t>
      </w:r>
      <w:r w:rsidR="005E319B" w:rsidRPr="004169C5">
        <w:rPr>
          <w:rFonts w:ascii="Times New Roman" w:hAnsi="Times New Roman"/>
          <w:sz w:val="28"/>
          <w:szCs w:val="28"/>
        </w:rPr>
        <w:t xml:space="preserve">ей </w:t>
      </w:r>
      <w:proofErr w:type="spellStart"/>
      <w:r w:rsidR="005E319B" w:rsidRPr="004169C5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="005E319B" w:rsidRPr="004169C5">
        <w:rPr>
          <w:rFonts w:ascii="Times New Roman" w:hAnsi="Times New Roman"/>
          <w:sz w:val="28"/>
          <w:szCs w:val="28"/>
        </w:rPr>
        <w:t>. учреждений</w:t>
      </w:r>
      <w:r w:rsidRPr="004169C5">
        <w:rPr>
          <w:rFonts w:ascii="Times New Roman" w:hAnsi="Times New Roman"/>
          <w:sz w:val="28"/>
          <w:szCs w:val="28"/>
        </w:rPr>
        <w:t xml:space="preserve"> / С.И. Заир-Бек, И.В.</w:t>
      </w:r>
      <w:r w:rsidR="005954AD" w:rsidRPr="004169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69C5">
        <w:rPr>
          <w:rFonts w:ascii="Times New Roman" w:hAnsi="Times New Roman"/>
          <w:sz w:val="28"/>
          <w:szCs w:val="28"/>
        </w:rPr>
        <w:t>Муштавинская</w:t>
      </w:r>
      <w:proofErr w:type="spellEnd"/>
      <w:r w:rsidRPr="004169C5">
        <w:rPr>
          <w:rFonts w:ascii="Times New Roman" w:hAnsi="Times New Roman"/>
          <w:sz w:val="28"/>
          <w:szCs w:val="28"/>
        </w:rPr>
        <w:t>.</w:t>
      </w:r>
      <w:r w:rsidRPr="004169C5">
        <w:rPr>
          <w:rFonts w:ascii="Times New Roman" w:hAnsi="Times New Roman"/>
          <w:sz w:val="28"/>
          <w:szCs w:val="28"/>
        </w:rPr>
        <w:t xml:space="preserve"> – </w:t>
      </w:r>
      <w:r w:rsidRPr="004169C5">
        <w:rPr>
          <w:rFonts w:ascii="Times New Roman" w:hAnsi="Times New Roman"/>
          <w:sz w:val="28"/>
          <w:szCs w:val="28"/>
        </w:rPr>
        <w:t>М.: Просвещение, 201</w:t>
      </w:r>
      <w:r w:rsidR="005E319B" w:rsidRPr="004169C5">
        <w:rPr>
          <w:rFonts w:ascii="Times New Roman" w:hAnsi="Times New Roman"/>
          <w:sz w:val="28"/>
          <w:szCs w:val="28"/>
        </w:rPr>
        <w:t>1</w:t>
      </w:r>
      <w:r w:rsidRPr="004169C5">
        <w:rPr>
          <w:rFonts w:ascii="Times New Roman" w:hAnsi="Times New Roman"/>
          <w:sz w:val="28"/>
          <w:szCs w:val="28"/>
        </w:rPr>
        <w:t>.</w:t>
      </w:r>
    </w:p>
    <w:p w14:paraId="4674AF75" w14:textId="77777777" w:rsidR="004169C5" w:rsidRPr="004169C5" w:rsidRDefault="002E360D" w:rsidP="004169C5">
      <w:pPr>
        <w:pStyle w:val="a4"/>
        <w:numPr>
          <w:ilvl w:val="0"/>
          <w:numId w:val="5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Hlk204800399"/>
      <w:proofErr w:type="spellStart"/>
      <w:r w:rsidRPr="004169C5">
        <w:rPr>
          <w:rFonts w:ascii="Times New Roman" w:hAnsi="Times New Roman"/>
          <w:sz w:val="28"/>
          <w:szCs w:val="28"/>
        </w:rPr>
        <w:t>Муштавинская</w:t>
      </w:r>
      <w:proofErr w:type="spellEnd"/>
      <w:r w:rsidRPr="004169C5">
        <w:rPr>
          <w:rFonts w:ascii="Times New Roman" w:hAnsi="Times New Roman"/>
          <w:sz w:val="28"/>
          <w:szCs w:val="28"/>
        </w:rPr>
        <w:t xml:space="preserve"> И.В. </w:t>
      </w:r>
      <w:bookmarkEnd w:id="1"/>
      <w:r w:rsidRPr="004169C5">
        <w:rPr>
          <w:rFonts w:ascii="Times New Roman" w:hAnsi="Times New Roman"/>
          <w:sz w:val="28"/>
          <w:szCs w:val="28"/>
        </w:rPr>
        <w:t>Технология развития критического мышления на уроке и в системе подготовки учителя</w:t>
      </w:r>
      <w:r w:rsidR="00FB1A31" w:rsidRPr="004169C5">
        <w:rPr>
          <w:rFonts w:ascii="Times New Roman" w:hAnsi="Times New Roman"/>
          <w:sz w:val="28"/>
          <w:szCs w:val="28"/>
        </w:rPr>
        <w:t>:</w:t>
      </w:r>
      <w:r w:rsidRPr="004169C5">
        <w:rPr>
          <w:rFonts w:ascii="Times New Roman" w:hAnsi="Times New Roman"/>
          <w:sz w:val="28"/>
          <w:szCs w:val="28"/>
        </w:rPr>
        <w:t xml:space="preserve"> Учеб</w:t>
      </w:r>
      <w:r w:rsidR="00FB1A31" w:rsidRPr="004169C5">
        <w:rPr>
          <w:rFonts w:ascii="Times New Roman" w:hAnsi="Times New Roman"/>
          <w:sz w:val="28"/>
          <w:szCs w:val="28"/>
        </w:rPr>
        <w:t xml:space="preserve">. </w:t>
      </w:r>
      <w:r w:rsidRPr="004169C5">
        <w:rPr>
          <w:rFonts w:ascii="Times New Roman" w:hAnsi="Times New Roman"/>
          <w:sz w:val="28"/>
          <w:szCs w:val="28"/>
        </w:rPr>
        <w:t>метод</w:t>
      </w:r>
      <w:r w:rsidR="00FB1A31" w:rsidRPr="004169C5">
        <w:rPr>
          <w:rFonts w:ascii="Times New Roman" w:hAnsi="Times New Roman"/>
          <w:sz w:val="28"/>
          <w:szCs w:val="28"/>
        </w:rPr>
        <w:t>.</w:t>
      </w:r>
      <w:r w:rsidRPr="004169C5">
        <w:rPr>
          <w:rFonts w:ascii="Times New Roman" w:hAnsi="Times New Roman"/>
          <w:sz w:val="28"/>
          <w:szCs w:val="28"/>
        </w:rPr>
        <w:t xml:space="preserve"> пособие</w:t>
      </w:r>
      <w:r w:rsidR="005954AD" w:rsidRPr="004169C5">
        <w:rPr>
          <w:rFonts w:ascii="Times New Roman" w:hAnsi="Times New Roman"/>
          <w:sz w:val="28"/>
          <w:szCs w:val="28"/>
        </w:rPr>
        <w:t xml:space="preserve">. – </w:t>
      </w:r>
      <w:r w:rsidR="005954AD" w:rsidRPr="004169C5">
        <w:rPr>
          <w:rFonts w:ascii="Times New Roman" w:hAnsi="Times New Roman"/>
          <w:sz w:val="28"/>
          <w:szCs w:val="28"/>
        </w:rPr>
        <w:t xml:space="preserve">СПб: </w:t>
      </w:r>
      <w:r w:rsidRPr="004169C5">
        <w:rPr>
          <w:rFonts w:ascii="Times New Roman" w:hAnsi="Times New Roman"/>
          <w:sz w:val="28"/>
          <w:szCs w:val="28"/>
        </w:rPr>
        <w:t>КАРО, 20</w:t>
      </w:r>
      <w:r w:rsidR="00FB1A31" w:rsidRPr="004169C5">
        <w:rPr>
          <w:rFonts w:ascii="Times New Roman" w:hAnsi="Times New Roman"/>
          <w:sz w:val="28"/>
          <w:szCs w:val="28"/>
        </w:rPr>
        <w:t>09</w:t>
      </w:r>
      <w:r w:rsidRPr="004169C5">
        <w:rPr>
          <w:rFonts w:ascii="Times New Roman" w:hAnsi="Times New Roman"/>
          <w:sz w:val="28"/>
          <w:szCs w:val="28"/>
        </w:rPr>
        <w:t>.</w:t>
      </w:r>
    </w:p>
    <w:p w14:paraId="18908039" w14:textId="65E951D6" w:rsidR="002E360D" w:rsidRPr="004169C5" w:rsidRDefault="002E360D" w:rsidP="004169C5">
      <w:pPr>
        <w:pStyle w:val="a4"/>
        <w:numPr>
          <w:ilvl w:val="0"/>
          <w:numId w:val="5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69C5">
        <w:rPr>
          <w:rFonts w:ascii="Times New Roman" w:hAnsi="Times New Roman"/>
          <w:sz w:val="28"/>
          <w:szCs w:val="28"/>
        </w:rPr>
        <w:t xml:space="preserve"> Прокофьева</w:t>
      </w:r>
      <w:r w:rsidR="005954AD" w:rsidRPr="004169C5">
        <w:rPr>
          <w:rFonts w:ascii="Times New Roman" w:hAnsi="Times New Roman"/>
          <w:sz w:val="28"/>
          <w:szCs w:val="28"/>
        </w:rPr>
        <w:t xml:space="preserve"> </w:t>
      </w:r>
      <w:r w:rsidRPr="004169C5">
        <w:rPr>
          <w:rFonts w:ascii="Times New Roman" w:hAnsi="Times New Roman"/>
          <w:sz w:val="28"/>
          <w:szCs w:val="28"/>
        </w:rPr>
        <w:t xml:space="preserve">О.О., </w:t>
      </w:r>
      <w:proofErr w:type="spellStart"/>
      <w:r w:rsidRPr="004169C5">
        <w:rPr>
          <w:rFonts w:ascii="Times New Roman" w:hAnsi="Times New Roman"/>
          <w:sz w:val="28"/>
          <w:szCs w:val="28"/>
        </w:rPr>
        <w:t>Снопкова</w:t>
      </w:r>
      <w:proofErr w:type="spellEnd"/>
      <w:r w:rsidRPr="004169C5">
        <w:rPr>
          <w:rFonts w:ascii="Times New Roman" w:hAnsi="Times New Roman"/>
          <w:sz w:val="28"/>
          <w:szCs w:val="28"/>
        </w:rPr>
        <w:t xml:space="preserve"> Е.И. Педагогика.</w:t>
      </w:r>
      <w:r w:rsidR="005954AD" w:rsidRPr="004169C5">
        <w:rPr>
          <w:rFonts w:ascii="Times New Roman" w:hAnsi="Times New Roman"/>
          <w:sz w:val="28"/>
          <w:szCs w:val="28"/>
        </w:rPr>
        <w:t xml:space="preserve"> </w:t>
      </w:r>
      <w:r w:rsidRPr="004169C5">
        <w:rPr>
          <w:rFonts w:ascii="Times New Roman" w:hAnsi="Times New Roman"/>
          <w:sz w:val="28"/>
          <w:szCs w:val="28"/>
        </w:rPr>
        <w:t>Практикум с использованием методов и приемов технологии развития критического мышления</w:t>
      </w:r>
      <w:r w:rsidR="005954AD" w:rsidRPr="004169C5">
        <w:rPr>
          <w:rFonts w:ascii="Times New Roman" w:hAnsi="Times New Roman"/>
          <w:sz w:val="28"/>
          <w:szCs w:val="28"/>
        </w:rPr>
        <w:t xml:space="preserve">. – </w:t>
      </w:r>
      <w:r w:rsidRPr="004169C5">
        <w:rPr>
          <w:rFonts w:ascii="Times New Roman" w:hAnsi="Times New Roman"/>
          <w:sz w:val="28"/>
          <w:szCs w:val="28"/>
        </w:rPr>
        <w:t>Москва, 2009</w:t>
      </w:r>
      <w:r w:rsidR="005954AD" w:rsidRPr="004169C5">
        <w:rPr>
          <w:rFonts w:ascii="Times New Roman" w:hAnsi="Times New Roman"/>
          <w:sz w:val="28"/>
          <w:szCs w:val="28"/>
        </w:rPr>
        <w:t>.</w:t>
      </w:r>
    </w:p>
    <w:sectPr w:rsidR="002E360D" w:rsidRPr="004169C5" w:rsidSect="00354F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01B10"/>
    <w:multiLevelType w:val="hybridMultilevel"/>
    <w:tmpl w:val="0B228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029AE"/>
    <w:multiLevelType w:val="hybridMultilevel"/>
    <w:tmpl w:val="26B66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8141C"/>
    <w:multiLevelType w:val="hybridMultilevel"/>
    <w:tmpl w:val="F68843A8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C82C19"/>
    <w:multiLevelType w:val="hybridMultilevel"/>
    <w:tmpl w:val="E716C166"/>
    <w:lvl w:ilvl="0" w:tplc="1E621F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6273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C821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F6D5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1C73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4C7D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BAE7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E683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AEDE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0FED"/>
    <w:rsid w:val="000027E3"/>
    <w:rsid w:val="00014C6B"/>
    <w:rsid w:val="00034D82"/>
    <w:rsid w:val="00091DB0"/>
    <w:rsid w:val="000A0966"/>
    <w:rsid w:val="000A5A1A"/>
    <w:rsid w:val="000A7B3E"/>
    <w:rsid w:val="000C0E17"/>
    <w:rsid w:val="000F39BB"/>
    <w:rsid w:val="000F636E"/>
    <w:rsid w:val="00105D58"/>
    <w:rsid w:val="0011547B"/>
    <w:rsid w:val="001204C9"/>
    <w:rsid w:val="00154F51"/>
    <w:rsid w:val="00172754"/>
    <w:rsid w:val="00172C51"/>
    <w:rsid w:val="001B7A01"/>
    <w:rsid w:val="0023126A"/>
    <w:rsid w:val="002636A6"/>
    <w:rsid w:val="002D7427"/>
    <w:rsid w:val="002E360D"/>
    <w:rsid w:val="00306161"/>
    <w:rsid w:val="00317649"/>
    <w:rsid w:val="00326BB1"/>
    <w:rsid w:val="00354F94"/>
    <w:rsid w:val="0037574C"/>
    <w:rsid w:val="00386A8E"/>
    <w:rsid w:val="004116C5"/>
    <w:rsid w:val="004153CE"/>
    <w:rsid w:val="00415EC6"/>
    <w:rsid w:val="004169C5"/>
    <w:rsid w:val="00430C0A"/>
    <w:rsid w:val="00431206"/>
    <w:rsid w:val="004847A8"/>
    <w:rsid w:val="00492C62"/>
    <w:rsid w:val="004A680F"/>
    <w:rsid w:val="004C5A2F"/>
    <w:rsid w:val="004F58F9"/>
    <w:rsid w:val="00517258"/>
    <w:rsid w:val="005351D7"/>
    <w:rsid w:val="00536803"/>
    <w:rsid w:val="005661C9"/>
    <w:rsid w:val="00591918"/>
    <w:rsid w:val="005954AD"/>
    <w:rsid w:val="005A016A"/>
    <w:rsid w:val="005D5F2A"/>
    <w:rsid w:val="005E2393"/>
    <w:rsid w:val="005E319B"/>
    <w:rsid w:val="005E4A94"/>
    <w:rsid w:val="00623563"/>
    <w:rsid w:val="00624814"/>
    <w:rsid w:val="00634F66"/>
    <w:rsid w:val="00662C82"/>
    <w:rsid w:val="006D0887"/>
    <w:rsid w:val="006D4DB0"/>
    <w:rsid w:val="007136F8"/>
    <w:rsid w:val="007273B2"/>
    <w:rsid w:val="00770147"/>
    <w:rsid w:val="007929FC"/>
    <w:rsid w:val="00797AC9"/>
    <w:rsid w:val="007A0A7A"/>
    <w:rsid w:val="007A5531"/>
    <w:rsid w:val="007A7C0C"/>
    <w:rsid w:val="007D79D1"/>
    <w:rsid w:val="007E2E34"/>
    <w:rsid w:val="00800D8A"/>
    <w:rsid w:val="0081099E"/>
    <w:rsid w:val="00811A69"/>
    <w:rsid w:val="0082398D"/>
    <w:rsid w:val="00882FAD"/>
    <w:rsid w:val="008868DB"/>
    <w:rsid w:val="008B2987"/>
    <w:rsid w:val="008D2EB4"/>
    <w:rsid w:val="008D3A21"/>
    <w:rsid w:val="008D4662"/>
    <w:rsid w:val="008F4169"/>
    <w:rsid w:val="0092599F"/>
    <w:rsid w:val="00935AEF"/>
    <w:rsid w:val="009812C1"/>
    <w:rsid w:val="00A61D1F"/>
    <w:rsid w:val="00AA0AF0"/>
    <w:rsid w:val="00AE66B1"/>
    <w:rsid w:val="00B03F4D"/>
    <w:rsid w:val="00B56412"/>
    <w:rsid w:val="00C32E8B"/>
    <w:rsid w:val="00C423DA"/>
    <w:rsid w:val="00C5183F"/>
    <w:rsid w:val="00C92C4B"/>
    <w:rsid w:val="00CF3A34"/>
    <w:rsid w:val="00D274EB"/>
    <w:rsid w:val="00D622B6"/>
    <w:rsid w:val="00D669B0"/>
    <w:rsid w:val="00D82B31"/>
    <w:rsid w:val="00D84427"/>
    <w:rsid w:val="00DC43FC"/>
    <w:rsid w:val="00DF779D"/>
    <w:rsid w:val="00E74A1B"/>
    <w:rsid w:val="00E77587"/>
    <w:rsid w:val="00E838E7"/>
    <w:rsid w:val="00EB0FED"/>
    <w:rsid w:val="00EB3226"/>
    <w:rsid w:val="00EE210D"/>
    <w:rsid w:val="00F7369D"/>
    <w:rsid w:val="00F95206"/>
    <w:rsid w:val="00F968A8"/>
    <w:rsid w:val="00FB1A31"/>
    <w:rsid w:val="00FF2D03"/>
    <w:rsid w:val="00FF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E000C"/>
  <w15:docId w15:val="{9286958F-D905-444C-A985-7330EC6F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FED"/>
    <w:pPr>
      <w:spacing w:line="360" w:lineRule="auto"/>
      <w:jc w:val="both"/>
    </w:pPr>
    <w:rPr>
      <w:rFonts w:eastAsiaTheme="minorHAnsi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B0FE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B0FED"/>
    <w:pPr>
      <w:ind w:left="720"/>
      <w:contextualSpacing/>
    </w:pPr>
  </w:style>
  <w:style w:type="character" w:styleId="a5">
    <w:name w:val="Emphasis"/>
    <w:basedOn w:val="a0"/>
    <w:uiPriority w:val="20"/>
    <w:qFormat/>
    <w:rsid w:val="00EB0F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1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2454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91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990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475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5758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3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9283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5713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027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45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831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4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1428</Words>
  <Characters>8143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ццц</dc:creator>
  <cp:lastModifiedBy>1</cp:lastModifiedBy>
  <cp:revision>98</cp:revision>
  <dcterms:created xsi:type="dcterms:W3CDTF">2023-11-11T13:51:00Z</dcterms:created>
  <dcterms:modified xsi:type="dcterms:W3CDTF">2025-07-30T16:01:00Z</dcterms:modified>
</cp:coreProperties>
</file>