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752" w:rsidRPr="0031541A" w:rsidRDefault="009F5752" w:rsidP="00622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bookmarkStart w:id="0" w:name="_GoBack"/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Система </w:t>
      </w:r>
      <w:r w:rsidR="001C6F00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уроков-зачётов</w:t>
      </w:r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по геометрии в 7, 8 классах</w:t>
      </w:r>
    </w:p>
    <w:bookmarkEnd w:id="0"/>
    <w:p w:rsidR="009F5752" w:rsidRPr="0031541A" w:rsidRDefault="009F5752" w:rsidP="00622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9F5752" w:rsidRPr="0031541A" w:rsidRDefault="009F5752" w:rsidP="00622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b/>
          <w:sz w:val="28"/>
          <w:szCs w:val="24"/>
        </w:rPr>
        <w:t>Автор</w:t>
      </w:r>
      <w:r w:rsidRPr="0031541A">
        <w:rPr>
          <w:rFonts w:ascii="Times New Roman" w:hAnsi="Times New Roman" w:cs="Times New Roman"/>
          <w:sz w:val="28"/>
          <w:szCs w:val="24"/>
        </w:rPr>
        <w:t>: Панкратова Светлана Владиславовна</w:t>
      </w:r>
    </w:p>
    <w:p w:rsidR="009F5752" w:rsidRPr="0031541A" w:rsidRDefault="009F5752" w:rsidP="00622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sz w:val="28"/>
          <w:szCs w:val="24"/>
        </w:rPr>
        <w:t xml:space="preserve"> «МАОУ СОШ № 164», </w:t>
      </w:r>
    </w:p>
    <w:p w:rsidR="009F5752" w:rsidRPr="0031541A" w:rsidRDefault="009F5752" w:rsidP="00622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sz w:val="28"/>
          <w:szCs w:val="24"/>
        </w:rPr>
        <w:t xml:space="preserve">г. Екатеринбург, </w:t>
      </w:r>
    </w:p>
    <w:p w:rsidR="009F5752" w:rsidRPr="0031541A" w:rsidRDefault="009F5752" w:rsidP="00622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F5752" w:rsidRPr="0031541A" w:rsidRDefault="009F5752" w:rsidP="00622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b/>
          <w:sz w:val="28"/>
          <w:szCs w:val="24"/>
        </w:rPr>
        <w:t>Аннотация</w:t>
      </w:r>
      <w:r w:rsidRPr="0031541A">
        <w:rPr>
          <w:rFonts w:ascii="Times New Roman" w:hAnsi="Times New Roman" w:cs="Times New Roman"/>
          <w:sz w:val="28"/>
          <w:szCs w:val="24"/>
        </w:rPr>
        <w:t xml:space="preserve">: </w:t>
      </w:r>
      <w:proofErr w:type="gramStart"/>
      <w:r w:rsidRPr="0031541A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31541A">
        <w:rPr>
          <w:rFonts w:ascii="Times New Roman" w:hAnsi="Times New Roman" w:cs="Times New Roman"/>
          <w:sz w:val="28"/>
          <w:szCs w:val="24"/>
        </w:rPr>
        <w:t xml:space="preserve"> этой статье автор пишет о системе зачетных мероприятий, которая применяется в практике его работы. </w:t>
      </w:r>
    </w:p>
    <w:p w:rsidR="009F5752" w:rsidRPr="0031541A" w:rsidRDefault="009F5752" w:rsidP="00622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b/>
          <w:sz w:val="28"/>
          <w:szCs w:val="24"/>
        </w:rPr>
        <w:t>Ключевые слова:</w:t>
      </w:r>
      <w:r w:rsidRPr="0031541A">
        <w:rPr>
          <w:rFonts w:ascii="Times New Roman" w:hAnsi="Times New Roman" w:cs="Times New Roman"/>
          <w:sz w:val="28"/>
          <w:szCs w:val="24"/>
        </w:rPr>
        <w:t xml:space="preserve"> зачёт, теория по геометрии, экзамен.</w:t>
      </w:r>
    </w:p>
    <w:p w:rsidR="00F8320A" w:rsidRPr="0031541A" w:rsidRDefault="00F8320A" w:rsidP="00152F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152F59" w:rsidRPr="0031541A" w:rsidRDefault="00152F59" w:rsidP="00152F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Каждый год, работая в школе передо мной стояла задача проконтролировать усвоение знаний, умений и навыков по геометрии. Для этого необходимо сформировать такую систему контроля, которая удовлетворила бы многих учителей. В рамках этой системы у нас в школе проводится мониторинг уровня и качества обучения геометрии с 7 по 8 классы, позволяющий контролировать усвоение учебного материала в течение учебного года по значимым темам через уроки - зачёты, контрольные работы и итоговый зачёт.</w:t>
      </w:r>
    </w:p>
    <w:p w:rsidR="00152F59" w:rsidRPr="0031541A" w:rsidRDefault="00152F59" w:rsidP="00152F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Начиная с 7 класса, ученики сталкиваются с тем, что при изучении геометрии материал необходимо излагать, строго придерживаясь правил и обосновывать каждое утверждение и решение задачи, используя знания основных свойств простейших геометрических фигур. При этом важно чтобы школьники владели грамотной устной и письменной речью, имели в своём словарном запасе много новых математических понятий и терминов. Как раз введение в практику системы </w:t>
      </w:r>
      <w:r w:rsidR="00CB74AE" w:rsidRPr="0031541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зачетов в течении учебного года </w:t>
      </w: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</w:t>
      </w:r>
      <w:r w:rsidR="00CB74AE" w:rsidRPr="0031541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ёт</w:t>
      </w: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возможность каждому ученику проговорить математическую терминологию. </w:t>
      </w:r>
    </w:p>
    <w:p w:rsidR="00152F59" w:rsidRPr="0031541A" w:rsidRDefault="00152F59" w:rsidP="00152F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Уроки-зачеты я стала применять в своей практике уже давно, меняя технологию проведения.</w:t>
      </w:r>
    </w:p>
    <w:p w:rsidR="00441063" w:rsidRPr="0031541A" w:rsidRDefault="00152F59" w:rsidP="004410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Так как при изучении геометрии</w:t>
      </w:r>
      <w:r w:rsidR="00CB74AE" w:rsidRPr="0031541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течении года я провожу 4 урока-зачета, на которых проверяется знание теоретического материала. Для того, чтобы за один урок каждый ученик смог сдать теоретический зачет я привлекаю к проверке знаний самих же учащихся. Первых трех учеников я опрашиваю сама по ведомости к зачету. А затем они становятся экзаменаторами и принимают правила у остальных учащихся. В это время учитель становится </w:t>
      </w:r>
      <w:r w:rsidR="001402F4" w:rsidRPr="0031541A">
        <w:rPr>
          <w:rStyle w:val="a5"/>
          <w:rFonts w:ascii="Times New Roman" w:hAnsi="Times New Roman" w:cs="Times New Roman"/>
          <w:b w:val="0"/>
          <w:color w:val="333333"/>
          <w:sz w:val="28"/>
          <w:szCs w:val="24"/>
          <w:shd w:val="clear" w:color="auto" w:fill="FFFFFF"/>
        </w:rPr>
        <w:t>куратором</w:t>
      </w:r>
      <w:r w:rsidR="00441063" w:rsidRPr="0031541A">
        <w:rPr>
          <w:rStyle w:val="a5"/>
          <w:rFonts w:ascii="Times New Roman" w:hAnsi="Times New Roman" w:cs="Times New Roman"/>
          <w:b w:val="0"/>
          <w:color w:val="333333"/>
          <w:sz w:val="28"/>
          <w:szCs w:val="24"/>
          <w:shd w:val="clear" w:color="auto" w:fill="FFFFFF"/>
        </w:rPr>
        <w:t>, наблюдает за порядком, очередностью и выступает в качестве судьи в спорных ситуациях</w:t>
      </w:r>
      <w:r w:rsidR="001402F4" w:rsidRPr="0031541A">
        <w:rPr>
          <w:rStyle w:val="a5"/>
          <w:rFonts w:ascii="Times New Roman" w:hAnsi="Times New Roman" w:cs="Times New Roman"/>
          <w:color w:val="333333"/>
          <w:sz w:val="28"/>
          <w:szCs w:val="24"/>
          <w:shd w:val="clear" w:color="auto" w:fill="FFFFFF"/>
        </w:rPr>
        <w:t>.</w:t>
      </w:r>
      <w:r w:rsidR="001402F4" w:rsidRPr="0031541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Ученик же из пассивного слушателя превращается в активного участника образовательного процесса</w:t>
      </w:r>
      <w:r w:rsidR="00441063" w:rsidRPr="0031541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 Ученик-экзаменатор получает свою ведомость, в которой он отмечает на какой вопрос ответил ученик, а на какой нет.</w:t>
      </w:r>
      <w:r w:rsidR="0031541A" w:rsidRPr="0031541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</w:p>
    <w:p w:rsidR="00441063" w:rsidRPr="0031541A" w:rsidRDefault="00441063" w:rsidP="0044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Перед изучением каждой из основных тем геометрии, обучающиеся получают теоретические вопросы для подготовки к тематическому зачету, устанавливаются сроки проведения зачета и критерии оценивания. </w:t>
      </w:r>
    </w:p>
    <w:p w:rsidR="00441063" w:rsidRPr="0031541A" w:rsidRDefault="00441063" w:rsidP="00152F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31541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Итоговый зачёт в форме экзамена принимают учителя математики школы в конце года по заранее утвержденному графику и билетам. </w:t>
      </w:r>
    </w:p>
    <w:p w:rsidR="0031541A" w:rsidRDefault="0031541A" w:rsidP="00B336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441063" w:rsidRPr="0031541A" w:rsidRDefault="001E71F6" w:rsidP="00B336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>Пример</w:t>
      </w:r>
      <w:r w:rsidR="00B336F9"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ы</w:t>
      </w:r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</w:t>
      </w:r>
      <w:r w:rsidR="00B336F9"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устных</w:t>
      </w:r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зачет</w:t>
      </w:r>
      <w:r w:rsidR="00B336F9"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ов</w:t>
      </w:r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</w:t>
      </w:r>
    </w:p>
    <w:p w:rsidR="00B336F9" w:rsidRPr="0031541A" w:rsidRDefault="00B336F9" w:rsidP="00B336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B336F9" w:rsidRPr="0031541A" w:rsidRDefault="001E71F6" w:rsidP="00622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Вопросы к зачету по 1 главе </w:t>
      </w:r>
    </w:p>
    <w:p w:rsidR="009F5752" w:rsidRPr="0031541A" w:rsidRDefault="009F5752" w:rsidP="00622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Тема 1. «Начальные геометрические сведения»</w:t>
      </w:r>
    </w:p>
    <w:p w:rsidR="009F5752" w:rsidRPr="0031541A" w:rsidRDefault="009F5752" w:rsidP="006225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</w:rPr>
        <w:t>Объясните, что такое отрезок, его элементы и обозначение. Выполните чертёж.</w:t>
      </w:r>
    </w:p>
    <w:p w:rsidR="009F5752" w:rsidRPr="0031541A" w:rsidRDefault="009F5752" w:rsidP="006225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</w:rPr>
        <w:t>Объясните, что такое луч, его элементы и обозначение. Выполните чертёж.</w:t>
      </w:r>
    </w:p>
    <w:p w:rsidR="009F5752" w:rsidRPr="0031541A" w:rsidRDefault="009F5752" w:rsidP="006225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</w:rPr>
        <w:t>Объясните, что такое угол, его элементы и обозначение. Выполните чертёж.</w:t>
      </w:r>
    </w:p>
    <w:p w:rsidR="009F5752" w:rsidRPr="0031541A" w:rsidRDefault="009F5752" w:rsidP="006225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</w:rPr>
        <w:t>Что такое середина отрезка. Дайте определение, выполните чертёж.</w:t>
      </w:r>
    </w:p>
    <w:p w:rsidR="009F5752" w:rsidRPr="0031541A" w:rsidRDefault="009F5752" w:rsidP="006225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</w:rPr>
        <w:t>Что такое биссектриса угла. Дайте определение, выполните чертёж.</w:t>
      </w:r>
    </w:p>
    <w:p w:rsidR="009F5752" w:rsidRPr="0031541A" w:rsidRDefault="009F5752" w:rsidP="006225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Какие углы называются смежными? Дайте определение, выполните чертёж. Свойство смежных углов. </w:t>
      </w:r>
    </w:p>
    <w:p w:rsidR="009F5752" w:rsidRPr="0031541A" w:rsidRDefault="009F5752" w:rsidP="006225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</w:rPr>
        <w:t>Какие углы называются вертикальными? Дайте определение, выполните чертёж. Свойство вертикальных углов.</w:t>
      </w:r>
    </w:p>
    <w:p w:rsidR="009F5752" w:rsidRPr="0031541A" w:rsidRDefault="009F5752" w:rsidP="006225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</w:rPr>
        <w:t>Какие прямые называются перпендикулярными? Выполните чертёж. Каким свойством обладают две прямые перпендикулярные к третьей.</w:t>
      </w:r>
    </w:p>
    <w:p w:rsidR="001E71F6" w:rsidRPr="0031541A" w:rsidRDefault="001E71F6" w:rsidP="00622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Ведомость к зачету по геометрии «Начальные геометрические сведения»</w:t>
      </w:r>
    </w:p>
    <w:tbl>
      <w:tblPr>
        <w:tblStyle w:val="a3"/>
        <w:tblW w:w="4986" w:type="pct"/>
        <w:tblLook w:val="04A0" w:firstRow="1" w:lastRow="0" w:firstColumn="1" w:lastColumn="0" w:noHBand="0" w:noVBand="1"/>
      </w:tblPr>
      <w:tblGrid>
        <w:gridCol w:w="3126"/>
        <w:gridCol w:w="609"/>
        <w:gridCol w:w="611"/>
        <w:gridCol w:w="611"/>
        <w:gridCol w:w="611"/>
        <w:gridCol w:w="611"/>
        <w:gridCol w:w="609"/>
        <w:gridCol w:w="609"/>
        <w:gridCol w:w="820"/>
        <w:gridCol w:w="1102"/>
      </w:tblGrid>
      <w:tr w:rsidR="0031541A" w:rsidRPr="0031541A" w:rsidTr="0031541A">
        <w:trPr>
          <w:cantSplit/>
          <w:trHeight w:val="2517"/>
        </w:trPr>
        <w:tc>
          <w:tcPr>
            <w:tcW w:w="1677" w:type="pct"/>
            <w:vAlign w:val="center"/>
          </w:tcPr>
          <w:p w:rsidR="001E71F6" w:rsidRPr="0031541A" w:rsidRDefault="001E71F6" w:rsidP="00B336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Фамилия Имя</w:t>
            </w:r>
          </w:p>
        </w:tc>
        <w:tc>
          <w:tcPr>
            <w:tcW w:w="327" w:type="pct"/>
            <w:textDirection w:val="btLr"/>
            <w:vAlign w:val="center"/>
          </w:tcPr>
          <w:p w:rsidR="001E71F6" w:rsidRPr="0031541A" w:rsidRDefault="00B82DE1" w:rsidP="00B82DE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328" w:type="pct"/>
            <w:textDirection w:val="btLr"/>
            <w:vAlign w:val="center"/>
          </w:tcPr>
          <w:p w:rsidR="001E71F6" w:rsidRPr="0031541A" w:rsidRDefault="00B82DE1" w:rsidP="00B82DE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Луч</w:t>
            </w:r>
          </w:p>
        </w:tc>
        <w:tc>
          <w:tcPr>
            <w:tcW w:w="328" w:type="pct"/>
            <w:textDirection w:val="btLr"/>
            <w:vAlign w:val="center"/>
          </w:tcPr>
          <w:p w:rsidR="001E71F6" w:rsidRPr="0031541A" w:rsidRDefault="00B82DE1" w:rsidP="00B82DE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Угол</w:t>
            </w:r>
          </w:p>
        </w:tc>
        <w:tc>
          <w:tcPr>
            <w:tcW w:w="328" w:type="pct"/>
            <w:textDirection w:val="btLr"/>
            <w:vAlign w:val="center"/>
          </w:tcPr>
          <w:p w:rsidR="001E71F6" w:rsidRPr="0031541A" w:rsidRDefault="00B82DE1" w:rsidP="00B82DE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Середина отрезка</w:t>
            </w:r>
          </w:p>
        </w:tc>
        <w:tc>
          <w:tcPr>
            <w:tcW w:w="328" w:type="pct"/>
            <w:textDirection w:val="btLr"/>
            <w:vAlign w:val="center"/>
          </w:tcPr>
          <w:p w:rsidR="001E71F6" w:rsidRPr="0031541A" w:rsidRDefault="00B82DE1" w:rsidP="00B82DE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Биссектриса угла</w:t>
            </w:r>
          </w:p>
        </w:tc>
        <w:tc>
          <w:tcPr>
            <w:tcW w:w="327" w:type="pct"/>
            <w:textDirection w:val="btLr"/>
            <w:vAlign w:val="center"/>
          </w:tcPr>
          <w:p w:rsidR="001E71F6" w:rsidRPr="0031541A" w:rsidRDefault="00B82DE1" w:rsidP="00B82DE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Смежные углы</w:t>
            </w:r>
          </w:p>
        </w:tc>
        <w:tc>
          <w:tcPr>
            <w:tcW w:w="327" w:type="pct"/>
            <w:textDirection w:val="btLr"/>
            <w:vAlign w:val="center"/>
          </w:tcPr>
          <w:p w:rsidR="001E71F6" w:rsidRPr="0031541A" w:rsidRDefault="00B82DE1" w:rsidP="00B82DE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Вертикальные углы</w:t>
            </w:r>
          </w:p>
        </w:tc>
        <w:tc>
          <w:tcPr>
            <w:tcW w:w="440" w:type="pct"/>
            <w:textDirection w:val="btLr"/>
            <w:vAlign w:val="center"/>
          </w:tcPr>
          <w:p w:rsidR="001E71F6" w:rsidRPr="0031541A" w:rsidRDefault="00B82DE1" w:rsidP="00B82DE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Перпендикулярные прямые</w:t>
            </w:r>
          </w:p>
        </w:tc>
        <w:tc>
          <w:tcPr>
            <w:tcW w:w="591" w:type="pct"/>
            <w:vAlign w:val="center"/>
          </w:tcPr>
          <w:p w:rsidR="001E71F6" w:rsidRPr="0031541A" w:rsidRDefault="001E71F6" w:rsidP="00B336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Сумма баллов</w:t>
            </w:r>
          </w:p>
        </w:tc>
      </w:tr>
      <w:tr w:rsidR="0031541A" w:rsidRPr="0031541A" w:rsidTr="0031541A">
        <w:trPr>
          <w:trHeight w:val="615"/>
        </w:trPr>
        <w:tc>
          <w:tcPr>
            <w:tcW w:w="1677" w:type="pct"/>
          </w:tcPr>
          <w:p w:rsidR="001E71F6" w:rsidRPr="0031541A" w:rsidRDefault="001E71F6" w:rsidP="0062255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40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91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31541A" w:rsidRPr="0031541A" w:rsidTr="0031541A">
        <w:trPr>
          <w:trHeight w:val="615"/>
        </w:trPr>
        <w:tc>
          <w:tcPr>
            <w:tcW w:w="1677" w:type="pct"/>
          </w:tcPr>
          <w:p w:rsidR="001E71F6" w:rsidRPr="0031541A" w:rsidRDefault="001E71F6" w:rsidP="0062255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40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91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31541A" w:rsidRPr="0031541A" w:rsidTr="0031541A">
        <w:trPr>
          <w:trHeight w:val="615"/>
        </w:trPr>
        <w:tc>
          <w:tcPr>
            <w:tcW w:w="1677" w:type="pct"/>
          </w:tcPr>
          <w:p w:rsidR="001E71F6" w:rsidRPr="0031541A" w:rsidRDefault="001E71F6" w:rsidP="0062255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40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91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31541A" w:rsidRPr="0031541A" w:rsidTr="0031541A">
        <w:trPr>
          <w:trHeight w:val="615"/>
        </w:trPr>
        <w:tc>
          <w:tcPr>
            <w:tcW w:w="1677" w:type="pct"/>
          </w:tcPr>
          <w:p w:rsidR="001E71F6" w:rsidRPr="0031541A" w:rsidRDefault="001E71F6" w:rsidP="0062255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1E71F6" w:rsidRPr="0031541A" w:rsidRDefault="001E71F6" w:rsidP="0062255B">
            <w:pPr>
              <w:pStyle w:val="a4"/>
              <w:tabs>
                <w:tab w:val="left" w:pos="353"/>
                <w:tab w:val="left" w:pos="2253"/>
                <w:tab w:val="left" w:pos="2402"/>
                <w:tab w:val="left" w:pos="2687"/>
                <w:tab w:val="left" w:pos="4587"/>
                <w:tab w:val="left" w:pos="4736"/>
                <w:tab w:val="left" w:pos="5021"/>
                <w:tab w:val="left" w:pos="6924"/>
                <w:tab w:val="left" w:pos="7073"/>
                <w:tab w:val="left" w:pos="7358"/>
                <w:tab w:val="left" w:pos="9258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40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91" w:type="pct"/>
          </w:tcPr>
          <w:p w:rsidR="001E71F6" w:rsidRPr="0031541A" w:rsidRDefault="001E71F6" w:rsidP="0062255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</w:tbl>
    <w:p w:rsidR="00235EE5" w:rsidRPr="0031541A" w:rsidRDefault="00235EE5" w:rsidP="00535F81">
      <w:pPr>
        <w:pStyle w:val="a6"/>
        <w:shd w:val="clear" w:color="auto" w:fill="FFFFFF"/>
        <w:tabs>
          <w:tab w:val="left" w:pos="2730"/>
        </w:tabs>
        <w:spacing w:before="0" w:beforeAutospacing="0" w:after="0" w:afterAutospacing="0"/>
        <w:jc w:val="center"/>
        <w:rPr>
          <w:b/>
          <w:color w:val="222222"/>
          <w:sz w:val="32"/>
          <w:szCs w:val="28"/>
        </w:rPr>
      </w:pPr>
    </w:p>
    <w:p w:rsidR="00535F81" w:rsidRPr="0031541A" w:rsidRDefault="00535F81" w:rsidP="00535F81">
      <w:pPr>
        <w:pStyle w:val="a6"/>
        <w:shd w:val="clear" w:color="auto" w:fill="FFFFFF"/>
        <w:tabs>
          <w:tab w:val="left" w:pos="2730"/>
        </w:tabs>
        <w:spacing w:before="0" w:beforeAutospacing="0" w:after="0" w:afterAutospacing="0"/>
        <w:jc w:val="center"/>
        <w:rPr>
          <w:b/>
          <w:color w:val="222222"/>
          <w:sz w:val="32"/>
          <w:szCs w:val="28"/>
        </w:rPr>
      </w:pPr>
      <w:r w:rsidRPr="0031541A">
        <w:rPr>
          <w:b/>
          <w:color w:val="222222"/>
          <w:sz w:val="32"/>
          <w:szCs w:val="28"/>
        </w:rPr>
        <w:t>Критерии оценивания: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13"/>
        <w:gridCol w:w="7732"/>
      </w:tblGrid>
      <w:tr w:rsidR="0031541A" w:rsidRPr="0031541A" w:rsidTr="00235EE5">
        <w:trPr>
          <w:trHeight w:val="549"/>
        </w:trPr>
        <w:tc>
          <w:tcPr>
            <w:tcW w:w="863" w:type="pct"/>
            <w:vAlign w:val="center"/>
          </w:tcPr>
          <w:p w:rsidR="00535F81" w:rsidRPr="0031541A" w:rsidRDefault="00535F81" w:rsidP="00A17889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center"/>
              <w:rPr>
                <w:b/>
                <w:color w:val="222222"/>
                <w:sz w:val="32"/>
                <w:szCs w:val="28"/>
              </w:rPr>
            </w:pPr>
            <w:r w:rsidRPr="0031541A">
              <w:rPr>
                <w:b/>
                <w:color w:val="222222"/>
                <w:sz w:val="32"/>
                <w:szCs w:val="28"/>
              </w:rPr>
              <w:t>Оценка</w:t>
            </w:r>
          </w:p>
        </w:tc>
        <w:tc>
          <w:tcPr>
            <w:tcW w:w="4137" w:type="pct"/>
            <w:vAlign w:val="center"/>
          </w:tcPr>
          <w:p w:rsidR="00535F81" w:rsidRPr="0031541A" w:rsidRDefault="00535F81" w:rsidP="00A17889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center"/>
              <w:rPr>
                <w:b/>
                <w:color w:val="222222"/>
                <w:sz w:val="32"/>
                <w:szCs w:val="28"/>
              </w:rPr>
            </w:pPr>
          </w:p>
        </w:tc>
      </w:tr>
      <w:tr w:rsidR="0031541A" w:rsidRPr="0031541A" w:rsidTr="00235EE5">
        <w:trPr>
          <w:trHeight w:val="57"/>
        </w:trPr>
        <w:tc>
          <w:tcPr>
            <w:tcW w:w="863" w:type="pct"/>
          </w:tcPr>
          <w:p w:rsidR="00535F81" w:rsidRPr="0031541A" w:rsidRDefault="00535F81" w:rsidP="00535F81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center"/>
              <w:rPr>
                <w:b/>
                <w:color w:val="222222"/>
                <w:sz w:val="32"/>
                <w:szCs w:val="28"/>
              </w:rPr>
            </w:pPr>
            <w:r w:rsidRPr="0031541A">
              <w:rPr>
                <w:b/>
                <w:color w:val="222222"/>
                <w:sz w:val="32"/>
                <w:szCs w:val="28"/>
              </w:rPr>
              <w:t>Оценка «3»</w:t>
            </w:r>
          </w:p>
        </w:tc>
        <w:tc>
          <w:tcPr>
            <w:tcW w:w="4137" w:type="pct"/>
          </w:tcPr>
          <w:p w:rsidR="00535F81" w:rsidRPr="0031541A" w:rsidRDefault="00535F81" w:rsidP="00535F81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both"/>
              <w:rPr>
                <w:color w:val="222222"/>
                <w:sz w:val="32"/>
                <w:szCs w:val="28"/>
              </w:rPr>
            </w:pPr>
            <w:r w:rsidRPr="0031541A">
              <w:rPr>
                <w:color w:val="222222"/>
                <w:sz w:val="32"/>
                <w:szCs w:val="28"/>
              </w:rPr>
              <w:t>Обучающийся верно сформулировал 4-5 определений и теорем</w:t>
            </w:r>
          </w:p>
        </w:tc>
      </w:tr>
      <w:tr w:rsidR="0031541A" w:rsidRPr="0031541A" w:rsidTr="00235EE5">
        <w:tc>
          <w:tcPr>
            <w:tcW w:w="863" w:type="pct"/>
            <w:vAlign w:val="center"/>
          </w:tcPr>
          <w:p w:rsidR="00535F81" w:rsidRPr="0031541A" w:rsidRDefault="00535F81" w:rsidP="00535F81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center"/>
              <w:rPr>
                <w:b/>
                <w:color w:val="222222"/>
                <w:sz w:val="32"/>
                <w:szCs w:val="28"/>
              </w:rPr>
            </w:pPr>
            <w:r w:rsidRPr="0031541A">
              <w:rPr>
                <w:b/>
                <w:color w:val="222222"/>
                <w:sz w:val="32"/>
                <w:szCs w:val="28"/>
              </w:rPr>
              <w:t>Оценка «4»</w:t>
            </w:r>
          </w:p>
        </w:tc>
        <w:tc>
          <w:tcPr>
            <w:tcW w:w="4137" w:type="pct"/>
          </w:tcPr>
          <w:p w:rsidR="00535F81" w:rsidRPr="0031541A" w:rsidRDefault="00535F81" w:rsidP="00535F81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both"/>
              <w:rPr>
                <w:color w:val="222222"/>
                <w:sz w:val="32"/>
                <w:szCs w:val="28"/>
              </w:rPr>
            </w:pPr>
            <w:r w:rsidRPr="0031541A">
              <w:rPr>
                <w:color w:val="222222"/>
                <w:sz w:val="32"/>
                <w:szCs w:val="28"/>
              </w:rPr>
              <w:t>Обучающийся верно сформулировал 6-7 определений и теорем</w:t>
            </w:r>
          </w:p>
        </w:tc>
      </w:tr>
      <w:tr w:rsidR="0031541A" w:rsidRPr="0031541A" w:rsidTr="00235EE5">
        <w:tc>
          <w:tcPr>
            <w:tcW w:w="863" w:type="pct"/>
          </w:tcPr>
          <w:p w:rsidR="00535F81" w:rsidRPr="0031541A" w:rsidRDefault="00535F81" w:rsidP="00535F81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center"/>
              <w:rPr>
                <w:b/>
                <w:color w:val="222222"/>
                <w:sz w:val="32"/>
                <w:szCs w:val="28"/>
              </w:rPr>
            </w:pPr>
            <w:r w:rsidRPr="0031541A">
              <w:rPr>
                <w:b/>
                <w:color w:val="222222"/>
                <w:sz w:val="32"/>
                <w:szCs w:val="28"/>
              </w:rPr>
              <w:t>Оценка «5»</w:t>
            </w:r>
          </w:p>
        </w:tc>
        <w:tc>
          <w:tcPr>
            <w:tcW w:w="4137" w:type="pct"/>
          </w:tcPr>
          <w:p w:rsidR="00535F81" w:rsidRPr="0031541A" w:rsidRDefault="00535F81" w:rsidP="00535F81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both"/>
              <w:rPr>
                <w:color w:val="222222"/>
                <w:sz w:val="32"/>
                <w:szCs w:val="28"/>
              </w:rPr>
            </w:pPr>
            <w:r w:rsidRPr="0031541A">
              <w:rPr>
                <w:color w:val="222222"/>
                <w:sz w:val="32"/>
                <w:szCs w:val="28"/>
              </w:rPr>
              <w:t>Обучающийся верно сформулировал все 8 определений и теорем</w:t>
            </w:r>
          </w:p>
        </w:tc>
      </w:tr>
    </w:tbl>
    <w:p w:rsidR="006A140F" w:rsidRDefault="006A140F" w:rsidP="00441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B336F9" w:rsidRPr="0031541A" w:rsidRDefault="00441063" w:rsidP="00441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 xml:space="preserve">Вопросы к зачету по 2 главе </w:t>
      </w:r>
    </w:p>
    <w:p w:rsidR="00441063" w:rsidRPr="0031541A" w:rsidRDefault="00B336F9" w:rsidP="00441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Тема 2. «</w:t>
      </w:r>
      <w:r w:rsidR="00441063"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Треугольники»</w:t>
      </w:r>
    </w:p>
    <w:p w:rsidR="00652A16" w:rsidRPr="0031541A" w:rsidRDefault="00652A16" w:rsidP="00652A16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sz w:val="28"/>
          <w:szCs w:val="24"/>
        </w:rPr>
        <w:t xml:space="preserve">Какой отрезок называется биссектрисой треугольника? </w:t>
      </w:r>
    </w:p>
    <w:p w:rsidR="00652A16" w:rsidRPr="0031541A" w:rsidRDefault="00652A16" w:rsidP="00652A16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sz w:val="28"/>
          <w:szCs w:val="24"/>
        </w:rPr>
        <w:t xml:space="preserve">Какой отрезок называется высотой треугольника? </w:t>
      </w:r>
    </w:p>
    <w:p w:rsidR="00652A16" w:rsidRPr="0031541A" w:rsidRDefault="00652A16" w:rsidP="00652A16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sz w:val="28"/>
          <w:szCs w:val="24"/>
        </w:rPr>
        <w:t xml:space="preserve">Какой отрезок называется медианой треугольника? </w:t>
      </w:r>
    </w:p>
    <w:p w:rsidR="00652A16" w:rsidRPr="0031541A" w:rsidRDefault="00652A16" w:rsidP="00652A16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sz w:val="28"/>
          <w:szCs w:val="24"/>
        </w:rPr>
        <w:t xml:space="preserve">Какой треугольник называется равнобедренным? Как называются его стороны? </w:t>
      </w:r>
    </w:p>
    <w:p w:rsidR="00652A16" w:rsidRPr="0031541A" w:rsidRDefault="00652A16" w:rsidP="00EB0E1F">
      <w:pPr>
        <w:pStyle w:val="a4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6"/>
          <w:tab w:val="left" w:pos="2318"/>
          <w:tab w:val="left" w:pos="3420"/>
          <w:tab w:val="left" w:pos="4744"/>
          <w:tab w:val="left" w:pos="6091"/>
          <w:tab w:val="left" w:pos="7438"/>
          <w:tab w:val="left" w:pos="8659"/>
          <w:tab w:val="left" w:pos="98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1541A">
        <w:rPr>
          <w:rFonts w:ascii="Times New Roman" w:hAnsi="Times New Roman" w:cs="Times New Roman"/>
          <w:sz w:val="28"/>
          <w:szCs w:val="24"/>
        </w:rPr>
        <w:t xml:space="preserve">Свойство </w:t>
      </w: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</w:rPr>
        <w:t>об углах равнобедренного треугольника.</w:t>
      </w:r>
    </w:p>
    <w:p w:rsidR="00652A16" w:rsidRPr="0031541A" w:rsidRDefault="00652A16" w:rsidP="00652A1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6"/>
          <w:tab w:val="left" w:pos="2318"/>
          <w:tab w:val="left" w:pos="3420"/>
          <w:tab w:val="left" w:pos="4744"/>
          <w:tab w:val="left" w:pos="6091"/>
          <w:tab w:val="left" w:pos="7438"/>
          <w:tab w:val="left" w:pos="8659"/>
          <w:tab w:val="left" w:pos="9880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1541A">
        <w:rPr>
          <w:rFonts w:ascii="Times New Roman" w:hAnsi="Times New Roman" w:cs="Times New Roman"/>
          <w:sz w:val="28"/>
          <w:szCs w:val="24"/>
        </w:rPr>
        <w:t xml:space="preserve">Свойство </w:t>
      </w:r>
      <w:r w:rsidRPr="0031541A">
        <w:rPr>
          <w:rFonts w:ascii="Times New Roman" w:eastAsia="Times New Roman" w:hAnsi="Times New Roman" w:cs="Times New Roman"/>
          <w:color w:val="000000"/>
          <w:sz w:val="28"/>
          <w:szCs w:val="24"/>
        </w:rPr>
        <w:t>о биссектрисе равнобедренного треугольника.</w:t>
      </w:r>
    </w:p>
    <w:p w:rsidR="00652A16" w:rsidRPr="0031541A" w:rsidRDefault="00652A16" w:rsidP="00652A16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sz w:val="28"/>
          <w:szCs w:val="24"/>
        </w:rPr>
        <w:t xml:space="preserve">Сформулируйте первый признак равенства треугольников. </w:t>
      </w:r>
    </w:p>
    <w:p w:rsidR="00652A16" w:rsidRPr="0031541A" w:rsidRDefault="00652A16" w:rsidP="00652A16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sz w:val="28"/>
          <w:szCs w:val="24"/>
        </w:rPr>
        <w:t xml:space="preserve">Сформулируйте теорему, выражающую второй признак равенства треугольников. </w:t>
      </w:r>
    </w:p>
    <w:p w:rsidR="00652A16" w:rsidRPr="0031541A" w:rsidRDefault="00652A16" w:rsidP="00652A16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1541A">
        <w:rPr>
          <w:rFonts w:ascii="Times New Roman" w:hAnsi="Times New Roman" w:cs="Times New Roman"/>
          <w:sz w:val="28"/>
          <w:szCs w:val="24"/>
        </w:rPr>
        <w:t xml:space="preserve">Сформулируйте теорему, выражающую третий признак равенства треугольников. </w:t>
      </w:r>
    </w:p>
    <w:p w:rsidR="00441063" w:rsidRPr="0031541A" w:rsidRDefault="00441063" w:rsidP="00441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1541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Ведомость к зачету по геометрии «Треугольники»</w:t>
      </w:r>
    </w:p>
    <w:tbl>
      <w:tblPr>
        <w:tblStyle w:val="a3"/>
        <w:tblW w:w="5104" w:type="pct"/>
        <w:tblLook w:val="04A0" w:firstRow="1" w:lastRow="0" w:firstColumn="1" w:lastColumn="0" w:noHBand="0" w:noVBand="1"/>
      </w:tblPr>
      <w:tblGrid>
        <w:gridCol w:w="1634"/>
        <w:gridCol w:w="771"/>
        <w:gridCol w:w="574"/>
        <w:gridCol w:w="574"/>
        <w:gridCol w:w="931"/>
        <w:gridCol w:w="773"/>
        <w:gridCol w:w="755"/>
        <w:gridCol w:w="736"/>
        <w:gridCol w:w="717"/>
        <w:gridCol w:w="700"/>
        <w:gridCol w:w="1374"/>
      </w:tblGrid>
      <w:tr w:rsidR="006A140F" w:rsidRPr="0031541A" w:rsidTr="006A140F">
        <w:trPr>
          <w:cantSplit/>
          <w:trHeight w:val="2793"/>
        </w:trPr>
        <w:tc>
          <w:tcPr>
            <w:tcW w:w="856" w:type="pct"/>
            <w:vAlign w:val="center"/>
          </w:tcPr>
          <w:p w:rsidR="00B336F9" w:rsidRPr="0031541A" w:rsidRDefault="00B336F9" w:rsidP="00B33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Фамилия</w:t>
            </w:r>
          </w:p>
        </w:tc>
        <w:tc>
          <w:tcPr>
            <w:tcW w:w="404" w:type="pct"/>
            <w:textDirection w:val="btLr"/>
            <w:vAlign w:val="center"/>
          </w:tcPr>
          <w:p w:rsidR="00B336F9" w:rsidRPr="0031541A" w:rsidRDefault="00B336F9" w:rsidP="006A1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Биссектриса треугольника</w:t>
            </w:r>
          </w:p>
        </w:tc>
        <w:tc>
          <w:tcPr>
            <w:tcW w:w="301" w:type="pct"/>
            <w:textDirection w:val="btLr"/>
            <w:vAlign w:val="center"/>
          </w:tcPr>
          <w:p w:rsidR="00B336F9" w:rsidRPr="0031541A" w:rsidRDefault="00B336F9" w:rsidP="006A1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Высота треугольника</w:t>
            </w:r>
          </w:p>
        </w:tc>
        <w:tc>
          <w:tcPr>
            <w:tcW w:w="301" w:type="pct"/>
            <w:textDirection w:val="btLr"/>
            <w:vAlign w:val="center"/>
          </w:tcPr>
          <w:p w:rsidR="00B336F9" w:rsidRPr="0031541A" w:rsidRDefault="00B336F9" w:rsidP="006A1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Медиана треугольника</w:t>
            </w:r>
          </w:p>
        </w:tc>
        <w:tc>
          <w:tcPr>
            <w:tcW w:w="488" w:type="pct"/>
            <w:textDirection w:val="btLr"/>
            <w:vAlign w:val="center"/>
          </w:tcPr>
          <w:p w:rsidR="00B336F9" w:rsidRPr="0031541A" w:rsidRDefault="00B336F9" w:rsidP="006A1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Равнобедренный треугольник? Стороны?</w:t>
            </w:r>
          </w:p>
        </w:tc>
        <w:tc>
          <w:tcPr>
            <w:tcW w:w="405" w:type="pct"/>
            <w:textDirection w:val="btLr"/>
            <w:vAlign w:val="center"/>
          </w:tcPr>
          <w:p w:rsidR="00B336F9" w:rsidRPr="0031541A" w:rsidRDefault="00B336F9" w:rsidP="006A1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Свойство об углах р/б треуг</w:t>
            </w:r>
            <w:r w:rsidR="0031541A"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ольника</w:t>
            </w:r>
          </w:p>
        </w:tc>
        <w:tc>
          <w:tcPr>
            <w:tcW w:w="396" w:type="pct"/>
            <w:textDirection w:val="btLr"/>
            <w:vAlign w:val="center"/>
          </w:tcPr>
          <w:p w:rsidR="00B336F9" w:rsidRPr="0031541A" w:rsidRDefault="00B336F9" w:rsidP="006A1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Свойство о биссектрисе р/б треуг</w:t>
            </w:r>
            <w:r w:rsidR="0031541A"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ольника</w:t>
            </w:r>
          </w:p>
        </w:tc>
        <w:tc>
          <w:tcPr>
            <w:tcW w:w="386" w:type="pct"/>
            <w:textDirection w:val="btLr"/>
            <w:vAlign w:val="center"/>
          </w:tcPr>
          <w:p w:rsidR="00B336F9" w:rsidRPr="0031541A" w:rsidRDefault="00B336F9" w:rsidP="006A1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Первый признак равенства</w:t>
            </w:r>
          </w:p>
        </w:tc>
        <w:tc>
          <w:tcPr>
            <w:tcW w:w="376" w:type="pct"/>
            <w:textDirection w:val="btLr"/>
            <w:vAlign w:val="center"/>
          </w:tcPr>
          <w:p w:rsidR="00B336F9" w:rsidRPr="0031541A" w:rsidRDefault="00B336F9" w:rsidP="006A1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Второй признак равенства </w:t>
            </w:r>
          </w:p>
        </w:tc>
        <w:tc>
          <w:tcPr>
            <w:tcW w:w="367" w:type="pct"/>
            <w:textDirection w:val="btLr"/>
            <w:vAlign w:val="center"/>
          </w:tcPr>
          <w:p w:rsidR="00B336F9" w:rsidRPr="0031541A" w:rsidRDefault="00B336F9" w:rsidP="006A1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Третий признак равенства </w:t>
            </w:r>
          </w:p>
        </w:tc>
        <w:tc>
          <w:tcPr>
            <w:tcW w:w="720" w:type="pct"/>
            <w:vAlign w:val="center"/>
          </w:tcPr>
          <w:p w:rsidR="00B336F9" w:rsidRPr="0031541A" w:rsidRDefault="00B336F9" w:rsidP="00B336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3154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Сумма баллов</w:t>
            </w:r>
          </w:p>
        </w:tc>
      </w:tr>
      <w:tr w:rsidR="006A140F" w:rsidRPr="0031541A" w:rsidTr="006A140F">
        <w:trPr>
          <w:trHeight w:val="785"/>
        </w:trPr>
        <w:tc>
          <w:tcPr>
            <w:tcW w:w="856" w:type="pct"/>
          </w:tcPr>
          <w:p w:rsidR="00441063" w:rsidRPr="0031541A" w:rsidRDefault="00441063" w:rsidP="00441063">
            <w:pPr>
              <w:pStyle w:val="a4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404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301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301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488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405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39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38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37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367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720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</w:tr>
      <w:tr w:rsidR="006A140F" w:rsidRPr="0031541A" w:rsidTr="006A140F">
        <w:trPr>
          <w:trHeight w:val="785"/>
        </w:trPr>
        <w:tc>
          <w:tcPr>
            <w:tcW w:w="856" w:type="pct"/>
          </w:tcPr>
          <w:p w:rsidR="00441063" w:rsidRPr="0031541A" w:rsidRDefault="00441063" w:rsidP="00441063">
            <w:pPr>
              <w:pStyle w:val="a4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404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01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01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488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405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9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8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7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67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720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</w:tr>
      <w:tr w:rsidR="006A140F" w:rsidRPr="0031541A" w:rsidTr="006A140F">
        <w:trPr>
          <w:trHeight w:val="785"/>
        </w:trPr>
        <w:tc>
          <w:tcPr>
            <w:tcW w:w="856" w:type="pct"/>
          </w:tcPr>
          <w:p w:rsidR="00441063" w:rsidRPr="0031541A" w:rsidRDefault="00441063" w:rsidP="00441063">
            <w:pPr>
              <w:pStyle w:val="a4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404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01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01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488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405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9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8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7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67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720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</w:tr>
      <w:tr w:rsidR="006A140F" w:rsidRPr="0031541A" w:rsidTr="006A140F">
        <w:trPr>
          <w:trHeight w:val="785"/>
        </w:trPr>
        <w:tc>
          <w:tcPr>
            <w:tcW w:w="856" w:type="pct"/>
          </w:tcPr>
          <w:p w:rsidR="00441063" w:rsidRPr="0031541A" w:rsidRDefault="00441063" w:rsidP="00441063">
            <w:pPr>
              <w:pStyle w:val="a4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404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01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01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488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405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9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8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76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367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  <w:tc>
          <w:tcPr>
            <w:tcW w:w="720" w:type="pct"/>
          </w:tcPr>
          <w:p w:rsidR="00441063" w:rsidRPr="0031541A" w:rsidRDefault="00441063" w:rsidP="00A17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</w:pPr>
          </w:p>
        </w:tc>
      </w:tr>
    </w:tbl>
    <w:p w:rsidR="0019457F" w:rsidRPr="0031541A" w:rsidRDefault="0019457F" w:rsidP="0019457F">
      <w:pPr>
        <w:pStyle w:val="a6"/>
        <w:shd w:val="clear" w:color="auto" w:fill="FFFFFF"/>
        <w:tabs>
          <w:tab w:val="left" w:pos="2730"/>
        </w:tabs>
        <w:spacing w:before="0" w:beforeAutospacing="0" w:after="0" w:afterAutospacing="0"/>
        <w:jc w:val="center"/>
        <w:rPr>
          <w:b/>
          <w:color w:val="222222"/>
          <w:sz w:val="32"/>
          <w:szCs w:val="28"/>
        </w:rPr>
      </w:pPr>
      <w:r w:rsidRPr="0031541A">
        <w:rPr>
          <w:b/>
          <w:color w:val="222222"/>
          <w:sz w:val="32"/>
          <w:szCs w:val="28"/>
        </w:rPr>
        <w:t>Критерии оценивания: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13"/>
        <w:gridCol w:w="7732"/>
      </w:tblGrid>
      <w:tr w:rsidR="0019457F" w:rsidRPr="0031541A" w:rsidTr="00235EE5">
        <w:trPr>
          <w:trHeight w:val="549"/>
        </w:trPr>
        <w:tc>
          <w:tcPr>
            <w:tcW w:w="863" w:type="pct"/>
            <w:vAlign w:val="center"/>
          </w:tcPr>
          <w:p w:rsidR="0019457F" w:rsidRPr="0031541A" w:rsidRDefault="0019457F" w:rsidP="00A17889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center"/>
              <w:rPr>
                <w:b/>
                <w:color w:val="222222"/>
                <w:sz w:val="32"/>
                <w:szCs w:val="28"/>
              </w:rPr>
            </w:pPr>
            <w:r w:rsidRPr="0031541A">
              <w:rPr>
                <w:b/>
                <w:color w:val="222222"/>
                <w:sz w:val="32"/>
                <w:szCs w:val="28"/>
              </w:rPr>
              <w:t>Оценка</w:t>
            </w:r>
          </w:p>
        </w:tc>
        <w:tc>
          <w:tcPr>
            <w:tcW w:w="4137" w:type="pct"/>
            <w:vAlign w:val="center"/>
          </w:tcPr>
          <w:p w:rsidR="0019457F" w:rsidRPr="0031541A" w:rsidRDefault="0019457F" w:rsidP="00A17889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center"/>
              <w:rPr>
                <w:b/>
                <w:color w:val="222222"/>
                <w:sz w:val="32"/>
                <w:szCs w:val="28"/>
              </w:rPr>
            </w:pPr>
          </w:p>
        </w:tc>
      </w:tr>
      <w:tr w:rsidR="0019457F" w:rsidRPr="0031541A" w:rsidTr="00235EE5">
        <w:trPr>
          <w:trHeight w:val="57"/>
        </w:trPr>
        <w:tc>
          <w:tcPr>
            <w:tcW w:w="863" w:type="pct"/>
          </w:tcPr>
          <w:p w:rsidR="0019457F" w:rsidRPr="0031541A" w:rsidRDefault="0019457F" w:rsidP="00A17889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center"/>
              <w:rPr>
                <w:b/>
                <w:color w:val="222222"/>
                <w:sz w:val="32"/>
                <w:szCs w:val="28"/>
              </w:rPr>
            </w:pPr>
            <w:r w:rsidRPr="0031541A">
              <w:rPr>
                <w:b/>
                <w:color w:val="222222"/>
                <w:sz w:val="32"/>
                <w:szCs w:val="28"/>
              </w:rPr>
              <w:t>Оценка «3»</w:t>
            </w:r>
          </w:p>
        </w:tc>
        <w:tc>
          <w:tcPr>
            <w:tcW w:w="4137" w:type="pct"/>
          </w:tcPr>
          <w:p w:rsidR="0019457F" w:rsidRPr="0031541A" w:rsidRDefault="0019457F" w:rsidP="0019457F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both"/>
              <w:rPr>
                <w:color w:val="222222"/>
                <w:sz w:val="32"/>
                <w:szCs w:val="28"/>
              </w:rPr>
            </w:pPr>
            <w:r w:rsidRPr="0031541A">
              <w:rPr>
                <w:color w:val="222222"/>
                <w:sz w:val="32"/>
                <w:szCs w:val="28"/>
              </w:rPr>
              <w:t>Обучающийся верно сформулировал 5-6 определений и теорем</w:t>
            </w:r>
          </w:p>
        </w:tc>
      </w:tr>
      <w:tr w:rsidR="0019457F" w:rsidRPr="0031541A" w:rsidTr="00235EE5">
        <w:tc>
          <w:tcPr>
            <w:tcW w:w="863" w:type="pct"/>
            <w:vAlign w:val="center"/>
          </w:tcPr>
          <w:p w:rsidR="0019457F" w:rsidRPr="0031541A" w:rsidRDefault="0019457F" w:rsidP="00A17889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center"/>
              <w:rPr>
                <w:b/>
                <w:color w:val="222222"/>
                <w:sz w:val="32"/>
                <w:szCs w:val="28"/>
              </w:rPr>
            </w:pPr>
            <w:r w:rsidRPr="0031541A">
              <w:rPr>
                <w:b/>
                <w:color w:val="222222"/>
                <w:sz w:val="32"/>
                <w:szCs w:val="28"/>
              </w:rPr>
              <w:t>Оценка «4»</w:t>
            </w:r>
          </w:p>
        </w:tc>
        <w:tc>
          <w:tcPr>
            <w:tcW w:w="4137" w:type="pct"/>
          </w:tcPr>
          <w:p w:rsidR="0019457F" w:rsidRPr="0031541A" w:rsidRDefault="0019457F" w:rsidP="0019457F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both"/>
              <w:rPr>
                <w:color w:val="222222"/>
                <w:sz w:val="32"/>
                <w:szCs w:val="28"/>
              </w:rPr>
            </w:pPr>
            <w:r w:rsidRPr="0031541A">
              <w:rPr>
                <w:color w:val="222222"/>
                <w:sz w:val="32"/>
                <w:szCs w:val="28"/>
              </w:rPr>
              <w:t>Обучающийся верно сформулировал 7-8 определений и теорем</w:t>
            </w:r>
          </w:p>
        </w:tc>
      </w:tr>
      <w:tr w:rsidR="0019457F" w:rsidRPr="0031541A" w:rsidTr="00235EE5">
        <w:tc>
          <w:tcPr>
            <w:tcW w:w="863" w:type="pct"/>
          </w:tcPr>
          <w:p w:rsidR="0019457F" w:rsidRPr="0031541A" w:rsidRDefault="0019457F" w:rsidP="00A17889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center"/>
              <w:rPr>
                <w:b/>
                <w:color w:val="222222"/>
                <w:sz w:val="32"/>
                <w:szCs w:val="28"/>
              </w:rPr>
            </w:pPr>
            <w:r w:rsidRPr="0031541A">
              <w:rPr>
                <w:b/>
                <w:color w:val="222222"/>
                <w:sz w:val="32"/>
                <w:szCs w:val="28"/>
              </w:rPr>
              <w:t>Оценка «5»</w:t>
            </w:r>
          </w:p>
        </w:tc>
        <w:tc>
          <w:tcPr>
            <w:tcW w:w="4137" w:type="pct"/>
          </w:tcPr>
          <w:p w:rsidR="0019457F" w:rsidRPr="0031541A" w:rsidRDefault="0019457F" w:rsidP="0019457F">
            <w:pPr>
              <w:pStyle w:val="a6"/>
              <w:tabs>
                <w:tab w:val="left" w:pos="2730"/>
              </w:tabs>
              <w:spacing w:before="0" w:beforeAutospacing="0" w:after="0" w:afterAutospacing="0"/>
              <w:jc w:val="both"/>
              <w:rPr>
                <w:color w:val="222222"/>
                <w:sz w:val="32"/>
                <w:szCs w:val="28"/>
              </w:rPr>
            </w:pPr>
            <w:r w:rsidRPr="0031541A">
              <w:rPr>
                <w:color w:val="222222"/>
                <w:sz w:val="32"/>
                <w:szCs w:val="28"/>
              </w:rPr>
              <w:t>Обучающийся верно сформулировал все 9 определений и теорем</w:t>
            </w:r>
          </w:p>
        </w:tc>
      </w:tr>
    </w:tbl>
    <w:p w:rsidR="00441063" w:rsidRPr="0031541A" w:rsidRDefault="00441063" w:rsidP="00441063">
      <w:pPr>
        <w:rPr>
          <w:sz w:val="24"/>
        </w:rPr>
      </w:pPr>
    </w:p>
    <w:sectPr w:rsidR="00441063" w:rsidRPr="0031541A" w:rsidSect="00315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472"/>
    <w:multiLevelType w:val="hybridMultilevel"/>
    <w:tmpl w:val="E55467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AAEDDF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8470D"/>
    <w:multiLevelType w:val="hybridMultilevel"/>
    <w:tmpl w:val="F446C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A47978"/>
    <w:multiLevelType w:val="hybridMultilevel"/>
    <w:tmpl w:val="98B2515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EF6471"/>
    <w:multiLevelType w:val="multilevel"/>
    <w:tmpl w:val="2E4C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3F6491"/>
    <w:multiLevelType w:val="multilevel"/>
    <w:tmpl w:val="931C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A52434"/>
    <w:multiLevelType w:val="hybridMultilevel"/>
    <w:tmpl w:val="4356BB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0E5A46"/>
    <w:multiLevelType w:val="multilevel"/>
    <w:tmpl w:val="FA8A1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DD0F12"/>
    <w:multiLevelType w:val="multilevel"/>
    <w:tmpl w:val="AB5A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373CE5"/>
    <w:multiLevelType w:val="multilevel"/>
    <w:tmpl w:val="9AE82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023A48"/>
    <w:multiLevelType w:val="hybridMultilevel"/>
    <w:tmpl w:val="38E4F6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752"/>
    <w:rsid w:val="001402F4"/>
    <w:rsid w:val="00152F59"/>
    <w:rsid w:val="0019457F"/>
    <w:rsid w:val="001C6F00"/>
    <w:rsid w:val="001E71F6"/>
    <w:rsid w:val="00235EE5"/>
    <w:rsid w:val="0031541A"/>
    <w:rsid w:val="00441063"/>
    <w:rsid w:val="00535F81"/>
    <w:rsid w:val="0062255B"/>
    <w:rsid w:val="00652A16"/>
    <w:rsid w:val="006A140F"/>
    <w:rsid w:val="009F5752"/>
    <w:rsid w:val="00B336F9"/>
    <w:rsid w:val="00B82DE1"/>
    <w:rsid w:val="00BF5ABC"/>
    <w:rsid w:val="00CB74AE"/>
    <w:rsid w:val="00D67497"/>
    <w:rsid w:val="00DE4E02"/>
    <w:rsid w:val="00F8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239E8"/>
  <w15:chartTrackingRefBased/>
  <w15:docId w15:val="{FB58F660-8C4A-4196-87FA-478FDAE6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5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5752"/>
    <w:pPr>
      <w:ind w:left="720"/>
      <w:contextualSpacing/>
    </w:pPr>
  </w:style>
  <w:style w:type="character" w:styleId="a5">
    <w:name w:val="Strong"/>
    <w:basedOn w:val="a0"/>
    <w:uiPriority w:val="22"/>
    <w:qFormat/>
    <w:rsid w:val="001402F4"/>
    <w:rPr>
      <w:b/>
      <w:bCs/>
    </w:rPr>
  </w:style>
  <w:style w:type="paragraph" w:styleId="a6">
    <w:name w:val="Normal (Web)"/>
    <w:basedOn w:val="a"/>
    <w:uiPriority w:val="99"/>
    <w:unhideWhenUsed/>
    <w:rsid w:val="00441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15</cp:revision>
  <dcterms:created xsi:type="dcterms:W3CDTF">2025-08-01T05:37:00Z</dcterms:created>
  <dcterms:modified xsi:type="dcterms:W3CDTF">2025-08-02T18:08:00Z</dcterms:modified>
</cp:coreProperties>
</file>