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CFD" w:rsidRPr="00AD2EB8" w:rsidRDefault="005E0CFD" w:rsidP="005E0CFD">
      <w:pPr>
        <w:widowControl w:val="0"/>
        <w:autoSpaceDE w:val="0"/>
        <w:autoSpaceDN w:val="0"/>
        <w:spacing w:after="0" w:line="240" w:lineRule="auto"/>
        <w:jc w:val="center"/>
        <w:rPr>
          <w:sz w:val="36"/>
          <w:lang w:eastAsia="en-US"/>
        </w:rPr>
      </w:pPr>
      <w:r w:rsidRPr="00AD2EB8">
        <w:rPr>
          <w:sz w:val="24"/>
          <w:lang w:eastAsia="en-US"/>
        </w:rPr>
        <w:t>Муниципальное бюджетное общеобразовательное учреждение</w:t>
      </w:r>
    </w:p>
    <w:p w:rsidR="005E0CFD" w:rsidRPr="00AD2EB8" w:rsidRDefault="005E0CFD" w:rsidP="005E0CFD">
      <w:pPr>
        <w:widowControl w:val="0"/>
        <w:autoSpaceDE w:val="0"/>
        <w:autoSpaceDN w:val="0"/>
        <w:spacing w:after="0" w:line="240" w:lineRule="auto"/>
        <w:jc w:val="center"/>
        <w:rPr>
          <w:sz w:val="24"/>
          <w:lang w:eastAsia="en-US"/>
        </w:rPr>
      </w:pPr>
      <w:r w:rsidRPr="00AD2EB8">
        <w:rPr>
          <w:sz w:val="24"/>
          <w:lang w:eastAsia="en-US"/>
        </w:rPr>
        <w:t xml:space="preserve">«Никитская средняя школа» им. М.Г.Малышева </w:t>
      </w:r>
      <w:r>
        <w:rPr>
          <w:sz w:val="24"/>
          <w:lang w:eastAsia="en-US"/>
        </w:rPr>
        <w:t>структурное подразделение</w:t>
      </w:r>
      <w:r w:rsidRPr="00AD2EB8">
        <w:rPr>
          <w:sz w:val="24"/>
          <w:lang w:eastAsia="en-US"/>
        </w:rPr>
        <w:t xml:space="preserve"> детский сад  </w:t>
      </w:r>
    </w:p>
    <w:p w:rsidR="005E0CFD" w:rsidRPr="00AD2EB8" w:rsidRDefault="005E0CFD" w:rsidP="005E0CFD">
      <w:pPr>
        <w:widowControl w:val="0"/>
        <w:autoSpaceDE w:val="0"/>
        <w:autoSpaceDN w:val="0"/>
        <w:spacing w:after="0" w:line="240" w:lineRule="auto"/>
        <w:jc w:val="center"/>
        <w:rPr>
          <w:sz w:val="24"/>
          <w:lang w:eastAsia="en-US"/>
        </w:rPr>
      </w:pPr>
      <w:r w:rsidRPr="00AD2EB8">
        <w:rPr>
          <w:sz w:val="24"/>
          <w:lang w:eastAsia="en-US"/>
        </w:rPr>
        <w:t xml:space="preserve">муниципального образования   </w:t>
      </w:r>
    </w:p>
    <w:p w:rsidR="005E0CFD" w:rsidRPr="00AD2EB8" w:rsidRDefault="005E0CFD" w:rsidP="005E0CFD">
      <w:pPr>
        <w:widowControl w:val="0"/>
        <w:autoSpaceDE w:val="0"/>
        <w:autoSpaceDN w:val="0"/>
        <w:spacing w:after="0" w:line="240" w:lineRule="auto"/>
        <w:jc w:val="center"/>
        <w:rPr>
          <w:sz w:val="24"/>
          <w:lang w:eastAsia="en-US"/>
        </w:rPr>
      </w:pPr>
      <w:r w:rsidRPr="00AD2EB8">
        <w:rPr>
          <w:sz w:val="24"/>
          <w:lang w:eastAsia="en-US"/>
        </w:rPr>
        <w:t>городской округ Ялта</w:t>
      </w:r>
    </w:p>
    <w:p w:rsidR="002F1461" w:rsidRDefault="002F1461"/>
    <w:p w:rsidR="002F1461" w:rsidRDefault="002F1461"/>
    <w:p w:rsidR="002F1461" w:rsidRDefault="002F1461"/>
    <w:p w:rsidR="002F1461" w:rsidRDefault="002F1461"/>
    <w:p w:rsidR="002F1461" w:rsidRDefault="002F1461"/>
    <w:p w:rsidR="002F1461" w:rsidRDefault="002F1461"/>
    <w:p w:rsidR="002F1461" w:rsidRDefault="005E0CFD">
      <w:pPr>
        <w:spacing w:after="120"/>
        <w:jc w:val="center"/>
      </w:pPr>
      <w:r>
        <w:rPr>
          <w:b/>
          <w:bCs/>
          <w:sz w:val="36"/>
          <w:szCs w:val="36"/>
        </w:rPr>
        <w:t xml:space="preserve"> </w:t>
      </w:r>
      <w:r w:rsidR="00D77A34">
        <w:rPr>
          <w:b/>
          <w:bCs/>
          <w:sz w:val="36"/>
          <w:szCs w:val="36"/>
        </w:rPr>
        <w:t>«Научно-методическое пособие по развитию речи у дошкольников»</w:t>
      </w:r>
    </w:p>
    <w:p w:rsidR="002F1461" w:rsidRDefault="002F1461"/>
    <w:p w:rsidR="002F1461" w:rsidRDefault="002F1461"/>
    <w:p w:rsidR="002F1461" w:rsidRDefault="002F1461"/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3668"/>
      </w:tblGrid>
      <w:tr w:rsidR="002F1461">
        <w:tblPrEx>
          <w:tblCellMar>
            <w:top w:w="0" w:type="dxa"/>
            <w:bottom w:w="0" w:type="dxa"/>
          </w:tblCellMar>
        </w:tblPrEx>
        <w:tc>
          <w:tcPr>
            <w:tcW w:w="6379" w:type="dxa"/>
            <w:noWrap/>
          </w:tcPr>
          <w:p w:rsidR="002F1461" w:rsidRDefault="002F1461"/>
        </w:tc>
        <w:tc>
          <w:tcPr>
            <w:tcW w:w="3668" w:type="dxa"/>
            <w:noWrap/>
          </w:tcPr>
          <w:p w:rsidR="002F1461" w:rsidRDefault="00D77A34">
            <w:pPr>
              <w:spacing w:before="40" w:after="40"/>
            </w:pPr>
            <w:r>
              <w:rPr>
                <w:sz w:val="28"/>
                <w:szCs w:val="28"/>
              </w:rPr>
              <w:t>Выполнил</w:t>
            </w:r>
            <w:r w:rsidR="005E0CFD">
              <w:rPr>
                <w:sz w:val="28"/>
                <w:szCs w:val="28"/>
              </w:rPr>
              <w:t>а</w:t>
            </w:r>
            <w:bookmarkStart w:id="0" w:name="_GoBack"/>
            <w:bookmarkEnd w:id="0"/>
            <w:r>
              <w:rPr>
                <w:sz w:val="28"/>
                <w:szCs w:val="28"/>
              </w:rPr>
              <w:t>:</w:t>
            </w:r>
          </w:p>
          <w:p w:rsidR="002F1461" w:rsidRDefault="00D77A34">
            <w:pPr>
              <w:spacing w:before="40" w:after="40"/>
            </w:pPr>
            <w:r>
              <w:rPr>
                <w:sz w:val="28"/>
                <w:szCs w:val="28"/>
                <w:lang w:val="en-US"/>
              </w:rPr>
              <w:t>Валентина Бобкова</w:t>
            </w:r>
          </w:p>
          <w:p w:rsidR="002F1461" w:rsidRDefault="002F1461"/>
          <w:p w:rsidR="002F1461" w:rsidRDefault="002F1461" w:rsidP="005E0CFD">
            <w:pPr>
              <w:spacing w:before="40" w:after="40"/>
            </w:pPr>
          </w:p>
        </w:tc>
      </w:tr>
    </w:tbl>
    <w:p w:rsidR="002F1461" w:rsidRDefault="002F1461"/>
    <w:p w:rsidR="002F1461" w:rsidRDefault="002F1461"/>
    <w:p w:rsidR="002F1461" w:rsidRDefault="002F1461"/>
    <w:p w:rsidR="002F1461" w:rsidRDefault="002F1461"/>
    <w:p w:rsidR="002F1461" w:rsidRDefault="002F1461"/>
    <w:p w:rsidR="002F1461" w:rsidRDefault="002F1461"/>
    <w:p w:rsidR="002F1461" w:rsidRDefault="002F1461"/>
    <w:p w:rsidR="002F1461" w:rsidRDefault="002F1461"/>
    <w:p w:rsidR="002F1461" w:rsidRDefault="002F1461"/>
    <w:p w:rsidR="002F1461" w:rsidRDefault="002F1461"/>
    <w:p w:rsidR="002F1461" w:rsidRDefault="002F1461"/>
    <w:p w:rsidR="002F1461" w:rsidRDefault="002F1461"/>
    <w:p w:rsidR="002F1461" w:rsidRDefault="00D77A34">
      <w:pPr>
        <w:spacing w:before="40" w:after="40"/>
        <w:jc w:val="center"/>
      </w:pPr>
      <w:r>
        <w:rPr>
          <w:sz w:val="28"/>
          <w:szCs w:val="28"/>
          <w:lang w:val="en-US"/>
        </w:rPr>
        <w:t xml:space="preserve">2025 </w:t>
      </w:r>
      <w:r>
        <w:rPr>
          <w:sz w:val="28"/>
          <w:szCs w:val="28"/>
        </w:rPr>
        <w:t>г.</w:t>
      </w:r>
    </w:p>
    <w:p w:rsidR="002F1461" w:rsidRDefault="002F1461"/>
    <w:p w:rsidR="002F1461" w:rsidRDefault="002F1461"/>
    <w:p w:rsidR="002F1461" w:rsidRDefault="002F1461"/>
    <w:p w:rsidR="002F1461" w:rsidRDefault="002F1461">
      <w:pPr>
        <w:sectPr w:rsidR="002F1461">
          <w:pgSz w:w="11900" w:h="16840"/>
          <w:pgMar w:top="567" w:right="850" w:bottom="568" w:left="993" w:header="708" w:footer="708" w:gutter="0"/>
          <w:cols w:space="720"/>
        </w:sectPr>
      </w:pPr>
    </w:p>
    <w:p w:rsidR="002F1461" w:rsidRDefault="00D77A34">
      <w:pPr>
        <w:pStyle w:val="a7"/>
      </w:pPr>
      <w:r>
        <w:lastRenderedPageBreak/>
        <w:t>Содержание</w:t>
      </w:r>
    </w:p>
    <w:p w:rsidR="002F1461" w:rsidRDefault="00D77A34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1" w:history="1">
        <w:r>
          <w:rPr>
            <w:sz w:val="28"/>
            <w:szCs w:val="28"/>
          </w:rPr>
          <w:t>Введение</w:t>
        </w:r>
        <w:r>
          <w:tab/>
        </w:r>
        <w:r>
          <w:fldChar w:fldCharType="begin"/>
        </w:r>
        <w:r>
          <w:instrText>PAGEREF _Toc1 \h</w:instrText>
        </w:r>
        <w:r>
          <w:fldChar w:fldCharType="end"/>
        </w:r>
      </w:hyperlink>
    </w:p>
    <w:p w:rsidR="002F1461" w:rsidRDefault="00D77A34">
      <w:pPr>
        <w:tabs>
          <w:tab w:val="right" w:leader="dot" w:pos="9062"/>
        </w:tabs>
      </w:pPr>
      <w:hyperlink w:anchor="_Toc2" w:history="1">
        <w:r>
          <w:rPr>
            <w:sz w:val="28"/>
            <w:szCs w:val="28"/>
          </w:rPr>
          <w:t>Глава 1 Обоснование выбора темы и методические основы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:rsidR="002F1461" w:rsidRDefault="00D77A34">
      <w:pPr>
        <w:tabs>
          <w:tab w:val="right" w:leader="dot" w:pos="9062"/>
        </w:tabs>
        <w:ind w:left="200"/>
      </w:pPr>
      <w:hyperlink w:anchor="_Toc3" w:history="1">
        <w:r>
          <w:rPr>
            <w:sz w:val="28"/>
            <w:szCs w:val="28"/>
          </w:rPr>
          <w:t>1.1 Обоснование выбора темы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:rsidR="002F1461" w:rsidRDefault="00D77A34">
      <w:pPr>
        <w:tabs>
          <w:tab w:val="right" w:leader="dot" w:pos="9062"/>
        </w:tabs>
        <w:ind w:left="200"/>
      </w:pPr>
      <w:hyperlink w:anchor="_Toc4" w:history="1">
        <w:r>
          <w:rPr>
            <w:sz w:val="28"/>
            <w:szCs w:val="28"/>
          </w:rPr>
          <w:t>1.2 Методические основы развития речи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:rsidR="002F1461" w:rsidRDefault="00D77A34">
      <w:pPr>
        <w:tabs>
          <w:tab w:val="right" w:leader="dot" w:pos="9062"/>
        </w:tabs>
      </w:pPr>
      <w:hyperlink w:anchor="_Toc5" w:history="1">
        <w:r>
          <w:rPr>
            <w:sz w:val="28"/>
            <w:szCs w:val="28"/>
          </w:rPr>
          <w:t>Глава 2 Изучение существующих методи</w:t>
        </w:r>
        <w:r>
          <w:rPr>
            <w:sz w:val="28"/>
            <w:szCs w:val="28"/>
          </w:rPr>
          <w:t>к и обзор публикаций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:rsidR="002F1461" w:rsidRDefault="00D77A34">
      <w:pPr>
        <w:tabs>
          <w:tab w:val="right" w:leader="dot" w:pos="9062"/>
        </w:tabs>
        <w:ind w:left="200"/>
      </w:pPr>
      <w:hyperlink w:anchor="_Toc6" w:history="1">
        <w:r>
          <w:rPr>
            <w:sz w:val="28"/>
            <w:szCs w:val="28"/>
          </w:rPr>
          <w:t>2.1 Изучение существующих методик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:rsidR="002F1461" w:rsidRDefault="00D77A34">
      <w:pPr>
        <w:tabs>
          <w:tab w:val="right" w:leader="dot" w:pos="9062"/>
        </w:tabs>
        <w:ind w:left="200"/>
      </w:pPr>
      <w:hyperlink w:anchor="_Toc7" w:history="1">
        <w:r>
          <w:rPr>
            <w:sz w:val="28"/>
            <w:szCs w:val="28"/>
          </w:rPr>
          <w:t>2.2 Обзор публикаций Соловьевой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:rsidR="002F1461" w:rsidRDefault="00D77A34">
      <w:pPr>
        <w:tabs>
          <w:tab w:val="right" w:leader="dot" w:pos="9062"/>
        </w:tabs>
      </w:pPr>
      <w:hyperlink w:anchor="_Toc8" w:history="1">
        <w:r>
          <w:rPr>
            <w:sz w:val="28"/>
            <w:szCs w:val="28"/>
          </w:rPr>
          <w:t>Глава 3 Принципы работы с детьми и практич</w:t>
        </w:r>
        <w:r>
          <w:rPr>
            <w:sz w:val="28"/>
            <w:szCs w:val="28"/>
          </w:rPr>
          <w:t>еские рекомендации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:rsidR="002F1461" w:rsidRDefault="00D77A34">
      <w:pPr>
        <w:tabs>
          <w:tab w:val="right" w:leader="dot" w:pos="9062"/>
        </w:tabs>
        <w:ind w:left="200"/>
      </w:pPr>
      <w:hyperlink w:anchor="_Toc9" w:history="1">
        <w:r>
          <w:rPr>
            <w:sz w:val="28"/>
            <w:szCs w:val="28"/>
          </w:rPr>
          <w:t>3.1 Принципы работы с детьми с речевыми нарушениями</w:t>
        </w:r>
        <w:r>
          <w:tab/>
        </w:r>
        <w:r>
          <w:fldChar w:fldCharType="begin"/>
        </w:r>
        <w:r>
          <w:instrText>PAGEREF _Toc9 \h</w:instrText>
        </w:r>
        <w:r>
          <w:fldChar w:fldCharType="end"/>
        </w:r>
      </w:hyperlink>
    </w:p>
    <w:p w:rsidR="002F1461" w:rsidRDefault="00D77A34">
      <w:pPr>
        <w:tabs>
          <w:tab w:val="right" w:leader="dot" w:pos="9062"/>
        </w:tabs>
        <w:ind w:left="200"/>
      </w:pPr>
      <w:hyperlink w:anchor="_Toc10" w:history="1">
        <w:r>
          <w:rPr>
            <w:sz w:val="28"/>
            <w:szCs w:val="28"/>
          </w:rPr>
          <w:t>3.2 Разработка рекомендаций для воспитателей</w:t>
        </w:r>
        <w:r>
          <w:tab/>
        </w:r>
        <w:r>
          <w:fldChar w:fldCharType="begin"/>
        </w:r>
        <w:r>
          <w:instrText>PAGEREF _Toc10 \h</w:instrText>
        </w:r>
        <w:r>
          <w:fldChar w:fldCharType="end"/>
        </w:r>
      </w:hyperlink>
    </w:p>
    <w:p w:rsidR="002F1461" w:rsidRDefault="00D77A34">
      <w:pPr>
        <w:tabs>
          <w:tab w:val="right" w:leader="dot" w:pos="9062"/>
        </w:tabs>
        <w:ind w:left="200"/>
      </w:pPr>
      <w:hyperlink w:anchor="_Toc11" w:history="1">
        <w:r>
          <w:rPr>
            <w:sz w:val="28"/>
            <w:szCs w:val="28"/>
          </w:rPr>
          <w:t>3.3 Практические задания для родителей</w:t>
        </w:r>
        <w:r>
          <w:tab/>
        </w:r>
        <w:r>
          <w:fldChar w:fldCharType="begin"/>
        </w:r>
        <w:r>
          <w:instrText>PAGEREF _Toc11 \h</w:instrText>
        </w:r>
        <w:r>
          <w:fldChar w:fldCharType="end"/>
        </w:r>
      </w:hyperlink>
    </w:p>
    <w:p w:rsidR="002F1461" w:rsidRDefault="00D77A34">
      <w:pPr>
        <w:tabs>
          <w:tab w:val="right" w:leader="dot" w:pos="9062"/>
        </w:tabs>
        <w:ind w:left="200"/>
      </w:pPr>
      <w:hyperlink w:anchor="_Toc12" w:history="1">
        <w:r>
          <w:rPr>
            <w:sz w:val="28"/>
            <w:szCs w:val="28"/>
          </w:rPr>
          <w:t>3.4 Примеры занятий по развитию речи</w:t>
        </w:r>
        <w:r>
          <w:tab/>
        </w:r>
        <w:r>
          <w:fldChar w:fldCharType="begin"/>
        </w:r>
        <w:r>
          <w:instrText>PAGEREF _Toc12 \h</w:instrText>
        </w:r>
        <w:r>
          <w:fldChar w:fldCharType="end"/>
        </w:r>
      </w:hyperlink>
    </w:p>
    <w:p w:rsidR="002F1461" w:rsidRDefault="00D77A34">
      <w:pPr>
        <w:tabs>
          <w:tab w:val="right" w:leader="dot" w:pos="9062"/>
        </w:tabs>
      </w:pPr>
      <w:hyperlink w:anchor="_Toc13" w:history="1">
        <w:r>
          <w:rPr>
            <w:sz w:val="28"/>
            <w:szCs w:val="28"/>
          </w:rPr>
          <w:t>Глава 4 Ожидаемые результаты от применения пособия</w:t>
        </w:r>
        <w:r>
          <w:tab/>
        </w:r>
        <w:r>
          <w:fldChar w:fldCharType="begin"/>
        </w:r>
        <w:r>
          <w:instrText>PAGEREF _Toc1</w:instrText>
        </w:r>
        <w:r>
          <w:instrText>3 \h</w:instrText>
        </w:r>
        <w:r>
          <w:fldChar w:fldCharType="end"/>
        </w:r>
      </w:hyperlink>
    </w:p>
    <w:p w:rsidR="002F1461" w:rsidRDefault="00D77A34">
      <w:pPr>
        <w:tabs>
          <w:tab w:val="right" w:leader="dot" w:pos="9062"/>
        </w:tabs>
        <w:ind w:left="200"/>
      </w:pPr>
      <w:hyperlink w:anchor="_Toc14" w:history="1">
        <w:r>
          <w:rPr>
            <w:sz w:val="28"/>
            <w:szCs w:val="28"/>
          </w:rPr>
          <w:t>4.1 Ожидаемые результаты от применения пособия</w:t>
        </w:r>
        <w:r>
          <w:tab/>
        </w:r>
        <w:r>
          <w:fldChar w:fldCharType="begin"/>
        </w:r>
        <w:r>
          <w:instrText>PAGEREF _Toc14 \h</w:instrText>
        </w:r>
        <w:r>
          <w:fldChar w:fldCharType="end"/>
        </w:r>
      </w:hyperlink>
    </w:p>
    <w:p w:rsidR="002F1461" w:rsidRDefault="00D77A34">
      <w:pPr>
        <w:tabs>
          <w:tab w:val="right" w:leader="dot" w:pos="9062"/>
        </w:tabs>
      </w:pPr>
      <w:hyperlink w:anchor="_Toc15" w:history="1">
        <w:r>
          <w:rPr>
            <w:sz w:val="28"/>
            <w:szCs w:val="28"/>
          </w:rPr>
          <w:t>Заключение</w:t>
        </w:r>
        <w:r>
          <w:tab/>
        </w:r>
        <w:r>
          <w:fldChar w:fldCharType="begin"/>
        </w:r>
        <w:r>
          <w:instrText>PAGEREF _Toc15 \h</w:instrText>
        </w:r>
        <w:r>
          <w:fldChar w:fldCharType="end"/>
        </w:r>
      </w:hyperlink>
    </w:p>
    <w:p w:rsidR="002F1461" w:rsidRDefault="00D77A34">
      <w:pPr>
        <w:tabs>
          <w:tab w:val="right" w:leader="dot" w:pos="9062"/>
        </w:tabs>
      </w:pPr>
      <w:hyperlink w:anchor="_Toc16" w:history="1">
        <w:r>
          <w:rPr>
            <w:sz w:val="28"/>
            <w:szCs w:val="28"/>
          </w:rPr>
          <w:t>Библиография</w:t>
        </w:r>
        <w:r>
          <w:tab/>
        </w:r>
        <w:r>
          <w:fldChar w:fldCharType="begin"/>
        </w:r>
        <w:r>
          <w:instrText>PAGEREF _Toc16 \h</w:instrText>
        </w:r>
        <w:r>
          <w:fldChar w:fldCharType="end"/>
        </w:r>
      </w:hyperlink>
    </w:p>
    <w:p w:rsidR="002F1461" w:rsidRDefault="00D77A34">
      <w:r>
        <w:fldChar w:fldCharType="end"/>
      </w:r>
    </w:p>
    <w:p w:rsidR="002F1461" w:rsidRDefault="002F1461">
      <w:pPr>
        <w:sectPr w:rsidR="002F1461">
          <w:footerReference w:type="default" r:id="rId6"/>
          <w:pgSz w:w="11905" w:h="16837"/>
          <w:pgMar w:top="1133" w:right="566" w:bottom="1133" w:left="1700" w:header="720" w:footer="720" w:gutter="0"/>
          <w:cols w:space="720"/>
        </w:sectPr>
      </w:pPr>
    </w:p>
    <w:p w:rsidR="002F1461" w:rsidRDefault="00D77A34">
      <w:pPr>
        <w:pStyle w:val="1"/>
      </w:pPr>
      <w:bookmarkStart w:id="1" w:name="_Toc1"/>
      <w:r>
        <w:lastRenderedPageBreak/>
        <w:t>Введение</w:t>
      </w:r>
      <w:bookmarkEnd w:id="1"/>
    </w:p>
    <w:p w:rsidR="002F1461" w:rsidRDefault="00D77A34">
      <w:pPr>
        <w:pStyle w:val="paragraphStyleText"/>
      </w:pPr>
      <w:r>
        <w:rPr>
          <w:rStyle w:val="fontStyleText"/>
        </w:rPr>
        <w:t>Развитие речи у дошкольников является одной из ключевых задач в системе раннего образования, поскольку именно в этот период закладываются основы коммуникативных навыков, которые будут определять успешность взаимодействия ребенка с окружающим миром на протя</w:t>
      </w:r>
      <w:r>
        <w:rPr>
          <w:rStyle w:val="fontStyleText"/>
        </w:rPr>
        <w:t>жении всей его жизни. Важность данной темы обусловлена не только необходимостью формирования у детей навыков общения, но и актуальностью проблемы речевых нарушений, которые могут существенно повлиять на дальнейшее развитие личности и социальную адаптацию р</w:t>
      </w:r>
      <w:r>
        <w:rPr>
          <w:rStyle w:val="fontStyleText"/>
        </w:rPr>
        <w:t>ебенка. В условиях современного общества, где коммуникация играет центральную роль, задача развития речи становится особенно актуальной.</w:t>
      </w:r>
    </w:p>
    <w:p w:rsidR="002F1461" w:rsidRDefault="00D77A34">
      <w:pPr>
        <w:pStyle w:val="paragraphStyleText"/>
      </w:pPr>
      <w:r>
        <w:rPr>
          <w:rStyle w:val="fontStyleText"/>
        </w:rPr>
        <w:t>В данной работе рассматриваются методы и подходы к развитию речи у дошкольников, с акцентом на работу с детьми, имеющим</w:t>
      </w:r>
      <w:r>
        <w:rPr>
          <w:rStyle w:val="fontStyleText"/>
        </w:rPr>
        <w:t>и речевые нарушения. Важным аспектом является то, что речь не только служит средством общения, но и является важным инструментом познания окружающего мира. Поэтому необходимо уделять внимание не только количеству словарного запаса, но и качеству речевых на</w:t>
      </w:r>
      <w:r>
        <w:rPr>
          <w:rStyle w:val="fontStyleText"/>
        </w:rPr>
        <w:t>выков, что включает в себя правильное произношение, грамматическую правильность и умение строить связные высказывания.</w:t>
      </w:r>
    </w:p>
    <w:p w:rsidR="002F1461" w:rsidRDefault="00D77A34">
      <w:pPr>
        <w:pStyle w:val="paragraphStyleText"/>
      </w:pPr>
      <w:r>
        <w:rPr>
          <w:rStyle w:val="fontStyleText"/>
        </w:rPr>
        <w:t>В рамках работы будет проведен анализ существующих методик, разработанных известными специалистами в области дошкольного воспитания, таки</w:t>
      </w:r>
      <w:r>
        <w:rPr>
          <w:rStyle w:val="fontStyleText"/>
        </w:rPr>
        <w:t>ми как Соловьева. Ее публикации и методические рекомендации, основанные на Федеральных государственных образовательных стандартах (ФГОС), будут рассмотрены с целью выявления наиболее эффективных подходов к развитию речи у детей. Важно отметить, что методич</w:t>
      </w:r>
      <w:r>
        <w:rPr>
          <w:rStyle w:val="fontStyleText"/>
        </w:rPr>
        <w:t>еские основы, предложенные Соловьевой, акцентируют внимание на индивидуальном подходе к каждому ребенку, что особенно актуально для детей с речевыми нарушениями.</w:t>
      </w:r>
    </w:p>
    <w:p w:rsidR="002F1461" w:rsidRDefault="00D77A34">
      <w:pPr>
        <w:pStyle w:val="paragraphStyleText"/>
      </w:pPr>
      <w:r>
        <w:rPr>
          <w:rStyle w:val="fontStyleText"/>
        </w:rPr>
        <w:t>Работа также включает в себя изучение принципов работы с детьми, имеющими речевые нарушения, ч</w:t>
      </w:r>
      <w:r>
        <w:rPr>
          <w:rStyle w:val="fontStyleText"/>
        </w:rPr>
        <w:t xml:space="preserve">то требует от воспитателей и родителей особого внимания и терпения. Важно понимать, что каждый ребенок уникален, </w:t>
      </w:r>
      <w:r>
        <w:rPr>
          <w:rStyle w:val="fontStyleText"/>
        </w:rPr>
        <w:lastRenderedPageBreak/>
        <w:t>и подходы к его обучению должны быть адаптированы в зависимости от его индивидуальных особенностей и потребностей. В связи с этим, в работе буд</w:t>
      </w:r>
      <w:r>
        <w:rPr>
          <w:rStyle w:val="fontStyleText"/>
        </w:rPr>
        <w:t>ут разработаны рекомендации для воспитателей и практические задания для родителей, которые помогут в организации речевых занятий.</w:t>
      </w:r>
    </w:p>
    <w:p w:rsidR="002F1461" w:rsidRDefault="00D77A34">
      <w:pPr>
        <w:pStyle w:val="paragraphStyleText"/>
      </w:pPr>
      <w:r>
        <w:rPr>
          <w:rStyle w:val="fontStyleText"/>
        </w:rPr>
        <w:t>Кроме того, в пособии будут представлены примеры занятий по развитию речи, которые могут быть использованы как в детских садах</w:t>
      </w:r>
      <w:r>
        <w:rPr>
          <w:rStyle w:val="fontStyleText"/>
        </w:rPr>
        <w:t>, так и в домашних условиях. Эти занятия направлены на обогащение словарного запаса, развитие грамотности и формирование коммуникативных навыков у детей. Ожидаемые результаты от применения данного пособия включают не только улучшение речевых навыков у дете</w:t>
      </w:r>
      <w:r>
        <w:rPr>
          <w:rStyle w:val="fontStyleText"/>
        </w:rPr>
        <w:t>й, но и повышение уровня их уверенности в себе, что, в свою очередь, будет способствовать более успешной социализации в обществе.</w:t>
      </w:r>
    </w:p>
    <w:p w:rsidR="002F1461" w:rsidRDefault="00D77A34">
      <w:pPr>
        <w:pStyle w:val="paragraphStyleText"/>
      </w:pPr>
      <w:r>
        <w:rPr>
          <w:rStyle w:val="fontStyleText"/>
        </w:rPr>
        <w:t>Таким образом, данное научно-методическое пособие представляет собой комплексный подход к развитию речи у дошкольников, которы</w:t>
      </w:r>
      <w:r>
        <w:rPr>
          <w:rStyle w:val="fontStyleText"/>
        </w:rPr>
        <w:t>й учитывает как теоретические, так и практические аспекты. В результате работы предполагается создание эффективного инструмента для воспитателей и родителей, который поможет в решении актуальных задач, связанных с развитием речи у детей.</w:t>
      </w:r>
    </w:p>
    <w:p w:rsidR="002F1461" w:rsidRDefault="002F1461">
      <w:pPr>
        <w:sectPr w:rsidR="002F1461">
          <w:footerReference w:type="default" r:id="rId7"/>
          <w:pgSz w:w="11905" w:h="16837"/>
          <w:pgMar w:top="1133" w:right="566" w:bottom="1133" w:left="1700" w:header="720" w:footer="720" w:gutter="0"/>
          <w:cols w:space="720"/>
        </w:sectPr>
      </w:pPr>
    </w:p>
    <w:p w:rsidR="002F1461" w:rsidRDefault="00D77A34">
      <w:pPr>
        <w:pStyle w:val="1"/>
      </w:pPr>
      <w:bookmarkStart w:id="2" w:name="_Toc2"/>
      <w:r>
        <w:lastRenderedPageBreak/>
        <w:t>Глава 1 Обоснование выбора темы и методические основы</w:t>
      </w:r>
      <w:bookmarkEnd w:id="2"/>
    </w:p>
    <w:p w:rsidR="002F1461" w:rsidRDefault="00D77A34">
      <w:pPr>
        <w:pStyle w:val="2"/>
      </w:pPr>
      <w:bookmarkStart w:id="3" w:name="_Toc3"/>
      <w:r>
        <w:t>1.1 Обоснование выбора темы</w:t>
      </w:r>
      <w:bookmarkEnd w:id="3"/>
    </w:p>
    <w:p w:rsidR="002F1461" w:rsidRDefault="00D77A34">
      <w:pPr>
        <w:pStyle w:val="paragraphStyleText"/>
      </w:pPr>
      <w:r>
        <w:rPr>
          <w:rStyle w:val="fontStyleText"/>
        </w:rPr>
        <w:t>Актуальность разработки научно-методического пособия по развитию речи у дошкольников обусловлена важностью речевого взаимодействия для успешной интеграции дете</w:t>
      </w:r>
      <w:r>
        <w:rPr>
          <w:rStyle w:val="fontStyleText"/>
        </w:rPr>
        <w:t>й в социальную жизнь. Дошкольный возраст — это критический период, когда закладываются основы не только языковых навыков, но и коммуникативной компетентности, которая станет основой для дальнейшего обучения и социальной адаптации. По данным статистики, око</w:t>
      </w:r>
      <w:r>
        <w:rPr>
          <w:rStyle w:val="fontStyleText"/>
        </w:rPr>
        <w:t>ло 30% детей в дошкольном возрасте имеют различные речевые нарушения, что требует внимания как со стороны образовательных учреждений, так и специалистов в области логопедии [20].</w:t>
      </w:r>
    </w:p>
    <w:p w:rsidR="002F1461" w:rsidRDefault="00D77A34">
      <w:pPr>
        <w:pStyle w:val="paragraphStyleText"/>
      </w:pPr>
      <w:r>
        <w:rPr>
          <w:rStyle w:val="fontStyleText"/>
        </w:rPr>
        <w:t>Речевое развитие у детей происходит индивидуально; одни дети быстро осваивают</w:t>
      </w:r>
      <w:r>
        <w:rPr>
          <w:rStyle w:val="fontStyleText"/>
        </w:rPr>
        <w:t xml:space="preserve"> вербальные навыки, в то время как другие сталкиваются с трудностями в формулировании мыслей и произношении. Это подчеркивает важность индивидуализированного подхода к обучению, который должен учитывать специфику каждого ребенка [25]. Использование методик</w:t>
      </w:r>
      <w:r>
        <w:rPr>
          <w:rStyle w:val="fontStyleText"/>
        </w:rPr>
        <w:t>, адаптированных к актуальным требованиям ФГОС, способствует гармоничному развитию детей, включая вопросы, связанные с формированием связной и грамотно структурированной речи [5].</w:t>
      </w:r>
    </w:p>
    <w:p w:rsidR="002F1461" w:rsidRDefault="00D77A34">
      <w:pPr>
        <w:pStyle w:val="paragraphStyleText"/>
      </w:pPr>
      <w:r>
        <w:rPr>
          <w:rStyle w:val="fontStyleText"/>
        </w:rPr>
        <w:t>Сейчас обучение и воспитание детей происходит в условиях значительно большег</w:t>
      </w:r>
      <w:r>
        <w:rPr>
          <w:rStyle w:val="fontStyleText"/>
        </w:rPr>
        <w:t>о количества социальных взаимодействий, чем это было несколько десятилетий назад. Акцент на речевое развитие становится особенно важным, чтобы предотвратить возникновение проблем в обучении и социальной жизни. Понимание и использование разнообразных лексич</w:t>
      </w:r>
      <w:r>
        <w:rPr>
          <w:rStyle w:val="fontStyleText"/>
        </w:rPr>
        <w:t>еских средств и форм коммуникации позволяют детям наладить контакты как со сверстниками, так и со взрослыми, что в свою очередь важно для формирования их личности [24].</w:t>
      </w:r>
    </w:p>
    <w:p w:rsidR="002F1461" w:rsidRDefault="00D77A34">
      <w:pPr>
        <w:pStyle w:val="paragraphStyleText"/>
      </w:pPr>
      <w:r>
        <w:rPr>
          <w:rStyle w:val="fontStyleText"/>
        </w:rPr>
        <w:t xml:space="preserve">В рамках нашего пособия особое внимание уделяется не только общению как таковому, но и </w:t>
      </w:r>
      <w:r>
        <w:rPr>
          <w:rStyle w:val="fontStyleText"/>
        </w:rPr>
        <w:t xml:space="preserve">пониманию того, как важно обогащать речевой опыт детей. Это может быть достигнуто благодаря созданию речевой предметно-развивающей среды и мотивационных условий. Подобные условия помогут </w:t>
      </w:r>
      <w:r>
        <w:rPr>
          <w:rStyle w:val="fontStyleText"/>
        </w:rPr>
        <w:lastRenderedPageBreak/>
        <w:t>формировать положительное отношение к процессу обучения и активироват</w:t>
      </w:r>
      <w:r>
        <w:rPr>
          <w:rStyle w:val="fontStyleText"/>
        </w:rPr>
        <w:t>ь внутренние ресурсы самого ребенка [23].</w:t>
      </w:r>
    </w:p>
    <w:p w:rsidR="002F1461" w:rsidRDefault="00D77A34">
      <w:pPr>
        <w:pStyle w:val="paragraphStyleText"/>
      </w:pPr>
      <w:r>
        <w:rPr>
          <w:rStyle w:val="fontStyleText"/>
        </w:rPr>
        <w:t>Таким образом, разработка этого пособия является необходимым шагом на пути к улучшению качества речевого развития дошкольников, что в свою очередь окажет положительное влияние на их успешную интеграцию в образовате</w:t>
      </w:r>
      <w:r>
        <w:rPr>
          <w:rStyle w:val="fontStyleText"/>
        </w:rPr>
        <w:t>льную среду и дальнейшую социализацию.</w:t>
      </w:r>
    </w:p>
    <w:p w:rsidR="002F1461" w:rsidRDefault="002F1461">
      <w:pPr>
        <w:sectPr w:rsidR="002F1461">
          <w:footerReference w:type="default" r:id="rId8"/>
          <w:pgSz w:w="11905" w:h="16837"/>
          <w:pgMar w:top="1133" w:right="566" w:bottom="1133" w:left="1700" w:header="720" w:footer="720" w:gutter="0"/>
          <w:cols w:space="720"/>
        </w:sectPr>
      </w:pPr>
    </w:p>
    <w:p w:rsidR="002F1461" w:rsidRDefault="00D77A34">
      <w:pPr>
        <w:pStyle w:val="2"/>
      </w:pPr>
      <w:bookmarkStart w:id="4" w:name="_Toc4"/>
      <w:r>
        <w:lastRenderedPageBreak/>
        <w:t>1.2 Методические основы развития речи</w:t>
      </w:r>
      <w:bookmarkEnd w:id="4"/>
    </w:p>
    <w:p w:rsidR="002F1461" w:rsidRDefault="00D77A34">
      <w:pPr>
        <w:pStyle w:val="paragraphStyleText"/>
      </w:pPr>
      <w:r>
        <w:rPr>
          <w:rStyle w:val="fontStyleText"/>
        </w:rPr>
        <w:t>В процессе методического обеспечения развития речи у дошкольников необходимо учитывать несколько основополагающих принципов. Важнейшим из них является индиви</w:t>
      </w:r>
      <w:r>
        <w:rPr>
          <w:rStyle w:val="fontStyleText"/>
        </w:rPr>
        <w:t>дуальный подход к каждому ребенку. Каждый малыш обладает уникальными особенностями восприятия и усвоения информации, что требует от воспитателя разработки гибкой образовательной программы, адаптированной под конкретные потребности и способности детей. Така</w:t>
      </w:r>
      <w:r>
        <w:rPr>
          <w:rStyle w:val="fontStyleText"/>
        </w:rPr>
        <w:t>я индивидуализация способствует более эффективному обучению и развитию речевых навыков, что подтверждается исследованиями в области дидактики [13].</w:t>
      </w:r>
    </w:p>
    <w:p w:rsidR="002F1461" w:rsidRDefault="00D77A34">
      <w:pPr>
        <w:pStyle w:val="paragraphStyleText"/>
      </w:pPr>
      <w:r>
        <w:rPr>
          <w:rStyle w:val="fontStyleText"/>
        </w:rPr>
        <w:t>Не менее значимым аспектом является интерактивность занятий. Дошкольники лучше воспринимают информацию, когда она представлена в форме игры, диалога или творческой деятельности. Игровые методики не только делают процесс более увлекательным, но и способству</w:t>
      </w:r>
      <w:r>
        <w:rPr>
          <w:rStyle w:val="fontStyleText"/>
        </w:rPr>
        <w:t>ют формированию навыков общения, что является основой для развития как диалогической, так и монологической речи. Важно, чтобы дети имели возможность активно участвовать в обсуждении, задавать вопросы и делиться своими мыслями [9].</w:t>
      </w:r>
    </w:p>
    <w:p w:rsidR="002F1461" w:rsidRDefault="00D77A34">
      <w:pPr>
        <w:pStyle w:val="paragraphStyleText"/>
      </w:pPr>
      <w:r>
        <w:rPr>
          <w:rStyle w:val="fontStyleText"/>
        </w:rPr>
        <w:t>В процессе речевого разви</w:t>
      </w:r>
      <w:r>
        <w:rPr>
          <w:rStyle w:val="fontStyleText"/>
        </w:rPr>
        <w:t>тия следует активно внедрять методы, способствующие формированию фонетических, лексических и грамматических навыков. Использование различных материалов, таких как книги, мультфильмы, игры и диалоги с взрослыми помогает создавать многообразные языковые ситу</w:t>
      </w:r>
      <w:r>
        <w:rPr>
          <w:rStyle w:val="fontStyleText"/>
        </w:rPr>
        <w:t>ации, в которых ребенок может как воспринимать, так и активизировать свою речь. Например, при занятиях с выставками или театрализациями воспитатель может побуждать детей к обсуждению увиденного, что позволяет им осознанно применять изученные слова и констр</w:t>
      </w:r>
      <w:r>
        <w:rPr>
          <w:rStyle w:val="fontStyleText"/>
        </w:rPr>
        <w:t>укции в контексте живого общения [15].</w:t>
      </w:r>
    </w:p>
    <w:p w:rsidR="002F1461" w:rsidRDefault="00D77A34">
      <w:pPr>
        <w:pStyle w:val="paragraphStyleText"/>
      </w:pPr>
      <w:r>
        <w:rPr>
          <w:rStyle w:val="fontStyleText"/>
        </w:rPr>
        <w:t xml:space="preserve">Методическое сопровождение обсуждения речевого развития включает не только планирование занятий, но и оценку их эффективности. Воспитатель должен отслеживать прогресс каждого ребенка, что позволит корректировать </w:t>
      </w:r>
      <w:r>
        <w:rPr>
          <w:rStyle w:val="fontStyleText"/>
        </w:rPr>
        <w:lastRenderedPageBreak/>
        <w:t>образовательный процесс и вносить необходимы</w:t>
      </w:r>
      <w:r>
        <w:rPr>
          <w:rStyle w:val="fontStyleText"/>
        </w:rPr>
        <w:t>е изменения в методику работы. Так, мониторинг речевых умений помогает выявить слабые места и акцентировать внимание на их развитии [10].</w:t>
      </w:r>
    </w:p>
    <w:p w:rsidR="002F1461" w:rsidRDefault="00D77A34">
      <w:pPr>
        <w:pStyle w:val="paragraphStyleText"/>
      </w:pPr>
      <w:r>
        <w:rPr>
          <w:rStyle w:val="fontStyleText"/>
        </w:rPr>
        <w:t>Важным аспектом является совместная работа воспитателей и родителей. Согласованные действия в процессе обучения способ</w:t>
      </w:r>
      <w:r>
        <w:rPr>
          <w:rStyle w:val="fontStyleText"/>
        </w:rPr>
        <w:t>ствуют лучшему восприятию учебного материала детьми. Родители могут поддерживать и развивать приобретенные навычки в домашних условиях, создавая речевую среду, в которой ребенок чувствует себя уверенно и активно [30].</w:t>
      </w:r>
    </w:p>
    <w:p w:rsidR="002F1461" w:rsidRDefault="00D77A34">
      <w:pPr>
        <w:pStyle w:val="paragraphStyleText"/>
      </w:pPr>
      <w:r>
        <w:rPr>
          <w:rStyle w:val="fontStyleText"/>
        </w:rPr>
        <w:t>Методические основы развития речи у до</w:t>
      </w:r>
      <w:r>
        <w:rPr>
          <w:rStyle w:val="fontStyleText"/>
        </w:rPr>
        <w:t>школьников формируют фундамент для успешного обучения. Каждый из вышеперечисленных принципов способствует созданию оптимальных условий для формирования полноценной речевой деятельности ребенка, его способности к общению и самовыражению в современном общест</w:t>
      </w:r>
      <w:r>
        <w:rPr>
          <w:rStyle w:val="fontStyleText"/>
        </w:rPr>
        <w:t>ве.</w:t>
      </w:r>
    </w:p>
    <w:p w:rsidR="002F1461" w:rsidRDefault="002F1461">
      <w:pPr>
        <w:sectPr w:rsidR="002F1461">
          <w:footerReference w:type="default" r:id="rId9"/>
          <w:pgSz w:w="11905" w:h="16837"/>
          <w:pgMar w:top="1133" w:right="566" w:bottom="1133" w:left="1700" w:header="720" w:footer="720" w:gutter="0"/>
          <w:cols w:space="720"/>
        </w:sectPr>
      </w:pPr>
    </w:p>
    <w:p w:rsidR="002F1461" w:rsidRDefault="00D77A34">
      <w:pPr>
        <w:pStyle w:val="1"/>
      </w:pPr>
      <w:bookmarkStart w:id="5" w:name="_Toc5"/>
      <w:r>
        <w:lastRenderedPageBreak/>
        <w:t>Глава 2 Изучение существующих методик и обзор публикаций</w:t>
      </w:r>
      <w:bookmarkEnd w:id="5"/>
    </w:p>
    <w:p w:rsidR="002F1461" w:rsidRDefault="00D77A34">
      <w:pPr>
        <w:pStyle w:val="2"/>
      </w:pPr>
      <w:bookmarkStart w:id="6" w:name="_Toc6"/>
      <w:r>
        <w:t>2.1 Изучение существующих методик</w:t>
      </w:r>
      <w:bookmarkEnd w:id="6"/>
    </w:p>
    <w:p w:rsidR="002F1461" w:rsidRDefault="00D77A34">
      <w:pPr>
        <w:pStyle w:val="paragraphStyleText"/>
      </w:pPr>
      <w:r>
        <w:rPr>
          <w:rStyle w:val="fontStyleText"/>
        </w:rPr>
        <w:t>Современные методики развития речи у дошкольников разнообразны и направлены на формирование как диалогической, так и монологической речи. И</w:t>
      </w:r>
      <w:r>
        <w:rPr>
          <w:rStyle w:val="fontStyleText"/>
        </w:rPr>
        <w:t>х эффективность во многом зависит от индивидуальных особенностей детей и организации учебного процесса. К числу основных методов относятся метод имитации, метод беседы, метод пересказа и метод рассказывания. Каждый из них имеет свои сильные и слабые сторон</w:t>
      </w:r>
      <w:r>
        <w:rPr>
          <w:rStyle w:val="fontStyleText"/>
        </w:rPr>
        <w:t>ы.</w:t>
      </w:r>
    </w:p>
    <w:p w:rsidR="002F1461" w:rsidRDefault="00D77A34">
      <w:pPr>
        <w:pStyle w:val="paragraphStyleText"/>
      </w:pPr>
      <w:r>
        <w:rPr>
          <w:rStyle w:val="fontStyleText"/>
        </w:rPr>
        <w:t>Метод имитации позволяет детям подражать взрослым, что способствует быстрому усвоению навыков разговорной речи. Однако данный метод может ограничивать творческое самовыражение, так как ребенка могут подталкивать следовать образцам, а не развивать собств</w:t>
      </w:r>
      <w:r>
        <w:rPr>
          <w:rStyle w:val="fontStyleText"/>
        </w:rPr>
        <w:t>енный стиль общения. Метод беседы предоставляет возможность детям уточнять свои мысли, активно участвовать в диалоге и развивать коммуникативные навыки. Тем не менее, не все дети могут найти уверенность в себе, чтобы вступить в беседу, что может привести к</w:t>
      </w:r>
      <w:r>
        <w:rPr>
          <w:rStyle w:val="fontStyleText"/>
        </w:rPr>
        <w:t xml:space="preserve"> нежеланию общаться в группе.</w:t>
      </w:r>
    </w:p>
    <w:p w:rsidR="002F1461" w:rsidRDefault="00D77A34">
      <w:pPr>
        <w:pStyle w:val="paragraphStyleText"/>
      </w:pPr>
      <w:r>
        <w:rPr>
          <w:rStyle w:val="fontStyleText"/>
        </w:rPr>
        <w:t>Метод пересказа способствует пониманию структуры повествования и развитию памяти. Этот метод, хотя и полезен, порой не учитывает эмоциональную составляющую восприятия информации детьми. Метод рассказывания развивает креативнос</w:t>
      </w:r>
      <w:r>
        <w:rPr>
          <w:rStyle w:val="fontStyleText"/>
        </w:rPr>
        <w:t>ть, способствует самостоятельному выражению мыслей, но также ставит перед воспитателями задачу создать поддерживающую атмосферу, чтобы ребенок не боялся делиться своими идеями и эмоциями [15].</w:t>
      </w:r>
    </w:p>
    <w:p w:rsidR="002F1461" w:rsidRDefault="00D77A34">
      <w:pPr>
        <w:pStyle w:val="paragraphStyleText"/>
      </w:pPr>
      <w:r>
        <w:rPr>
          <w:rStyle w:val="fontStyleText"/>
        </w:rPr>
        <w:t>Занятия должны быть адаптированы под возрастные особенности дет</w:t>
      </w:r>
      <w:r>
        <w:rPr>
          <w:rStyle w:val="fontStyleText"/>
        </w:rPr>
        <w:t>ей, что позволяет эффективно задействовать их интерес и внимание. Игровая форма подачи материала делает процесс обучения увлекательным и ненавязчивым, позволяя детям легче усваивать информацию. Развитие дыхательной и артикуляционной системы также играет ва</w:t>
      </w:r>
      <w:r>
        <w:rPr>
          <w:rStyle w:val="fontStyleText"/>
        </w:rPr>
        <w:t>жную роль, так как именно от них зависит качество произношения и фонетическая сторона речи [9].</w:t>
      </w:r>
    </w:p>
    <w:p w:rsidR="002F1461" w:rsidRDefault="00D77A34">
      <w:pPr>
        <w:pStyle w:val="paragraphStyleText"/>
      </w:pPr>
      <w:r>
        <w:rPr>
          <w:rStyle w:val="fontStyleText"/>
        </w:rPr>
        <w:lastRenderedPageBreak/>
        <w:t>Существует необходимость комплексного подхода, который включает обучение фонетике, лексике и грамматике. Это позволяет не только развить речевые навыки, но и фо</w:t>
      </w:r>
      <w:r>
        <w:rPr>
          <w:rStyle w:val="fontStyleText"/>
        </w:rPr>
        <w:t>рмировать у детей желание и умение выразить свои мысли, чувства и знания об окружающем мире [16].</w:t>
      </w:r>
    </w:p>
    <w:p w:rsidR="002F1461" w:rsidRDefault="00D77A34">
      <w:pPr>
        <w:pStyle w:val="paragraphStyleText"/>
      </w:pPr>
      <w:r>
        <w:rPr>
          <w:rStyle w:val="fontStyleText"/>
        </w:rPr>
        <w:t>Анализ существующих методик указывает на недостаточное количество исследований, направленных на интеграцию различных подходов и методов, что может стать основ</w:t>
      </w:r>
      <w:r>
        <w:rPr>
          <w:rStyle w:val="fontStyleText"/>
        </w:rPr>
        <w:t>ой для дальнейших новаторских решений в области речевого развития дошкольников. В частности, существует пробел в изучении влияния технических средств и цифровых платформ на развитие речевых навыков, что требует внимания исследователей и педагогов [33].</w:t>
      </w:r>
    </w:p>
    <w:p w:rsidR="002F1461" w:rsidRDefault="00D77A34">
      <w:pPr>
        <w:pStyle w:val="paragraphStyleText"/>
      </w:pPr>
      <w:r>
        <w:rPr>
          <w:rStyle w:val="fontStyleText"/>
        </w:rPr>
        <w:t>Сов</w:t>
      </w:r>
      <w:r>
        <w:rPr>
          <w:rStyle w:val="fontStyleText"/>
        </w:rPr>
        <w:t>окупный подход, использующий разнообразные методики и приемы, может способствовать более эффективному взаимодействию с детьми, имеющими речевые нарушения. При внедрении новых методов следует учитывать специфику каждого ребенка, что позволит достигнуть целе</w:t>
      </w:r>
      <w:r>
        <w:rPr>
          <w:rStyle w:val="fontStyleText"/>
        </w:rPr>
        <w:t>вых результатов более эффективно и быстро [14].</w:t>
      </w:r>
    </w:p>
    <w:p w:rsidR="002F1461" w:rsidRDefault="002F1461">
      <w:pPr>
        <w:sectPr w:rsidR="002F1461">
          <w:footerReference w:type="default" r:id="rId10"/>
          <w:pgSz w:w="11905" w:h="16837"/>
          <w:pgMar w:top="1133" w:right="566" w:bottom="1133" w:left="1700" w:header="720" w:footer="720" w:gutter="0"/>
          <w:cols w:space="720"/>
        </w:sectPr>
      </w:pPr>
    </w:p>
    <w:p w:rsidR="002F1461" w:rsidRDefault="00D77A34">
      <w:pPr>
        <w:pStyle w:val="2"/>
      </w:pPr>
      <w:bookmarkStart w:id="7" w:name="_Toc7"/>
      <w:r>
        <w:lastRenderedPageBreak/>
        <w:t>2.2 Обзор публикаций Соловьевой</w:t>
      </w:r>
      <w:bookmarkEnd w:id="7"/>
    </w:p>
    <w:p w:rsidR="002F1461" w:rsidRDefault="00D77A34">
      <w:pPr>
        <w:pStyle w:val="paragraphStyleText"/>
      </w:pPr>
      <w:r>
        <w:rPr>
          <w:rStyle w:val="fontStyleText"/>
        </w:rPr>
        <w:t>Соловьёва уделяет значительное внимание использованию дидактических игр как инструмента для развития словообразовательных умений у детей 6-7 лет. В её раб</w:t>
      </w:r>
      <w:r>
        <w:rPr>
          <w:rStyle w:val="fontStyleText"/>
        </w:rPr>
        <w:t xml:space="preserve">отах производится анализ того, как такие игры не только способствуют формированию речевых навыков, но и развивают основные психические процессы, необходимые для успешного общения. Важное внимание в её методах уделено интеграции индивидуальных потребностей </w:t>
      </w:r>
      <w:r>
        <w:rPr>
          <w:rStyle w:val="fontStyleText"/>
        </w:rPr>
        <w:t>воспитанников, включая детей с нарушениями слуха, что подчеркивает универсальность предлагаемых ею подходов [11].</w:t>
      </w:r>
    </w:p>
    <w:p w:rsidR="002F1461" w:rsidRDefault="00D77A34">
      <w:pPr>
        <w:pStyle w:val="paragraphStyleText"/>
      </w:pPr>
      <w:r>
        <w:rPr>
          <w:rStyle w:val="fontStyleText"/>
        </w:rPr>
        <w:t>Среди центральных идей Соловьевой – важность учета разнообразия форм речи. Она подчеркивает, что комбинирование устной и жестовой речи позволя</w:t>
      </w:r>
      <w:r>
        <w:rPr>
          <w:rStyle w:val="fontStyleText"/>
        </w:rPr>
        <w:t>ет эффективнее адаптировать образовательные методы для детей с различными особенностями. В её работах обосновывается необходимость интеграции жестовой коммуникации в развитие речевых навыков, что может стать основным элементом в формировании более инклюзив</w:t>
      </w:r>
      <w:r>
        <w:rPr>
          <w:rStyle w:val="fontStyleText"/>
        </w:rPr>
        <w:t>ной среды в образовательных учреждениях [6]. Таким образом, предлагаемые методы могут быть положены в основу рекомендаций для воспитателей, сосредоточив внимание на практических инструментах, которые помогают учитывать потребности всех детей.</w:t>
      </w:r>
    </w:p>
    <w:p w:rsidR="002F1461" w:rsidRDefault="00D77A34">
      <w:pPr>
        <w:pStyle w:val="paragraphStyleText"/>
      </w:pPr>
      <w:r>
        <w:rPr>
          <w:rStyle w:val="fontStyleText"/>
        </w:rPr>
        <w:t>Соловьёва так</w:t>
      </w:r>
      <w:r>
        <w:rPr>
          <w:rStyle w:val="fontStyleText"/>
        </w:rPr>
        <w:t>же акцентирует внимание на подготовке педагогов. В результате её исследований становится ясным, что грамотно организованное обучение требует последовательности в подходах к речевому развитию между дошкольным и начальным школьным образованием. Этот аспект в</w:t>
      </w:r>
      <w:r>
        <w:rPr>
          <w:rStyle w:val="fontStyleText"/>
        </w:rPr>
        <w:t>ажен не только для повышения качества образовательного процесса, но и для социализации детей вне стен учебных заведений [26]. Открытость к инновационным методам, использованию совместных активностей и играм создает условия для взаимодействия детей с различ</w:t>
      </w:r>
      <w:r>
        <w:rPr>
          <w:rStyle w:val="fontStyleText"/>
        </w:rPr>
        <w:t>ными уровнями речевых навыков.</w:t>
      </w:r>
    </w:p>
    <w:p w:rsidR="002F1461" w:rsidRDefault="00D77A34">
      <w:pPr>
        <w:pStyle w:val="paragraphStyleText"/>
      </w:pPr>
      <w:r>
        <w:rPr>
          <w:rStyle w:val="fontStyleText"/>
        </w:rPr>
        <w:t xml:space="preserve">Другая значительная деталь в работах Соловьевой касается фольклорных традиций и их роли в речевом развитии. Использование народной творческой </w:t>
      </w:r>
      <w:r>
        <w:rPr>
          <w:rStyle w:val="fontStyleText"/>
        </w:rPr>
        <w:lastRenderedPageBreak/>
        <w:t>продукции в рамках образовательного процесса помогает формировать у детей понимание</w:t>
      </w:r>
      <w:r>
        <w:rPr>
          <w:rStyle w:val="fontStyleText"/>
        </w:rPr>
        <w:t xml:space="preserve"> культурного контекста их существования. Исследуя качества фольклора, педагогий возвращает внимание к созданным в народной среде образцам речевой эстетики, что может быть интегрировано в педагогическую практику для дополнительного обогащения речевого репер</w:t>
      </w:r>
      <w:r>
        <w:rPr>
          <w:rStyle w:val="fontStyleText"/>
        </w:rPr>
        <w:t>туара детей [27].</w:t>
      </w:r>
    </w:p>
    <w:p w:rsidR="002F1461" w:rsidRDefault="00D77A34">
      <w:pPr>
        <w:pStyle w:val="paragraphStyleText"/>
      </w:pPr>
      <w:r>
        <w:rPr>
          <w:rStyle w:val="fontStyleText"/>
        </w:rPr>
        <w:t>Таким образом, работы Соловьевой открывают множество перспектив для внедрения в практическое пособие. Разработка интегрированных методических рекомендаций на основе её исследований может привести к значительным улучшениям в подходах к реч</w:t>
      </w:r>
      <w:r>
        <w:rPr>
          <w:rStyle w:val="fontStyleText"/>
        </w:rPr>
        <w:t>евому развитию детей. Элементы дидактических игр, перехода от устной к жестовой речи и использование фольклора должны занимать важное место в предлагаемом пособии, позволяя педагогам легко переносить научные идеи в практическую образовательную среду.</w:t>
      </w:r>
    </w:p>
    <w:p w:rsidR="002F1461" w:rsidRDefault="002F1461">
      <w:pPr>
        <w:sectPr w:rsidR="002F1461">
          <w:footerReference w:type="default" r:id="rId11"/>
          <w:pgSz w:w="11905" w:h="16837"/>
          <w:pgMar w:top="1133" w:right="566" w:bottom="1133" w:left="1700" w:header="720" w:footer="720" w:gutter="0"/>
          <w:cols w:space="720"/>
        </w:sectPr>
      </w:pPr>
    </w:p>
    <w:p w:rsidR="002F1461" w:rsidRDefault="00D77A34">
      <w:pPr>
        <w:pStyle w:val="1"/>
      </w:pPr>
      <w:bookmarkStart w:id="8" w:name="_Toc8"/>
      <w:r>
        <w:lastRenderedPageBreak/>
        <w:t>Глава 3 Принципы работы с детьми и практические рекомендации</w:t>
      </w:r>
      <w:bookmarkEnd w:id="8"/>
    </w:p>
    <w:p w:rsidR="002F1461" w:rsidRDefault="00D77A34">
      <w:pPr>
        <w:pStyle w:val="2"/>
      </w:pPr>
      <w:bookmarkStart w:id="9" w:name="_Toc9"/>
      <w:r>
        <w:t>3.1 Принципы работы с детьми с речевыми нарушениями</w:t>
      </w:r>
      <w:bookmarkEnd w:id="9"/>
    </w:p>
    <w:p w:rsidR="002F1461" w:rsidRDefault="00D77A34">
      <w:pPr>
        <w:pStyle w:val="paragraphStyleText"/>
      </w:pPr>
      <w:r>
        <w:rPr>
          <w:rStyle w:val="fontStyleText"/>
        </w:rPr>
        <w:t>Основные принципы работы с детьми, страдающими речевыми нарушениями, требуют комплексного подхода, акцентирующего внимание на личных и социальных аспектах каждого ребенка. Учет индивидуальных особенностей и возможностей ребенка является важной составляющей</w:t>
      </w:r>
      <w:r>
        <w:rPr>
          <w:rStyle w:val="fontStyleText"/>
        </w:rPr>
        <w:t xml:space="preserve"> работы. Этот принцип, выработанный Р.Е. Левиной, подчеркивает значимость вовлечения всех ресурсов ребенка и его окружения в процесс обучения [22].</w:t>
      </w:r>
    </w:p>
    <w:p w:rsidR="002F1461" w:rsidRDefault="00D77A34">
      <w:pPr>
        <w:pStyle w:val="paragraphStyleText"/>
      </w:pPr>
      <w:r>
        <w:rPr>
          <w:rStyle w:val="fontStyleText"/>
        </w:rPr>
        <w:t>Коррекционно-развивающая работа должна выстраиваться таким образом, чтобы быть увлекательной для детей. Инте</w:t>
      </w:r>
      <w:r>
        <w:rPr>
          <w:rStyle w:val="fontStyleText"/>
        </w:rPr>
        <w:t>грация речевых заданий в различные виды деятельности позволяет сделать процесс более естественным и интересным. Это способствует повышению мотивации детей и улучшению усвоения материала, поэтому игры и другие активные формы работы становятся неотъемлемой ч</w:t>
      </w:r>
      <w:r>
        <w:rPr>
          <w:rStyle w:val="fontStyleText"/>
        </w:rPr>
        <w:t>астью коррекционного обучения [4].</w:t>
      </w:r>
    </w:p>
    <w:p w:rsidR="002F1461" w:rsidRDefault="00D77A34">
      <w:pPr>
        <w:pStyle w:val="paragraphStyleText"/>
      </w:pPr>
      <w:r>
        <w:rPr>
          <w:rStyle w:val="fontStyleText"/>
        </w:rPr>
        <w:t>Поэтапное формирование речевых умений базируется на концепции П.Я. Гальперина. Постепенное снижение внешней поддержки усиливает самостоятельные достижения детей, что повышает их уверенность в своих силах и способствует ус</w:t>
      </w:r>
      <w:r>
        <w:rPr>
          <w:rStyle w:val="fontStyleText"/>
        </w:rPr>
        <w:t>пешному освоению речи. Такой метод позволяет обеспечить гибкость в подходах и адаптировать занятия в зависимости от прогресса детей [3].</w:t>
      </w:r>
    </w:p>
    <w:p w:rsidR="002F1461" w:rsidRDefault="00D77A34">
      <w:pPr>
        <w:pStyle w:val="paragraphStyleText"/>
      </w:pPr>
      <w:r>
        <w:rPr>
          <w:rStyle w:val="fontStyleText"/>
        </w:rPr>
        <w:t>Системный подход к речевым нарушениям предполагает понимание механик порождения и восприятия речи. Это знание закладыва</w:t>
      </w:r>
      <w:r>
        <w:rPr>
          <w:rStyle w:val="fontStyleText"/>
        </w:rPr>
        <w:t>ет основу для реализации педагогической коррекции. Педагоги должны понимать, как разные аспекты речевой деятельности взаимосвязаны, что позволяет более целенаправленно выстраивать методические задания и выбирать оптимальные стратегий [18].</w:t>
      </w:r>
    </w:p>
    <w:p w:rsidR="002F1461" w:rsidRDefault="00D77A34">
      <w:pPr>
        <w:pStyle w:val="paragraphStyleText"/>
      </w:pPr>
      <w:r>
        <w:rPr>
          <w:rStyle w:val="fontStyleText"/>
        </w:rPr>
        <w:t>Сотрудничество р</w:t>
      </w:r>
      <w:r>
        <w:rPr>
          <w:rStyle w:val="fontStyleText"/>
        </w:rPr>
        <w:t xml:space="preserve">азличных специалистов, работающих с детьми, имеет большое значение. Привлечение логопедов, психологов и врачей создает многоуровневую поддержку в коррекционном процессе и позволяет разрабатывать более эффективные методы работы с детьми с речевыми </w:t>
      </w:r>
      <w:r>
        <w:rPr>
          <w:rStyle w:val="fontStyleText"/>
        </w:rPr>
        <w:lastRenderedPageBreak/>
        <w:t>нарушения</w:t>
      </w:r>
      <w:r>
        <w:rPr>
          <w:rStyle w:val="fontStyleText"/>
        </w:rPr>
        <w:t>ми. Это взаимодействие помогает обеспечить комплексный подход и повысить эффективность образовательного процесса [12].</w:t>
      </w:r>
    </w:p>
    <w:p w:rsidR="002F1461" w:rsidRDefault="00D77A34">
      <w:pPr>
        <w:pStyle w:val="paragraphStyleText"/>
      </w:pPr>
      <w:r>
        <w:rPr>
          <w:rStyle w:val="fontStyleText"/>
        </w:rPr>
        <w:t>Для успешной работы с детьми необходимо учитывать их индивидуальные затруднения и совместно с окружающими (родителями, воспитателями) выс</w:t>
      </w:r>
      <w:r>
        <w:rPr>
          <w:rStyle w:val="fontStyleText"/>
        </w:rPr>
        <w:t>траивать систему поддержки. Создание интересных и увлекательных занятий, направленных на развитие речи, становится ключевым элементом в коррекционной работе. Понимание и поддержка со стороны взрослых усиливает результаты и способствует гармоничному развити</w:t>
      </w:r>
      <w:r>
        <w:rPr>
          <w:rStyle w:val="fontStyleText"/>
        </w:rPr>
        <w:t>ю ребенка.</w:t>
      </w:r>
    </w:p>
    <w:p w:rsidR="002F1461" w:rsidRDefault="002F1461">
      <w:pPr>
        <w:sectPr w:rsidR="002F1461">
          <w:footerReference w:type="default" r:id="rId12"/>
          <w:pgSz w:w="11905" w:h="16837"/>
          <w:pgMar w:top="1133" w:right="566" w:bottom="1133" w:left="1700" w:header="720" w:footer="720" w:gutter="0"/>
          <w:cols w:space="720"/>
        </w:sectPr>
      </w:pPr>
    </w:p>
    <w:p w:rsidR="002F1461" w:rsidRDefault="00D77A34">
      <w:pPr>
        <w:pStyle w:val="2"/>
      </w:pPr>
      <w:bookmarkStart w:id="10" w:name="_Toc10"/>
      <w:r>
        <w:lastRenderedPageBreak/>
        <w:t>3.2 Разработка рекомендаций для воспитателей</w:t>
      </w:r>
      <w:bookmarkEnd w:id="10"/>
    </w:p>
    <w:p w:rsidR="002F1461" w:rsidRDefault="00D77A34">
      <w:pPr>
        <w:pStyle w:val="paragraphStyleText"/>
      </w:pPr>
      <w:r>
        <w:rPr>
          <w:rStyle w:val="fontStyleText"/>
        </w:rPr>
        <w:t>В воспитательской практике ключевым моментом является интеграция различных игровых технологий. Речевые игры не только формируют лексико-грамматические навыки, но и способствуют э</w:t>
      </w:r>
      <w:r>
        <w:rPr>
          <w:rStyle w:val="fontStyleText"/>
        </w:rPr>
        <w:t>моциональному вовлечению детей. Это делает процесс обучения более привлекательным и результативным. Воспитатели могут адаптировать игры под конкретные группы детей, учитывая их возрастные и индивидуальные особенности [13].</w:t>
      </w:r>
    </w:p>
    <w:p w:rsidR="002F1461" w:rsidRDefault="00D77A34">
      <w:pPr>
        <w:pStyle w:val="paragraphStyleText"/>
      </w:pPr>
      <w:r>
        <w:rPr>
          <w:rStyle w:val="fontStyleText"/>
        </w:rPr>
        <w:t>Сотрудничество с логопедами также</w:t>
      </w:r>
      <w:r>
        <w:rPr>
          <w:rStyle w:val="fontStyleText"/>
        </w:rPr>
        <w:t xml:space="preserve"> занимает важное место в работе с детьми. Регулярное взаимодействие с профессионалами позволяет выстраивать индивидуальные планы коррекции речи, подбирая соответствующие игры и занятия, что особенно важно для детей с речевыми нарушениями. Логопеды и воспит</w:t>
      </w:r>
      <w:r>
        <w:rPr>
          <w:rStyle w:val="fontStyleText"/>
        </w:rPr>
        <w:t>атели работают в тандеме, что обеспечивает комплексный подход к каждому ребенку [31].</w:t>
      </w:r>
    </w:p>
    <w:p w:rsidR="002F1461" w:rsidRDefault="00D77A34">
      <w:pPr>
        <w:pStyle w:val="paragraphStyleText"/>
      </w:pPr>
      <w:r>
        <w:rPr>
          <w:rStyle w:val="fontStyleText"/>
        </w:rPr>
        <w:t>Не менее значимым методом является использование сказок в педагогической практике. Процесс чтения и обсуждения русских народных сказок помогает не только обогащать словар</w:t>
      </w:r>
      <w:r>
        <w:rPr>
          <w:rStyle w:val="fontStyleText"/>
        </w:rPr>
        <w:t>ный запас детей, но и развивать навыки связной речи. Воспитатели могут задавать вопросы к услышанному, чтобы развивать критическое мышление и умение излагать свои мысли [1].</w:t>
      </w:r>
    </w:p>
    <w:p w:rsidR="002F1461" w:rsidRDefault="00D77A34">
      <w:pPr>
        <w:pStyle w:val="paragraphStyleText"/>
      </w:pPr>
      <w:r>
        <w:rPr>
          <w:rStyle w:val="fontStyleText"/>
        </w:rPr>
        <w:t>Обучение педагогов современным методам речевого развития может существенно повысит</w:t>
      </w:r>
      <w:r>
        <w:rPr>
          <w:rStyle w:val="fontStyleText"/>
        </w:rPr>
        <w:t>ь качество образовательного процесса. Регулярные семинары и курсы повышения квалификации помогают выйти на новый уровень профессионального мастерства, позволяя воспитателям быть в курсе актуальных методик и технологий [2].</w:t>
      </w:r>
    </w:p>
    <w:p w:rsidR="002F1461" w:rsidRDefault="00D77A34">
      <w:pPr>
        <w:pStyle w:val="paragraphStyleText"/>
      </w:pPr>
      <w:r>
        <w:rPr>
          <w:rStyle w:val="fontStyleText"/>
        </w:rPr>
        <w:t>Настоятельно рекомендуется начина</w:t>
      </w:r>
      <w:r>
        <w:rPr>
          <w:rStyle w:val="fontStyleText"/>
        </w:rPr>
        <w:t>ть работу по формированию речевых навыков у детей в среднем дошкольном возрасте, так как именно в этот период закладываются основы для будущего школьного обучения. Эта работа должна быть системной и последовательной, чтобы обеспечить оптимальные условия дл</w:t>
      </w:r>
      <w:r>
        <w:rPr>
          <w:rStyle w:val="fontStyleText"/>
        </w:rPr>
        <w:t>я речевого развития детей [9].</w:t>
      </w:r>
    </w:p>
    <w:p w:rsidR="002F1461" w:rsidRDefault="00D77A34">
      <w:pPr>
        <w:pStyle w:val="paragraphStyleText"/>
      </w:pPr>
      <w:r>
        <w:rPr>
          <w:rStyle w:val="fontStyleText"/>
        </w:rPr>
        <w:t xml:space="preserve">Проведение регулярного анализа состояния речевого развития детей позволяет воспитателям оперативно адаптировать свою методику подхода. Эта </w:t>
      </w:r>
      <w:r>
        <w:rPr>
          <w:rStyle w:val="fontStyleText"/>
        </w:rPr>
        <w:lastRenderedPageBreak/>
        <w:t>практика обеспечивает целостное понимание процесса и позволяет выстраивать коррекционн</w:t>
      </w:r>
      <w:r>
        <w:rPr>
          <w:rStyle w:val="fontStyleText"/>
        </w:rPr>
        <w:t>ые мероприятия исходя из реальных потребностей детей, что позволяет значительно улучшить эффективность речевого воспитания в дошкольных учреждениях [31].</w:t>
      </w:r>
    </w:p>
    <w:p w:rsidR="002F1461" w:rsidRDefault="002F1461">
      <w:pPr>
        <w:sectPr w:rsidR="002F1461">
          <w:footerReference w:type="default" r:id="rId13"/>
          <w:pgSz w:w="11905" w:h="16837"/>
          <w:pgMar w:top="1133" w:right="566" w:bottom="1133" w:left="1700" w:header="720" w:footer="720" w:gutter="0"/>
          <w:cols w:space="720"/>
        </w:sectPr>
      </w:pPr>
    </w:p>
    <w:p w:rsidR="002F1461" w:rsidRDefault="00D77A34">
      <w:pPr>
        <w:pStyle w:val="2"/>
      </w:pPr>
      <w:bookmarkStart w:id="11" w:name="_Toc11"/>
      <w:r>
        <w:lastRenderedPageBreak/>
        <w:t>3.3 Практические задания для родителей</w:t>
      </w:r>
      <w:bookmarkEnd w:id="11"/>
    </w:p>
    <w:p w:rsidR="002F1461" w:rsidRDefault="00D77A34">
      <w:pPr>
        <w:pStyle w:val="paragraphStyleText"/>
      </w:pPr>
      <w:r>
        <w:rPr>
          <w:rStyle w:val="fontStyleText"/>
        </w:rPr>
        <w:t>Родители могут активно участвовать в рече</w:t>
      </w:r>
      <w:r>
        <w:rPr>
          <w:rStyle w:val="fontStyleText"/>
        </w:rPr>
        <w:t>вом развитии своих детей, используя практические задания, которые легко интегрировать в повседневную жизнь. Исследования показывают, что такие занятия, как дыхательные и артикуляционные упражнения, полезны для развития речевого аппарата. Эффективные дыхате</w:t>
      </w:r>
      <w:r>
        <w:rPr>
          <w:rStyle w:val="fontStyleText"/>
        </w:rPr>
        <w:t xml:space="preserve">льные упражнения помогают укрепить диафрагму и развить легкие, что особенно важно для детей дошкольного возраста [35]. Игры, направленные на развитие мелкой моторики, также оказывают положительное влияние на речевое развитие. Например, лепка из пластилина </w:t>
      </w:r>
      <w:r>
        <w:rPr>
          <w:rStyle w:val="fontStyleText"/>
        </w:rPr>
        <w:t>или конструирование с помощью мелких деталей способствуют не только развитию моторики, но и речевых навыков [32].</w:t>
      </w:r>
    </w:p>
    <w:p w:rsidR="002F1461" w:rsidRDefault="00D77A34">
      <w:pPr>
        <w:pStyle w:val="paragraphStyleText"/>
      </w:pPr>
      <w:r>
        <w:rPr>
          <w:rStyle w:val="fontStyleText"/>
        </w:rPr>
        <w:t>Чтение художественной литературы является важным аспектом взаимодействия родителей с детьми. Однако статистика показывает, что многие родители</w:t>
      </w:r>
      <w:r>
        <w:rPr>
          <w:rStyle w:val="fontStyleText"/>
        </w:rPr>
        <w:t xml:space="preserve"> недостаточно уделяют времени чтению [37]. Педагоги рекомендуют организовывать совместные чтения и обсуждения прочитанного. Это не только развивает речь, но и формирует любовь к книге. Особое внимание стоит уделить выбору книг: следует выбирать произведени</w:t>
      </w:r>
      <w:r>
        <w:rPr>
          <w:rStyle w:val="fontStyleText"/>
        </w:rPr>
        <w:t>я с яркими иллюстрациями и запоминающимися персонажами, чтобы удержать интерес детей.</w:t>
      </w:r>
    </w:p>
    <w:p w:rsidR="002F1461" w:rsidRDefault="00D77A34">
      <w:pPr>
        <w:pStyle w:val="paragraphStyleText"/>
      </w:pPr>
      <w:r>
        <w:rPr>
          <w:rStyle w:val="fontStyleText"/>
        </w:rPr>
        <w:t>Практические задания также могут включать решение проблемных ситуаций, в которых родителям предложено применить различные методические методы на практике. Это может быть как логопедическая игра с использованием карточек, так и упражнение на формирование св</w:t>
      </w:r>
      <w:r>
        <w:rPr>
          <w:rStyle w:val="fontStyleText"/>
        </w:rPr>
        <w:t>язного рассказа на основе увиденного или прочитанного [17]. Важно, чтобы эти занятия были игровыми, ведь в игре дети и усваивают информацию легче.</w:t>
      </w:r>
    </w:p>
    <w:p w:rsidR="002F1461" w:rsidRDefault="00D77A34">
      <w:pPr>
        <w:pStyle w:val="paragraphStyleText"/>
      </w:pPr>
      <w:r>
        <w:rPr>
          <w:rStyle w:val="fontStyleText"/>
        </w:rPr>
        <w:t>Родителям также следует использовать игры на развитие фонематического слуха. Например, можно предложить ребен</w:t>
      </w:r>
      <w:r>
        <w:rPr>
          <w:rStyle w:val="fontStyleText"/>
        </w:rPr>
        <w:t>ку находить предметы, которые начинаются с определенной буквы, или составлять рифмы на заданное слово [29]. Такие занятия не только развивают речь, но и позволяют родителям осознанно взаимодействовать с детьми, укрепляя их эмоциональную связь.</w:t>
      </w:r>
    </w:p>
    <w:p w:rsidR="002F1461" w:rsidRDefault="00D77A34">
      <w:pPr>
        <w:pStyle w:val="paragraphStyleText"/>
      </w:pPr>
      <w:r>
        <w:rPr>
          <w:rStyle w:val="fontStyleText"/>
        </w:rPr>
        <w:lastRenderedPageBreak/>
        <w:t>Важным аспек</w:t>
      </w:r>
      <w:r>
        <w:rPr>
          <w:rStyle w:val="fontStyleText"/>
        </w:rPr>
        <w:t>том является постоянная практика и систематичность. Рекомендуется проводить занятия регулярно, выделяя время на совместные игры, чтение и обсуждение, чтобы достичь стабильного результата в речевом развитии. Также полезно делиться с другими родителями опыто</w:t>
      </w:r>
      <w:r>
        <w:rPr>
          <w:rStyle w:val="fontStyleText"/>
        </w:rPr>
        <w:t>м и методами, которые были удачны, потому что это создает атмосферу поддержки и сотрудничества [37]. Использование рассказов и материалов из повседневной жизни делает процесс обучения еще более увлекательным и продуктивным.</w:t>
      </w:r>
    </w:p>
    <w:p w:rsidR="002F1461" w:rsidRDefault="00D77A34">
      <w:pPr>
        <w:pStyle w:val="paragraphStyleText"/>
      </w:pPr>
      <w:r>
        <w:rPr>
          <w:rStyle w:val="fontStyleText"/>
        </w:rPr>
        <w:t>В сочетании с жильем, окружающей</w:t>
      </w:r>
      <w:r>
        <w:rPr>
          <w:rStyle w:val="fontStyleText"/>
        </w:rPr>
        <w:t xml:space="preserve"> средой и активным участием родителей, такие практические задания могут значительно повлиять на успешность речевого развития детей, создавая условия для их естественного, гармоничного роста и формирования навыков общения.</w:t>
      </w:r>
    </w:p>
    <w:p w:rsidR="002F1461" w:rsidRDefault="002F1461">
      <w:pPr>
        <w:sectPr w:rsidR="002F1461">
          <w:footerReference w:type="default" r:id="rId14"/>
          <w:pgSz w:w="11905" w:h="16837"/>
          <w:pgMar w:top="1133" w:right="566" w:bottom="1133" w:left="1700" w:header="720" w:footer="720" w:gutter="0"/>
          <w:cols w:space="720"/>
        </w:sectPr>
      </w:pPr>
    </w:p>
    <w:p w:rsidR="002F1461" w:rsidRDefault="00D77A34">
      <w:pPr>
        <w:pStyle w:val="2"/>
      </w:pPr>
      <w:bookmarkStart w:id="12" w:name="_Toc12"/>
      <w:r>
        <w:lastRenderedPageBreak/>
        <w:t xml:space="preserve">3.4 </w:t>
      </w:r>
      <w:r>
        <w:t>Примеры занятий по развитию речи</w:t>
      </w:r>
      <w:bookmarkEnd w:id="12"/>
    </w:p>
    <w:p w:rsidR="002F1461" w:rsidRDefault="00D77A34">
      <w:pPr>
        <w:pStyle w:val="paragraphStyleText"/>
      </w:pPr>
      <w:r>
        <w:rPr>
          <w:rStyle w:val="fontStyleText"/>
        </w:rPr>
        <w:t>Одним из интересных и развивающих занятий для дошкольников можно считать занятие "Увлекательное путешествие". В рамках этого мероприятия детям предлагается изучить различные виды транспорта, что способствует расширению их к</w:t>
      </w:r>
      <w:r>
        <w:rPr>
          <w:rStyle w:val="fontStyleText"/>
        </w:rPr>
        <w:t>ругозора и обогащению словарного запаса новыми терминами и профессиями. В ходе занятия малыши могут выполнять задания на согласование слов и придумывание новых слов с помощью приставок и суффиксов, что упростит тот этап, на котором они учатся строить фразы</w:t>
      </w:r>
      <w:r>
        <w:rPr>
          <w:rStyle w:val="fontStyleText"/>
        </w:rPr>
        <w:t xml:space="preserve"> и предложения в правильном словерном порядке. При этом важно давать детям возможность активно участвовать в обсуждении, делясь своими мыслями о транспорте и профессиях [8].</w:t>
      </w:r>
    </w:p>
    <w:p w:rsidR="002F1461" w:rsidRDefault="00D77A34">
      <w:pPr>
        <w:pStyle w:val="paragraphStyleText"/>
      </w:pPr>
      <w:r>
        <w:rPr>
          <w:rStyle w:val="fontStyleText"/>
        </w:rPr>
        <w:t>Сочинение сказки — еще один увлекательный способ развития речевых навыков у детей.</w:t>
      </w:r>
      <w:r>
        <w:rPr>
          <w:rStyle w:val="fontStyleText"/>
        </w:rPr>
        <w:t xml:space="preserve"> На этом занятии малыши учатся формулировать и озвучивать свои идеи, связывая их в единую историю. Интерактивный подход, при котором дети могут задавать вопросы, обсуждать элементы сюжета и создавать собственные персонажи, поддерживает их творческие способ</w:t>
      </w:r>
      <w:r>
        <w:rPr>
          <w:rStyle w:val="fontStyleText"/>
        </w:rPr>
        <w:t>ности и формирует навык связного высказывания. Это занятие ориентировано не только на развитие речи, но и на изучение жанра художественной литературы, что также способствует формированию интереса к чтению [35].</w:t>
      </w:r>
    </w:p>
    <w:p w:rsidR="002F1461" w:rsidRDefault="00D77A34">
      <w:pPr>
        <w:pStyle w:val="paragraphStyleText"/>
      </w:pPr>
      <w:r>
        <w:rPr>
          <w:rStyle w:val="fontStyleText"/>
        </w:rPr>
        <w:t>Игровые занятия в домашних условиях могут ста</w:t>
      </w:r>
      <w:r>
        <w:rPr>
          <w:rStyle w:val="fontStyleText"/>
        </w:rPr>
        <w:t>ть удобным способом для родителей, желающих помочь детям развить речевые навыки в непринужденной обстановке. Повседневная жизнь предлагает множество возможностей для общения, включая использование ярких игрушек, кукольный театр и ролевые игры. Предложенные</w:t>
      </w:r>
      <w:r>
        <w:rPr>
          <w:rStyle w:val="fontStyleText"/>
        </w:rPr>
        <w:t xml:space="preserve"> упражнения на формирование четкой и грамотной речи в игровой форме позволяют детям учиться без лишнего стресса, сохраняя их интерес к обучению [7].</w:t>
      </w:r>
    </w:p>
    <w:p w:rsidR="002F1461" w:rsidRDefault="00D77A34">
      <w:pPr>
        <w:pStyle w:val="paragraphStyleText"/>
      </w:pPr>
      <w:r>
        <w:rPr>
          <w:rStyle w:val="fontStyleText"/>
        </w:rPr>
        <w:t>Театрализованные игры — отличный метод работы со старшими дошкольниками, позволяющий развивать как речевые,</w:t>
      </w:r>
      <w:r>
        <w:rPr>
          <w:rStyle w:val="fontStyleText"/>
        </w:rPr>
        <w:t xml:space="preserve"> так и социальные навыки. Дети учат реплики, выражают эмоции и взаимодействуют друг с другом в процессе драматизации. Эта деятельность не только обогащает их </w:t>
      </w:r>
      <w:r>
        <w:rPr>
          <w:rStyle w:val="fontStyleText"/>
        </w:rPr>
        <w:lastRenderedPageBreak/>
        <w:t>словарный запас, но и способствует улучшению уверенности в себе и умению работать в команде [9].</w:t>
      </w:r>
    </w:p>
    <w:p w:rsidR="002F1461" w:rsidRDefault="00D77A34">
      <w:pPr>
        <w:pStyle w:val="paragraphStyleText"/>
      </w:pPr>
      <w:r>
        <w:rPr>
          <w:rStyle w:val="fontStyleText"/>
        </w:rPr>
        <w:t>Н</w:t>
      </w:r>
      <w:r>
        <w:rPr>
          <w:rStyle w:val="fontStyleText"/>
        </w:rPr>
        <w:t>аконец, особую роль в процессе речевого развития играют дыхательные и артикуляционные упражнения, а также игры, направленные на стимуляцию мелкой моторики. Эти занятия помогают развивать не только речевые навыки, но и координацию движений, что в свою очере</w:t>
      </w:r>
      <w:r>
        <w:rPr>
          <w:rStyle w:val="fontStyleText"/>
        </w:rPr>
        <w:t>дь способствует улучшению общей моторики и концентрации внимания у детей. К примеру, использование пальчиковых игр, магнитных букв или аппликаций позволяет интегрировать физическую активность с речевой практикой, что делает процесс обучения более увлекател</w:t>
      </w:r>
      <w:r>
        <w:rPr>
          <w:rStyle w:val="fontStyleText"/>
        </w:rPr>
        <w:t>ьным и эффективным [24].</w:t>
      </w:r>
    </w:p>
    <w:p w:rsidR="002F1461" w:rsidRDefault="00D77A34">
      <w:pPr>
        <w:pStyle w:val="paragraphStyleText"/>
      </w:pPr>
      <w:r>
        <w:rPr>
          <w:rStyle w:val="fontStyleText"/>
        </w:rPr>
        <w:t>Каждое из этих занятий можно адаптировать под уровень речевого развития детей, создавая множество вариаций для улучшения их навыков общения и самовыражения.</w:t>
      </w:r>
    </w:p>
    <w:p w:rsidR="002F1461" w:rsidRDefault="002F1461">
      <w:pPr>
        <w:sectPr w:rsidR="002F1461">
          <w:footerReference w:type="default" r:id="rId15"/>
          <w:pgSz w:w="11905" w:h="16837"/>
          <w:pgMar w:top="1133" w:right="566" w:bottom="1133" w:left="1700" w:header="720" w:footer="720" w:gutter="0"/>
          <w:cols w:space="720"/>
        </w:sectPr>
      </w:pPr>
    </w:p>
    <w:p w:rsidR="002F1461" w:rsidRDefault="00D77A34">
      <w:pPr>
        <w:pStyle w:val="1"/>
      </w:pPr>
      <w:bookmarkStart w:id="13" w:name="_Toc13"/>
      <w:r>
        <w:lastRenderedPageBreak/>
        <w:t>Глава 4 Ожидаемые результаты от применения пособия</w:t>
      </w:r>
      <w:bookmarkEnd w:id="13"/>
    </w:p>
    <w:p w:rsidR="002F1461" w:rsidRDefault="00D77A34">
      <w:pPr>
        <w:pStyle w:val="2"/>
      </w:pPr>
      <w:bookmarkStart w:id="14" w:name="_Toc14"/>
      <w:r>
        <w:t>4</w:t>
      </w:r>
      <w:r>
        <w:t>.1 Ожидаемые результаты от применения пособия</w:t>
      </w:r>
      <w:bookmarkEnd w:id="14"/>
    </w:p>
    <w:p w:rsidR="002F1461" w:rsidRDefault="00D77A34">
      <w:pPr>
        <w:pStyle w:val="paragraphStyleText"/>
      </w:pPr>
      <w:r>
        <w:rPr>
          <w:rStyle w:val="fontStyleText"/>
        </w:rPr>
        <w:t>Применение научно-методического пособия по развитию речи в работе с дошкольниками уже демонстрирует свои результаты. Так, результаты апробации показали, что работа с мнемотехникой значительно повысила уровень р</w:t>
      </w:r>
      <w:r>
        <w:rPr>
          <w:rStyle w:val="fontStyleText"/>
        </w:rPr>
        <w:t>ечевой активности у детей, помогая им научиться самостоятельно создавать сказки и загадки [19]. Это свидетельствует о том, что использование игры в развитии речи не только делает процесс обучения более увлекательным, но и эффективным. К тому же, наблюдения</w:t>
      </w:r>
      <w:r>
        <w:rPr>
          <w:rStyle w:val="fontStyleText"/>
        </w:rPr>
        <w:t xml:space="preserve"> за воспитанниками позволяют сделать выводы о том, что развитие связной речи благоприятно сказывается на других аспектах умственного развития, что, в свою очередь, влияет на их социальные навыки [28].</w:t>
      </w:r>
    </w:p>
    <w:p w:rsidR="002F1461" w:rsidRDefault="00D77A34">
      <w:pPr>
        <w:pStyle w:val="paragraphStyleText"/>
      </w:pPr>
      <w:r>
        <w:rPr>
          <w:rStyle w:val="fontStyleText"/>
        </w:rPr>
        <w:t>Использование современных игровых технологий, включая т</w:t>
      </w:r>
      <w:r>
        <w:rPr>
          <w:rStyle w:val="fontStyleText"/>
        </w:rPr>
        <w:t xml:space="preserve">еатрализованные игры, увеличивает не только уровень выразительности речи, но и формирует важные основы для дальнейшего общения в более старшем возрасте [36]. Данные методики помогают активизировать интерес детей к речевой деятельности, что немаловажно для </w:t>
      </w:r>
      <w:r>
        <w:rPr>
          <w:rStyle w:val="fontStyleText"/>
        </w:rPr>
        <w:t>формирования их дальнейшего когнитивного и социального опыта. Важно отметить, что пособие осуществляет взаимодействие между речевым и умственным развитием, что отмечают многие исследователи [34].</w:t>
      </w:r>
    </w:p>
    <w:p w:rsidR="002F1461" w:rsidRDefault="00D77A34">
      <w:pPr>
        <w:pStyle w:val="paragraphStyleText"/>
      </w:pPr>
      <w:r>
        <w:rPr>
          <w:rStyle w:val="fontStyleText"/>
        </w:rPr>
        <w:t>Опыт применения пособий из фетра, например, демонстрирует ус</w:t>
      </w:r>
      <w:r>
        <w:rPr>
          <w:rStyle w:val="fontStyleText"/>
        </w:rPr>
        <w:t>пешное внедрение наглядных материалов в процессе обучения, что позволяет добиться заметного прогресса в словарном запасе детей. Фетровые пособия служат эффективным инструментом для развития различных аспектов речи: от фонематического слуха до грамматическо</w:t>
      </w:r>
      <w:r>
        <w:rPr>
          <w:rStyle w:val="fontStyleText"/>
        </w:rPr>
        <w:t>й структуры [21]. Это дает возможность учителям применять разнообразные подходы, учитывая индивидуальные потребности каждого ребенка.</w:t>
      </w:r>
    </w:p>
    <w:p w:rsidR="002F1461" w:rsidRDefault="00D77A34">
      <w:pPr>
        <w:pStyle w:val="paragraphStyleText"/>
      </w:pPr>
      <w:r>
        <w:rPr>
          <w:rStyle w:val="fontStyleText"/>
        </w:rPr>
        <w:t>Участие родителей в образовательном процессе также играет значимую роль. Применение методических рекомендаций, разработанн</w:t>
      </w:r>
      <w:r>
        <w:rPr>
          <w:rStyle w:val="fontStyleText"/>
        </w:rPr>
        <w:t xml:space="preserve">ых в пособии, позволяет родителям активно включаться в занятия с детьми, что способствует </w:t>
      </w:r>
      <w:r>
        <w:rPr>
          <w:rStyle w:val="fontStyleText"/>
        </w:rPr>
        <w:lastRenderedPageBreak/>
        <w:t>не только укреплению связей в семье, но и более качественному усвоению материала [19]. Взаимодействие родителей и педагогов имеет положительное влияние на общий урове</w:t>
      </w:r>
      <w:r>
        <w:rPr>
          <w:rStyle w:val="fontStyleText"/>
        </w:rPr>
        <w:t>нь речевого развития ребенка.</w:t>
      </w:r>
    </w:p>
    <w:p w:rsidR="002F1461" w:rsidRDefault="00D77A34">
      <w:pPr>
        <w:pStyle w:val="paragraphStyleText"/>
      </w:pPr>
      <w:r>
        <w:rPr>
          <w:rStyle w:val="fontStyleText"/>
        </w:rPr>
        <w:t>Таким образом, использование данного пособия создает благоприятные условия для формирования речевых навыков у дошкольников. Оно позволяет создать интегрированный подход к обучению, что несомненно приводит к повышению уровня ре</w:t>
      </w:r>
      <w:r>
        <w:rPr>
          <w:rStyle w:val="fontStyleText"/>
        </w:rPr>
        <w:t>чевой активности и развитию когнитивных способностей детей. Проект, несомненно, надеется на дальнейшую реализацию в образовательной практике, обеспечивая всестороннее развитие юных воспитанников [34].</w:t>
      </w:r>
    </w:p>
    <w:p w:rsidR="002F1461" w:rsidRDefault="002F1461">
      <w:pPr>
        <w:sectPr w:rsidR="002F1461">
          <w:footerReference w:type="default" r:id="rId16"/>
          <w:pgSz w:w="11905" w:h="16837"/>
          <w:pgMar w:top="1133" w:right="566" w:bottom="1133" w:left="1700" w:header="720" w:footer="720" w:gutter="0"/>
          <w:cols w:space="720"/>
        </w:sectPr>
      </w:pPr>
    </w:p>
    <w:p w:rsidR="002F1461" w:rsidRDefault="00D77A34">
      <w:pPr>
        <w:pStyle w:val="1"/>
      </w:pPr>
      <w:bookmarkStart w:id="15" w:name="_Toc15"/>
      <w:r>
        <w:lastRenderedPageBreak/>
        <w:t>Заключение</w:t>
      </w:r>
      <w:bookmarkEnd w:id="15"/>
    </w:p>
    <w:p w:rsidR="002F1461" w:rsidRDefault="00D77A34">
      <w:pPr>
        <w:pStyle w:val="paragraphStyleText"/>
      </w:pPr>
      <w:r>
        <w:rPr>
          <w:rStyle w:val="fontStyleText"/>
        </w:rPr>
        <w:t>В заключение данной ра</w:t>
      </w:r>
      <w:r>
        <w:rPr>
          <w:rStyle w:val="fontStyleText"/>
        </w:rPr>
        <w:t xml:space="preserve">боты можно подвести итоги, касающиеся важности и актуальности темы развития речи у дошкольников, особенно в контексте работы с детьми, имеющими речевые нарушения. Развитие речи в раннем возрасте является одним из ключевых аспектов общего развития ребенка, </w:t>
      </w:r>
      <w:r>
        <w:rPr>
          <w:rStyle w:val="fontStyleText"/>
        </w:rPr>
        <w:t>так как именно в этот период закладываются основы коммуникативных навыков, которые будут необходимы ему на протяжении всей жизни. В ходе исследования были рассмотрены различные методические подходы, которые могут быть использованы для эффективного развития</w:t>
      </w:r>
      <w:r>
        <w:rPr>
          <w:rStyle w:val="fontStyleText"/>
        </w:rPr>
        <w:t xml:space="preserve"> речевых навыков у детей, а также проанализированы существующие методики, разработанные ведущими специалистами в области дошкольного воспитания.</w:t>
      </w:r>
    </w:p>
    <w:p w:rsidR="002F1461" w:rsidRDefault="00D77A34">
      <w:pPr>
        <w:pStyle w:val="paragraphStyleText"/>
      </w:pPr>
      <w:r>
        <w:rPr>
          <w:rStyle w:val="fontStyleText"/>
        </w:rPr>
        <w:t>Одним из центральных аспектов работы стало изучение публикаций и методических рекомендаций, предложенных Соловь</w:t>
      </w:r>
      <w:r>
        <w:rPr>
          <w:rStyle w:val="fontStyleText"/>
        </w:rPr>
        <w:t>евой, которая акцентирует внимание на необходимости индивидуального подхода к каждому ребенку, особенно если речь идет о детях с речевыми нарушениями. Важно отметить, что каждый ребенок уникален, и его потребности в развитии речи могут значительно отличать</w:t>
      </w:r>
      <w:r>
        <w:rPr>
          <w:rStyle w:val="fontStyleText"/>
        </w:rPr>
        <w:t>ся. Поэтому применение универсальных методик может не всегда давать ожидаемые результаты. В этом контексте особое внимание уделяется принципам работы с детьми, имеющими речевые нарушения, что позволяет создать более благоприятные условия для их речевого ра</w:t>
      </w:r>
      <w:r>
        <w:rPr>
          <w:rStyle w:val="fontStyleText"/>
        </w:rPr>
        <w:t>звития.</w:t>
      </w:r>
    </w:p>
    <w:p w:rsidR="002F1461" w:rsidRDefault="00D77A34">
      <w:pPr>
        <w:pStyle w:val="paragraphStyleText"/>
      </w:pPr>
      <w:r>
        <w:rPr>
          <w:rStyle w:val="fontStyleText"/>
        </w:rPr>
        <w:t>В ходе работы также были разработаны рекомендации для воспитателей и практические задания для родителей, которые могут быть использованы в повседневной практике. Эти рекомендации направлены на создание речевой среды, способствующей активному развит</w:t>
      </w:r>
      <w:r>
        <w:rPr>
          <w:rStyle w:val="fontStyleText"/>
        </w:rPr>
        <w:t xml:space="preserve">ию речи, а также на использование игровых методов и упражнений, которые делают процесс обучения более увлекательным и эффективным. Примеры занятий, приведенные в работе, иллюстрируют, как можно интегрировать различные подходы в повседневную практику, что, </w:t>
      </w:r>
      <w:r>
        <w:rPr>
          <w:rStyle w:val="fontStyleText"/>
        </w:rPr>
        <w:t>безусловно, будет способствовать обогащению словарного запаса детей и формированию их коммуникативных навыков.</w:t>
      </w:r>
    </w:p>
    <w:p w:rsidR="002F1461" w:rsidRDefault="00D77A34">
      <w:pPr>
        <w:pStyle w:val="paragraphStyleText"/>
      </w:pPr>
      <w:r>
        <w:rPr>
          <w:rStyle w:val="fontStyleText"/>
        </w:rPr>
        <w:lastRenderedPageBreak/>
        <w:t>Ожидаемые результаты от применения предложенного пособия включают не только улучшение речевых навыков у детей, но и повышение их уверенности в се</w:t>
      </w:r>
      <w:r>
        <w:rPr>
          <w:rStyle w:val="fontStyleText"/>
        </w:rPr>
        <w:t>бе, развитие социальных навыков и умения взаимодействовать с окружающими. Важно, чтобы воспитатели и родители понимали, что развитие речи — это не только задача, но и увлекательный процесс, который требует терпения и настойчивости. В конечном итоге, успешн</w:t>
      </w:r>
      <w:r>
        <w:rPr>
          <w:rStyle w:val="fontStyleText"/>
        </w:rPr>
        <w:t>ое развитие речи у дошкольников является залогом их дальнейшего успешного обучения и социализации в обществе.</w:t>
      </w:r>
    </w:p>
    <w:p w:rsidR="002F1461" w:rsidRDefault="00D77A34">
      <w:pPr>
        <w:pStyle w:val="paragraphStyleText"/>
      </w:pPr>
      <w:r>
        <w:rPr>
          <w:rStyle w:val="fontStyleText"/>
        </w:rPr>
        <w:t>Таким образом, работа подчеркивает необходимость комплексного подхода к развитию речи у дошкольников, основанного на современных методических прин</w:t>
      </w:r>
      <w:r>
        <w:rPr>
          <w:rStyle w:val="fontStyleText"/>
        </w:rPr>
        <w:t>ципах и рекомендациях. Надеемся, что предложенные материалы будут полезны как для специалистов в области дошкольного воспитания, так и для родителей, стремящихся создать оптимальные условия для речевого развития своих детей. Важно помнить, что каждый шаг н</w:t>
      </w:r>
      <w:r>
        <w:rPr>
          <w:rStyle w:val="fontStyleText"/>
        </w:rPr>
        <w:t>а пути к развитию речи — это шаг к формированию полноценной личности, способной к общению и самовыражению.</w:t>
      </w:r>
    </w:p>
    <w:p w:rsidR="002F1461" w:rsidRDefault="002F1461">
      <w:pPr>
        <w:sectPr w:rsidR="002F1461">
          <w:footerReference w:type="default" r:id="rId17"/>
          <w:pgSz w:w="11905" w:h="16837"/>
          <w:pgMar w:top="1133" w:right="566" w:bottom="1133" w:left="1700" w:header="720" w:footer="720" w:gutter="0"/>
          <w:cols w:space="720"/>
        </w:sectPr>
      </w:pPr>
    </w:p>
    <w:p w:rsidR="002F1461" w:rsidRDefault="00D77A34">
      <w:pPr>
        <w:pStyle w:val="1"/>
      </w:pPr>
      <w:bookmarkStart w:id="16" w:name="_Toc16"/>
      <w:r>
        <w:lastRenderedPageBreak/>
        <w:t>Библиография</w:t>
      </w:r>
      <w:bookmarkEnd w:id="16"/>
    </w:p>
    <w:p w:rsidR="002F1461" w:rsidRDefault="00D77A34">
      <w:pPr>
        <w:pStyle w:val="paragraphStyleText"/>
      </w:pPr>
      <w:r>
        <w:rPr>
          <w:rStyle w:val="fontStyleText"/>
        </w:rPr>
        <w:t>1. cyberleninka.ru/article/n/metodicheskoe-rukovodstvo-rabotoy-po... [Электронный ресурс] // cyberleninka.ru - Режим доступа: https://cyberleninka.ru/article/n/metodicheskoe-rukovodstvo-rabotoy-po-rechevomu-razvitiyu-v-doo-1/viewer, свободный. - Загл. с эк</w:t>
      </w:r>
      <w:r>
        <w:rPr>
          <w:rStyle w:val="fontStyleText"/>
        </w:rPr>
        <w:t>рана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 xml:space="preserve">2. Орехова Наталья Владимировна, Петрова Наталья Владимировна АКТИВИЗАЦИЯ РЕЧИ ДЕТЕЙ РАННЕГО ВОЗРАСТА // Педагогический вестник. </w:t>
      </w:r>
      <w:r w:rsidRPr="005E0CFD">
        <w:rPr>
          <w:rStyle w:val="fontStyleText"/>
          <w:lang w:val="en-US"/>
        </w:rPr>
        <w:t>2019. №6. URL: https://cyberleninka.ru/article/n/aktivizatsiya-rechi-detey-rannego-vozrasta (11.12.2024).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>3. Литошенко Н.Н</w:t>
      </w:r>
      <w:r>
        <w:rPr>
          <w:rStyle w:val="fontStyleText"/>
        </w:rPr>
        <w:t xml:space="preserve">., Вартапетова Г.М. ДИФФЕРЕНЦИРОВАННЫЙ ПОДХОД КАК ПРИНЦИП РАБОТЫ С ДЕТЬМИ ДОШКОЛЬНОГО ВОЗРАСТА С НАРУШЕНИЯМИ РЕЧИ // Теория и практика современной науки. </w:t>
      </w:r>
      <w:r w:rsidRPr="005E0CFD">
        <w:rPr>
          <w:rStyle w:val="fontStyleText"/>
          <w:lang w:val="en-US"/>
        </w:rPr>
        <w:t>2015. №5 (5). URL: https://cyberleninka.ru/article/n/differentsirovannyy-podhod-kak-printsip-raboty-s-</w:t>
      </w:r>
      <w:r w:rsidRPr="005E0CFD">
        <w:rPr>
          <w:rStyle w:val="fontStyleText"/>
          <w:lang w:val="en-US"/>
        </w:rPr>
        <w:t>detmi-doshkolnogo-vozrasta-s-narusheniyami-rechi (18.12.2024).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 xml:space="preserve">4. Кузьмишко А.А. ЗАДАЧИ И ПРИНЦИПЫ ВОСПИТАНИЯ ДЕТЕЙ ДОШКОЛЬНОГО ВОЗРАСТА С НАРУШЕНИЯМИ РЕЧИ // Вестник науки. </w:t>
      </w:r>
      <w:r w:rsidRPr="005E0CFD">
        <w:rPr>
          <w:rStyle w:val="fontStyleText"/>
          <w:lang w:val="en-US"/>
        </w:rPr>
        <w:t>2024. №1 (70). URL: https://cyberleninka.ru/article/n/zadachi-i-printsipy-vospitan</w:t>
      </w:r>
      <w:r w:rsidRPr="005E0CFD">
        <w:rPr>
          <w:rStyle w:val="fontStyleText"/>
          <w:lang w:val="en-US"/>
        </w:rPr>
        <w:t>iya-detey-doshkolnogo-vozrasta-s-narusheniyami-rechi (11.05.2025).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 xml:space="preserve">5. Кондрашина О.Е. Значение речевого развития в обучении и воспитании детей дошкольного возраста // Гаудеамус. </w:t>
      </w:r>
      <w:r w:rsidRPr="005E0CFD">
        <w:rPr>
          <w:rStyle w:val="fontStyleText"/>
          <w:lang w:val="en-US"/>
        </w:rPr>
        <w:t>2011. №17. URL: https://cyberleninka.ru/article/n/znachenie-rechevogo-razvitiy</w:t>
      </w:r>
      <w:r w:rsidRPr="005E0CFD">
        <w:rPr>
          <w:rStyle w:val="fontStyleText"/>
          <w:lang w:val="en-US"/>
        </w:rPr>
        <w:t>a-v-obuchenii-i-vospitanii-detey-doshkolnogo-vozrasta (09.12.2024).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 xml:space="preserve">6. Соловьева Татьяна Александровна, Яхнина Елена Захаровна Использование разных форм речи в современной системе образования глухих обучающихся // Наука и школа. </w:t>
      </w:r>
      <w:r w:rsidRPr="005E0CFD">
        <w:rPr>
          <w:rStyle w:val="fontStyleText"/>
          <w:lang w:val="en-US"/>
        </w:rPr>
        <w:t>2017. №1. URL: https://cybe</w:t>
      </w:r>
      <w:r w:rsidRPr="005E0CFD">
        <w:rPr>
          <w:rStyle w:val="fontStyleText"/>
          <w:lang w:val="en-US"/>
        </w:rPr>
        <w:t>rleninka.ru/article/n/ispolzovanie-raznyh-form-rechi-v-sovremennoy-sisteme-obrazovaniya-gluhih-obuchayuschihsya (18.12.2024).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>7. Радионова Оксана Александровна Конспект занятия по развитию речи для детей старшего дошкольного возраста с ОНР // Евразийский н</w:t>
      </w:r>
      <w:r>
        <w:rPr>
          <w:rStyle w:val="fontStyleText"/>
        </w:rPr>
        <w:t xml:space="preserve">аучный </w:t>
      </w:r>
      <w:r>
        <w:rPr>
          <w:rStyle w:val="fontStyleText"/>
        </w:rPr>
        <w:lastRenderedPageBreak/>
        <w:t xml:space="preserve">журнал. </w:t>
      </w:r>
      <w:r w:rsidRPr="005E0CFD">
        <w:rPr>
          <w:rStyle w:val="fontStyleText"/>
          <w:lang w:val="en-US"/>
        </w:rPr>
        <w:t>2017. №3. URL: https://cyberleninka.ru/article/n/konspekt-zanyatiya-po-razvitiyu-rechi-dlya-detey-starshego-doshkolnogo-vozrasta-s-onr (12.02.2025).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>8. Лагутина М.Д., Беленко Е.В., Юшкова А.В. Конспект занятия по развитию речи тема: &amp;#34;увл</w:t>
      </w:r>
      <w:r>
        <w:rPr>
          <w:rStyle w:val="fontStyleText"/>
        </w:rPr>
        <w:t xml:space="preserve">екательное путешествие&amp;#34; // Инновационная наука. </w:t>
      </w:r>
      <w:r w:rsidRPr="005E0CFD">
        <w:rPr>
          <w:rStyle w:val="fontStyleText"/>
          <w:lang w:val="en-US"/>
        </w:rPr>
        <w:t>2020. №7. URL: https://cyberleninka.ru/article/n/konspekt-zanyatiya-po-razvitiyu-rechi-tema-uvlekatelnoe-puteshestvie (12.01.2025).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>9. Рахмонова Гуллола Шавкатовна, Насруллаева Мадинабону Нодиржон Кизи Ме</w:t>
      </w:r>
      <w:r>
        <w:rPr>
          <w:rStyle w:val="fontStyleText"/>
        </w:rPr>
        <w:t xml:space="preserve">тодика проведения занятий по развитию речи в дошкольных образовательных учреждениях // Academy. </w:t>
      </w:r>
      <w:r w:rsidRPr="005E0CFD">
        <w:rPr>
          <w:rStyle w:val="fontStyleText"/>
          <w:lang w:val="en-US"/>
        </w:rPr>
        <w:t>2019. №12 (51). URL: https://cyberleninka.ru/article/n/metodika-provedeniya-zanyatiy-po-razvitiyu-rechi-v-doshkolnyh-obrazovatelnyh-uchrezhdeniyah (04.01.2025).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 xml:space="preserve">10. Вишневская И.А. Методика развития связной речи у старших дошкольников // Обучение и воспитание: методики и практика. </w:t>
      </w:r>
      <w:r w:rsidRPr="005E0CFD">
        <w:rPr>
          <w:rStyle w:val="fontStyleText"/>
          <w:lang w:val="en-US"/>
        </w:rPr>
        <w:t>2014. №17. URL: https://cyberleninka.ru/article/n/metodika-razvitiya-svyaznoy-rechi-u-starshih-doshkolnikov (17.12.2024).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>11. Кабашева</w:t>
      </w:r>
      <w:r>
        <w:rPr>
          <w:rStyle w:val="fontStyleText"/>
        </w:rPr>
        <w:t xml:space="preserve"> О.В. Методист начальной школы евгения Егоровна Соловьёва // Проблемы современного образования. </w:t>
      </w:r>
      <w:r w:rsidRPr="005E0CFD">
        <w:rPr>
          <w:rStyle w:val="fontStyleText"/>
          <w:lang w:val="en-US"/>
        </w:rPr>
        <w:t>2014. №6. URL: https://cyberleninka.ru/article/n/metodist-nachalnoy-shkoly-evgeniya-egorovna-solovieva (21.07.2025).</w:t>
      </w:r>
    </w:p>
    <w:p w:rsidR="002F1461" w:rsidRDefault="00D77A34">
      <w:pPr>
        <w:pStyle w:val="paragraphStyleText"/>
      </w:pPr>
      <w:r>
        <w:rPr>
          <w:rStyle w:val="fontStyleText"/>
        </w:rPr>
        <w:t>12. Карпушкина Е. А. Методические основы ор</w:t>
      </w:r>
      <w:r>
        <w:rPr>
          <w:rStyle w:val="fontStyleText"/>
        </w:rPr>
        <w:t>ганизации логопедической работы // Известия Пензенского государственного педагогического университета им. В. Г. Белинского. 2008. №10. URL: https://cyberleninka.ru/article/n/metodicheskie-osnovy-organizatsii-logopedicheskoy-raboty (09.12.2024).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>13. Нуриева</w:t>
      </w:r>
      <w:r>
        <w:rPr>
          <w:rStyle w:val="fontStyleText"/>
        </w:rPr>
        <w:t xml:space="preserve"> Алеся Радиевна, Миннуллина Розалия Фаизовна, Адиева Алсу Табрисовна МЕТОДИЧЕСКОЕ РУКОВОДСТВО РАБОТОЙ ПО РЕЧЕВОМУ РАЗВИТИЮ В ДОО // Проблемы современного педагогического образования. </w:t>
      </w:r>
      <w:r w:rsidRPr="005E0CFD">
        <w:rPr>
          <w:rStyle w:val="fontStyleText"/>
          <w:lang w:val="en-US"/>
        </w:rPr>
        <w:t>2021. №71-3. URL: https://cyberleninka.ru/article/n/metodicheskoe-rukovod</w:t>
      </w:r>
      <w:r w:rsidRPr="005E0CFD">
        <w:rPr>
          <w:rStyle w:val="fontStyleText"/>
          <w:lang w:val="en-US"/>
        </w:rPr>
        <w:t>stvo-rabotoy-po-rechevomu-razvitiyu-v-doo-1 (11.12.2024).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lastRenderedPageBreak/>
        <w:t xml:space="preserve">14. Денисова Евгения Евгеньевна Методы и приемы обучения дошкольников рассказыванию // Карельский научный журнал. </w:t>
      </w:r>
      <w:r w:rsidRPr="005E0CFD">
        <w:rPr>
          <w:rStyle w:val="fontStyleText"/>
          <w:lang w:val="en-US"/>
        </w:rPr>
        <w:t>2014. №4 (9). URL: https://cyberleninka.ru/article/n/metody-i-priemy-obucheniya-dosh</w:t>
      </w:r>
      <w:r w:rsidRPr="005E0CFD">
        <w:rPr>
          <w:rStyle w:val="fontStyleText"/>
          <w:lang w:val="en-US"/>
        </w:rPr>
        <w:t>kolnikov-rasskazyvaniyu (12.12.2024).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 xml:space="preserve">15. Хамроева Нигора Абдуллаевна МЕТОДЫ РАЗВИТИЯ РЕЧИ В ДОШКОЛЬНОМ ОБРАЗОВАНИИ // Проблемы науки. </w:t>
      </w:r>
      <w:r w:rsidRPr="005E0CFD">
        <w:rPr>
          <w:rStyle w:val="fontStyleText"/>
          <w:lang w:val="en-US"/>
        </w:rPr>
        <w:t>2021. №3 (62). URL: https://cyberleninka.ru/article/n/metody-razvitiya-rechi-v-doshkolnom-obrazovanii (11.12.2024).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 xml:space="preserve">16. Мирзаева Дилфуза Шавкатовна, Рахматова Дилсора Хаёт Кызы Методы развития речи в процессе развития речи у детей // Academy. </w:t>
      </w:r>
      <w:r w:rsidRPr="005E0CFD">
        <w:rPr>
          <w:rStyle w:val="fontStyleText"/>
          <w:lang w:val="en-US"/>
        </w:rPr>
        <w:t>2020. №6 (57). URL: https://cyberleninka.ru/article/n/metody-razvitiya-rechi-v-protsesse-razvitiya-rechi-u-detey (11.12.2024).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>17</w:t>
      </w:r>
      <w:r>
        <w:rPr>
          <w:rStyle w:val="fontStyleText"/>
        </w:rPr>
        <w:t xml:space="preserve">. Е.С. Неустроева ОБУЧЕНИЕ РОДИТЕЛЕЙ ОРГАНИЗАЦИИ ПРОЦЕССА РАЗВИТИЯ СВЯЗНОЙ РЕЧИ ДЕТЕЙ // Мир науки, культуры, образования. </w:t>
      </w:r>
      <w:r w:rsidRPr="005E0CFD">
        <w:rPr>
          <w:rStyle w:val="fontStyleText"/>
          <w:lang w:val="en-US"/>
        </w:rPr>
        <w:t>2024. №4 (107). URL: https://cyberleninka.ru/article/n/obuchenie-roditeley-organizatsii-protsessa-razvitiya-svyaznoy-rechi-detey (04.</w:t>
      </w:r>
      <w:r w:rsidRPr="005E0CFD">
        <w:rPr>
          <w:rStyle w:val="fontStyleText"/>
          <w:lang w:val="en-US"/>
        </w:rPr>
        <w:t>01.2025).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 xml:space="preserve">18. Самойлова Ирина Александровна, Третьякова И.А. Особенности работы с детьми с нарушениями речи // Современное дошкольное образование. </w:t>
      </w:r>
      <w:r w:rsidRPr="005E0CFD">
        <w:rPr>
          <w:rStyle w:val="fontStyleText"/>
          <w:lang w:val="en-US"/>
        </w:rPr>
        <w:t>2008. №4. URL: https://cyberleninka.ru/article/n/osobennosti-raboty-s-detmi-s-narusheniyami-rechi (11.12.2024</w:t>
      </w:r>
      <w:r w:rsidRPr="005E0CFD">
        <w:rPr>
          <w:rStyle w:val="fontStyleText"/>
          <w:lang w:val="en-US"/>
        </w:rPr>
        <w:t>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 xml:space="preserve">19. Байгулова Н.В., Чепурная О.В. Педагогические результаты реализации проекта по развитию связной речи с помощью мнемотехники // Мир науки, культуры, образования. </w:t>
      </w:r>
      <w:r w:rsidRPr="005E0CFD">
        <w:rPr>
          <w:rStyle w:val="fontStyleText"/>
          <w:lang w:val="en-US"/>
        </w:rPr>
        <w:t>2016. №3 (58). URL: https://cyberleninka.ru/article/n/pedagogicheskie-rezultaty-realizats</w:t>
      </w:r>
      <w:r w:rsidRPr="005E0CFD">
        <w:rPr>
          <w:rStyle w:val="fontStyleText"/>
          <w:lang w:val="en-US"/>
        </w:rPr>
        <w:t>ii-proekta-po-razvitiyu-svyaznoy-rechi-s-pomoschyu-mnemotehniki (18.12.2024).</w:t>
      </w:r>
    </w:p>
    <w:p w:rsidR="002F1461" w:rsidRDefault="00D77A34">
      <w:pPr>
        <w:pStyle w:val="paragraphStyleText"/>
      </w:pPr>
      <w:r>
        <w:rPr>
          <w:rStyle w:val="fontStyleText"/>
        </w:rPr>
        <w:t>20. Кондрашина Ольга Евгеньевна Педагогические условия речевого развития дошкольников // Вестник Тамбовского университета. Серия: Гуманитарные науки. 2013. №5 (121). URL: https:/</w:t>
      </w:r>
      <w:r>
        <w:rPr>
          <w:rStyle w:val="fontStyleText"/>
        </w:rPr>
        <w:t>/cyberleninka.ru/article/n/pedagogicheskie-usloviya-rechevogo-razvitiya-doshkolnikov (14.12.2024).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lastRenderedPageBreak/>
        <w:t>21. Галич Татьяна Николаевна, Нуриева Алеся Радиевна, Согорина Еленаниколаевна ПРИМЕНЕНИЕ ИНТЕРАКТИВНЫХ ТЕХНОЛОГИЙ В РАЗВИТИИ РЕЧИ У ДЕТЕЙ ДОШКОЛЬНОГО ВОЗРАС</w:t>
      </w:r>
      <w:r>
        <w:rPr>
          <w:rStyle w:val="fontStyleText"/>
        </w:rPr>
        <w:t xml:space="preserve">ТА // Проблемы современного педагогического образования. </w:t>
      </w:r>
      <w:r w:rsidRPr="005E0CFD">
        <w:rPr>
          <w:rStyle w:val="fontStyleText"/>
          <w:lang w:val="en-US"/>
        </w:rPr>
        <w:t>2022. №77-3. URL: https://cyberleninka.ru/article/n/primenenie-interaktivnyh-tehnologiy-v-razvitii-rechi-u-detey-doshkolnogo-vozrasta (18.02.2025).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>22. Филатова И. А. Принципы организации коррекционн</w:t>
      </w:r>
      <w:r>
        <w:rPr>
          <w:rStyle w:val="fontStyleText"/>
        </w:rPr>
        <w:t xml:space="preserve">о-педагогического процесса в педагогических системах воспитания детей с нарушениями речи // Специальное образование. </w:t>
      </w:r>
      <w:r w:rsidRPr="005E0CFD">
        <w:rPr>
          <w:rStyle w:val="fontStyleText"/>
          <w:lang w:val="en-US"/>
        </w:rPr>
        <w:t>2002. №1. URL: https://cyberleninka.ru/article/n/printsipy-organizatsii-korrektsionno-pedagogicheskogo-protsessa-v-pedagogicheskih-sistemah</w:t>
      </w:r>
      <w:r w:rsidRPr="005E0CFD">
        <w:rPr>
          <w:rStyle w:val="fontStyleText"/>
          <w:lang w:val="en-US"/>
        </w:rPr>
        <w:t>-vospitaniya-detey-s-narusheniyami-rechi (20.12.2024).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 xml:space="preserve">23. Ефимова Л.В. ПРОБЛЕМА РЕЧЕВОГО РАЗВИТИЯ У ДЕТЕЙ ДОШКОЛЬНОГО ВОЗРАСТА // Вестник магистратуры. </w:t>
      </w:r>
      <w:r w:rsidRPr="005E0CFD">
        <w:rPr>
          <w:rStyle w:val="fontStyleText"/>
          <w:lang w:val="en-US"/>
        </w:rPr>
        <w:t>2021. №5-3 (116). URL: https://cyberleninka.ru/article/n/problema-rechevogo-razvitiya-u-detey-doshkolno</w:t>
      </w:r>
      <w:r w:rsidRPr="005E0CFD">
        <w:rPr>
          <w:rStyle w:val="fontStyleText"/>
          <w:lang w:val="en-US"/>
        </w:rPr>
        <w:t>go-vozrasta (04.01.2025).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 xml:space="preserve">24. Леонтьева Л.В. РАЗВИТИЕ МОНОЛОГИЧЕСКОЙ РЕЧИ ДОШКОЛЬНИКОВ // Мировая наука. </w:t>
      </w:r>
      <w:r w:rsidRPr="005E0CFD">
        <w:rPr>
          <w:rStyle w:val="fontStyleText"/>
          <w:lang w:val="en-US"/>
        </w:rPr>
        <w:t>2019. №6 (27). URL: https://cyberleninka.ru/article/n/razvitie-monologicheskoy-rechi-doshkolnikov (10.12.2024).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 xml:space="preserve">25. Ушакова О.С. Развитие речи в дошкольном детстве как педагогическая проблема // Педагогическое образование в России. </w:t>
      </w:r>
      <w:r w:rsidRPr="005E0CFD">
        <w:rPr>
          <w:rStyle w:val="fontStyleText"/>
          <w:lang w:val="en-US"/>
        </w:rPr>
        <w:t>2011. №12. URL: https://cyberleninka.ru/article/n/razvitie-rechi-v-doshkolnom-detstve-kak-pedagogicheskaya-problema (14.12.2024).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>26. Со</w:t>
      </w:r>
      <w:r>
        <w:rPr>
          <w:rStyle w:val="fontStyleText"/>
        </w:rPr>
        <w:t xml:space="preserve">ловьева Ольга Валентиновна, Вахрушева Людмила Николаевна РАЗВИТИЕ СЛОВООБРАЗОВАТЕЛЬНЫХ УМЕНИЙ У ДЕТЕЙ 6-7 ЛЕТ В ПРОЦЕССЕ ДИДАКТИЧЕСКОЙ ИГРЫ // Вестник Шадринского государственного педагогического университета. </w:t>
      </w:r>
      <w:r w:rsidRPr="005E0CFD">
        <w:rPr>
          <w:rStyle w:val="fontStyleText"/>
          <w:lang w:val="en-US"/>
        </w:rPr>
        <w:t>2022. №1 (53). URL: https://cyberleninka.ru/ar</w:t>
      </w:r>
      <w:r w:rsidRPr="005E0CFD">
        <w:rPr>
          <w:rStyle w:val="fontStyleText"/>
          <w:lang w:val="en-US"/>
        </w:rPr>
        <w:t>ticle/n/razvitie-slovoobrazovatelnyh-umeniy-u-detey-6-7-let-v-protsesse-didakticheskoy-igry (26.04.2025).</w:t>
      </w:r>
    </w:p>
    <w:p w:rsidR="002F1461" w:rsidRDefault="00D77A34">
      <w:pPr>
        <w:pStyle w:val="paragraphStyleText"/>
      </w:pPr>
      <w:r>
        <w:rPr>
          <w:rStyle w:val="fontStyleText"/>
        </w:rPr>
        <w:lastRenderedPageBreak/>
        <w:t>27. Снычева Е.А. Развитие фольклорных традиций в творчестве П. С. Соловьёвой (на примере сказки «Крошечка-Хаврошечка») // Вестник Новгородского госуда</w:t>
      </w:r>
      <w:r>
        <w:rPr>
          <w:rStyle w:val="fontStyleText"/>
        </w:rPr>
        <w:t>рственного университета им. Ярослава Мудрого. 2015. №1 (84). URL: https://cyberleninka.ru/article/n/razvitie-folklornyh-traditsiy-v-tvorchestve-p-s-solovievoy-na-primere-skazki-kroshechka-havroshechka (18.12.2024).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>28. Колычева Галина Юрьевна, Тимохина Тат</w:t>
      </w:r>
      <w:r>
        <w:rPr>
          <w:rStyle w:val="fontStyleText"/>
        </w:rPr>
        <w:t xml:space="preserve">ьяна Васильевна, Скрипник Светлана Юрьевна РЕЗУЛЬТАТЫ ОПЫТНО-ЭКСПЕРИМЕНТАЛЬНОЙ РАБОТЫ ПО РАЗВИТИЮ ЛЕКСИЧЕСКОЙ СТОРОНЫ РЕЧИ ДОШКОЛЬНИКОВ // Проблемы современного педагогического образования. </w:t>
      </w:r>
      <w:r w:rsidRPr="005E0CFD">
        <w:rPr>
          <w:rStyle w:val="fontStyleText"/>
          <w:lang w:val="en-US"/>
        </w:rPr>
        <w:t>2022. №77-4. URL: https://cyberleninka.ru/article/n/rezultaty-opyt</w:t>
      </w:r>
      <w:r w:rsidRPr="005E0CFD">
        <w:rPr>
          <w:rStyle w:val="fontStyleText"/>
          <w:lang w:val="en-US"/>
        </w:rPr>
        <w:t>no-eksperimentalnoy-raboty-po-razvitiyu-leksicheskoy-storony-rechi-doshkolnikov (26.12.2024).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 xml:space="preserve">29. Швыдкая Татьяна Ивановна РЕКОМЕНДАЦИЯ ДЛЯ РОДИТЕЛЕЙ «РОЛЬ ЛОГОПЕДИЧЕСКИХ ЗАДАНИЙ В РЕЧЕВОМ РАЗВИТИИ РЕБЕНКА 5 ЛЕТ» // Проблемы педагогики. </w:t>
      </w:r>
      <w:r w:rsidRPr="005E0CFD">
        <w:rPr>
          <w:rStyle w:val="fontStyleText"/>
          <w:lang w:val="en-US"/>
        </w:rPr>
        <w:t>2024. №1 (65). URL:</w:t>
      </w:r>
      <w:r w:rsidRPr="005E0CFD">
        <w:rPr>
          <w:rStyle w:val="fontStyleText"/>
          <w:lang w:val="en-US"/>
        </w:rPr>
        <w:t xml:space="preserve"> https://cyberleninka.ru/article/n/rekomendatsiya-dlya-roditeley-rol-logopedicheskih-zadaniy-v-rechevom-razvitii-rebenka-5-let (03.01.2025).</w:t>
      </w:r>
    </w:p>
    <w:p w:rsidR="002F1461" w:rsidRDefault="00D77A34">
      <w:pPr>
        <w:pStyle w:val="paragraphStyleText"/>
      </w:pPr>
      <w:r>
        <w:rPr>
          <w:rStyle w:val="fontStyleText"/>
        </w:rPr>
        <w:t>30. Кондрашина Ольга Евгеньевна Речевое развитие дошкольника: сущность, структура, содержание // Вестник Тамбовског</w:t>
      </w:r>
      <w:r>
        <w:rPr>
          <w:rStyle w:val="fontStyleText"/>
        </w:rPr>
        <w:t>о университета. Серия: Гуманитарные науки. 2013. №2 (118). URL: https://cyberleninka.ru/article/n/rechevoe-razvitie-doshkolnika-suschnost-struktura-soderzhanie (23.12.2024).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>31. Нуриева Алеся Радиевна, Галич Татьяна Николаевна, Тузеева Елена Геннадьевна РУ</w:t>
      </w:r>
      <w:r>
        <w:rPr>
          <w:rStyle w:val="fontStyleText"/>
        </w:rPr>
        <w:t xml:space="preserve">КОВОДСТВО РАБОТОЙ ПЕДАГОГОВ ДОО ПО РЕЧЕВОМУ РАЗВИТИЮ ДЕТЕЙ ДОШКОЛЬНОГО ВОЗРАСТА // Проблемы современного педагогического образования. </w:t>
      </w:r>
      <w:r w:rsidRPr="005E0CFD">
        <w:rPr>
          <w:rStyle w:val="fontStyleText"/>
          <w:lang w:val="en-US"/>
        </w:rPr>
        <w:t>2020. №68-4. URL: https://cyberleninka.ru/article/n/rukovodstvo-rabotoy-pedagogov-doo-po-rechevomu-razvitiyu-detey-doshkol</w:t>
      </w:r>
      <w:r w:rsidRPr="005E0CFD">
        <w:rPr>
          <w:rStyle w:val="fontStyleText"/>
          <w:lang w:val="en-US"/>
        </w:rPr>
        <w:t>nogo-vozrasta (21.01.2025).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lastRenderedPageBreak/>
        <w:t xml:space="preserve">32. Петленко Л.В., Агибалова О.А. Семейное воспитание: как помочь родителям развивать речь ребенка // Сборник материалов Ежегодной международной научно-практической конференции «Воспитание и обучение детей младшего возраста». </w:t>
      </w:r>
      <w:r w:rsidRPr="005E0CFD">
        <w:rPr>
          <w:rStyle w:val="fontStyleText"/>
          <w:lang w:val="en-US"/>
        </w:rPr>
        <w:t>20</w:t>
      </w:r>
      <w:r w:rsidRPr="005E0CFD">
        <w:rPr>
          <w:rStyle w:val="fontStyleText"/>
          <w:lang w:val="en-US"/>
        </w:rPr>
        <w:t>16. №5. URL: https://cyberleninka.ru/article/n/semeynoe-vospitanie-kak-pomoch-roditelyam-razvivat-rech-rebenka (18.12.2024).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 xml:space="preserve">33. Бобрышева Л.И. СОВОКУПНОСТЬ МЕТОДОВ И ПРИЕМОВ РАЗВИТИЯ РЕЧИ ДОШКОЛЬНОГО ОБУЧЕНИЯ // The Scientific Heritage. </w:t>
      </w:r>
      <w:r w:rsidRPr="005E0CFD">
        <w:rPr>
          <w:rStyle w:val="fontStyleText"/>
          <w:lang w:val="en-US"/>
        </w:rPr>
        <w:t xml:space="preserve">2021. №64-4. URL: </w:t>
      </w:r>
      <w:r w:rsidRPr="005E0CFD">
        <w:rPr>
          <w:rStyle w:val="fontStyleText"/>
          <w:lang w:val="en-US"/>
        </w:rPr>
        <w:t>https://cyberleninka.ru/article/n/sovokupnost-metodov-i-priemov-razvitiya-rechi-doshkolnogo-obucheniya (12.12.2024).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>34. Землякова Г.П., Власова С.Ю. СОЗДАНИЕ И ИСПОЛЬЗОВАНИЕ МНОГОФУНКЦИОНАЛНЫХ ПОСОБИЙ ДЛЯ ОТРАБОТКИ РЕЧЕВЫХ НАВЫКОВ У ДЕТЕЙ ДОШКОЛНОГО ВОЗРА</w:t>
      </w:r>
      <w:r>
        <w:rPr>
          <w:rStyle w:val="fontStyleText"/>
        </w:rPr>
        <w:t xml:space="preserve">СТА, ИМЕЮЩИХ РЕЧЕВЫЕ НАРУШЕНИЯ // Теория и практика современной науки. </w:t>
      </w:r>
      <w:r w:rsidRPr="005E0CFD">
        <w:rPr>
          <w:rStyle w:val="fontStyleText"/>
          <w:lang w:val="en-US"/>
        </w:rPr>
        <w:t>2020. №1 (55). URL: https://cyberleninka.ru/article/n/sozdanie-i-ispolzovanie-mnogofunktsionalnyh-posobiy-dlya-otrabotki-rechevyh-navykov-u-detey-doshkolnogo-vozrasta-imeyuschih (09.12.</w:t>
      </w:r>
      <w:r w:rsidRPr="005E0CFD">
        <w:rPr>
          <w:rStyle w:val="fontStyleText"/>
          <w:lang w:val="en-US"/>
        </w:rPr>
        <w:t>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 xml:space="preserve">35. Мехедова Р.В. , Гвоздикова А.А. УПРАЖНЕНИЯ ДЛЯ РАЗВИТИЯ РЕЧИ У ДЕТЕЙ ДОШКОЛЬНОГО ВОЗРАСТА // Вестник науки. </w:t>
      </w:r>
      <w:r w:rsidRPr="005E0CFD">
        <w:rPr>
          <w:rStyle w:val="fontStyleText"/>
          <w:lang w:val="en-US"/>
        </w:rPr>
        <w:t>2024. №5 (74). URL: https://cyberleninka.ru/article/n/uprazhneniya-dlya-razvitiya-rechi-u-detey-doshkolnogo-vozrasta (14.12.2024).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>36. Ге</w:t>
      </w:r>
      <w:r>
        <w:rPr>
          <w:rStyle w:val="fontStyleText"/>
        </w:rPr>
        <w:t xml:space="preserve">лихова К.О. ФЕТРОВЫЕ ПОСОБИЯ КАК СРЕДСТВО РАЗВИТИЯ РЕЧИ У ДЕТЕЙ СТАРШЕГО ДОШКОЛЬНОГО ВОЗРАСТА С ТЯЖЕЛЫМИ НАРУШЕНИЯМИ РЕЧИ // Вестник науки. </w:t>
      </w:r>
      <w:r w:rsidRPr="005E0CFD">
        <w:rPr>
          <w:rStyle w:val="fontStyleText"/>
          <w:lang w:val="en-US"/>
        </w:rPr>
        <w:t>2024. №8 (77). URL: https://cyberleninka.ru/article/n/fetrovye-posobiya-kak-sredstvo-razvitiya-rechi-u-detey-starshe</w:t>
      </w:r>
      <w:r w:rsidRPr="005E0CFD">
        <w:rPr>
          <w:rStyle w:val="fontStyleText"/>
          <w:lang w:val="en-US"/>
        </w:rPr>
        <w:t>go-doshkolnogo-vozrasta-s-tyazhelymi-narusheniyami-rechi (21.07.2025).</w:t>
      </w:r>
    </w:p>
    <w:p w:rsidR="002F1461" w:rsidRPr="005E0CFD" w:rsidRDefault="00D77A34">
      <w:pPr>
        <w:pStyle w:val="paragraphStyleText"/>
        <w:rPr>
          <w:lang w:val="en-US"/>
        </w:rPr>
      </w:pPr>
      <w:r>
        <w:rPr>
          <w:rStyle w:val="fontStyleText"/>
        </w:rPr>
        <w:t xml:space="preserve">37. Стафеева Марина Геннадьевна Формы работы с родителями по развитию речи в условиях дошкольного образовательного учреждения // Проблемы педагогики. </w:t>
      </w:r>
      <w:r w:rsidRPr="005E0CFD">
        <w:rPr>
          <w:rStyle w:val="fontStyleText"/>
          <w:lang w:val="en-US"/>
        </w:rPr>
        <w:t>2014. №1 (1). URL: https://cyberlen</w:t>
      </w:r>
      <w:r w:rsidRPr="005E0CFD">
        <w:rPr>
          <w:rStyle w:val="fontStyleText"/>
          <w:lang w:val="en-US"/>
        </w:rPr>
        <w:t>inka.ru/article/n/formy-</w:t>
      </w:r>
      <w:r w:rsidRPr="005E0CFD">
        <w:rPr>
          <w:rStyle w:val="fontStyleText"/>
          <w:lang w:val="en-US"/>
        </w:rPr>
        <w:lastRenderedPageBreak/>
        <w:t>raboty-s-roditelyami-po-razvitiyu-rechi-v-usloviyah-doshkolnogo-obrazovatelnogo-uchrezhdeniya-1 (19.12.2024).</w:t>
      </w:r>
    </w:p>
    <w:sectPr w:rsidR="002F1461" w:rsidRPr="005E0CFD">
      <w:footerReference w:type="default" r:id="rId18"/>
      <w:pgSz w:w="11905" w:h="16837"/>
      <w:pgMar w:top="1133" w:right="566" w:bottom="1133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A34" w:rsidRDefault="00D77A34">
      <w:pPr>
        <w:spacing w:after="0" w:line="240" w:lineRule="auto"/>
      </w:pPr>
      <w:r>
        <w:separator/>
      </w:r>
    </w:p>
  </w:endnote>
  <w:endnote w:type="continuationSeparator" w:id="0">
    <w:p w:rsidR="00D77A34" w:rsidRDefault="00D77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61" w:rsidRDefault="00D77A34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E0CFD">
      <w:fldChar w:fldCharType="separate"/>
    </w:r>
    <w:r w:rsidR="005E0CFD">
      <w:rPr>
        <w:rStyle w:val="fontStyleText"/>
        <w:noProof/>
      </w:rPr>
      <w:t>3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61" w:rsidRDefault="00D77A34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E0CFD">
      <w:fldChar w:fldCharType="separate"/>
    </w:r>
    <w:r w:rsidR="005E0CFD">
      <w:rPr>
        <w:rStyle w:val="fontStyleText"/>
        <w:noProof/>
      </w:rPr>
      <w:t>20</w:t>
    </w:r>
    <w: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61" w:rsidRDefault="00D77A34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E0CFD">
      <w:fldChar w:fldCharType="separate"/>
    </w:r>
    <w:r w:rsidR="005E0CFD">
      <w:rPr>
        <w:rStyle w:val="fontStyleText"/>
        <w:noProof/>
      </w:rPr>
      <w:t>22</w:t>
    </w:r>
    <w: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61" w:rsidRDefault="00D77A34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E0CFD">
      <w:fldChar w:fldCharType="separate"/>
    </w:r>
    <w:r w:rsidR="005E0CFD">
      <w:rPr>
        <w:rStyle w:val="fontStyleText"/>
        <w:noProof/>
      </w:rPr>
      <w:t>24</w:t>
    </w:r>
    <w: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61" w:rsidRDefault="00D77A34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E0CFD">
      <w:fldChar w:fldCharType="separate"/>
    </w:r>
    <w:r w:rsidR="005E0CFD">
      <w:rPr>
        <w:rStyle w:val="fontStyleText"/>
        <w:noProof/>
      </w:rPr>
      <w:t>26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61" w:rsidRDefault="00D77A34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E0CFD">
      <w:fldChar w:fldCharType="separate"/>
    </w:r>
    <w:r w:rsidR="005E0CFD">
      <w:rPr>
        <w:rStyle w:val="fontStyleText"/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61" w:rsidRDefault="00D77A34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E0CFD">
      <w:fldChar w:fldCharType="separate"/>
    </w:r>
    <w:r w:rsidR="005E0CFD">
      <w:rPr>
        <w:rStyle w:val="fontStyleText"/>
        <w:noProof/>
      </w:rPr>
      <w:t>6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61" w:rsidRDefault="00D77A34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E0CFD">
      <w:fldChar w:fldCharType="separate"/>
    </w:r>
    <w:r w:rsidR="005E0CFD">
      <w:rPr>
        <w:rStyle w:val="fontStyleText"/>
        <w:noProof/>
      </w:rPr>
      <w:t>8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61" w:rsidRDefault="00D77A34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E0CFD">
      <w:fldChar w:fldCharType="separate"/>
    </w:r>
    <w:r w:rsidR="005E0CFD">
      <w:rPr>
        <w:rStyle w:val="fontStyleText"/>
        <w:noProof/>
      </w:rPr>
      <w:t>10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61" w:rsidRDefault="00D77A34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E0CFD">
      <w:fldChar w:fldCharType="separate"/>
    </w:r>
    <w:r w:rsidR="005E0CFD">
      <w:rPr>
        <w:rStyle w:val="fontStyleText"/>
        <w:noProof/>
      </w:rPr>
      <w:t>12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61" w:rsidRDefault="00D77A34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E0CFD">
      <w:fldChar w:fldCharType="separate"/>
    </w:r>
    <w:r w:rsidR="005E0CFD">
      <w:rPr>
        <w:rStyle w:val="fontStyleText"/>
        <w:noProof/>
      </w:rPr>
      <w:t>14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61" w:rsidRDefault="00D77A34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E0CFD">
      <w:fldChar w:fldCharType="separate"/>
    </w:r>
    <w:r w:rsidR="005E0CFD">
      <w:rPr>
        <w:rStyle w:val="fontStyleText"/>
        <w:noProof/>
      </w:rPr>
      <w:t>16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61" w:rsidRDefault="00D77A34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E0CFD">
      <w:fldChar w:fldCharType="separate"/>
    </w:r>
    <w:r w:rsidR="005E0CFD">
      <w:rPr>
        <w:rStyle w:val="fontStyleText"/>
        <w:noProof/>
      </w:rPr>
      <w:t>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A34" w:rsidRDefault="00D77A34">
      <w:pPr>
        <w:spacing w:after="0" w:line="240" w:lineRule="auto"/>
      </w:pPr>
      <w:r>
        <w:separator/>
      </w:r>
    </w:p>
  </w:footnote>
  <w:footnote w:type="continuationSeparator" w:id="0">
    <w:p w:rsidR="00D77A34" w:rsidRDefault="00D77A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1461"/>
    <w:rsid w:val="002F1461"/>
    <w:rsid w:val="005E0CFD"/>
    <w:rsid w:val="00D7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91462"/>
  <w15:docId w15:val="{1FB8B7C6-1884-4960-B78F-E5213D3CE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uiPriority w:val="9"/>
    <w:qFormat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styleId="a7">
    <w:name w:val="Title"/>
    <w:basedOn w:val="a"/>
    <w:uiPriority w:val="10"/>
    <w:qFormat/>
    <w:pPr>
      <w:jc w:val="center"/>
    </w:pPr>
    <w:rPr>
      <w:b/>
      <w:bCs/>
      <w:sz w:val="28"/>
      <w:szCs w:val="28"/>
    </w:r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18" Type="http://schemas.openxmlformats.org/officeDocument/2006/relationships/footer" Target="footer1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17" Type="http://schemas.openxmlformats.org/officeDocument/2006/relationships/footer" Target="footer12.xml"/><Relationship Id="rId2" Type="http://schemas.openxmlformats.org/officeDocument/2006/relationships/settings" Target="settings.xml"/><Relationship Id="rId16" Type="http://schemas.openxmlformats.org/officeDocument/2006/relationships/footer" Target="footer1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footer" Target="footer10.xml"/><Relationship Id="rId10" Type="http://schemas.openxmlformats.org/officeDocument/2006/relationships/footer" Target="footer5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6234</Words>
  <Characters>35535</Characters>
  <Application>Microsoft Office Word</Application>
  <DocSecurity>0</DocSecurity>
  <Lines>296</Lines>
  <Paragraphs>83</Paragraphs>
  <ScaleCrop>false</ScaleCrop>
  <Manager/>
  <Company/>
  <LinksUpToDate>false</LinksUpToDate>
  <CharactersWithSpaces>41686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Valya</cp:lastModifiedBy>
  <cp:revision>2</cp:revision>
  <dcterms:created xsi:type="dcterms:W3CDTF">2024-09-05T17:52:00Z</dcterms:created>
  <dcterms:modified xsi:type="dcterms:W3CDTF">2025-07-21T11:31:00Z</dcterms:modified>
  <cp:category/>
</cp:coreProperties>
</file>