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160" w:line="259" w:lineRule="auto"/>
        <w:rPr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  <w:rtl w:val="off"/>
        </w:rPr>
        <w:t>Линейка на 9 мая</w:t>
      </w:r>
    </w:p>
    <w:p>
      <w:pPr>
        <w:ind w:firstLine="0"/>
        <w:jc w:val="both"/>
        <w:spacing w:line="450" w:lineRule="atLeast"/>
        <w:rPr>
          <w:rFonts w:ascii="&quot;Times New Roman&quot;" w:eastAsia="&quot;Times New Roman&quot;" w:hAnsi="&quot;Times New Roman&quot;" w:cs="&quot;Times New Roman&quot;"/>
          <w:b w:val="0"/>
          <w:sz w:val="28"/>
          <w:szCs w:val="28"/>
          <w:vertAlign w:val="baseline"/>
        </w:rPr>
      </w:pPr>
      <w:r>
        <w:rPr>
          <w:rFonts w:ascii="&quot;Times New Roman&quot;" w:eastAsia="&quot;Times New Roman&quot;" w:hAnsi="&quot;Times New Roman&quot;" w:cs="&quot;Times New Roman&quot;"/>
          <w:b/>
          <w:sz w:val="28"/>
          <w:szCs w:val="28"/>
          <w:vertAlign w:val="baseline"/>
        </w:rPr>
        <w:t>Цель:</w:t>
      </w:r>
      <w:r>
        <w:rPr>
          <w:rFonts w:ascii="&quot;Times New Roman&quot;" w:eastAsia="&quot;Times New Roman&quot;" w:hAnsi="&quot;Times New Roman&quot;" w:cs="&quot;Times New Roman&quot;"/>
          <w:b w:val="0"/>
          <w:sz w:val="28"/>
          <w:szCs w:val="28"/>
          <w:vertAlign w:val="baseline"/>
        </w:rPr>
        <w:t> способствовать воспитанию патриотических чувств, уважения и любви к защитникам Отечества.</w:t>
      </w:r>
    </w:p>
    <w:p>
      <w:pPr>
        <w:ind w:firstLine="0"/>
        <w:jc w:val="both"/>
        <w:spacing w:line="450" w:lineRule="atLeast"/>
        <w:rPr>
          <w:rFonts w:ascii="&quot;Times New Roman&quot;" w:eastAsia="&quot;Times New Roman&quot;" w:hAnsi="&quot;Times New Roman&quot;" w:cs="&quot;Times New Roman&quot;"/>
          <w:b/>
          <w:sz w:val="28"/>
          <w:szCs w:val="28"/>
          <w:vertAlign w:val="baseline"/>
        </w:rPr>
      </w:pPr>
      <w:r>
        <w:rPr>
          <w:rFonts w:ascii="&quot;Times New Roman&quot;" w:eastAsia="&quot;Times New Roman&quot;" w:hAnsi="&quot;Times New Roman&quot;" w:cs="&quot;Times New Roman&quot;"/>
          <w:b/>
          <w:sz w:val="28"/>
          <w:szCs w:val="28"/>
          <w:vertAlign w:val="baseline"/>
        </w:rPr>
        <w:t>Оборудование:</w:t>
      </w:r>
    </w:p>
    <w:p>
      <w:pPr>
        <w:ind w:firstLine="0"/>
        <w:jc w:val="both"/>
        <w:spacing w:line="450" w:lineRule="atLeast"/>
        <w:rPr>
          <w:rFonts w:ascii="&quot;Times New Roman&quot;" w:eastAsia="&quot;Times New Roman&quot;" w:hAnsi="&quot;Times New Roman&quot;" w:cs="&quot;Times New Roman&quot;"/>
          <w:b w:val="0"/>
          <w:i/>
          <w:sz w:val="28"/>
          <w:szCs w:val="28"/>
          <w:vertAlign w:val="baseline"/>
        </w:rPr>
      </w:pPr>
      <w:r>
        <w:rPr>
          <w:rFonts w:ascii="&quot;Times New Roman&quot;" w:eastAsia="&quot;Times New Roman&quot;" w:hAnsi="&quot;Times New Roman&quot;" w:cs="&quot;Times New Roman&quot;"/>
          <w:b w:val="0"/>
          <w:i/>
          <w:sz w:val="28"/>
          <w:szCs w:val="28"/>
          <w:vertAlign w:val="baseline"/>
        </w:rPr>
        <w:t>Плакаты и рисунки для оформления зала, экран и проектор.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rFonts w:ascii="&quot;Times New Roman&quot;" w:eastAsia="&quot;Times New Roman&quot;" w:hAnsi="&quot;Times New Roman&quot;" w:cs="&quot;Times New Roman&quot;"/>
          <w:b/>
          <w:sz w:val="28"/>
          <w:szCs w:val="28"/>
          <w:vertAlign w:val="baseline"/>
        </w:rPr>
        <w:t>Ход мероприятия</w:t>
      </w:r>
      <w:r>
        <w:rPr>
          <w:rFonts w:ascii="&quot;Times New Roman&quot;" w:eastAsia="&quot;Times New Roman&quot;" w:hAnsi="&quot;Times New Roman&quot;" w:cs="&quot;Times New Roman&quot;"/>
          <w:b/>
          <w:sz w:val="28"/>
          <w:szCs w:val="28"/>
          <w:vertAlign w:val="baseline"/>
          <w:rtl w:val="off"/>
        </w:rPr>
        <w:t>:</w:t>
      </w:r>
    </w:p>
    <w:p>
      <w:pPr>
        <w:spacing w:after="160" w:line="259" w:lineRule="auto"/>
        <w:rPr>
          <w:sz w:val="28"/>
          <w:szCs w:val="28"/>
          <w:rtl w:val="off"/>
        </w:rPr>
      </w:pP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1сбор детей под песню ПРАДЕДУШКА ( заставка)</w:t>
      </w:r>
    </w:p>
    <w:p>
      <w:pPr>
        <w:ind w:firstLine="0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Поздравляю с Днём Победы и от всего сердца желаю жить под чистым небом, ходить по зелёной нетронутой траве, мечтать обо всём прекрасном и непременно добиваться исполнения всех своих желаний. </w:t>
      </w:r>
      <w:r>
        <w:rPr>
          <w:sz w:val="28"/>
          <w:szCs w:val="28"/>
          <w:rtl w:val="off"/>
        </w:rPr>
        <w:t xml:space="preserve"> </w:t>
      </w:r>
    </w:p>
    <w:p>
      <w:pPr>
        <w:ind w:firstLine="0"/>
        <w:rPr>
          <w:sz w:val="28"/>
          <w:szCs w:val="28"/>
          <w:rtl w:val="off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t>9 мая — не просто особенный, а по-настоящему всенародный праздник, который дорог всем без исключения гражданам нашей огромной многонациональной страны, ведь в нём есть частичка личной истории каждой российской семьи.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 xml:space="preserve">Сегодня в честь 80летия Победы во дворе нашей школы мы открываем Стену славы наших прадедов.Наши ребята провели большую работу. Они нашли фотографии своих прадедов в семейном архиве. Узнали и рассказали о боевом пути своего героя. Спасибо всем кто принял участие в ее создании.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 xml:space="preserve"> Слово директору “....”.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Марш барабанщиц.</w:t>
      </w:r>
    </w:p>
    <w:p>
      <w:pPr>
        <w:spacing w:after="160" w:line="259" w:lineRule="auto"/>
        <w:rPr>
          <w:sz w:val="28"/>
          <w:szCs w:val="28"/>
          <w:rtl w:val="off"/>
        </w:rPr>
      </w:pP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 xml:space="preserve"> Проект по созданию стены памяти посвященный 80 летию Великой Победы высоко оценили Родители.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Ролик.”.......”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Мы гордимся нашими отцами, дедами и прадедами.  </w:t>
      </w:r>
      <w:r>
        <w:rPr>
          <w:sz w:val="28"/>
          <w:szCs w:val="28"/>
          <w:rtl w:val="off"/>
        </w:rPr>
        <w:t>Р</w:t>
      </w:r>
      <w:r>
        <w:rPr>
          <w:sz w:val="28"/>
          <w:szCs w:val="28"/>
        </w:rPr>
        <w:t>авняемся на их мужество и силу духа</w:t>
      </w:r>
      <w:r>
        <w:rPr>
          <w:sz w:val="28"/>
          <w:szCs w:val="28"/>
          <w:rtl w:val="off"/>
        </w:rPr>
        <w:t>.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 xml:space="preserve">и помним “Это наши прадеды победили фашизм и отстояли мир в 1945 году”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Дети: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1.</w:t>
      </w:r>
      <w:r>
        <w:rPr>
          <w:sz w:val="28"/>
          <w:szCs w:val="28"/>
        </w:rPr>
        <w:t>Ранним утром 22 июня 1941 г. мирный сон советских людей был нарушен вероломным нападением фашистской Германии.  Началась Великая Отечественная война.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rtl w:val="off"/>
        </w:rPr>
        <w:t>2.</w:t>
      </w:r>
      <w:r>
        <w:rPr>
          <w:sz w:val="28"/>
          <w:szCs w:val="28"/>
        </w:rPr>
        <w:t xml:space="preserve"> Великая Отечественная Война самая страшная в истории человечества. Война, втянувшая 61 государство, 110 млн. солдат. Сделала миллионы калеками.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rtl w:val="off"/>
        </w:rPr>
        <w:t>3.</w:t>
      </w:r>
      <w:r>
        <w:rPr>
          <w:sz w:val="28"/>
          <w:szCs w:val="28"/>
        </w:rPr>
        <w:t xml:space="preserve">    1418 дней и ночей длилась война, за годы которой полностью или частично разрушено и сожжено 1710 городов и посёлков, 70 тыс. сёл и деревень. Фашисты разрушили 84 тыс. школ, 334 высших учебных заведения.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rtl w:val="off"/>
        </w:rPr>
        <w:t>4.</w:t>
      </w:r>
      <w:r>
        <w:rPr>
          <w:sz w:val="28"/>
          <w:szCs w:val="28"/>
        </w:rPr>
        <w:t xml:space="preserve">  Гибли сыновья, дочери, братья, сестры, мужья, жены. Каждый четвертый погибший – ребенок.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rtl w:val="off"/>
        </w:rPr>
        <w:t>5.</w:t>
      </w:r>
      <w:r>
        <w:rPr>
          <w:sz w:val="28"/>
          <w:szCs w:val="28"/>
        </w:rPr>
        <w:t xml:space="preserve"> Война – это горе.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Война – это слезы.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>Война – это смерть!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 xml:space="preserve"> музыкуа </w:t>
      </w:r>
      <w:r>
        <w:rPr>
          <w:sz w:val="28"/>
          <w:szCs w:val="28"/>
        </w:rPr>
        <w:t xml:space="preserve">«священная война»   </w:t>
      </w:r>
      <w:r>
        <w:rPr>
          <w:sz w:val="28"/>
          <w:szCs w:val="28"/>
          <w:rtl w:val="off"/>
        </w:rPr>
        <w:t>громко потом затихает на экране “ РОДИНА _ МАТЬ ЗОВЕТ</w:t>
      </w:r>
      <w:r>
        <w:rPr>
          <w:sz w:val="28"/>
          <w:szCs w:val="28"/>
        </w:rPr>
        <w:t xml:space="preserve">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6.</w:t>
      </w:r>
      <w:r>
        <w:rPr>
          <w:sz w:val="28"/>
          <w:szCs w:val="28"/>
        </w:rPr>
        <w:t xml:space="preserve"> От бескрайней равнины сибирской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До полесских лесов и болот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Поднимался народ богатырский,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Наш великий, могучий народ! </w:t>
      </w:r>
    </w:p>
    <w:p>
      <w:pPr>
        <w:spacing w:after="160" w:line="259" w:lineRule="auto"/>
        <w:rPr>
          <w:sz w:val="28"/>
          <w:szCs w:val="28"/>
          <w:rtl w:val="off"/>
        </w:rPr>
      </w:pP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7.</w:t>
      </w:r>
      <w:r>
        <w:rPr>
          <w:sz w:val="28"/>
          <w:szCs w:val="28"/>
        </w:rPr>
        <w:t xml:space="preserve"> Выходил он: свободный и правый,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Отвечая войной на войну,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>Постоять за родную державу,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За могучую нашу страну!</w:t>
      </w:r>
    </w:p>
    <w:p>
      <w:pPr>
        <w:spacing w:after="160" w:line="259" w:lineRule="auto"/>
        <w:rPr>
          <w:sz w:val="28"/>
          <w:szCs w:val="28"/>
          <w:rtl w:val="off"/>
        </w:rPr>
      </w:pP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8.</w:t>
      </w:r>
      <w:r>
        <w:rPr>
          <w:sz w:val="28"/>
          <w:szCs w:val="28"/>
        </w:rPr>
        <w:t xml:space="preserve"> Война заставила внезапно повзрослеть бывших школьников.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Мальчишки мужали, девчонки взрослели,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И только бы жить начинать сорванцам,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Как их завертели такие метели,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Какие, пожалуй, не снились отцам. </w:t>
      </w:r>
    </w:p>
    <w:p>
      <w:pPr>
        <w:spacing w:after="160" w:line="259" w:lineRule="auto"/>
        <w:rPr>
          <w:sz w:val="28"/>
          <w:szCs w:val="28"/>
          <w:rtl w:val="off"/>
        </w:rPr>
      </w:pP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9.</w:t>
      </w:r>
      <w:r>
        <w:rPr>
          <w:sz w:val="28"/>
          <w:szCs w:val="28"/>
        </w:rPr>
        <w:t>Еще тогда нас не было на свете,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Когда гремел салют из края в край.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Солдаты, подарили вы планете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>Великий Май, победный Май.</w:t>
      </w:r>
    </w:p>
    <w:p>
      <w:pPr>
        <w:spacing w:after="160" w:line="259" w:lineRule="auto"/>
        <w:rPr>
          <w:sz w:val="28"/>
          <w:szCs w:val="28"/>
          <w:rtl w:val="off"/>
        </w:rPr>
      </w:pP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10.</w:t>
      </w:r>
      <w:r>
        <w:rPr>
          <w:sz w:val="28"/>
          <w:szCs w:val="28"/>
        </w:rPr>
        <w:t xml:space="preserve">  Еще тогда нас не было на свете,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Когда в военной буре огневой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Судьбу решая будущих столетий,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Вы бой вели, священный бой. </w:t>
      </w:r>
    </w:p>
    <w:p>
      <w:pPr>
        <w:spacing w:after="160" w:line="259" w:lineRule="auto"/>
        <w:rPr>
          <w:sz w:val="28"/>
          <w:szCs w:val="28"/>
          <w:rtl w:val="off"/>
        </w:rPr>
      </w:pP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11.</w:t>
      </w:r>
      <w:r>
        <w:rPr>
          <w:sz w:val="28"/>
          <w:szCs w:val="28"/>
        </w:rPr>
        <w:t xml:space="preserve">Еще тогда нас не было на свете,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Когда с победой вы домой пришли,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>Солдаты Мая, слава вам навеки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От всей земли, от всей земли. </w:t>
      </w:r>
    </w:p>
    <w:p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>12.</w:t>
      </w:r>
      <w:r>
        <w:rPr>
          <w:sz w:val="28"/>
          <w:szCs w:val="28"/>
        </w:rPr>
        <w:t xml:space="preserve">В память павших своих </w:t>
      </w:r>
      <w:r>
        <w:rPr>
          <w:sz w:val="28"/>
          <w:szCs w:val="28"/>
          <w:rtl w:val="off"/>
        </w:rPr>
        <w:t>дедов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Зажигаем потухшие свечи.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Пусть расправит неяркий их свет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Всех участников усталые плечи. </w:t>
      </w:r>
    </w:p>
    <w:p>
      <w:pPr>
        <w:spacing w:after="160" w:line="259" w:lineRule="auto"/>
        <w:rPr>
          <w:sz w:val="28"/>
          <w:szCs w:val="28"/>
          <w:rtl w:val="off"/>
        </w:rPr>
      </w:pP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rtl w:val="off"/>
        </w:rPr>
        <w:t xml:space="preserve"> Тихо фоном звуит музыка Журавли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Поколенье не знавших войны.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>Как свою – вашу боль принимаем,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Чтобы не было больше беды,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Мы сегодня свечу зажигаем. </w:t>
      </w:r>
      <w:r>
        <w:rPr>
          <w:sz w:val="28"/>
          <w:szCs w:val="28"/>
          <w:rtl w:val="off"/>
        </w:rPr>
        <w:t xml:space="preserve">( звук усиливается ; дети со свечами выходят на сцену) 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</w:rPr>
        <w:t xml:space="preserve"> Почтим минутой молчания тех, кто пал на полях сражения, тех, кто дожил до Победы, но не дожил до сегодняшнего дня. Вечная Память! Вечная Слава! </w:t>
      </w:r>
      <w:r>
        <w:rPr>
          <w:sz w:val="28"/>
          <w:szCs w:val="28"/>
          <w:rtl w:val="off"/>
        </w:rPr>
        <w:t>Обьявляется минута молчания.(</w:t>
      </w:r>
      <w:r>
        <w:rPr>
          <w:sz w:val="28"/>
          <w:szCs w:val="28"/>
        </w:rPr>
        <w:t xml:space="preserve">Минута молчания. </w:t>
      </w:r>
      <w:r>
        <w:rPr>
          <w:sz w:val="28"/>
          <w:szCs w:val="28"/>
          <w:rtl w:val="off"/>
        </w:rPr>
        <w:t xml:space="preserve"> видео)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sz w:val="28"/>
          <w:szCs w:val="28"/>
          <w:rtl w:val="off"/>
        </w:rPr>
        <w:t xml:space="preserve"> </w:t>
      </w:r>
    </w:p>
    <w:p>
      <w:pPr>
        <w:spacing w:after="160" w:line="259" w:lineRule="auto"/>
        <w:rPr>
          <w:caps w:val="off"/>
          <w:rFonts w:ascii="Verdana" w:eastAsia="Verdana" w:hAnsi="Verdana" w:cs="Verdana"/>
          <w:b w:val="0"/>
          <w:i w:val="0"/>
          <w:sz w:val="28"/>
          <w:szCs w:val="28"/>
          <w:rtl w:val="off"/>
        </w:rPr>
      </w:pPr>
      <w:r>
        <w:rPr>
          <w:caps w:val="off"/>
          <w:rFonts w:ascii="Verdana" w:eastAsia="Verdana" w:hAnsi="Verdana" w:cs="Verdana"/>
          <w:b w:val="0"/>
          <w:i w:val="0"/>
          <w:sz w:val="28"/>
          <w:szCs w:val="28"/>
        </w:rPr>
        <w:t>Солнце в трубу золотую трубит:</w:t>
      </w:r>
    </w:p>
    <w:p>
      <w:pPr>
        <w:spacing w:after="160" w:line="259" w:lineRule="auto"/>
        <w:rPr>
          <w:caps w:val="off"/>
          <w:rFonts w:ascii="Verdana" w:eastAsia="Verdana" w:hAnsi="Verdana" w:cs="Verdana"/>
          <w:b w:val="0"/>
          <w:i w:val="0"/>
          <w:sz w:val="28"/>
          <w:szCs w:val="28"/>
          <w:rtl w:val="off"/>
        </w:rPr>
      </w:pPr>
      <w:r>
        <w:rPr>
          <w:caps w:val="off"/>
          <w:rFonts w:ascii="Verdana" w:eastAsia="Verdana" w:hAnsi="Verdana" w:cs="Verdana"/>
          <w:b w:val="0"/>
          <w:i w:val="0"/>
          <w:sz w:val="28"/>
          <w:szCs w:val="28"/>
        </w:rPr>
        <w:t>"Слава герою-бойцу!</w:t>
      </w:r>
    </w:p>
    <w:p>
      <w:pPr>
        <w:spacing w:after="160" w:line="259" w:lineRule="auto"/>
        <w:rPr>
          <w:caps w:val="off"/>
          <w:rFonts w:ascii="Verdana" w:eastAsia="Verdana" w:hAnsi="Verdana" w:cs="Verdana"/>
          <w:b w:val="0"/>
          <w:i w:val="0"/>
          <w:sz w:val="28"/>
          <w:szCs w:val="28"/>
          <w:rtl w:val="off"/>
        </w:rPr>
      </w:pPr>
      <w:r>
        <w:rPr>
          <w:caps w:val="off"/>
          <w:rFonts w:ascii="Verdana" w:eastAsia="Verdana" w:hAnsi="Verdana" w:cs="Verdana"/>
          <w:b w:val="0"/>
          <w:i w:val="0"/>
          <w:sz w:val="28"/>
          <w:szCs w:val="28"/>
        </w:rPr>
        <w:t>Враг побеждён, уничтожен,</w:t>
      </w:r>
    </w:p>
    <w:p>
      <w:pPr>
        <w:spacing w:after="160" w:line="259" w:lineRule="auto"/>
        <w:rPr>
          <w:sz w:val="28"/>
          <w:szCs w:val="28"/>
          <w:rtl w:val="off"/>
        </w:rPr>
      </w:pPr>
      <w:r>
        <w:rPr>
          <w:caps w:val="off"/>
          <w:rFonts w:ascii="Verdana" w:eastAsia="Verdana" w:hAnsi="Verdana" w:cs="Verdana"/>
          <w:b w:val="0"/>
          <w:i w:val="0"/>
          <w:sz w:val="28"/>
          <w:szCs w:val="28"/>
        </w:rPr>
        <w:t xml:space="preserve"> разбит,Слава герою-бойцу!"</w:t>
      </w:r>
      <w:r>
        <w:rPr>
          <w:caps w:val="off"/>
          <w:rFonts w:ascii="Verdana" w:eastAsia="Verdana" w:hAnsi="Verdana" w:cs="Verdana"/>
          <w:b w:val="0"/>
          <w:i w:val="0"/>
          <w:sz w:val="28"/>
          <w:szCs w:val="28"/>
        </w:rPr>
        <w:br/>
      </w:r>
      <w:r>
        <w:rPr>
          <w:caps w:val="off"/>
          <w:rFonts w:ascii="Verdana" w:eastAsia="Verdana" w:hAnsi="Verdana" w:cs="Verdana"/>
          <w:b w:val="0"/>
          <w:i w:val="0"/>
          <w:sz w:val="28"/>
          <w:szCs w:val="28"/>
        </w:rPr>
        <w:br/>
      </w:r>
      <w:r>
        <w:rPr>
          <w:caps w:val="off"/>
          <w:rFonts w:ascii="Verdana" w:eastAsia="Verdana" w:hAnsi="Verdana" w:cs="Verdana"/>
          <w:b w:val="0"/>
          <w:i w:val="0"/>
          <w:sz w:val="28"/>
          <w:szCs w:val="28"/>
          <w:rtl w:val="off"/>
        </w:rPr>
        <w:t>День Победы песня исполняет зал.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rtl w:val="off"/>
        </w:rPr>
        <w:t>Для возложени цветов к стене памяти пригашаютя учащиеся в следующем порядке: 4, 3, 2, 1 классы.</w:t>
      </w:r>
    </w:p>
    <w:p>
      <w:pPr>
        <w:rPr>
          <w:sz w:val="28"/>
          <w:szCs w:val="28"/>
        </w:rPr>
      </w:pPr>
      <w:r>
        <w:rPr>
          <w:sz w:val="28"/>
          <w:szCs w:val="28"/>
          <w:rtl w:val="off"/>
        </w:rPr>
        <w:t xml:space="preserve"> </w:t>
      </w: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&quot;Times New Roman&quot;">
    <w:notTrueType w:val="false"/>
  </w:font>
  <w:font w:name="Verdana">
    <w:panose1 w:val="020B0604030504040204"/>
    <w:charset w:val="00"/>
    <w:notTrueType w:val="true"/>
    <w:sig w:usb0="A10006FF" w:usb1="4000205B" w:usb2="00000010" w:usb3="00000001" w:csb0="2000019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Cашенька</cp:lastModifiedBy>
  <cp:revision>1</cp:revision>
  <dcterms:created xsi:type="dcterms:W3CDTF">2025-04-08T16:59:24Z</dcterms:created>
  <dcterms:modified xsi:type="dcterms:W3CDTF">2025-08-05T06:05:27Z</dcterms:modified>
  <cp:version>0900.0000.01</cp:version>
</cp:coreProperties>
</file>