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D5C34" w14:textId="77777777" w:rsidR="003B7061" w:rsidRDefault="008E7E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КРИТИЧЕСКОГО МЫШЛЕНИЯ У ДОШКОЛЬНИКОВ 3-4 ЛЕТ</w:t>
      </w:r>
    </w:p>
    <w:p w14:paraId="3B054832" w14:textId="77777777" w:rsidR="003B7061" w:rsidRDefault="003B7061">
      <w:pPr>
        <w:jc w:val="right"/>
      </w:pPr>
    </w:p>
    <w:p w14:paraId="095FE9C8" w14:textId="77777777" w:rsidR="003B7061" w:rsidRDefault="008E7EFB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В настоящее время когда расширяется информационное пространство и необходимы навыки работы с большим объёмом данных становится исключительно важным критичность мышления. </w:t>
      </w:r>
    </w:p>
    <w:p w14:paraId="3F985375" w14:textId="7EE3C0F0" w:rsidR="003B7061" w:rsidRDefault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Критическое мышление — это способность анализирова</w:t>
      </w:r>
      <w:r>
        <w:rPr>
          <w:rFonts w:ascii="Times New Roman" w:hAnsi="Times New Roman" w:cs="Times New Roman"/>
          <w:sz w:val="28"/>
          <w:szCs w:val="28"/>
        </w:rPr>
        <w:t>ть информацию с целью применения полученных результатов в стандартных и нестандартных ситуациях. Критическое мышление – это способность ставить новые вопросы, находить разнообразные аргументы, принимать независимые, продуманные решения в различных ситуация</w:t>
      </w:r>
      <w:r>
        <w:rPr>
          <w:rFonts w:ascii="Times New Roman" w:hAnsi="Times New Roman" w:cs="Times New Roman"/>
          <w:sz w:val="28"/>
          <w:szCs w:val="28"/>
        </w:rPr>
        <w:t>х, отстаивать свои убеждения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[1]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4AC8C9" w14:textId="77777777" w:rsidR="008E7EFB" w:rsidRP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t>Критическое мышление – это особая методика обучения, которая отвечает на вопрос: как учить мыслить. Ребёнок нуждается в критическом мышлении, оно помогает ему жить среди людей.</w:t>
      </w:r>
    </w:p>
    <w:p w14:paraId="410595FF" w14:textId="77777777" w:rsidR="008E7EFB" w:rsidRP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t>Критическое мышление:</w:t>
      </w:r>
    </w:p>
    <w:p w14:paraId="0E581C59" w14:textId="77777777" w:rsidR="008E7EFB" w:rsidRP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t>• Самостоятельное (каждый формулирует свои идеи, оценки и убеждения независимо от остальных).</w:t>
      </w:r>
    </w:p>
    <w:p w14:paraId="65444B76" w14:textId="77777777" w:rsidR="008E7EFB" w:rsidRP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t>• Информация является отправным, а не конечным пунктом критического мышления (чтобы породить сложную мысль, нужно переработать гору фактов, идей, теорий. Но каждый новый факт подвергается критическому осмыслению).</w:t>
      </w:r>
    </w:p>
    <w:p w14:paraId="080FD280" w14:textId="77777777" w:rsidR="008E7EFB" w:rsidRP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t>• Критическое мышление начинается с постановки вопросов и уяснения проблем, которые нужно решить. (Необходимо заменить традиционное накопительное образование на образование проблемно-постановочное).</w:t>
      </w:r>
    </w:p>
    <w:p w14:paraId="620B29CD" w14:textId="77777777" w:rsidR="008E7EFB" w:rsidRP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t>• Критическое мышление стремится к убедительной аргументации (утверждение - доказательства - вывод).</w:t>
      </w:r>
    </w:p>
    <w:p w14:paraId="614F8B3E" w14:textId="77777777" w:rsidR="008E7EFB" w:rsidRP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t>• Критически мыслящим человеком невозможно манипулировать.</w:t>
      </w:r>
    </w:p>
    <w:p w14:paraId="439DA755" w14:textId="77777777" w:rsidR="008E7EFB" w:rsidRP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t>• Критическое мышление есть мышление социальное (использование парной и групповой работы, дебаты, дискуссии). Выработка качеств, необходимых для продуктивного обмена мнениями: терпимости, ответственности за свою точку зрения, умения слушать.</w:t>
      </w:r>
    </w:p>
    <w:p w14:paraId="1229519B" w14:textId="77777777" w:rsidR="008E7EFB" w:rsidRP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t>Технология развития критического мышления позволяет в дошкольном образовании решать следующие задачи:</w:t>
      </w:r>
    </w:p>
    <w:p w14:paraId="562C6619" w14:textId="77777777" w:rsidR="008E7EFB" w:rsidRP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t>• Пробуждать в ребёнке стремление к образованию, прежде чем образовывать его своими наставлениями</w:t>
      </w:r>
    </w:p>
    <w:p w14:paraId="0055AF2B" w14:textId="77777777" w:rsidR="008E7EFB" w:rsidRP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lastRenderedPageBreak/>
        <w:t>• Учить ребёнка мыслить, начиная не с ответов на вопросы воспитателя, а с собственных вопросов и проблем</w:t>
      </w:r>
    </w:p>
    <w:p w14:paraId="026DB4FF" w14:textId="11CF0DA1" w:rsid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t>• Воспитывать в ребёнке желание конструировать своё знание, которое рождается в процессе деятельности, а не присваивать готовое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4A8FE3" w14:textId="65040C95" w:rsidR="008E7EFB" w:rsidRDefault="008E7EFB" w:rsidP="008E7E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EFB">
        <w:rPr>
          <w:rFonts w:ascii="Times New Roman" w:hAnsi="Times New Roman" w:cs="Times New Roman"/>
          <w:sz w:val="28"/>
          <w:szCs w:val="28"/>
        </w:rPr>
        <w:t>Использование педагогом приёмов и методов технологии развития критического мышления помогает детям самостоятельно добывать знания, вырабатывать собственное мнение, позволяет использовать свои знания, как в стандартных, так и нестандартных ситуациях, развивает способность ставить новые вопросы, вырабатывать разнообразные аргументы, развивает самостоятельность, ответственность, умение адаптироваться к сложившейся ситуации, монологическую и диалогическую речь.</w:t>
      </w:r>
    </w:p>
    <w:p w14:paraId="51C67303" w14:textId="77777777" w:rsidR="003B7061" w:rsidRDefault="008E7E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Известными педагогами развивать критическое мышление у ребенка рекомендуется с 3-4 лет. В этом возрасте малыш обычно задает вопросы об устройстве окружающего мира, наблюдает и осознает реальный мир. Именно критическое мышл</w:t>
      </w:r>
      <w:r>
        <w:rPr>
          <w:rFonts w:ascii="Times New Roman" w:hAnsi="Times New Roman" w:cs="Times New Roman"/>
          <w:sz w:val="28"/>
          <w:szCs w:val="28"/>
        </w:rPr>
        <w:t>ение ему поможет отделять правду от лжи, поможет ему правильно ориентироваться в окружающем мире, научит понимать логику происходящих событий и отношений между людьми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[2]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372D2E" w14:textId="77777777" w:rsidR="003B7061" w:rsidRDefault="008E7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как раз тот период, когда необходимо ребенку все объяснять, правильно отвечать н</w:t>
      </w:r>
      <w:r>
        <w:rPr>
          <w:rFonts w:ascii="Times New Roman" w:hAnsi="Times New Roman" w:cs="Times New Roman"/>
          <w:sz w:val="28"/>
          <w:szCs w:val="28"/>
        </w:rPr>
        <w:t>а его вопросы, вести с ним беседу и тогда   тяга к знаниям у него останется на всю жизнь, а мышление возможно станет критическим.</w:t>
      </w:r>
    </w:p>
    <w:p w14:paraId="70CD178C" w14:textId="77777777" w:rsidR="003B7061" w:rsidRDefault="008E7EF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возрасте полутора лет у детей начинает формироваться наглядно-образное мышление и окончательно формируется к пяти годам. Исп</w:t>
      </w:r>
      <w:r>
        <w:rPr>
          <w:rFonts w:ascii="Times New Roman" w:hAnsi="Times New Roman" w:cs="Times New Roman"/>
          <w:sz w:val="28"/>
          <w:szCs w:val="28"/>
        </w:rPr>
        <w:t xml:space="preserve">ользуя такое мышление, ребенок может уже решать различные задачи с реальными предметами. Дайте ребенку в этот период больше информации, научите его высказывать свои мысли, больше с ним разговаривайте о разных предметах, действиях и событиях, даже если вам </w:t>
      </w:r>
      <w:r>
        <w:rPr>
          <w:rFonts w:ascii="Times New Roman" w:hAnsi="Times New Roman" w:cs="Times New Roman"/>
          <w:sz w:val="28"/>
          <w:szCs w:val="28"/>
        </w:rPr>
        <w:t>кажется, что ребенок не понимает излагаемую информацию.</w:t>
      </w:r>
    </w:p>
    <w:p w14:paraId="070D4DE6" w14:textId="77777777" w:rsidR="003B7061" w:rsidRDefault="008E7EF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Критическое мышление является сложным мыслительным процессом, который начинается с получения ребенком информации и заканчивается принятием обдуманного решения, формированием собственного мнения и отн</w:t>
      </w:r>
      <w:r>
        <w:rPr>
          <w:rFonts w:ascii="Times New Roman" w:hAnsi="Times New Roman" w:cs="Times New Roman"/>
          <w:color w:val="000000"/>
          <w:sz w:val="28"/>
          <w:szCs w:val="28"/>
        </w:rPr>
        <w:t>ошения к событию или информации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[3]</w:t>
      </w:r>
      <w:r>
        <w:rPr>
          <w:rFonts w:ascii="Times New Roman" w:hAnsi="Times New Roman" w:cs="Times New Roman"/>
          <w:color w:val="000000"/>
          <w:sz w:val="28"/>
          <w:szCs w:val="28"/>
        </w:rPr>
        <w:t>. Это способность ставить новые вопросы, вырабатывать аргументы в защиту своего мнения и делать выводы способствует развитию критического мышления. Критически мыслящий ребенок всегда сможет доказать свою позицию, опираясь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логику и мнение собеседника, собственный опыт и знания.</w:t>
      </w:r>
    </w:p>
    <w:p w14:paraId="247223BC" w14:textId="77777777" w:rsidR="003B7061" w:rsidRDefault="008E7EFB">
      <w:pPr>
        <w:spacing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Это означает, прежде всего, что вы должны уметь вести с детьми глубокую беседу. Это означает, что обсуждения должны быть основаны на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знаниях самих воспитателей и родителей. Кроме того, беседы и рассуждения должны иметь место в жизни ребёнка, с родителями и другими людьми, а не только в группе с воспитателем.</w:t>
      </w:r>
    </w:p>
    <w:p w14:paraId="49D19918" w14:textId="77777777" w:rsidR="003B7061" w:rsidRDefault="008E7E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Казалось бы, в 3- 4 года ребенок не способен вести беседу, но к 4 годам у ребен</w:t>
      </w:r>
      <w:r>
        <w:rPr>
          <w:rFonts w:ascii="Times New Roman" w:hAnsi="Times New Roman" w:cs="Times New Roman"/>
          <w:sz w:val="28"/>
          <w:szCs w:val="28"/>
        </w:rPr>
        <w:t>ка уже хватает знаний, чтобы обсуждать знакомый предмет, малышу уже необязательно его видеть, поскольку он может его представить. Образы в его сознании становятся обобщёнными, он уже способен выделять особенности предмета, способен решать конкретные задачи</w:t>
      </w:r>
      <w:r>
        <w:rPr>
          <w:rFonts w:ascii="Times New Roman" w:hAnsi="Times New Roman" w:cs="Times New Roman"/>
          <w:sz w:val="28"/>
          <w:szCs w:val="28"/>
        </w:rPr>
        <w:t xml:space="preserve">. Мышление ребёнка начинает работать со схемами и моделями, анализировать полученную извне информацию и обобщать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[</w:t>
      </w:r>
      <w:proofErr w:type="gram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4]</w:t>
      </w:r>
      <w:r>
        <w:rPr>
          <w:rFonts w:ascii="Times New Roman" w:hAnsi="Times New Roman" w:cs="Times New Roman"/>
          <w:sz w:val="28"/>
          <w:szCs w:val="28"/>
        </w:rPr>
        <w:t>. Дети уже понимают вопросы, могут отвечать на них.</w:t>
      </w:r>
      <w:r>
        <w:rPr>
          <w:rFonts w:ascii="Arial" w:hAnsi="Arial" w:cs="Arial"/>
          <w:color w:val="0C212B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C212B"/>
          <w:sz w:val="28"/>
          <w:szCs w:val="28"/>
          <w:shd w:val="clear" w:color="auto" w:fill="FFFFFF"/>
        </w:rPr>
        <w:t xml:space="preserve">Малыши делятся опытом друг с другом, в играх и на занятиях уже могут высказывать свое </w:t>
      </w:r>
      <w:r>
        <w:rPr>
          <w:rFonts w:ascii="Times New Roman" w:hAnsi="Times New Roman" w:cs="Times New Roman"/>
          <w:color w:val="0C212B"/>
          <w:sz w:val="28"/>
          <w:szCs w:val="28"/>
          <w:shd w:val="clear" w:color="auto" w:fill="FFFFFF"/>
        </w:rPr>
        <w:t>мнение. В этом возрасте начинает развиваться самооценка малыша, закладываются его моральные качества.</w:t>
      </w:r>
      <w:r>
        <w:rPr>
          <w:rFonts w:ascii="Times New Roman" w:hAnsi="Times New Roman" w:cs="Times New Roman"/>
          <w:sz w:val="28"/>
          <w:szCs w:val="28"/>
        </w:rPr>
        <w:t xml:space="preserve"> Это самое подходящее время для развития критического мышления.</w:t>
      </w:r>
    </w:p>
    <w:p w14:paraId="08EB1799" w14:textId="77777777" w:rsidR="003B7061" w:rsidRDefault="008E7EFB">
      <w:pPr>
        <w:spacing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в том, что развитие критического мышления ребёнка процесс интенсивный, эмоциональн</w:t>
      </w:r>
      <w:r>
        <w:rPr>
          <w:rFonts w:ascii="Times New Roman" w:hAnsi="Times New Roman" w:cs="Times New Roman"/>
          <w:sz w:val="28"/>
          <w:szCs w:val="28"/>
        </w:rPr>
        <w:t>о затратный, что автоматически делает его неудобным для родителей, воспитателей и учителей. Ведь такой малыш, требует к себе повышенного внимания, начинает задавать миллион вопросов, на которые порой родители и педагоги сами не знают ответов. С таким ребён</w:t>
      </w:r>
      <w:r>
        <w:rPr>
          <w:rFonts w:ascii="Times New Roman" w:hAnsi="Times New Roman" w:cs="Times New Roman"/>
          <w:sz w:val="28"/>
          <w:szCs w:val="28"/>
        </w:rPr>
        <w:t>ком трудно. Родителям необходимо запастись терпением, знаниями, понять колоссальную важность этого этапа.</w:t>
      </w:r>
      <w:r>
        <w:rPr>
          <w:color w:val="000000"/>
          <w:sz w:val="28"/>
          <w:szCs w:val="28"/>
        </w:rPr>
        <w:t xml:space="preserve"> </w:t>
      </w:r>
    </w:p>
    <w:p w14:paraId="3DF4EEF2" w14:textId="77777777" w:rsidR="003B7061" w:rsidRDefault="008E7EF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Однако, ребенку в таком возрасте нужны не столько предметные знания, сколько понятные, функциональные приемы и способы действий по добыванию и перера</w:t>
      </w:r>
      <w:r>
        <w:rPr>
          <w:rFonts w:ascii="Times New Roman" w:hAnsi="Times New Roman" w:cs="Times New Roman"/>
          <w:color w:val="000000"/>
          <w:sz w:val="28"/>
          <w:szCs w:val="28"/>
        </w:rPr>
        <w:t>ботке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информации, которая понадобится для решения неизвестных пока задач. Развитие познавательной активности у детей дошкольного возраста особенно актуальна на современном этапе, так как она развивает пытливость ума, неординарность мышления и формирует на </w:t>
      </w:r>
      <w:r>
        <w:rPr>
          <w:rFonts w:ascii="Times New Roman" w:hAnsi="Times New Roman" w:cs="Times New Roman"/>
          <w:color w:val="000000"/>
          <w:sz w:val="28"/>
          <w:szCs w:val="28"/>
        </w:rPr>
        <w:t>их основе устойчивые познавательные интересы через исследовательскую деятельность.</w:t>
      </w:r>
    </w:p>
    <w:p w14:paraId="787F93C0" w14:textId="77777777" w:rsidR="003B7061" w:rsidRDefault="008E7EFB">
      <w:pPr>
        <w:pStyle w:val="a4"/>
        <w:spacing w:before="134" w:beforeAutospacing="0" w:after="134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дошкольном общеобразовательном учреждении возможна организация исследовательской деятельности детей на основе лабораторных уголков с наличием разнообразных приборов, сосуд</w:t>
      </w:r>
      <w:r>
        <w:rPr>
          <w:color w:val="000000"/>
          <w:sz w:val="28"/>
          <w:szCs w:val="28"/>
        </w:rPr>
        <w:t>ов из различных материалов, природных и медицинских материалов. Пусть он задает вопросы, сравнивает предметы, находит общие черты, делает выводы.</w:t>
      </w:r>
    </w:p>
    <w:p w14:paraId="515424C9" w14:textId="77777777" w:rsidR="003B7061" w:rsidRDefault="008E7EF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Известно, что технология критического мышления состоит из трёх этапов - пробуждение интереса к получению новых</w:t>
      </w:r>
      <w:r>
        <w:rPr>
          <w:sz w:val="28"/>
          <w:szCs w:val="28"/>
        </w:rPr>
        <w:t xml:space="preserve"> знаний, осмысление содержания и рефлексия. В практике работы воспитателя по развитию критического мышления известны различные приемы и формы занятий, такие как «Верные и неверные утверждения», «Толстые и тонкие вопросы», «Чтение с остановками», «Корзина и</w:t>
      </w:r>
      <w:r>
        <w:rPr>
          <w:sz w:val="28"/>
          <w:szCs w:val="28"/>
        </w:rPr>
        <w:t xml:space="preserve">дей», дидактические игры с использованием картинок, блоки </w:t>
      </w:r>
      <w:proofErr w:type="spellStart"/>
      <w:r>
        <w:rPr>
          <w:sz w:val="28"/>
          <w:szCs w:val="28"/>
        </w:rPr>
        <w:t>Дьенеша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мозартика</w:t>
      </w:r>
      <w:proofErr w:type="spellEnd"/>
      <w:r>
        <w:rPr>
          <w:sz w:val="28"/>
          <w:szCs w:val="28"/>
        </w:rPr>
        <w:t>, театрализованные игры и многое другое.</w:t>
      </w:r>
      <w:r>
        <w:rPr>
          <w:color w:val="000000"/>
          <w:sz w:val="28"/>
          <w:szCs w:val="28"/>
        </w:rPr>
        <w:t xml:space="preserve"> Необходимо расспрашивать ребёнка о поделке, конструкции или рисунке. Умение рассказывать о том, что ты сделал, как и для чего, — полезный н</w:t>
      </w:r>
      <w:r>
        <w:rPr>
          <w:color w:val="000000"/>
          <w:sz w:val="28"/>
          <w:szCs w:val="28"/>
        </w:rPr>
        <w:t xml:space="preserve">авык, необходимо применять его и во время игры. Большинство детей с радостью откликаются на   вопросы. Даже в простой игре и простом </w:t>
      </w:r>
      <w:r>
        <w:rPr>
          <w:color w:val="000000"/>
          <w:sz w:val="28"/>
          <w:szCs w:val="28"/>
        </w:rPr>
        <w:lastRenderedPageBreak/>
        <w:t>рисунке можно найти много смыслов</w:t>
      </w:r>
      <w:r>
        <w:rPr>
          <w:sz w:val="28"/>
          <w:szCs w:val="28"/>
        </w:rPr>
        <w:t>.  Отказ от штампа в организации занятия, от рутины и ригоризма</w:t>
      </w:r>
      <w:r>
        <w:rPr>
          <w:sz w:val="28"/>
          <w:szCs w:val="28"/>
        </w:rPr>
        <w:t>, максимальное вовлечение детей в динамичную деятельность на занятии, использование различных нетрадиционных форм групповой работы, поддержка многовариантности, полярности мнений, развитие функции общения на занятии</w:t>
      </w:r>
      <w:proofErr w:type="gramStart"/>
      <w:r>
        <w:rPr>
          <w:sz w:val="28"/>
          <w:szCs w:val="28"/>
        </w:rPr>
        <w:t>- все это</w:t>
      </w:r>
      <w:proofErr w:type="gramEnd"/>
      <w:r>
        <w:rPr>
          <w:sz w:val="28"/>
          <w:szCs w:val="28"/>
        </w:rPr>
        <w:t>, безусловно, будет способствова</w:t>
      </w:r>
      <w:r>
        <w:rPr>
          <w:sz w:val="28"/>
          <w:szCs w:val="28"/>
        </w:rPr>
        <w:t xml:space="preserve">ть развитию критического мышления. </w:t>
      </w:r>
    </w:p>
    <w:p w14:paraId="24140C90" w14:textId="77777777" w:rsidR="003B7061" w:rsidRDefault="008E7EF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традиционном воспитании и обучении авторитет взрослых незыблем, нельзя подвергать сомнению утверждения педагога или родителей</w:t>
      </w:r>
      <w:r>
        <w:rPr>
          <w:rFonts w:ascii="Times New Roman" w:hAnsi="Times New Roman" w:cs="Times New Roman"/>
          <w:sz w:val="28"/>
          <w:szCs w:val="28"/>
        </w:rPr>
        <w:t>. Но это плохо сочетается с задачей развития критического мышления на сегодняшний день. Необходимо, не подрывая свой авторитет, развивать диалог таким образом, чтобы активизировать детское мышление, поскольку умение находить несоответствия является ключевы</w:t>
      </w:r>
      <w:r>
        <w:rPr>
          <w:rFonts w:ascii="Times New Roman" w:hAnsi="Times New Roman" w:cs="Times New Roman"/>
          <w:sz w:val="28"/>
          <w:szCs w:val="28"/>
        </w:rPr>
        <w:t>м моментом критического мышления.</w:t>
      </w:r>
    </w:p>
    <w:p w14:paraId="3032A61D" w14:textId="77777777" w:rsidR="003B7061" w:rsidRDefault="008E7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Критическое мышление в младшем дошкольном возрасте выражается в стремлении отыскать и конкретизировать наличие определенных ошибок или несуразностей в объекте познания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[5]</w:t>
      </w:r>
      <w:r>
        <w:rPr>
          <w:rFonts w:ascii="Times New Roman" w:hAnsi="Times New Roman" w:cs="Times New Roman"/>
          <w:sz w:val="28"/>
          <w:szCs w:val="28"/>
        </w:rPr>
        <w:t>. Критическое отношение на этом уровне может прояв</w:t>
      </w:r>
      <w:r>
        <w:rPr>
          <w:rFonts w:ascii="Times New Roman" w:hAnsi="Times New Roman" w:cs="Times New Roman"/>
          <w:sz w:val="28"/>
          <w:szCs w:val="28"/>
        </w:rPr>
        <w:t>ляться в форме вопроса, с помощью которого дети как бы стараются уточнить правильность своей позиции и сопоставляют предмет со своими знаниями о нем.</w:t>
      </w:r>
      <w:r>
        <w:rPr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каждом этапе игрового занятия необходимо хвалить их за любознательность, начинать и поддерживать обсужд</w:t>
      </w:r>
      <w:r>
        <w:rPr>
          <w:rFonts w:ascii="Times New Roman" w:hAnsi="Times New Roman" w:cs="Times New Roman"/>
          <w:sz w:val="28"/>
          <w:szCs w:val="28"/>
        </w:rPr>
        <w:t>ение. Показывайте, что вы цените их размышления. Если кажется, что ребенок сделал неправильный вывод, не говорите об этом прямо. Лучше спросите, рассмотрел ли он другие точки зрения.</w:t>
      </w:r>
    </w:p>
    <w:p w14:paraId="221B6A0C" w14:textId="77777777" w:rsidR="003B7061" w:rsidRDefault="008E7E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словом, правильно организованное общение, игры и занятия с ребенком</w:t>
      </w:r>
      <w:r>
        <w:rPr>
          <w:rFonts w:ascii="Times New Roman" w:hAnsi="Times New Roman" w:cs="Times New Roman"/>
          <w:sz w:val="28"/>
          <w:szCs w:val="28"/>
        </w:rPr>
        <w:t xml:space="preserve"> способствуют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развитию критического мышления.</w:t>
      </w:r>
    </w:p>
    <w:p w14:paraId="10C01B17" w14:textId="77777777" w:rsidR="003B7061" w:rsidRDefault="008E7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 не все так просто.  Научить «мыслить критически» – это не простая механическая задача, потому что просто невозможно кого-то научить критичности, если ты сам не владеешь такой способностью. Однозначно в </w:t>
      </w:r>
      <w:r>
        <w:rPr>
          <w:rFonts w:ascii="Times New Roman" w:hAnsi="Times New Roman" w:cs="Times New Roman"/>
          <w:sz w:val="28"/>
          <w:szCs w:val="28"/>
        </w:rPr>
        <w:t xml:space="preserve">работе воспитателя должен быть </w:t>
      </w:r>
      <w:r>
        <w:rPr>
          <w:rFonts w:ascii="Times New Roman" w:hAnsi="Times New Roman" w:cs="Times New Roman"/>
          <w:iCs/>
          <w:sz w:val="28"/>
          <w:szCs w:val="28"/>
        </w:rPr>
        <w:t>личностный смысл.</w:t>
      </w:r>
      <w:r>
        <w:rPr>
          <w:rFonts w:ascii="Times New Roman" w:hAnsi="Times New Roman" w:cs="Times New Roman"/>
          <w:sz w:val="28"/>
          <w:szCs w:val="28"/>
        </w:rPr>
        <w:t xml:space="preserve"> Нужны внутренние побуждения и эмоциональная насыщенность действий: «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могу и хочу вас учить и постараюсь сделать так, чтобы </w:t>
      </w:r>
      <w:r>
        <w:rPr>
          <w:rFonts w:ascii="Times New Roman" w:hAnsi="Times New Roman" w:cs="Times New Roman"/>
          <w:bCs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захотели учиться».</w:t>
      </w:r>
      <w:r>
        <w:rPr>
          <w:rFonts w:ascii="Helvetica" w:hAnsi="Helvetica" w:cs="Helvetica"/>
          <w:color w:val="212121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Научить критическому мышлению - это бескорыстная попытка узна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вать и распространять лучшее из того, что было известно в </w:t>
      </w:r>
      <w:proofErr w:type="gram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мире[</w:t>
      </w:r>
      <w:proofErr w:type="gram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6].</w:t>
      </w:r>
    </w:p>
    <w:p w14:paraId="34DBF4D5" w14:textId="77777777" w:rsidR="003B7061" w:rsidRDefault="008E7EFB">
      <w:pPr>
        <w:pStyle w:val="western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процессы модернизации дошкольного образования выдвигают на первый план не формальную принадлежность воспитателя к профессии, а занимаемую им личностную позицию, обеспечивающую о</w:t>
      </w:r>
      <w:r>
        <w:rPr>
          <w:sz w:val="28"/>
          <w:szCs w:val="28"/>
        </w:rPr>
        <w:t xml:space="preserve">тношение к педагогическому труду.  Именно такая позиция ориентирует педагога на понимание способов взаимодействия с ребенком. </w:t>
      </w:r>
    </w:p>
    <w:p w14:paraId="754C610C" w14:textId="77777777" w:rsidR="003B7061" w:rsidRDefault="008E7EFB">
      <w:pPr>
        <w:pStyle w:val="western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востребован не просто воспитатель, а педагог-исследователь, педагог-психолог, педагог-технолог. Эти качества в </w:t>
      </w:r>
      <w:r>
        <w:rPr>
          <w:sz w:val="28"/>
          <w:szCs w:val="28"/>
        </w:rPr>
        <w:t>педагоге могут развиваться только в условиях сотворчества, проблемно и технологично организованного образовательного процесса в дошкольном учреждении.</w:t>
      </w:r>
    </w:p>
    <w:p w14:paraId="0E34091E" w14:textId="77777777" w:rsidR="003B7061" w:rsidRDefault="003B70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4E6BD5" w14:textId="77777777" w:rsidR="003B7061" w:rsidRDefault="008E7E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14:paraId="448BC377" w14:textId="77777777" w:rsidR="003B7061" w:rsidRDefault="008E7EFB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Бустром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 Развитие критического и творческого мышления. – М.: ИОО, 2013. – 201 с.</w:t>
      </w:r>
    </w:p>
    <w:p w14:paraId="40D67416" w14:textId="77777777" w:rsidR="003B7061" w:rsidRDefault="008E7EFB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Загашев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</w:t>
      </w:r>
      <w:r>
        <w:rPr>
          <w:rFonts w:ascii="Times New Roman" w:hAnsi="Times New Roman" w:cs="Times New Roman"/>
          <w:sz w:val="28"/>
          <w:szCs w:val="28"/>
        </w:rPr>
        <w:t xml:space="preserve">О., Заир Бек С.И. Критическое мышление: технология развития. – СПб.: Альянс «Дельта, 2013. — 284 с. </w:t>
      </w:r>
    </w:p>
    <w:p w14:paraId="7E30513F" w14:textId="77777777" w:rsidR="003B7061" w:rsidRDefault="008E7EFB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Загашев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И.О., Заир Бек С.И.,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Муштавинская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 Учим детей мыслить критически. Изд. 2-е. – СПб.: Альянс Дельта, 2015. — 192 с.</w:t>
      </w:r>
    </w:p>
    <w:p w14:paraId="1EA9D540" w14:textId="77777777" w:rsidR="003B7061" w:rsidRDefault="008E7EFB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Коржуев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А.Л., Попков В.Д., Ря</w:t>
      </w:r>
      <w:r>
        <w:rPr>
          <w:rFonts w:ascii="Times New Roman" w:hAnsi="Times New Roman" w:cs="Times New Roman"/>
          <w:sz w:val="28"/>
          <w:szCs w:val="28"/>
        </w:rPr>
        <w:t xml:space="preserve">занова Е. Н. Как формировать критическое мышление? // Высшее образование в России. — 2015. № 5. – с. 55-58. </w:t>
      </w:r>
    </w:p>
    <w:p w14:paraId="7466B95C" w14:textId="77777777" w:rsidR="003B7061" w:rsidRDefault="008E7EFB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Коржуев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А.Л., Рязанова Е. Н. Критическое мышление: как соблюсти меру?  // Высшее образование в России. – 2016. № 3. — 145с.</w:t>
      </w:r>
    </w:p>
    <w:p w14:paraId="23E1F8B5" w14:textId="77777777" w:rsidR="003B7061" w:rsidRDefault="008E7EFB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Сухобская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 Критично</w:t>
      </w:r>
      <w:r>
        <w:rPr>
          <w:rFonts w:ascii="Times New Roman" w:hAnsi="Times New Roman" w:cs="Times New Roman"/>
          <w:sz w:val="28"/>
          <w:szCs w:val="28"/>
        </w:rPr>
        <w:t xml:space="preserve">сть как свойство социального мышления // Новые знания. – 2016. № 3. – с.12-17. </w:t>
      </w:r>
    </w:p>
    <w:p w14:paraId="2F0EFC04" w14:textId="77777777" w:rsidR="003B7061" w:rsidRDefault="008E7EFB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sectPr w:rsidR="003B7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D5484"/>
    <w:multiLevelType w:val="hybridMultilevel"/>
    <w:tmpl w:val="3552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061"/>
    <w:rsid w:val="003B7061"/>
    <w:rsid w:val="008E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774B4"/>
  <w15:docId w15:val="{CB6AAF35-7CF8-48B3-9B6B-4686B535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1586</Words>
  <Characters>9044</Characters>
  <Application>Microsoft Office Word</Application>
  <DocSecurity>0</DocSecurity>
  <Lines>75</Lines>
  <Paragraphs>21</Paragraphs>
  <ScaleCrop>false</ScaleCrop>
  <Company/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2025-08-07T10:10:00Z</dcterms:created>
  <dcterms:modified xsi:type="dcterms:W3CDTF">2025-08-07T10:10:00Z</dcterms:modified>
</cp:coreProperties>
</file>