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2C76" w:rsidRPr="00487BBE" w:rsidRDefault="00487BBE" w:rsidP="00487BBE">
      <w:pPr>
        <w:spacing w:after="0"/>
        <w:ind w:firstLine="709"/>
        <w:jc w:val="center"/>
        <w:rPr>
          <w:szCs w:val="28"/>
        </w:rPr>
      </w:pPr>
      <w:r w:rsidRPr="00487BBE">
        <w:rPr>
          <w:szCs w:val="28"/>
        </w:rPr>
        <w:t>Муниципальное бюджетное дошкольное образовательное учреждение</w:t>
      </w:r>
    </w:p>
    <w:p w:rsidR="00487BBE" w:rsidRPr="00487BBE" w:rsidRDefault="00DC40F0" w:rsidP="00487BBE">
      <w:pPr>
        <w:pBdr>
          <w:bottom w:val="single" w:sz="12" w:space="1" w:color="auto"/>
        </w:pBdr>
        <w:spacing w:after="0"/>
        <w:ind w:firstLine="709"/>
        <w:jc w:val="center"/>
        <w:rPr>
          <w:szCs w:val="28"/>
        </w:rPr>
      </w:pPr>
      <w:r>
        <w:rPr>
          <w:szCs w:val="28"/>
        </w:rPr>
        <w:t>г</w:t>
      </w:r>
      <w:r w:rsidR="00487BBE" w:rsidRPr="00487BBE">
        <w:rPr>
          <w:szCs w:val="28"/>
        </w:rPr>
        <w:t>. Новочеркасска детский сад №10</w:t>
      </w:r>
    </w:p>
    <w:p w:rsidR="00487BBE" w:rsidRPr="00487BBE" w:rsidRDefault="00487BBE" w:rsidP="00487BBE">
      <w:pPr>
        <w:spacing w:after="0"/>
        <w:ind w:firstLine="709"/>
        <w:jc w:val="center"/>
        <w:rPr>
          <w:szCs w:val="28"/>
        </w:rPr>
      </w:pPr>
    </w:p>
    <w:p w:rsidR="00487BBE" w:rsidRDefault="00487BBE" w:rsidP="00487BBE">
      <w:pPr>
        <w:spacing w:after="0"/>
        <w:ind w:firstLine="709"/>
        <w:jc w:val="center"/>
      </w:pPr>
    </w:p>
    <w:p w:rsidR="00487BBE" w:rsidRDefault="00487BBE" w:rsidP="00487BBE">
      <w:pPr>
        <w:spacing w:after="0"/>
        <w:ind w:firstLine="709"/>
        <w:jc w:val="center"/>
      </w:pPr>
      <w:r>
        <w:t>Аналитическая справка</w:t>
      </w:r>
    </w:p>
    <w:p w:rsidR="00487BBE" w:rsidRDefault="002B37B9" w:rsidP="00487BBE">
      <w:pPr>
        <w:spacing w:after="0"/>
        <w:ind w:firstLine="709"/>
        <w:jc w:val="center"/>
      </w:pPr>
      <w:r>
        <w:t>По деятельности психолого-медико-педагогической комиссии (ПМПк)</w:t>
      </w:r>
    </w:p>
    <w:p w:rsidR="002B37B9" w:rsidRDefault="002B37B9" w:rsidP="00487BBE">
      <w:pPr>
        <w:spacing w:after="0"/>
        <w:ind w:firstLine="709"/>
        <w:jc w:val="center"/>
      </w:pPr>
      <w:r>
        <w:t>В средней группе в период за 2024</w:t>
      </w:r>
      <w:r w:rsidR="005066C9">
        <w:t>-</w:t>
      </w:r>
      <w:r>
        <w:t>2025 учебный год</w:t>
      </w:r>
    </w:p>
    <w:p w:rsidR="00487BBE" w:rsidRDefault="00487BBE" w:rsidP="00487BBE">
      <w:pPr>
        <w:spacing w:after="0"/>
        <w:ind w:firstLine="709"/>
      </w:pPr>
    </w:p>
    <w:p w:rsidR="005C2CE9" w:rsidRDefault="005C2CE9" w:rsidP="00487BBE">
      <w:pPr>
        <w:spacing w:after="0"/>
        <w:ind w:firstLine="709"/>
      </w:pPr>
    </w:p>
    <w:p w:rsidR="005C2CE9" w:rsidRDefault="005C2CE9" w:rsidP="00487BBE">
      <w:pPr>
        <w:spacing w:after="0"/>
        <w:ind w:firstLine="709"/>
      </w:pPr>
      <w:r>
        <w:t>ПМПк в ДОУ направлена на обеспечение коррекции развития воспитанников с нарушениями в речевом, психическом развитии и оказание помощи детям этой категории в освоении основной образовательной программы.</w:t>
      </w:r>
    </w:p>
    <w:p w:rsidR="005C2CE9" w:rsidRDefault="005C2CE9" w:rsidP="00487BBE">
      <w:pPr>
        <w:spacing w:after="0"/>
        <w:ind w:firstLine="709"/>
      </w:pPr>
      <w:r>
        <w:t>Организуя воспитательно-образовательный процесс в ДОУ, мы сталкиваемся с наличием у воспитанников ряда проблем, среди которых:</w:t>
      </w:r>
    </w:p>
    <w:p w:rsidR="005C2CE9" w:rsidRDefault="005C2CE9" w:rsidP="00487BBE">
      <w:pPr>
        <w:spacing w:after="0"/>
        <w:ind w:firstLine="709"/>
      </w:pPr>
      <w:r>
        <w:t>- отсутствие у детей положительного, эмоционального и социального опыта общения;</w:t>
      </w:r>
    </w:p>
    <w:p w:rsidR="005C2CE9" w:rsidRDefault="005C2CE9" w:rsidP="00487BBE">
      <w:pPr>
        <w:spacing w:after="0"/>
        <w:ind w:firstLine="709"/>
      </w:pPr>
      <w:r>
        <w:t>- наличие у воспитанников функциональных и соматических расстройств здоровья;</w:t>
      </w:r>
    </w:p>
    <w:p w:rsidR="005C2CE9" w:rsidRDefault="005C2CE9" w:rsidP="00487BBE">
      <w:pPr>
        <w:spacing w:after="0"/>
        <w:ind w:firstLine="709"/>
      </w:pPr>
      <w:r>
        <w:t>- трудности в адаптационный период поступления ребенка в детский сад;</w:t>
      </w:r>
    </w:p>
    <w:p w:rsidR="005C2CE9" w:rsidRDefault="005C2CE9" w:rsidP="00487BBE">
      <w:pPr>
        <w:spacing w:after="0"/>
        <w:ind w:firstLine="709"/>
      </w:pPr>
      <w:r>
        <w:t>- выраженное неу</w:t>
      </w:r>
      <w:r w:rsidR="000B6FEC">
        <w:t>довлетворение основных потребностей, соответствующих возрасту ребенка.</w:t>
      </w:r>
    </w:p>
    <w:p w:rsidR="000B6FEC" w:rsidRDefault="000B6FEC" w:rsidP="00487BBE">
      <w:pPr>
        <w:spacing w:after="0"/>
        <w:ind w:firstLine="709"/>
      </w:pPr>
      <w:r>
        <w:t>Целью ПМПк является определение и организация адекватных условий для развития, бучения и воспитания в соответствии с образовательными потребностями, возрастными особенностями, диагностированными индивидуальными возможностями воспитанников в зависимости от соматического и нервно-психического здоровья.</w:t>
      </w:r>
    </w:p>
    <w:p w:rsidR="00A1779C" w:rsidRDefault="000B6FEC" w:rsidP="00487BBE">
      <w:pPr>
        <w:spacing w:after="0"/>
        <w:ind w:firstLine="709"/>
      </w:pPr>
      <w:r>
        <w:t xml:space="preserve">В период с 2024 по 2025 учебный год </w:t>
      </w:r>
      <w:r w:rsidR="00A1779C">
        <w:t>на основании проводимой диагностики и обследования</w:t>
      </w:r>
      <w:r w:rsidR="00166E37">
        <w:t xml:space="preserve">, </w:t>
      </w:r>
      <w:r w:rsidR="00A1779C">
        <w:t>педагоги МБДОУ ,  составили характеристики и направили троих детей средней группы 4-5 лет на ПМПк. По результатам диагностики были выявлены такие проблемы как:</w:t>
      </w:r>
    </w:p>
    <w:p w:rsidR="00854C27" w:rsidRDefault="00A1779C" w:rsidP="00487BBE">
      <w:pPr>
        <w:spacing w:after="0"/>
        <w:ind w:firstLine="709"/>
      </w:pPr>
      <w:r>
        <w:t>-</w:t>
      </w:r>
      <w:r w:rsidR="00854C27">
        <w:t>навыки самообслуживания сформированы частично;</w:t>
      </w:r>
    </w:p>
    <w:p w:rsidR="00854C27" w:rsidRDefault="00854C27" w:rsidP="00487BBE">
      <w:pPr>
        <w:spacing w:after="0"/>
        <w:ind w:firstLine="709"/>
      </w:pPr>
      <w:r>
        <w:t>-словесную инструкцию выполняют по настроению, часто проявляя упрямство;</w:t>
      </w:r>
    </w:p>
    <w:p w:rsidR="000B6FEC" w:rsidRDefault="00854C27" w:rsidP="00487BBE">
      <w:pPr>
        <w:spacing w:after="0"/>
        <w:ind w:firstLine="709"/>
      </w:pPr>
      <w:r>
        <w:t>-</w:t>
      </w:r>
      <w:r w:rsidR="00A1779C">
        <w:t xml:space="preserve"> </w:t>
      </w:r>
      <w:r>
        <w:t>в организуемых занятиях не всегда принимает участие;</w:t>
      </w:r>
    </w:p>
    <w:p w:rsidR="00854C27" w:rsidRDefault="00854C27" w:rsidP="00487BBE">
      <w:pPr>
        <w:spacing w:after="0"/>
        <w:ind w:firstLine="709"/>
      </w:pPr>
      <w:r>
        <w:t>-у детей в речи отмечаются грамматические ошибки которых они не замечают, на вопросы отвечают односложно;</w:t>
      </w:r>
    </w:p>
    <w:p w:rsidR="00854C27" w:rsidRDefault="00854C27" w:rsidP="00487BBE">
      <w:pPr>
        <w:spacing w:after="0"/>
        <w:ind w:firstLine="709"/>
      </w:pPr>
      <w:r>
        <w:t>-у детей не сформирована общая и мелкая моторика;</w:t>
      </w:r>
    </w:p>
    <w:p w:rsidR="00854C27" w:rsidRDefault="00854C27" w:rsidP="00487BBE">
      <w:pPr>
        <w:spacing w:after="0"/>
        <w:ind w:firstLine="709"/>
      </w:pPr>
      <w:r>
        <w:t>-внимание неустойчивое;</w:t>
      </w:r>
    </w:p>
    <w:p w:rsidR="00854C27" w:rsidRDefault="00854C27" w:rsidP="00487BBE">
      <w:pPr>
        <w:spacing w:after="0"/>
        <w:ind w:firstLine="709"/>
      </w:pPr>
      <w:r>
        <w:t>-замедленный темп выполнения задания в сравнении с другими детьми;</w:t>
      </w:r>
    </w:p>
    <w:p w:rsidR="00854C27" w:rsidRDefault="00854C27" w:rsidP="00487BBE">
      <w:pPr>
        <w:spacing w:after="0"/>
        <w:ind w:firstLine="709"/>
      </w:pPr>
      <w:r>
        <w:t>-динамика в процессе обучения слабая;</w:t>
      </w:r>
    </w:p>
    <w:p w:rsidR="00854C27" w:rsidRDefault="00854C27" w:rsidP="00487BBE">
      <w:pPr>
        <w:spacing w:after="0"/>
        <w:ind w:firstLine="709"/>
      </w:pPr>
      <w:r>
        <w:t>-</w:t>
      </w:r>
      <w:r w:rsidR="00166E37">
        <w:t>речь малопонятна;</w:t>
      </w:r>
    </w:p>
    <w:p w:rsidR="00166E37" w:rsidRDefault="00166E37" w:rsidP="00166E37">
      <w:pPr>
        <w:spacing w:after="0"/>
      </w:pPr>
      <w:r>
        <w:t>Развитие детей на момент проведения диагностики: речевые навыки не сформированы; познавательные навыки неравномерные; социально-</w:t>
      </w:r>
      <w:r>
        <w:lastRenderedPageBreak/>
        <w:t>коммуникативные неравномерные; двигательные неравномерные. Необходимо, уточнение образовательного маршрута, создание специальных условий для коррекции нарушения речи.</w:t>
      </w:r>
    </w:p>
    <w:p w:rsidR="00166E37" w:rsidRDefault="00166E37" w:rsidP="00166E37">
      <w:pPr>
        <w:spacing w:after="0"/>
      </w:pPr>
    </w:p>
    <w:p w:rsidR="00166E37" w:rsidRDefault="00166E37" w:rsidP="00DC40F0">
      <w:pPr>
        <w:spacing w:after="0"/>
        <w:ind w:firstLine="708"/>
      </w:pPr>
      <w:r>
        <w:t>По результатам заключения ПМПк, специалистами был составлен индивидуальный маршрут сопровождения воспитанников.</w:t>
      </w:r>
      <w:r w:rsidR="00DC40F0">
        <w:t xml:space="preserve"> На основании заключения ПМПк в МБДОУ осуществляется:</w:t>
      </w:r>
    </w:p>
    <w:p w:rsidR="00DC40F0" w:rsidRDefault="00DC40F0" w:rsidP="00DC40F0">
      <w:pPr>
        <w:spacing w:after="0"/>
        <w:ind w:firstLine="708"/>
      </w:pPr>
      <w:r>
        <w:t>-психолого-педагогическое сопровождение воспитанников с особыми образовательными потребностями;</w:t>
      </w:r>
    </w:p>
    <w:p w:rsidR="00DC40F0" w:rsidRDefault="00DC40F0" w:rsidP="00DC40F0">
      <w:pPr>
        <w:spacing w:after="0"/>
        <w:ind w:firstLine="708"/>
      </w:pPr>
      <w:r>
        <w:t>-проведение коррекционно-развивающих занятий с детьми, имеющими недостатки в речевом развитии, с детьми с ограниченными возможностями здоровья;</w:t>
      </w:r>
    </w:p>
    <w:p w:rsidR="00DC40F0" w:rsidRDefault="00DC40F0" w:rsidP="00DC40F0">
      <w:pPr>
        <w:spacing w:after="0"/>
      </w:pPr>
      <w:r>
        <w:tab/>
        <w:t>-мониторинг состояния и динамики развития речи, в том числе и д</w:t>
      </w:r>
      <w:r w:rsidR="005066C9">
        <w:t>етей</w:t>
      </w:r>
      <w:r>
        <w:t xml:space="preserve"> нарушениями в речи в образовательном </w:t>
      </w:r>
      <w:r w:rsidR="005066C9">
        <w:t>процессе</w:t>
      </w:r>
      <w:r>
        <w:t>;</w:t>
      </w:r>
    </w:p>
    <w:p w:rsidR="00DC40F0" w:rsidRDefault="00DC40F0" w:rsidP="00DC40F0">
      <w:pPr>
        <w:spacing w:after="0"/>
      </w:pPr>
      <w:r>
        <w:tab/>
        <w:t>-</w:t>
      </w:r>
      <w:r w:rsidR="005066C9">
        <w:t>педагогическое консультирование родителей (законных представителей) и педагогических работников;</w:t>
      </w:r>
    </w:p>
    <w:p w:rsidR="005066C9" w:rsidRDefault="005066C9" w:rsidP="00DC40F0">
      <w:pPr>
        <w:spacing w:after="0"/>
      </w:pPr>
      <w:r>
        <w:tab/>
        <w:t>-содействие родителям (законным представителям) в сфере детско-родительских отношений, воспитания детей;</w:t>
      </w:r>
    </w:p>
    <w:p w:rsidR="005066C9" w:rsidRDefault="005066C9" w:rsidP="00DC40F0">
      <w:pPr>
        <w:spacing w:after="0"/>
      </w:pPr>
      <w:r>
        <w:tab/>
        <w:t>-ведение просветительской работы в целях повышения психологической компетентности всех участников образовательного процесса.</w:t>
      </w: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</w:p>
    <w:p w:rsidR="005066C9" w:rsidRDefault="005066C9" w:rsidP="00DC40F0">
      <w:pPr>
        <w:spacing w:after="0"/>
      </w:pPr>
      <w:r>
        <w:t>Воспитатель средней группы</w:t>
      </w:r>
    </w:p>
    <w:p w:rsidR="005066C9" w:rsidRDefault="005066C9" w:rsidP="00DC40F0">
      <w:pPr>
        <w:spacing w:after="0"/>
      </w:pPr>
      <w:r>
        <w:t>МБДОУ №10</w:t>
      </w:r>
    </w:p>
    <w:p w:rsidR="005066C9" w:rsidRDefault="005066C9" w:rsidP="00DC40F0">
      <w:pPr>
        <w:spacing w:after="0"/>
      </w:pPr>
      <w:r>
        <w:t xml:space="preserve">Попова Е.Г. </w:t>
      </w:r>
    </w:p>
    <w:p w:rsidR="00DC40F0" w:rsidRDefault="00DC40F0" w:rsidP="00166E37">
      <w:pPr>
        <w:spacing w:after="0"/>
      </w:pPr>
      <w:r>
        <w:tab/>
      </w:r>
    </w:p>
    <w:p w:rsidR="00DC40F0" w:rsidRDefault="00DC40F0" w:rsidP="00166E37">
      <w:pPr>
        <w:spacing w:after="0"/>
      </w:pPr>
    </w:p>
    <w:p w:rsidR="00DC40F0" w:rsidRDefault="00DC40F0" w:rsidP="00166E37">
      <w:pPr>
        <w:spacing w:after="0"/>
      </w:pPr>
    </w:p>
    <w:p w:rsidR="00DC40F0" w:rsidRDefault="00DC40F0" w:rsidP="00166E37">
      <w:pPr>
        <w:spacing w:after="0"/>
      </w:pPr>
    </w:p>
    <w:sectPr w:rsidR="00DC40F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BE"/>
    <w:rsid w:val="00000C0A"/>
    <w:rsid w:val="000B6FEC"/>
    <w:rsid w:val="00166E37"/>
    <w:rsid w:val="002B37B9"/>
    <w:rsid w:val="002B3DA4"/>
    <w:rsid w:val="00487BBE"/>
    <w:rsid w:val="005066C9"/>
    <w:rsid w:val="005C2CE9"/>
    <w:rsid w:val="006C0B77"/>
    <w:rsid w:val="008242FF"/>
    <w:rsid w:val="00854C27"/>
    <w:rsid w:val="00870751"/>
    <w:rsid w:val="00884BF8"/>
    <w:rsid w:val="00922C48"/>
    <w:rsid w:val="00A1779C"/>
    <w:rsid w:val="00B915B7"/>
    <w:rsid w:val="00DC40F0"/>
    <w:rsid w:val="00DC63C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7997"/>
  <w15:chartTrackingRefBased/>
  <w15:docId w15:val="{07509ADB-7F1B-4A36-AE02-BFC13926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87B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B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7BB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BB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7BB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7BB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7BB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7BB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7BB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B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7B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7BB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7BB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87BB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87BB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87BB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87BB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87BB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87B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7B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7BB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7B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7B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7BB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87B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7BB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7BB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7BB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87BB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adad</dc:creator>
  <cp:keywords/>
  <dc:description/>
  <cp:lastModifiedBy>adad</cp:lastModifiedBy>
  <cp:revision>4</cp:revision>
  <dcterms:created xsi:type="dcterms:W3CDTF">2025-08-07T08:15:00Z</dcterms:created>
  <dcterms:modified xsi:type="dcterms:W3CDTF">2025-08-07T10:23:00Z</dcterms:modified>
</cp:coreProperties>
</file>