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E5E" w:rsidRDefault="009E1E5E" w:rsidP="009E1E5E">
      <w:pPr>
        <w:spacing w:line="256" w:lineRule="auto"/>
        <w:rPr>
          <w:rFonts w:ascii="Times New Roman" w:eastAsia="Calibri" w:hAnsi="Times New Roman" w:cs="Times New Roman"/>
          <w:b/>
          <w:sz w:val="36"/>
          <w:szCs w:val="36"/>
        </w:rPr>
      </w:pPr>
      <w:r w:rsidRPr="009E1E5E">
        <w:rPr>
          <w:rFonts w:ascii="Times New Roman" w:eastAsia="Calibri" w:hAnsi="Times New Roman" w:cs="Times New Roman"/>
          <w:b/>
          <w:sz w:val="36"/>
          <w:szCs w:val="36"/>
        </w:rPr>
        <w:t xml:space="preserve">         </w:t>
      </w:r>
      <w:r w:rsidR="00287333">
        <w:rPr>
          <w:rFonts w:ascii="Times New Roman" w:eastAsia="Calibri" w:hAnsi="Times New Roman" w:cs="Times New Roman"/>
          <w:b/>
          <w:sz w:val="36"/>
          <w:szCs w:val="36"/>
        </w:rPr>
        <w:t xml:space="preserve">     Органический состав </w:t>
      </w:r>
      <w:r w:rsidRPr="009E1E5E">
        <w:rPr>
          <w:rFonts w:ascii="Times New Roman" w:eastAsia="Calibri" w:hAnsi="Times New Roman" w:cs="Times New Roman"/>
          <w:b/>
          <w:sz w:val="36"/>
          <w:szCs w:val="36"/>
        </w:rPr>
        <w:t>масел</w:t>
      </w:r>
      <w:r w:rsidR="007C7140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proofErr w:type="spellStart"/>
      <w:r w:rsidR="007C7140">
        <w:rPr>
          <w:rFonts w:ascii="Times New Roman" w:eastAsia="Calibri" w:hAnsi="Times New Roman" w:cs="Times New Roman"/>
          <w:b/>
          <w:sz w:val="36"/>
          <w:szCs w:val="36"/>
        </w:rPr>
        <w:t>арганы</w:t>
      </w:r>
      <w:proofErr w:type="spellEnd"/>
      <w:r w:rsidR="00287333">
        <w:rPr>
          <w:rFonts w:ascii="Times New Roman" w:eastAsia="Calibri" w:hAnsi="Times New Roman" w:cs="Times New Roman"/>
          <w:b/>
          <w:sz w:val="36"/>
          <w:szCs w:val="36"/>
        </w:rPr>
        <w:t>, ши и кокоса</w:t>
      </w:r>
      <w:r w:rsidRPr="009E1E5E">
        <w:rPr>
          <w:rFonts w:ascii="Times New Roman" w:eastAsia="Calibri" w:hAnsi="Times New Roman" w:cs="Times New Roman"/>
          <w:b/>
          <w:sz w:val="36"/>
          <w:szCs w:val="36"/>
        </w:rPr>
        <w:t xml:space="preserve"> и</w:t>
      </w:r>
      <w:r w:rsidR="00287333">
        <w:rPr>
          <w:rFonts w:ascii="Times New Roman" w:eastAsia="Calibri" w:hAnsi="Times New Roman" w:cs="Times New Roman"/>
          <w:b/>
          <w:sz w:val="36"/>
          <w:szCs w:val="36"/>
        </w:rPr>
        <w:t xml:space="preserve"> их польза</w:t>
      </w:r>
      <w:r w:rsidR="00A45788">
        <w:rPr>
          <w:rFonts w:ascii="Times New Roman" w:eastAsia="Calibri" w:hAnsi="Times New Roman" w:cs="Times New Roman"/>
          <w:b/>
          <w:sz w:val="36"/>
          <w:szCs w:val="36"/>
        </w:rPr>
        <w:t xml:space="preserve"> для здоровья человека.</w:t>
      </w:r>
    </w:p>
    <w:p w:rsidR="00D02058" w:rsidRPr="009E1E5E" w:rsidRDefault="00D02058" w:rsidP="00D02058">
      <w:pPr>
        <w:spacing w:line="256" w:lineRule="auto"/>
        <w:rPr>
          <w:rFonts w:ascii="Times New Roman" w:eastAsia="Calibri" w:hAnsi="Times New Roman" w:cs="Times New Roman"/>
          <w:b/>
          <w:sz w:val="36"/>
          <w:szCs w:val="36"/>
        </w:rPr>
      </w:pPr>
    </w:p>
    <w:p w:rsidR="009E1E5E" w:rsidRPr="00D02058" w:rsidRDefault="00D02058" w:rsidP="009E1E5E">
      <w:pPr>
        <w:spacing w:line="25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02058">
        <w:rPr>
          <w:rFonts w:ascii="Calibri" w:eastAsia="Calibri" w:hAnsi="Calibri" w:cs="Times New Roman"/>
          <w:b/>
        </w:rPr>
        <w:t xml:space="preserve">                             </w:t>
      </w:r>
      <w:r w:rsidRPr="00D02058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AF4F8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240609" w:rsidRPr="00D02058" w:rsidRDefault="00D02058" w:rsidP="009E1E5E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FB40C4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9E1E5E" w:rsidRPr="00FB40C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1E5E" w:rsidRPr="00FB40C4">
        <w:rPr>
          <w:rFonts w:ascii="Times New Roman" w:eastAsia="Calibri" w:hAnsi="Times New Roman" w:cs="Times New Roman"/>
          <w:b/>
          <w:i/>
          <w:sz w:val="24"/>
          <w:szCs w:val="24"/>
        </w:rPr>
        <w:t>Е</w:t>
      </w:r>
      <w:r w:rsidRPr="00FB40C4">
        <w:rPr>
          <w:rFonts w:ascii="Times New Roman" w:eastAsia="Calibri" w:hAnsi="Times New Roman" w:cs="Times New Roman"/>
          <w:b/>
          <w:i/>
          <w:sz w:val="24"/>
          <w:szCs w:val="24"/>
        </w:rPr>
        <w:t>вдокимова Олеся Владимировна,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40C4">
        <w:rPr>
          <w:rFonts w:ascii="Times New Roman" w:eastAsia="Calibri" w:hAnsi="Times New Roman" w:cs="Times New Roman"/>
          <w:b/>
          <w:i/>
          <w:sz w:val="24"/>
          <w:szCs w:val="24"/>
        </w:rPr>
        <w:t>учитель физической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  <w:r w:rsidRPr="00FB40C4">
        <w:rPr>
          <w:rFonts w:ascii="Times New Roman" w:eastAsia="Calibri" w:hAnsi="Times New Roman" w:cs="Times New Roman"/>
          <w:b/>
          <w:i/>
          <w:sz w:val="24"/>
          <w:szCs w:val="24"/>
        </w:rPr>
        <w:t>культуры</w:t>
      </w:r>
      <w:r w:rsidRPr="00FB40C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МБУ </w:t>
      </w:r>
      <w:r w:rsidR="009E1E5E" w:rsidRPr="00D02058">
        <w:rPr>
          <w:rFonts w:ascii="Times New Roman" w:eastAsia="Calibri" w:hAnsi="Times New Roman" w:cs="Times New Roman"/>
          <w:sz w:val="24"/>
          <w:szCs w:val="24"/>
        </w:rPr>
        <w:t>«Школа № 41»</w:t>
      </w:r>
    </w:p>
    <w:p w:rsidR="009E1E5E" w:rsidRPr="00D02058" w:rsidRDefault="00240609" w:rsidP="009E1E5E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D02058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D02058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D020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1E5E" w:rsidRPr="00D02058">
        <w:rPr>
          <w:rFonts w:ascii="Times New Roman" w:eastAsia="Calibri" w:hAnsi="Times New Roman" w:cs="Times New Roman"/>
          <w:sz w:val="24"/>
          <w:szCs w:val="24"/>
        </w:rPr>
        <w:t xml:space="preserve"> г. Тольятти Самарской облас</w:t>
      </w:r>
      <w:r w:rsidR="00D02058">
        <w:rPr>
          <w:rFonts w:ascii="Times New Roman" w:eastAsia="Calibri" w:hAnsi="Times New Roman" w:cs="Times New Roman"/>
          <w:sz w:val="24"/>
          <w:szCs w:val="24"/>
        </w:rPr>
        <w:t>ти.</w:t>
      </w:r>
      <w:bookmarkStart w:id="0" w:name="_GoBack"/>
      <w:bookmarkEnd w:id="0"/>
    </w:p>
    <w:p w:rsidR="009E1E5E" w:rsidRPr="009E1E5E" w:rsidRDefault="009E1E5E" w:rsidP="009E1E5E">
      <w:pPr>
        <w:spacing w:line="256" w:lineRule="auto"/>
        <w:rPr>
          <w:rFonts w:ascii="Calibri" w:eastAsia="Calibri" w:hAnsi="Calibri" w:cs="Times New Roman"/>
        </w:rPr>
      </w:pPr>
    </w:p>
    <w:p w:rsidR="009E1E5E" w:rsidRPr="009E1E5E" w:rsidRDefault="009E1E5E" w:rsidP="009E1E5E">
      <w:pPr>
        <w:spacing w:line="256" w:lineRule="auto"/>
        <w:rPr>
          <w:rFonts w:ascii="Calibri" w:eastAsia="Calibri" w:hAnsi="Calibri" w:cs="Times New Roman"/>
        </w:rPr>
      </w:pPr>
    </w:p>
    <w:p w:rsidR="009E1E5E" w:rsidRPr="009E1E5E" w:rsidRDefault="009E1E5E" w:rsidP="009E1E5E">
      <w:pPr>
        <w:spacing w:line="25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9E1E5E">
        <w:rPr>
          <w:rFonts w:ascii="Times New Roman" w:eastAsia="Calibri" w:hAnsi="Times New Roman" w:cs="Times New Roman"/>
          <w:i/>
          <w:sz w:val="28"/>
          <w:szCs w:val="28"/>
        </w:rPr>
        <w:t xml:space="preserve">        В данной статье исследуется </w:t>
      </w:r>
      <w:r w:rsidR="00287333">
        <w:rPr>
          <w:rFonts w:ascii="Times New Roman" w:eastAsia="Calibri" w:hAnsi="Times New Roman" w:cs="Times New Roman"/>
          <w:i/>
          <w:sz w:val="28"/>
          <w:szCs w:val="28"/>
        </w:rPr>
        <w:t xml:space="preserve">состав основных компонентов растительных </w:t>
      </w:r>
      <w:r w:rsidRPr="009E1E5E">
        <w:rPr>
          <w:rFonts w:ascii="Times New Roman" w:eastAsia="Calibri" w:hAnsi="Times New Roman" w:cs="Times New Roman"/>
          <w:i/>
          <w:sz w:val="28"/>
          <w:szCs w:val="28"/>
        </w:rPr>
        <w:t>масе</w:t>
      </w:r>
      <w:r w:rsidR="007C7140">
        <w:rPr>
          <w:rFonts w:ascii="Times New Roman" w:eastAsia="Calibri" w:hAnsi="Times New Roman" w:cs="Times New Roman"/>
          <w:i/>
          <w:sz w:val="28"/>
          <w:szCs w:val="28"/>
        </w:rPr>
        <w:t xml:space="preserve">л </w:t>
      </w:r>
      <w:proofErr w:type="spellStart"/>
      <w:r w:rsidR="007C7140">
        <w:rPr>
          <w:rFonts w:ascii="Times New Roman" w:eastAsia="Calibri" w:hAnsi="Times New Roman" w:cs="Times New Roman"/>
          <w:i/>
          <w:sz w:val="28"/>
          <w:szCs w:val="28"/>
        </w:rPr>
        <w:t>араганы</w:t>
      </w:r>
      <w:proofErr w:type="spellEnd"/>
      <w:r w:rsidR="00287333">
        <w:rPr>
          <w:rFonts w:ascii="Times New Roman" w:eastAsia="Calibri" w:hAnsi="Times New Roman" w:cs="Times New Roman"/>
          <w:i/>
          <w:sz w:val="28"/>
          <w:szCs w:val="28"/>
        </w:rPr>
        <w:t>, ши и кокоса</w:t>
      </w:r>
      <w:r w:rsidRPr="009E1E5E">
        <w:rPr>
          <w:rFonts w:ascii="Times New Roman" w:eastAsia="Calibri" w:hAnsi="Times New Roman" w:cs="Times New Roman"/>
          <w:i/>
          <w:sz w:val="28"/>
          <w:szCs w:val="28"/>
        </w:rPr>
        <w:t>, часто применяемых в косметологии и фармацевтике. Опис</w:t>
      </w:r>
      <w:r w:rsidR="00287333">
        <w:rPr>
          <w:rFonts w:ascii="Times New Roman" w:eastAsia="Calibri" w:hAnsi="Times New Roman" w:cs="Times New Roman"/>
          <w:i/>
          <w:sz w:val="28"/>
          <w:szCs w:val="28"/>
        </w:rPr>
        <w:t>аны свойства компонентов этих</w:t>
      </w:r>
      <w:r w:rsidRPr="009E1E5E">
        <w:rPr>
          <w:rFonts w:ascii="Times New Roman" w:eastAsia="Calibri" w:hAnsi="Times New Roman" w:cs="Times New Roman"/>
          <w:i/>
          <w:sz w:val="28"/>
          <w:szCs w:val="28"/>
        </w:rPr>
        <w:t xml:space="preserve"> масел и приведены сведения об использовании каждого компонента по отдельности в различных отраслях производства, фармакологии и косметологии. О</w:t>
      </w:r>
      <w:r w:rsidR="00287333">
        <w:rPr>
          <w:rFonts w:ascii="Times New Roman" w:eastAsia="Calibri" w:hAnsi="Times New Roman" w:cs="Times New Roman"/>
          <w:i/>
          <w:sz w:val="28"/>
          <w:szCs w:val="28"/>
        </w:rPr>
        <w:t xml:space="preserve">писание каждого компонента </w:t>
      </w:r>
      <w:r w:rsidRPr="009E1E5E">
        <w:rPr>
          <w:rFonts w:ascii="Times New Roman" w:eastAsia="Calibri" w:hAnsi="Times New Roman" w:cs="Times New Roman"/>
          <w:i/>
          <w:sz w:val="28"/>
          <w:szCs w:val="28"/>
        </w:rPr>
        <w:t>масел дает понимание полной палитры полезных</w:t>
      </w:r>
      <w:r w:rsidR="00287333">
        <w:rPr>
          <w:rFonts w:ascii="Times New Roman" w:eastAsia="Calibri" w:hAnsi="Times New Roman" w:cs="Times New Roman"/>
          <w:i/>
          <w:sz w:val="28"/>
          <w:szCs w:val="28"/>
        </w:rPr>
        <w:t xml:space="preserve"> свойств при использовании </w:t>
      </w:r>
      <w:r w:rsidRPr="009E1E5E">
        <w:rPr>
          <w:rFonts w:ascii="Times New Roman" w:eastAsia="Calibri" w:hAnsi="Times New Roman" w:cs="Times New Roman"/>
          <w:i/>
          <w:sz w:val="28"/>
          <w:szCs w:val="28"/>
        </w:rPr>
        <w:t xml:space="preserve">масел для здоровья человека. </w:t>
      </w:r>
    </w:p>
    <w:p w:rsidR="00EA2A3D" w:rsidRPr="007C7140" w:rsidRDefault="007C7140" w:rsidP="004C071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C7140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Pr="007C7140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7C7140">
        <w:rPr>
          <w:rFonts w:ascii="Times New Roman" w:hAnsi="Times New Roman" w:cs="Times New Roman"/>
          <w:i/>
          <w:sz w:val="28"/>
          <w:szCs w:val="28"/>
        </w:rPr>
        <w:t>линолевая</w:t>
      </w:r>
      <w:proofErr w:type="spellEnd"/>
      <w:r w:rsidRPr="007C7140">
        <w:rPr>
          <w:rFonts w:ascii="Times New Roman" w:hAnsi="Times New Roman" w:cs="Times New Roman"/>
          <w:i/>
          <w:sz w:val="28"/>
          <w:szCs w:val="28"/>
        </w:rPr>
        <w:t xml:space="preserve"> кислота, олеиновая </w:t>
      </w:r>
      <w:r w:rsidR="008605B0">
        <w:rPr>
          <w:rFonts w:ascii="Times New Roman" w:hAnsi="Times New Roman" w:cs="Times New Roman"/>
          <w:i/>
          <w:sz w:val="28"/>
          <w:szCs w:val="28"/>
        </w:rPr>
        <w:t xml:space="preserve">кислота, </w:t>
      </w:r>
      <w:proofErr w:type="spellStart"/>
      <w:r w:rsidR="008605B0">
        <w:rPr>
          <w:rFonts w:ascii="Times New Roman" w:hAnsi="Times New Roman" w:cs="Times New Roman"/>
          <w:i/>
          <w:sz w:val="28"/>
          <w:szCs w:val="28"/>
        </w:rPr>
        <w:t>пальминтовая</w:t>
      </w:r>
      <w:proofErr w:type="spellEnd"/>
      <w:r w:rsidR="008605B0">
        <w:rPr>
          <w:rFonts w:ascii="Times New Roman" w:hAnsi="Times New Roman" w:cs="Times New Roman"/>
          <w:i/>
          <w:sz w:val="28"/>
          <w:szCs w:val="28"/>
        </w:rPr>
        <w:t xml:space="preserve"> кислота, </w:t>
      </w:r>
      <w:r w:rsidRPr="007C7140">
        <w:rPr>
          <w:rFonts w:ascii="Times New Roman" w:hAnsi="Times New Roman" w:cs="Times New Roman"/>
          <w:i/>
          <w:sz w:val="28"/>
          <w:szCs w:val="28"/>
        </w:rPr>
        <w:t xml:space="preserve">стеариновая кислота, триглицериды, </w:t>
      </w:r>
      <w:proofErr w:type="spellStart"/>
      <w:r w:rsidRPr="007C7140">
        <w:rPr>
          <w:rFonts w:ascii="Times New Roman" w:hAnsi="Times New Roman" w:cs="Times New Roman"/>
          <w:i/>
          <w:sz w:val="28"/>
          <w:szCs w:val="28"/>
        </w:rPr>
        <w:t>каратиноиды</w:t>
      </w:r>
      <w:proofErr w:type="spellEnd"/>
      <w:r w:rsidRPr="007C714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C7140">
        <w:rPr>
          <w:rFonts w:ascii="Times New Roman" w:hAnsi="Times New Roman" w:cs="Times New Roman"/>
          <w:i/>
          <w:sz w:val="28"/>
          <w:szCs w:val="28"/>
        </w:rPr>
        <w:t>лауриновая</w:t>
      </w:r>
      <w:proofErr w:type="spellEnd"/>
      <w:r w:rsidRPr="007C7140">
        <w:rPr>
          <w:rFonts w:ascii="Times New Roman" w:hAnsi="Times New Roman" w:cs="Times New Roman"/>
          <w:i/>
          <w:sz w:val="28"/>
          <w:szCs w:val="28"/>
        </w:rPr>
        <w:t xml:space="preserve"> кислота, </w:t>
      </w:r>
      <w:proofErr w:type="spellStart"/>
      <w:r w:rsidRPr="007C7140">
        <w:rPr>
          <w:rFonts w:ascii="Times New Roman" w:hAnsi="Times New Roman" w:cs="Times New Roman"/>
          <w:i/>
          <w:sz w:val="28"/>
          <w:szCs w:val="28"/>
        </w:rPr>
        <w:t>миристиновая</w:t>
      </w:r>
      <w:proofErr w:type="spellEnd"/>
      <w:r w:rsidRPr="007C7140">
        <w:rPr>
          <w:rFonts w:ascii="Times New Roman" w:hAnsi="Times New Roman" w:cs="Times New Roman"/>
          <w:i/>
          <w:sz w:val="28"/>
          <w:szCs w:val="28"/>
        </w:rPr>
        <w:t xml:space="preserve"> кислота.</w:t>
      </w:r>
    </w:p>
    <w:p w:rsidR="004C071A" w:rsidRDefault="00C81AA4" w:rsidP="007C7140">
      <w:pPr>
        <w:tabs>
          <w:tab w:val="left" w:pos="1065"/>
        </w:tabs>
        <w:jc w:val="both"/>
      </w:pPr>
      <w:r>
        <w:t xml:space="preserve"> </w:t>
      </w:r>
    </w:p>
    <w:p w:rsidR="00C81AA4" w:rsidRPr="00C81AA4" w:rsidRDefault="00C81AA4" w:rsidP="007C7140">
      <w:pPr>
        <w:tabs>
          <w:tab w:val="left" w:pos="10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Путешественники и туристы в страны   Азии (Индия,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Тайланд</w:t>
      </w:r>
      <w:proofErr w:type="spellEnd"/>
      <w:r>
        <w:rPr>
          <w:rFonts w:ascii="Times New Roman" w:hAnsi="Times New Roman" w:cs="Times New Roman"/>
          <w:sz w:val="28"/>
          <w:szCs w:val="28"/>
        </w:rPr>
        <w:t>, Шри Ланка и др.) всегда замечают отличный вид населения этих стран. Женщины выглядят моложаво и на первый взгляд трудно определить их возраст. Если спросить – в чем же секрет, многие отвечают, что пользуются маслами из плодов деревьев, которые произрастают в их местности.</w:t>
      </w:r>
      <w:r w:rsidR="007976B2">
        <w:rPr>
          <w:rFonts w:ascii="Times New Roman" w:hAnsi="Times New Roman" w:cs="Times New Roman"/>
          <w:sz w:val="28"/>
          <w:szCs w:val="28"/>
        </w:rPr>
        <w:t xml:space="preserve"> Ознакомившись с продукцией на </w:t>
      </w:r>
      <w:proofErr w:type="spellStart"/>
      <w:r w:rsidR="007976B2">
        <w:rPr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 w:rsidR="007976B2">
        <w:rPr>
          <w:rFonts w:ascii="Times New Roman" w:hAnsi="Times New Roman" w:cs="Times New Roman"/>
          <w:sz w:val="28"/>
          <w:szCs w:val="28"/>
        </w:rPr>
        <w:t xml:space="preserve"> и основными косметическими брендами, мы выяснили что и в нашей стране тоже можно купить натуральные растительные масла, произведенные в странах Азии, а также мы узнали, что крупные косметические компании при производстве косметических средств используют эти растительные масла. Какие компоненты содержат растительные масла </w:t>
      </w:r>
      <w:proofErr w:type="spellStart"/>
      <w:r w:rsidR="007976B2">
        <w:rPr>
          <w:rFonts w:ascii="Times New Roman" w:hAnsi="Times New Roman" w:cs="Times New Roman"/>
          <w:sz w:val="28"/>
          <w:szCs w:val="28"/>
        </w:rPr>
        <w:t>арганы</w:t>
      </w:r>
      <w:proofErr w:type="spellEnd"/>
      <w:r w:rsidR="007976B2">
        <w:rPr>
          <w:rFonts w:ascii="Times New Roman" w:hAnsi="Times New Roman" w:cs="Times New Roman"/>
          <w:sz w:val="28"/>
          <w:szCs w:val="28"/>
        </w:rPr>
        <w:t>, ши и кокоса, чем они полезны для поддержания кожи человека и его общего самочувствия</w:t>
      </w:r>
      <w:r w:rsidR="00A13703">
        <w:rPr>
          <w:rFonts w:ascii="Times New Roman" w:hAnsi="Times New Roman" w:cs="Times New Roman"/>
          <w:sz w:val="28"/>
          <w:szCs w:val="28"/>
        </w:rPr>
        <w:t>,</w:t>
      </w:r>
      <w:r w:rsidR="007976B2">
        <w:rPr>
          <w:rFonts w:ascii="Times New Roman" w:hAnsi="Times New Roman" w:cs="Times New Roman"/>
          <w:sz w:val="28"/>
          <w:szCs w:val="28"/>
        </w:rPr>
        <w:t xml:space="preserve"> мы выясним в этой работе.</w:t>
      </w:r>
    </w:p>
    <w:p w:rsidR="004C071A" w:rsidRDefault="004C071A" w:rsidP="004C071A">
      <w:pPr>
        <w:jc w:val="both"/>
      </w:pPr>
    </w:p>
    <w:p w:rsidR="002857E3" w:rsidRDefault="002857E3" w:rsidP="004C071A">
      <w:pPr>
        <w:jc w:val="both"/>
      </w:pPr>
    </w:p>
    <w:p w:rsidR="002857E3" w:rsidRDefault="002857E3" w:rsidP="004C071A">
      <w:pPr>
        <w:jc w:val="both"/>
      </w:pPr>
    </w:p>
    <w:p w:rsidR="002857E3" w:rsidRDefault="002857E3" w:rsidP="004C071A">
      <w:pPr>
        <w:jc w:val="both"/>
      </w:pPr>
    </w:p>
    <w:p w:rsidR="002857E3" w:rsidRDefault="002857E3" w:rsidP="004C071A">
      <w:pPr>
        <w:jc w:val="both"/>
      </w:pP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3302">
        <w:rPr>
          <w:rFonts w:ascii="Times New Roman" w:eastAsia="Calibri" w:hAnsi="Times New Roman" w:cs="Times New Roman"/>
          <w:b/>
          <w:sz w:val="28"/>
          <w:szCs w:val="28"/>
        </w:rPr>
        <w:t>Цели:</w:t>
      </w:r>
    </w:p>
    <w:p w:rsidR="00063302" w:rsidRPr="00063302" w:rsidRDefault="00287333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Изучить влияние растительных </w:t>
      </w:r>
      <w:r w:rsidR="00063302" w:rsidRPr="00063302">
        <w:rPr>
          <w:rFonts w:ascii="Times New Roman" w:eastAsia="Calibri" w:hAnsi="Times New Roman" w:cs="Times New Roman"/>
          <w:sz w:val="28"/>
          <w:szCs w:val="28"/>
        </w:rPr>
        <w:t>масел</w:t>
      </w:r>
      <w:r w:rsidR="00A13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13703">
        <w:rPr>
          <w:rFonts w:ascii="Times New Roman" w:eastAsia="Calibri" w:hAnsi="Times New Roman" w:cs="Times New Roman"/>
          <w:sz w:val="28"/>
          <w:szCs w:val="28"/>
        </w:rPr>
        <w:t>арганы</w:t>
      </w:r>
      <w:proofErr w:type="spellEnd"/>
      <w:r w:rsidR="00A13703">
        <w:rPr>
          <w:rFonts w:ascii="Times New Roman" w:eastAsia="Calibri" w:hAnsi="Times New Roman" w:cs="Times New Roman"/>
          <w:sz w:val="28"/>
          <w:szCs w:val="28"/>
        </w:rPr>
        <w:t>, ши и кокоса на состояние кожи и</w:t>
      </w:r>
      <w:r w:rsidR="00063302" w:rsidRPr="00063302">
        <w:rPr>
          <w:rFonts w:ascii="Times New Roman" w:eastAsia="Calibri" w:hAnsi="Times New Roman" w:cs="Times New Roman"/>
          <w:sz w:val="28"/>
          <w:szCs w:val="28"/>
        </w:rPr>
        <w:t xml:space="preserve"> организм человека.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r w:rsidRPr="0006330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sz w:val="28"/>
          <w:szCs w:val="28"/>
        </w:rPr>
        <w:t>-Выяснит</w:t>
      </w:r>
      <w:r w:rsidR="00287333">
        <w:rPr>
          <w:rFonts w:ascii="Times New Roman" w:eastAsia="Calibri" w:hAnsi="Times New Roman" w:cs="Times New Roman"/>
          <w:sz w:val="28"/>
          <w:szCs w:val="28"/>
        </w:rPr>
        <w:t>ь состав каждого из растительных   масел и узнать</w:t>
      </w:r>
      <w:r w:rsidR="002857E3">
        <w:rPr>
          <w:rFonts w:ascii="Times New Roman" w:eastAsia="Calibri" w:hAnsi="Times New Roman" w:cs="Times New Roman"/>
          <w:sz w:val="28"/>
          <w:szCs w:val="28"/>
        </w:rPr>
        <w:t>,</w:t>
      </w:r>
      <w:r w:rsidR="008605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333">
        <w:rPr>
          <w:rFonts w:ascii="Times New Roman" w:eastAsia="Calibri" w:hAnsi="Times New Roman" w:cs="Times New Roman"/>
          <w:sz w:val="28"/>
          <w:szCs w:val="28"/>
        </w:rPr>
        <w:t xml:space="preserve">как влияет каждый </w:t>
      </w:r>
      <w:r w:rsidR="00A13703">
        <w:rPr>
          <w:rFonts w:ascii="Times New Roman" w:eastAsia="Calibri" w:hAnsi="Times New Roman" w:cs="Times New Roman"/>
          <w:sz w:val="28"/>
          <w:szCs w:val="28"/>
        </w:rPr>
        <w:t xml:space="preserve">компонент </w:t>
      </w:r>
      <w:r w:rsidR="00287333">
        <w:rPr>
          <w:rFonts w:ascii="Times New Roman" w:eastAsia="Calibri" w:hAnsi="Times New Roman" w:cs="Times New Roman"/>
          <w:sz w:val="28"/>
          <w:szCs w:val="28"/>
        </w:rPr>
        <w:t>растительных масел на организм и состояние кожи человека.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sz w:val="28"/>
          <w:szCs w:val="28"/>
        </w:rPr>
        <w:t xml:space="preserve">-Расширить знания по данной теме 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sz w:val="28"/>
          <w:szCs w:val="28"/>
        </w:rPr>
        <w:t>-Проанализировать литературу по данной теме.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b/>
          <w:sz w:val="28"/>
          <w:szCs w:val="28"/>
        </w:rPr>
        <w:t>Гипотеза</w:t>
      </w:r>
      <w:r w:rsidR="0038638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7C7140">
        <w:rPr>
          <w:rFonts w:ascii="Times New Roman" w:eastAsia="Calibri" w:hAnsi="Times New Roman" w:cs="Times New Roman"/>
          <w:sz w:val="28"/>
          <w:szCs w:val="28"/>
        </w:rPr>
        <w:t xml:space="preserve">масла </w:t>
      </w:r>
      <w:proofErr w:type="spellStart"/>
      <w:r w:rsidR="007C7140">
        <w:rPr>
          <w:rFonts w:ascii="Times New Roman" w:eastAsia="Calibri" w:hAnsi="Times New Roman" w:cs="Times New Roman"/>
          <w:sz w:val="28"/>
          <w:szCs w:val="28"/>
        </w:rPr>
        <w:t>арганы</w:t>
      </w:r>
      <w:proofErr w:type="spellEnd"/>
      <w:r w:rsidR="00287333">
        <w:rPr>
          <w:rFonts w:ascii="Times New Roman" w:eastAsia="Calibri" w:hAnsi="Times New Roman" w:cs="Times New Roman"/>
          <w:sz w:val="28"/>
          <w:szCs w:val="28"/>
        </w:rPr>
        <w:t>, ши и кокоса имеют в своем составе полезные</w:t>
      </w:r>
      <w:r w:rsidR="00071D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3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3302">
        <w:rPr>
          <w:rFonts w:ascii="Times New Roman" w:eastAsia="Calibri" w:hAnsi="Times New Roman" w:cs="Times New Roman"/>
          <w:sz w:val="28"/>
          <w:szCs w:val="28"/>
        </w:rPr>
        <w:t xml:space="preserve"> органические компоненты, которые положительно влияют на самочувствие и состояние кожных покровов человека.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b/>
          <w:sz w:val="28"/>
          <w:szCs w:val="28"/>
        </w:rPr>
        <w:t>Объект исследования</w:t>
      </w:r>
      <w:r w:rsidRPr="0006330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3302" w:rsidRPr="00063302" w:rsidRDefault="007C7140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-Эфирные масла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арганы</w:t>
      </w:r>
      <w:proofErr w:type="spellEnd"/>
      <w:r w:rsidR="00287333">
        <w:rPr>
          <w:rFonts w:ascii="Times New Roman" w:eastAsia="Calibri" w:hAnsi="Times New Roman" w:cs="Times New Roman"/>
          <w:sz w:val="28"/>
          <w:szCs w:val="28"/>
        </w:rPr>
        <w:t>, ши, кокоса</w:t>
      </w:r>
      <w:r w:rsidR="00063302" w:rsidRPr="0006330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sz w:val="28"/>
          <w:szCs w:val="28"/>
        </w:rPr>
        <w:t>- Участники эксперимента.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b/>
          <w:sz w:val="28"/>
          <w:szCs w:val="28"/>
        </w:rPr>
        <w:t>Предмет исследования</w:t>
      </w:r>
      <w:r w:rsidRPr="0006330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sz w:val="28"/>
          <w:szCs w:val="28"/>
        </w:rPr>
        <w:t>-Влияние ко</w:t>
      </w:r>
      <w:r w:rsidR="00C87693">
        <w:rPr>
          <w:rFonts w:ascii="Times New Roman" w:eastAsia="Calibri" w:hAnsi="Times New Roman" w:cs="Times New Roman"/>
          <w:sz w:val="28"/>
          <w:szCs w:val="28"/>
        </w:rPr>
        <w:t xml:space="preserve">мпонентов </w:t>
      </w:r>
      <w:r w:rsidRPr="00063302">
        <w:rPr>
          <w:rFonts w:ascii="Times New Roman" w:eastAsia="Calibri" w:hAnsi="Times New Roman" w:cs="Times New Roman"/>
          <w:sz w:val="28"/>
          <w:szCs w:val="28"/>
        </w:rPr>
        <w:t>масел</w:t>
      </w:r>
      <w:r w:rsidR="007C71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7C7140">
        <w:rPr>
          <w:rFonts w:ascii="Times New Roman" w:eastAsia="Calibri" w:hAnsi="Times New Roman" w:cs="Times New Roman"/>
          <w:sz w:val="28"/>
          <w:szCs w:val="28"/>
        </w:rPr>
        <w:t>арганы</w:t>
      </w:r>
      <w:proofErr w:type="spellEnd"/>
      <w:r w:rsidR="00C87693">
        <w:rPr>
          <w:rFonts w:ascii="Times New Roman" w:eastAsia="Calibri" w:hAnsi="Times New Roman" w:cs="Times New Roman"/>
          <w:sz w:val="28"/>
          <w:szCs w:val="28"/>
        </w:rPr>
        <w:t>, ши, кокоса</w:t>
      </w:r>
      <w:r w:rsidRPr="00063302">
        <w:rPr>
          <w:rFonts w:ascii="Times New Roman" w:eastAsia="Calibri" w:hAnsi="Times New Roman" w:cs="Times New Roman"/>
          <w:sz w:val="28"/>
          <w:szCs w:val="28"/>
        </w:rPr>
        <w:t xml:space="preserve"> на самочувствие и состояние кожных покровов испытуемых.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b/>
          <w:sz w:val="28"/>
          <w:szCs w:val="28"/>
        </w:rPr>
        <w:t>Методы исследования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sz w:val="28"/>
          <w:szCs w:val="28"/>
        </w:rPr>
        <w:t>- Изучение литературы по данной теме.</w:t>
      </w:r>
    </w:p>
    <w:p w:rsidR="00063302" w:rsidRPr="00063302" w:rsidRDefault="00063302" w:rsidP="0006330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sz w:val="28"/>
          <w:szCs w:val="28"/>
        </w:rPr>
        <w:t>-Анкетирование.</w:t>
      </w:r>
    </w:p>
    <w:p w:rsidR="004C071A" w:rsidRPr="00A13703" w:rsidRDefault="00063302" w:rsidP="00A1370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302">
        <w:rPr>
          <w:rFonts w:ascii="Times New Roman" w:eastAsia="Calibri" w:hAnsi="Times New Roman" w:cs="Times New Roman"/>
          <w:sz w:val="28"/>
          <w:szCs w:val="28"/>
        </w:rPr>
        <w:t>-Эксперимент.</w:t>
      </w:r>
    </w:p>
    <w:p w:rsidR="004C071A" w:rsidRDefault="004C071A" w:rsidP="004C071A">
      <w:pPr>
        <w:jc w:val="both"/>
      </w:pPr>
    </w:p>
    <w:p w:rsidR="004C071A" w:rsidRPr="00290F62" w:rsidRDefault="00A13703" w:rsidP="004C07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290F62">
        <w:rPr>
          <w:rFonts w:ascii="Times New Roman" w:hAnsi="Times New Roman" w:cs="Times New Roman"/>
          <w:sz w:val="28"/>
          <w:szCs w:val="28"/>
        </w:rPr>
        <w:t>Изучив литературу по данной теме, попытаемся понять в чем же уникальность этих растительных масел.</w:t>
      </w:r>
    </w:p>
    <w:p w:rsidR="00393B50" w:rsidRDefault="00DC1555" w:rsidP="004C07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4C071A">
        <w:rPr>
          <w:rFonts w:ascii="Times New Roman" w:hAnsi="Times New Roman" w:cs="Times New Roman"/>
          <w:sz w:val="28"/>
          <w:szCs w:val="28"/>
        </w:rPr>
        <w:t>Аргановое</w:t>
      </w:r>
      <w:proofErr w:type="spellEnd"/>
      <w:r w:rsidR="004C071A">
        <w:rPr>
          <w:rFonts w:ascii="Times New Roman" w:hAnsi="Times New Roman" w:cs="Times New Roman"/>
          <w:sz w:val="28"/>
          <w:szCs w:val="28"/>
        </w:rPr>
        <w:t xml:space="preserve"> масло очень часто используют для </w:t>
      </w:r>
      <w:r w:rsidR="00785B1E">
        <w:rPr>
          <w:rFonts w:ascii="Times New Roman" w:hAnsi="Times New Roman" w:cs="Times New Roman"/>
          <w:sz w:val="28"/>
          <w:szCs w:val="28"/>
        </w:rPr>
        <w:t>приготовления косметических средств</w:t>
      </w:r>
      <w:r w:rsidR="004C071A">
        <w:rPr>
          <w:rFonts w:ascii="Times New Roman" w:hAnsi="Times New Roman" w:cs="Times New Roman"/>
          <w:sz w:val="28"/>
          <w:szCs w:val="28"/>
        </w:rPr>
        <w:t>. Это самое ценное и д</w:t>
      </w:r>
      <w:r w:rsidR="00785B1E">
        <w:rPr>
          <w:rFonts w:ascii="Times New Roman" w:hAnsi="Times New Roman" w:cs="Times New Roman"/>
          <w:sz w:val="28"/>
          <w:szCs w:val="28"/>
        </w:rPr>
        <w:t>орогое из косметических средств</w:t>
      </w:r>
      <w:r w:rsidR="004C071A">
        <w:rPr>
          <w:rFonts w:ascii="Times New Roman" w:hAnsi="Times New Roman" w:cs="Times New Roman"/>
          <w:sz w:val="28"/>
          <w:szCs w:val="28"/>
        </w:rPr>
        <w:t>,</w:t>
      </w:r>
      <w:r w:rsidR="007C7140">
        <w:rPr>
          <w:rFonts w:ascii="Times New Roman" w:hAnsi="Times New Roman" w:cs="Times New Roman"/>
          <w:sz w:val="28"/>
          <w:szCs w:val="28"/>
        </w:rPr>
        <w:t xml:space="preserve"> </w:t>
      </w:r>
      <w:r w:rsidR="004C071A">
        <w:rPr>
          <w:rFonts w:ascii="Times New Roman" w:hAnsi="Times New Roman" w:cs="Times New Roman"/>
          <w:sz w:val="28"/>
          <w:szCs w:val="28"/>
        </w:rPr>
        <w:t xml:space="preserve">его еще называют жидким золотом. Добывают его в основном в Марокко из плодов </w:t>
      </w:r>
      <w:proofErr w:type="spellStart"/>
      <w:r w:rsidR="004C071A">
        <w:rPr>
          <w:rFonts w:ascii="Times New Roman" w:hAnsi="Times New Roman" w:cs="Times New Roman"/>
          <w:sz w:val="28"/>
          <w:szCs w:val="28"/>
        </w:rPr>
        <w:t>арганового</w:t>
      </w:r>
      <w:proofErr w:type="spellEnd"/>
      <w:r w:rsidR="004C071A">
        <w:rPr>
          <w:rFonts w:ascii="Times New Roman" w:hAnsi="Times New Roman" w:cs="Times New Roman"/>
          <w:sz w:val="28"/>
          <w:szCs w:val="28"/>
        </w:rPr>
        <w:t xml:space="preserve"> дерева,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4C071A">
        <w:rPr>
          <w:rFonts w:ascii="Times New Roman" w:hAnsi="Times New Roman" w:cs="Times New Roman"/>
          <w:sz w:val="28"/>
          <w:szCs w:val="28"/>
        </w:rPr>
        <w:t>которое растет в засушливых и полузасушливых местностях Марокко, еще его называ</w:t>
      </w:r>
      <w:r w:rsidR="00332245">
        <w:rPr>
          <w:rFonts w:ascii="Times New Roman" w:hAnsi="Times New Roman" w:cs="Times New Roman"/>
          <w:sz w:val="28"/>
          <w:szCs w:val="28"/>
        </w:rPr>
        <w:t>ют железным деревом</w:t>
      </w:r>
      <w:r w:rsidR="004C071A">
        <w:rPr>
          <w:rFonts w:ascii="Times New Roman" w:hAnsi="Times New Roman" w:cs="Times New Roman"/>
          <w:sz w:val="28"/>
          <w:szCs w:val="28"/>
        </w:rPr>
        <w:t>.</w:t>
      </w:r>
      <w:r w:rsidR="00290F62">
        <w:rPr>
          <w:rFonts w:ascii="Times New Roman" w:hAnsi="Times New Roman" w:cs="Times New Roman"/>
          <w:sz w:val="28"/>
          <w:szCs w:val="28"/>
        </w:rPr>
        <w:t xml:space="preserve"> </w:t>
      </w:r>
      <w:r w:rsidR="004C071A">
        <w:rPr>
          <w:rFonts w:ascii="Times New Roman" w:hAnsi="Times New Roman" w:cs="Times New Roman"/>
          <w:sz w:val="28"/>
          <w:szCs w:val="28"/>
        </w:rPr>
        <w:t>Само масло получают методом отжима косточек,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4C071A">
        <w:rPr>
          <w:rFonts w:ascii="Times New Roman" w:hAnsi="Times New Roman" w:cs="Times New Roman"/>
          <w:sz w:val="28"/>
          <w:szCs w:val="28"/>
        </w:rPr>
        <w:t xml:space="preserve">которые имеются в плодах </w:t>
      </w:r>
      <w:proofErr w:type="spellStart"/>
      <w:r w:rsidR="004C071A">
        <w:rPr>
          <w:rFonts w:ascii="Times New Roman" w:hAnsi="Times New Roman" w:cs="Times New Roman"/>
          <w:sz w:val="28"/>
          <w:szCs w:val="28"/>
        </w:rPr>
        <w:t>аргании</w:t>
      </w:r>
      <w:proofErr w:type="spellEnd"/>
      <w:r w:rsidR="004C071A">
        <w:rPr>
          <w:rFonts w:ascii="Times New Roman" w:hAnsi="Times New Roman" w:cs="Times New Roman"/>
          <w:sz w:val="28"/>
          <w:szCs w:val="28"/>
        </w:rPr>
        <w:t>.</w:t>
      </w:r>
      <w:r w:rsidR="00F85BF4">
        <w:rPr>
          <w:rFonts w:ascii="Times New Roman" w:hAnsi="Times New Roman" w:cs="Times New Roman"/>
          <w:sz w:val="28"/>
          <w:szCs w:val="28"/>
        </w:rPr>
        <w:t xml:space="preserve"> Существуе</w:t>
      </w:r>
      <w:r w:rsidR="00785B1E">
        <w:rPr>
          <w:rFonts w:ascii="Times New Roman" w:hAnsi="Times New Roman" w:cs="Times New Roman"/>
          <w:sz w:val="28"/>
          <w:szCs w:val="28"/>
        </w:rPr>
        <w:t>т</w:t>
      </w:r>
      <w:r w:rsidR="00F85BF4">
        <w:rPr>
          <w:rFonts w:ascii="Times New Roman" w:hAnsi="Times New Roman" w:cs="Times New Roman"/>
          <w:sz w:val="28"/>
          <w:szCs w:val="28"/>
        </w:rPr>
        <w:t xml:space="preserve"> два вида масла </w:t>
      </w:r>
      <w:proofErr w:type="spellStart"/>
      <w:r w:rsidR="00F85BF4">
        <w:rPr>
          <w:rFonts w:ascii="Times New Roman" w:hAnsi="Times New Roman" w:cs="Times New Roman"/>
          <w:sz w:val="28"/>
          <w:szCs w:val="28"/>
        </w:rPr>
        <w:t>аргании</w:t>
      </w:r>
      <w:proofErr w:type="spellEnd"/>
      <w:r w:rsidR="00F85BF4">
        <w:rPr>
          <w:rFonts w:ascii="Times New Roman" w:hAnsi="Times New Roman" w:cs="Times New Roman"/>
          <w:sz w:val="28"/>
          <w:szCs w:val="28"/>
        </w:rPr>
        <w:t>: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F85BF4">
        <w:rPr>
          <w:rFonts w:ascii="Times New Roman" w:hAnsi="Times New Roman" w:cs="Times New Roman"/>
          <w:sz w:val="28"/>
          <w:szCs w:val="28"/>
        </w:rPr>
        <w:t>пищевое и косметическое</w:t>
      </w:r>
      <w:r w:rsidR="00BB43F0">
        <w:rPr>
          <w:rFonts w:ascii="Times New Roman" w:hAnsi="Times New Roman" w:cs="Times New Roman"/>
          <w:sz w:val="28"/>
          <w:szCs w:val="28"/>
        </w:rPr>
        <w:t xml:space="preserve">. 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F85BF4">
        <w:rPr>
          <w:rFonts w:ascii="Times New Roman" w:hAnsi="Times New Roman" w:cs="Times New Roman"/>
          <w:sz w:val="28"/>
          <w:szCs w:val="28"/>
        </w:rPr>
        <w:t>Пищевое масло имеет более темный цвет из-за</w:t>
      </w:r>
      <w:r w:rsidR="00785B1E">
        <w:rPr>
          <w:rFonts w:ascii="Times New Roman" w:hAnsi="Times New Roman" w:cs="Times New Roman"/>
          <w:sz w:val="28"/>
          <w:szCs w:val="28"/>
        </w:rPr>
        <w:t xml:space="preserve">  </w:t>
      </w:r>
      <w:r w:rsidR="00F85BF4">
        <w:rPr>
          <w:rFonts w:ascii="Times New Roman" w:hAnsi="Times New Roman" w:cs="Times New Roman"/>
          <w:sz w:val="28"/>
          <w:szCs w:val="28"/>
        </w:rPr>
        <w:t xml:space="preserve"> того что его получают из</w:t>
      </w:r>
      <w:r w:rsidR="00332245">
        <w:rPr>
          <w:rFonts w:ascii="Times New Roman" w:hAnsi="Times New Roman" w:cs="Times New Roman"/>
          <w:sz w:val="28"/>
          <w:szCs w:val="28"/>
        </w:rPr>
        <w:t xml:space="preserve"> обжаренных плодов,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332245">
        <w:rPr>
          <w:rFonts w:ascii="Times New Roman" w:hAnsi="Times New Roman" w:cs="Times New Roman"/>
          <w:sz w:val="28"/>
          <w:szCs w:val="28"/>
        </w:rPr>
        <w:t xml:space="preserve">обжарка 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F85BF4">
        <w:rPr>
          <w:rFonts w:ascii="Times New Roman" w:hAnsi="Times New Roman" w:cs="Times New Roman"/>
          <w:sz w:val="28"/>
          <w:szCs w:val="28"/>
        </w:rPr>
        <w:t xml:space="preserve"> придает маслу своеобразный запах орехов.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F85BF4">
        <w:rPr>
          <w:rFonts w:ascii="Times New Roman" w:hAnsi="Times New Roman" w:cs="Times New Roman"/>
          <w:sz w:val="28"/>
          <w:szCs w:val="28"/>
        </w:rPr>
        <w:t xml:space="preserve">Из пищевого масла </w:t>
      </w:r>
      <w:proofErr w:type="spellStart"/>
      <w:r w:rsidR="00F85BF4">
        <w:rPr>
          <w:rFonts w:ascii="Times New Roman" w:hAnsi="Times New Roman" w:cs="Times New Roman"/>
          <w:sz w:val="28"/>
          <w:szCs w:val="28"/>
        </w:rPr>
        <w:t>аргании</w:t>
      </w:r>
      <w:proofErr w:type="spellEnd"/>
      <w:r w:rsidR="00F85BF4">
        <w:rPr>
          <w:rFonts w:ascii="Times New Roman" w:hAnsi="Times New Roman" w:cs="Times New Roman"/>
          <w:sz w:val="28"/>
          <w:szCs w:val="28"/>
        </w:rPr>
        <w:t xml:space="preserve"> приготавливают пасту </w:t>
      </w:r>
      <w:proofErr w:type="spellStart"/>
      <w:r w:rsidR="00F85BF4">
        <w:rPr>
          <w:rFonts w:ascii="Times New Roman" w:hAnsi="Times New Roman" w:cs="Times New Roman"/>
          <w:sz w:val="28"/>
          <w:szCs w:val="28"/>
        </w:rPr>
        <w:t>амлу</w:t>
      </w:r>
      <w:proofErr w:type="spellEnd"/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F85BF4">
        <w:rPr>
          <w:rFonts w:ascii="Times New Roman" w:hAnsi="Times New Roman" w:cs="Times New Roman"/>
          <w:sz w:val="28"/>
          <w:szCs w:val="28"/>
        </w:rPr>
        <w:t>состоящую из масла,</w:t>
      </w:r>
      <w:r w:rsidR="00290F62">
        <w:rPr>
          <w:rFonts w:ascii="Times New Roman" w:hAnsi="Times New Roman" w:cs="Times New Roman"/>
          <w:sz w:val="28"/>
          <w:szCs w:val="28"/>
        </w:rPr>
        <w:t xml:space="preserve"> </w:t>
      </w:r>
      <w:r w:rsidR="00F85BF4">
        <w:rPr>
          <w:rFonts w:ascii="Times New Roman" w:hAnsi="Times New Roman" w:cs="Times New Roman"/>
          <w:sz w:val="28"/>
          <w:szCs w:val="28"/>
        </w:rPr>
        <w:t>миндаля и меда</w:t>
      </w:r>
      <w:r w:rsidR="00290F62">
        <w:rPr>
          <w:rFonts w:ascii="Times New Roman" w:hAnsi="Times New Roman" w:cs="Times New Roman"/>
          <w:sz w:val="28"/>
          <w:szCs w:val="28"/>
        </w:rPr>
        <w:t xml:space="preserve">, </w:t>
      </w:r>
      <w:r w:rsidR="00F85BF4">
        <w:rPr>
          <w:rFonts w:ascii="Times New Roman" w:hAnsi="Times New Roman" w:cs="Times New Roman"/>
          <w:sz w:val="28"/>
          <w:szCs w:val="28"/>
        </w:rPr>
        <w:t>которая полезна и питательна</w:t>
      </w:r>
      <w:r w:rsidR="00290F62">
        <w:rPr>
          <w:rFonts w:ascii="Times New Roman" w:hAnsi="Times New Roman" w:cs="Times New Roman"/>
          <w:sz w:val="28"/>
          <w:szCs w:val="28"/>
        </w:rPr>
        <w:t xml:space="preserve">. 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8A2535">
        <w:rPr>
          <w:rFonts w:ascii="Times New Roman" w:hAnsi="Times New Roman" w:cs="Times New Roman"/>
          <w:sz w:val="28"/>
          <w:szCs w:val="28"/>
        </w:rPr>
        <w:t>Косметическое масло добывают из</w:t>
      </w:r>
      <w:r w:rsidR="00785B1E">
        <w:rPr>
          <w:rFonts w:ascii="Times New Roman" w:hAnsi="Times New Roman" w:cs="Times New Roman"/>
          <w:sz w:val="28"/>
          <w:szCs w:val="28"/>
        </w:rPr>
        <w:t xml:space="preserve">   семян</w:t>
      </w:r>
      <w:r w:rsidR="008A2535">
        <w:rPr>
          <w:rFonts w:ascii="Times New Roman" w:hAnsi="Times New Roman" w:cs="Times New Roman"/>
          <w:sz w:val="28"/>
          <w:szCs w:val="28"/>
        </w:rPr>
        <w:t>.</w:t>
      </w:r>
      <w:r w:rsidR="00290F62">
        <w:rPr>
          <w:rFonts w:ascii="Times New Roman" w:hAnsi="Times New Roman" w:cs="Times New Roman"/>
          <w:sz w:val="28"/>
          <w:szCs w:val="28"/>
        </w:rPr>
        <w:t xml:space="preserve"> </w:t>
      </w:r>
      <w:r w:rsidR="008A2535">
        <w:rPr>
          <w:rFonts w:ascii="Times New Roman" w:hAnsi="Times New Roman" w:cs="Times New Roman"/>
          <w:sz w:val="28"/>
          <w:szCs w:val="28"/>
        </w:rPr>
        <w:t>Оно имеет желтоватый цвет и ничем не пахнет</w:t>
      </w:r>
      <w:r w:rsidR="00290F62">
        <w:rPr>
          <w:rFonts w:ascii="Times New Roman" w:hAnsi="Times New Roman" w:cs="Times New Roman"/>
          <w:sz w:val="28"/>
          <w:szCs w:val="28"/>
        </w:rPr>
        <w:t>.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8A2535">
        <w:rPr>
          <w:rFonts w:ascii="Times New Roman" w:hAnsi="Times New Roman" w:cs="Times New Roman"/>
          <w:sz w:val="28"/>
          <w:szCs w:val="28"/>
        </w:rPr>
        <w:t>Производится масло вручную женщинами в специально созданных для этого кооперативах</w:t>
      </w:r>
      <w:r w:rsidR="00785B1E">
        <w:rPr>
          <w:rFonts w:ascii="Times New Roman" w:hAnsi="Times New Roman" w:cs="Times New Roman"/>
          <w:sz w:val="28"/>
          <w:szCs w:val="28"/>
        </w:rPr>
        <w:t xml:space="preserve"> Марокко</w:t>
      </w:r>
      <w:r w:rsidR="008A2535">
        <w:rPr>
          <w:rFonts w:ascii="Times New Roman" w:hAnsi="Times New Roman" w:cs="Times New Roman"/>
          <w:sz w:val="28"/>
          <w:szCs w:val="28"/>
        </w:rPr>
        <w:t>.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8A2535">
        <w:rPr>
          <w:rFonts w:ascii="Times New Roman" w:hAnsi="Times New Roman" w:cs="Times New Roman"/>
          <w:sz w:val="28"/>
          <w:szCs w:val="28"/>
        </w:rPr>
        <w:t>Они вру</w:t>
      </w:r>
      <w:r w:rsidR="00785B1E">
        <w:rPr>
          <w:rFonts w:ascii="Times New Roman" w:hAnsi="Times New Roman" w:cs="Times New Roman"/>
          <w:sz w:val="28"/>
          <w:szCs w:val="28"/>
        </w:rPr>
        <w:t>чную чистят семена и давят масло</w:t>
      </w:r>
      <w:r w:rsidR="008A2535">
        <w:rPr>
          <w:rFonts w:ascii="Times New Roman" w:hAnsi="Times New Roman" w:cs="Times New Roman"/>
          <w:sz w:val="28"/>
          <w:szCs w:val="28"/>
        </w:rPr>
        <w:t>,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8A2535">
        <w:rPr>
          <w:rFonts w:ascii="Times New Roman" w:hAnsi="Times New Roman" w:cs="Times New Roman"/>
          <w:sz w:val="28"/>
          <w:szCs w:val="28"/>
        </w:rPr>
        <w:t xml:space="preserve">перетирая камнями содержимое косточки </w:t>
      </w:r>
      <w:proofErr w:type="spellStart"/>
      <w:r w:rsidR="008A2535">
        <w:rPr>
          <w:rFonts w:ascii="Times New Roman" w:hAnsi="Times New Roman" w:cs="Times New Roman"/>
          <w:sz w:val="28"/>
          <w:szCs w:val="28"/>
        </w:rPr>
        <w:t>аргании</w:t>
      </w:r>
      <w:proofErr w:type="spellEnd"/>
      <w:r w:rsidR="008A25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535">
        <w:rPr>
          <w:rFonts w:ascii="Times New Roman" w:hAnsi="Times New Roman" w:cs="Times New Roman"/>
          <w:sz w:val="28"/>
          <w:szCs w:val="28"/>
        </w:rPr>
        <w:t>Труд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8A2535">
        <w:rPr>
          <w:rFonts w:ascii="Times New Roman" w:hAnsi="Times New Roman" w:cs="Times New Roman"/>
          <w:sz w:val="28"/>
          <w:szCs w:val="28"/>
        </w:rPr>
        <w:t>кропотливый и тяжелый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A2535">
        <w:rPr>
          <w:rFonts w:ascii="Times New Roman" w:hAnsi="Times New Roman" w:cs="Times New Roman"/>
          <w:sz w:val="28"/>
          <w:szCs w:val="28"/>
        </w:rPr>
        <w:t>Чтобы получить 1 литр масла</w:t>
      </w:r>
      <w:r w:rsidR="00290F62">
        <w:rPr>
          <w:rFonts w:ascii="Times New Roman" w:hAnsi="Times New Roman" w:cs="Times New Roman"/>
          <w:sz w:val="28"/>
          <w:szCs w:val="28"/>
        </w:rPr>
        <w:t xml:space="preserve">, </w:t>
      </w:r>
      <w:r w:rsidR="008A2535">
        <w:rPr>
          <w:rFonts w:ascii="Times New Roman" w:hAnsi="Times New Roman" w:cs="Times New Roman"/>
          <w:sz w:val="28"/>
          <w:szCs w:val="28"/>
        </w:rPr>
        <w:t>надо переработать</w:t>
      </w:r>
      <w:r w:rsidR="00332245">
        <w:rPr>
          <w:rFonts w:ascii="Times New Roman" w:hAnsi="Times New Roman" w:cs="Times New Roman"/>
          <w:sz w:val="28"/>
          <w:szCs w:val="28"/>
        </w:rPr>
        <w:t xml:space="preserve"> </w:t>
      </w:r>
      <w:r w:rsidR="00290F62">
        <w:rPr>
          <w:rFonts w:ascii="Times New Roman" w:hAnsi="Times New Roman" w:cs="Times New Roman"/>
          <w:sz w:val="28"/>
          <w:szCs w:val="28"/>
        </w:rPr>
        <w:t>и</w:t>
      </w:r>
      <w:r w:rsidR="00332245">
        <w:rPr>
          <w:rFonts w:ascii="Times New Roman" w:hAnsi="Times New Roman" w:cs="Times New Roman"/>
          <w:sz w:val="28"/>
          <w:szCs w:val="28"/>
        </w:rPr>
        <w:t xml:space="preserve"> отжать</w:t>
      </w:r>
      <w:r w:rsidR="008A2535">
        <w:rPr>
          <w:rFonts w:ascii="Times New Roman" w:hAnsi="Times New Roman" w:cs="Times New Roman"/>
          <w:sz w:val="28"/>
          <w:szCs w:val="28"/>
        </w:rPr>
        <w:t xml:space="preserve"> 100 кг плодов</w:t>
      </w:r>
      <w:r w:rsidR="00290F62">
        <w:rPr>
          <w:rFonts w:ascii="Times New Roman" w:hAnsi="Times New Roman" w:cs="Times New Roman"/>
          <w:sz w:val="28"/>
          <w:szCs w:val="28"/>
        </w:rPr>
        <w:t xml:space="preserve">, </w:t>
      </w:r>
      <w:r w:rsidR="00785B1E">
        <w:rPr>
          <w:rFonts w:ascii="Times New Roman" w:hAnsi="Times New Roman" w:cs="Times New Roman"/>
          <w:sz w:val="28"/>
          <w:szCs w:val="28"/>
        </w:rPr>
        <w:t>Этим и объ</w:t>
      </w:r>
      <w:r w:rsidR="008A2535">
        <w:rPr>
          <w:rFonts w:ascii="Times New Roman" w:hAnsi="Times New Roman" w:cs="Times New Roman"/>
          <w:sz w:val="28"/>
          <w:szCs w:val="28"/>
        </w:rPr>
        <w:t>ясняется высокая цена на это масло</w:t>
      </w:r>
      <w:r w:rsidR="00290F62">
        <w:rPr>
          <w:rFonts w:ascii="Times New Roman" w:hAnsi="Times New Roman" w:cs="Times New Roman"/>
          <w:sz w:val="28"/>
          <w:szCs w:val="28"/>
        </w:rPr>
        <w:t xml:space="preserve">, </w:t>
      </w:r>
      <w:r w:rsidR="00393B50">
        <w:rPr>
          <w:rFonts w:ascii="Times New Roman" w:hAnsi="Times New Roman" w:cs="Times New Roman"/>
          <w:sz w:val="28"/>
          <w:szCs w:val="28"/>
        </w:rPr>
        <w:t>а</w:t>
      </w:r>
      <w:r w:rsidR="00C87693">
        <w:rPr>
          <w:rFonts w:ascii="Times New Roman" w:hAnsi="Times New Roman" w:cs="Times New Roman"/>
          <w:sz w:val="28"/>
          <w:szCs w:val="28"/>
        </w:rPr>
        <w:t xml:space="preserve"> еще и тем, </w:t>
      </w:r>
      <w:r w:rsidR="00393B50">
        <w:rPr>
          <w:rFonts w:ascii="Times New Roman" w:hAnsi="Times New Roman" w:cs="Times New Roman"/>
          <w:sz w:val="28"/>
          <w:szCs w:val="28"/>
        </w:rPr>
        <w:t>что высаженные в других странах и климатических зонах</w:t>
      </w:r>
      <w:r w:rsidR="00332245">
        <w:rPr>
          <w:rFonts w:ascii="Times New Roman" w:hAnsi="Times New Roman" w:cs="Times New Roman"/>
          <w:sz w:val="28"/>
          <w:szCs w:val="28"/>
        </w:rPr>
        <w:t xml:space="preserve"> деревья</w:t>
      </w:r>
      <w:r w:rsidR="00393B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B50">
        <w:rPr>
          <w:rFonts w:ascii="Times New Roman" w:hAnsi="Times New Roman" w:cs="Times New Roman"/>
          <w:sz w:val="28"/>
          <w:szCs w:val="28"/>
        </w:rPr>
        <w:t>аргании</w:t>
      </w:r>
      <w:proofErr w:type="spellEnd"/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393B50">
        <w:rPr>
          <w:rFonts w:ascii="Times New Roman" w:hAnsi="Times New Roman" w:cs="Times New Roman"/>
          <w:sz w:val="28"/>
          <w:szCs w:val="28"/>
        </w:rPr>
        <w:t>плодов не дают.</w:t>
      </w:r>
      <w:r w:rsidR="00332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B50">
        <w:rPr>
          <w:rFonts w:ascii="Times New Roman" w:hAnsi="Times New Roman" w:cs="Times New Roman"/>
          <w:sz w:val="28"/>
          <w:szCs w:val="28"/>
        </w:rPr>
        <w:t>Аргановое</w:t>
      </w:r>
      <w:proofErr w:type="spellEnd"/>
      <w:r w:rsidR="00393B50">
        <w:rPr>
          <w:rFonts w:ascii="Times New Roman" w:hAnsi="Times New Roman" w:cs="Times New Roman"/>
          <w:sz w:val="28"/>
          <w:szCs w:val="28"/>
        </w:rPr>
        <w:t xml:space="preserve"> масло име</w:t>
      </w:r>
      <w:r w:rsidR="00A13703">
        <w:rPr>
          <w:rFonts w:ascii="Times New Roman" w:hAnsi="Times New Roman" w:cs="Times New Roman"/>
          <w:sz w:val="28"/>
          <w:szCs w:val="28"/>
        </w:rPr>
        <w:t>ет в своем составе триглицериды (</w:t>
      </w:r>
      <w:r w:rsidR="00393B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9%</w:t>
      </w:r>
      <w:r w:rsidR="00A1370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олеиновой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линолевой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5B1E">
        <w:rPr>
          <w:rFonts w:ascii="Times New Roman" w:hAnsi="Times New Roman" w:cs="Times New Roman"/>
          <w:sz w:val="28"/>
          <w:szCs w:val="28"/>
        </w:rPr>
        <w:t>кислоты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B50">
        <w:rPr>
          <w:rFonts w:ascii="Times New Roman" w:hAnsi="Times New Roman" w:cs="Times New Roman"/>
          <w:sz w:val="28"/>
          <w:szCs w:val="28"/>
        </w:rPr>
        <w:t>Каротиноды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93B50">
        <w:rPr>
          <w:rFonts w:ascii="Times New Roman" w:hAnsi="Times New Roman" w:cs="Times New Roman"/>
          <w:sz w:val="28"/>
          <w:szCs w:val="28"/>
        </w:rPr>
        <w:t>ст</w:t>
      </w:r>
      <w:r w:rsidR="00332245">
        <w:rPr>
          <w:rFonts w:ascii="Times New Roman" w:hAnsi="Times New Roman" w:cs="Times New Roman"/>
          <w:sz w:val="28"/>
          <w:szCs w:val="28"/>
        </w:rPr>
        <w:t>е</w:t>
      </w:r>
      <w:r w:rsidR="00393B50">
        <w:rPr>
          <w:rFonts w:ascii="Times New Roman" w:hAnsi="Times New Roman" w:cs="Times New Roman"/>
          <w:sz w:val="28"/>
          <w:szCs w:val="28"/>
        </w:rPr>
        <w:t>ролы</w:t>
      </w:r>
      <w:proofErr w:type="spellEnd"/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290F62">
        <w:rPr>
          <w:rFonts w:ascii="Times New Roman" w:hAnsi="Times New Roman" w:cs="Times New Roman"/>
          <w:sz w:val="28"/>
          <w:szCs w:val="28"/>
        </w:rPr>
        <w:t xml:space="preserve">  и полифенолы, а так</w:t>
      </w:r>
      <w:r w:rsidR="00393B50">
        <w:rPr>
          <w:rFonts w:ascii="Times New Roman" w:hAnsi="Times New Roman" w:cs="Times New Roman"/>
          <w:sz w:val="28"/>
          <w:szCs w:val="28"/>
        </w:rPr>
        <w:t>же витамин Е составляют 1% от состава масла.</w:t>
      </w:r>
    </w:p>
    <w:p w:rsidR="00055785" w:rsidRDefault="00393B50" w:rsidP="00393B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Олеинова</w:t>
      </w:r>
      <w:r w:rsidR="00E82E2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кислота</w:t>
      </w:r>
      <w:r w:rsidR="00E82E21">
        <w:rPr>
          <w:rFonts w:ascii="Times New Roman" w:hAnsi="Times New Roman" w:cs="Times New Roman"/>
          <w:sz w:val="28"/>
          <w:szCs w:val="28"/>
        </w:rPr>
        <w:t>-эт</w:t>
      </w:r>
      <w:r w:rsidR="00332245">
        <w:rPr>
          <w:rFonts w:ascii="Times New Roman" w:hAnsi="Times New Roman" w:cs="Times New Roman"/>
          <w:sz w:val="28"/>
          <w:szCs w:val="28"/>
        </w:rPr>
        <w:t>о мононенасыщенная жирная кислота.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332245">
        <w:rPr>
          <w:rFonts w:ascii="Times New Roman" w:hAnsi="Times New Roman" w:cs="Times New Roman"/>
          <w:sz w:val="28"/>
          <w:szCs w:val="28"/>
        </w:rPr>
        <w:t xml:space="preserve">Она </w:t>
      </w:r>
      <w:r>
        <w:rPr>
          <w:rFonts w:ascii="Times New Roman" w:hAnsi="Times New Roman" w:cs="Times New Roman"/>
          <w:sz w:val="28"/>
          <w:szCs w:val="28"/>
        </w:rPr>
        <w:t>является главной и самой расп</w:t>
      </w:r>
      <w:r w:rsidR="00785B1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остраненной и</w:t>
      </w:r>
      <w:r w:rsidR="00332245">
        <w:rPr>
          <w:rFonts w:ascii="Times New Roman" w:hAnsi="Times New Roman" w:cs="Times New Roman"/>
          <w:sz w:val="28"/>
          <w:szCs w:val="28"/>
        </w:rPr>
        <w:t>з жирных кислот и</w:t>
      </w:r>
      <w:r>
        <w:rPr>
          <w:rFonts w:ascii="Times New Roman" w:hAnsi="Times New Roman" w:cs="Times New Roman"/>
          <w:sz w:val="28"/>
          <w:szCs w:val="28"/>
        </w:rPr>
        <w:t xml:space="preserve"> входит в состав </w:t>
      </w:r>
      <w:r w:rsidR="00785B1E">
        <w:rPr>
          <w:rFonts w:ascii="Times New Roman" w:hAnsi="Times New Roman" w:cs="Times New Roman"/>
          <w:sz w:val="28"/>
          <w:szCs w:val="28"/>
        </w:rPr>
        <w:t>липидов,</w:t>
      </w:r>
      <w:r w:rsidR="00332245">
        <w:rPr>
          <w:rFonts w:ascii="Times New Roman" w:hAnsi="Times New Roman" w:cs="Times New Roman"/>
          <w:sz w:val="28"/>
          <w:szCs w:val="28"/>
        </w:rPr>
        <w:t xml:space="preserve"> участвующих</w:t>
      </w:r>
      <w:r w:rsidR="00E82E21">
        <w:rPr>
          <w:rFonts w:ascii="Times New Roman" w:hAnsi="Times New Roman" w:cs="Times New Roman"/>
          <w:sz w:val="28"/>
          <w:szCs w:val="28"/>
        </w:rPr>
        <w:t xml:space="preserve"> в метаболизме человеческого организма.</w:t>
      </w:r>
      <w:r w:rsidR="007C7140">
        <w:rPr>
          <w:rFonts w:ascii="Times New Roman" w:hAnsi="Times New Roman" w:cs="Times New Roman"/>
          <w:sz w:val="28"/>
          <w:szCs w:val="28"/>
        </w:rPr>
        <w:t xml:space="preserve"> </w:t>
      </w:r>
      <w:r w:rsidR="00E82E21">
        <w:rPr>
          <w:rFonts w:ascii="Times New Roman" w:hAnsi="Times New Roman" w:cs="Times New Roman"/>
          <w:sz w:val="28"/>
          <w:szCs w:val="28"/>
        </w:rPr>
        <w:t>Так же ее много и в других растительных маслах.</w:t>
      </w:r>
      <w:r w:rsidR="00283913">
        <w:rPr>
          <w:rFonts w:ascii="Times New Roman" w:hAnsi="Times New Roman" w:cs="Times New Roman"/>
          <w:sz w:val="28"/>
          <w:szCs w:val="28"/>
        </w:rPr>
        <w:t xml:space="preserve"> </w:t>
      </w:r>
      <w:r w:rsidR="00E82E21">
        <w:rPr>
          <w:rFonts w:ascii="Times New Roman" w:hAnsi="Times New Roman" w:cs="Times New Roman"/>
          <w:sz w:val="28"/>
          <w:szCs w:val="28"/>
        </w:rPr>
        <w:t>В организме при распаде олеиновой кислоты выделяется энергия и она же участвует в формиро</w:t>
      </w:r>
      <w:r w:rsidR="00683909">
        <w:rPr>
          <w:rFonts w:ascii="Times New Roman" w:hAnsi="Times New Roman" w:cs="Times New Roman"/>
          <w:sz w:val="28"/>
          <w:szCs w:val="28"/>
        </w:rPr>
        <w:t>вании мембран клеток ор</w:t>
      </w:r>
      <w:r w:rsidR="00BB43F0">
        <w:rPr>
          <w:rFonts w:ascii="Times New Roman" w:hAnsi="Times New Roman" w:cs="Times New Roman"/>
          <w:sz w:val="28"/>
          <w:szCs w:val="28"/>
        </w:rPr>
        <w:t>ганизма,</w:t>
      </w:r>
      <w:r w:rsidR="00683909">
        <w:rPr>
          <w:rFonts w:ascii="Times New Roman" w:hAnsi="Times New Roman" w:cs="Times New Roman"/>
          <w:sz w:val="28"/>
          <w:szCs w:val="28"/>
        </w:rPr>
        <w:t xml:space="preserve"> а</w:t>
      </w:r>
      <w:r w:rsidR="00E82E21">
        <w:rPr>
          <w:rFonts w:ascii="Times New Roman" w:hAnsi="Times New Roman" w:cs="Times New Roman"/>
          <w:sz w:val="28"/>
          <w:szCs w:val="28"/>
        </w:rPr>
        <w:t xml:space="preserve"> так</w:t>
      </w:r>
      <w:r w:rsidR="000D333C">
        <w:rPr>
          <w:rFonts w:ascii="Times New Roman" w:hAnsi="Times New Roman" w:cs="Times New Roman"/>
          <w:sz w:val="28"/>
          <w:szCs w:val="28"/>
        </w:rPr>
        <w:t xml:space="preserve"> </w:t>
      </w:r>
      <w:r w:rsidR="0067497F">
        <w:rPr>
          <w:rFonts w:ascii="Times New Roman" w:hAnsi="Times New Roman" w:cs="Times New Roman"/>
          <w:sz w:val="28"/>
          <w:szCs w:val="28"/>
        </w:rPr>
        <w:t xml:space="preserve"> </w:t>
      </w:r>
      <w:r w:rsidR="00E82E21">
        <w:rPr>
          <w:rFonts w:ascii="Times New Roman" w:hAnsi="Times New Roman" w:cs="Times New Roman"/>
          <w:sz w:val="28"/>
          <w:szCs w:val="28"/>
        </w:rPr>
        <w:t xml:space="preserve"> же она синтезируется в печени с помощью фермента </w:t>
      </w:r>
      <w:proofErr w:type="spellStart"/>
      <w:r w:rsidR="00E82E21">
        <w:rPr>
          <w:rFonts w:ascii="Times New Roman" w:hAnsi="Times New Roman" w:cs="Times New Roman"/>
          <w:sz w:val="28"/>
          <w:szCs w:val="28"/>
        </w:rPr>
        <w:t>оксигеназа</w:t>
      </w:r>
      <w:proofErr w:type="spellEnd"/>
      <w:r w:rsidR="00E82E21">
        <w:rPr>
          <w:rFonts w:ascii="Times New Roman" w:hAnsi="Times New Roman" w:cs="Times New Roman"/>
          <w:sz w:val="28"/>
          <w:szCs w:val="28"/>
        </w:rPr>
        <w:t>.</w:t>
      </w:r>
      <w:r w:rsidR="00683909">
        <w:rPr>
          <w:rFonts w:ascii="Times New Roman" w:hAnsi="Times New Roman" w:cs="Times New Roman"/>
          <w:sz w:val="28"/>
          <w:szCs w:val="28"/>
        </w:rPr>
        <w:t xml:space="preserve"> Укрепление мембран клеток очень важно для нормального функционирования</w:t>
      </w:r>
      <w:r w:rsidR="00BB43F0">
        <w:rPr>
          <w:rFonts w:ascii="Times New Roman" w:hAnsi="Times New Roman" w:cs="Times New Roman"/>
          <w:sz w:val="28"/>
          <w:szCs w:val="28"/>
        </w:rPr>
        <w:t xml:space="preserve"> нашего</w:t>
      </w:r>
      <w:r w:rsidR="00683909">
        <w:rPr>
          <w:rFonts w:ascii="Times New Roman" w:hAnsi="Times New Roman" w:cs="Times New Roman"/>
          <w:sz w:val="28"/>
          <w:szCs w:val="28"/>
        </w:rPr>
        <w:t xml:space="preserve"> организма.</w:t>
      </w:r>
    </w:p>
    <w:p w:rsidR="00EC6FE4" w:rsidRDefault="00283913" w:rsidP="000557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</w:t>
      </w:r>
      <w:r w:rsidR="00055785">
        <w:rPr>
          <w:rFonts w:ascii="Times New Roman" w:hAnsi="Times New Roman" w:cs="Times New Roman"/>
          <w:sz w:val="28"/>
          <w:szCs w:val="28"/>
        </w:rPr>
        <w:t>нолевая</w:t>
      </w:r>
      <w:proofErr w:type="spellEnd"/>
      <w:r w:rsidR="00055785">
        <w:rPr>
          <w:rFonts w:ascii="Times New Roman" w:hAnsi="Times New Roman" w:cs="Times New Roman"/>
          <w:sz w:val="28"/>
          <w:szCs w:val="28"/>
        </w:rPr>
        <w:t xml:space="preserve"> кислота –это оме</w:t>
      </w:r>
      <w:r w:rsidR="005E50B7">
        <w:rPr>
          <w:rFonts w:ascii="Times New Roman" w:hAnsi="Times New Roman" w:cs="Times New Roman"/>
          <w:sz w:val="28"/>
          <w:szCs w:val="28"/>
        </w:rPr>
        <w:t>га-6-ненасыщенная жирная кислота</w:t>
      </w:r>
      <w:r w:rsidR="00055785">
        <w:rPr>
          <w:rFonts w:ascii="Times New Roman" w:hAnsi="Times New Roman" w:cs="Times New Roman"/>
          <w:sz w:val="28"/>
          <w:szCs w:val="28"/>
        </w:rPr>
        <w:t>.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 w:rsidR="00055785">
        <w:rPr>
          <w:rFonts w:ascii="Times New Roman" w:hAnsi="Times New Roman" w:cs="Times New Roman"/>
          <w:sz w:val="28"/>
          <w:szCs w:val="28"/>
        </w:rPr>
        <w:t>Она так же необходима для нормального функционирования организма человека так как обеспечивает нормальное функционирование клеточных и субклеточных мембран.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5E50B7">
        <w:rPr>
          <w:rFonts w:ascii="Times New Roman" w:hAnsi="Times New Roman" w:cs="Times New Roman"/>
          <w:sz w:val="28"/>
          <w:szCs w:val="28"/>
        </w:rPr>
        <w:t>Конъ</w:t>
      </w:r>
      <w:r w:rsidR="00055785">
        <w:rPr>
          <w:rFonts w:ascii="Times New Roman" w:hAnsi="Times New Roman" w:cs="Times New Roman"/>
          <w:sz w:val="28"/>
          <w:szCs w:val="28"/>
        </w:rPr>
        <w:t>югированная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055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785">
        <w:rPr>
          <w:rFonts w:ascii="Times New Roman" w:hAnsi="Times New Roman" w:cs="Times New Roman"/>
          <w:sz w:val="28"/>
          <w:szCs w:val="28"/>
        </w:rPr>
        <w:t>линолевая</w:t>
      </w:r>
      <w:proofErr w:type="spellEnd"/>
      <w:r w:rsidR="00055785">
        <w:rPr>
          <w:rFonts w:ascii="Times New Roman" w:hAnsi="Times New Roman" w:cs="Times New Roman"/>
          <w:sz w:val="28"/>
          <w:szCs w:val="28"/>
        </w:rPr>
        <w:t xml:space="preserve"> </w:t>
      </w:r>
      <w:r w:rsidR="005E50B7">
        <w:rPr>
          <w:rFonts w:ascii="Times New Roman" w:hAnsi="Times New Roman" w:cs="Times New Roman"/>
          <w:sz w:val="28"/>
          <w:szCs w:val="28"/>
        </w:rPr>
        <w:t xml:space="preserve">  </w:t>
      </w:r>
      <w:r w:rsidR="00055785">
        <w:rPr>
          <w:rFonts w:ascii="Times New Roman" w:hAnsi="Times New Roman" w:cs="Times New Roman"/>
          <w:sz w:val="28"/>
          <w:szCs w:val="28"/>
        </w:rPr>
        <w:t>кислота используется организмом в обмене жиров и способствует</w:t>
      </w:r>
      <w:r w:rsidR="002B2433">
        <w:rPr>
          <w:rFonts w:ascii="Times New Roman" w:hAnsi="Times New Roman" w:cs="Times New Roman"/>
          <w:sz w:val="28"/>
          <w:szCs w:val="28"/>
        </w:rPr>
        <w:t xml:space="preserve"> расщеплению собственного жира в организме в качестве источника энергии,</w:t>
      </w:r>
      <w:r w:rsidR="00785B1E">
        <w:rPr>
          <w:rFonts w:ascii="Times New Roman" w:hAnsi="Times New Roman" w:cs="Times New Roman"/>
          <w:sz w:val="28"/>
          <w:szCs w:val="28"/>
        </w:rPr>
        <w:t xml:space="preserve"> </w:t>
      </w:r>
      <w:r w:rsidR="002B2433">
        <w:rPr>
          <w:rFonts w:ascii="Times New Roman" w:hAnsi="Times New Roman" w:cs="Times New Roman"/>
          <w:sz w:val="28"/>
          <w:szCs w:val="28"/>
        </w:rPr>
        <w:t>уменьшает отложен</w:t>
      </w:r>
      <w:r w:rsidR="005E50B7">
        <w:rPr>
          <w:rFonts w:ascii="Times New Roman" w:hAnsi="Times New Roman" w:cs="Times New Roman"/>
          <w:sz w:val="28"/>
          <w:szCs w:val="28"/>
        </w:rPr>
        <w:t>ия жира в абдо</w:t>
      </w:r>
      <w:r w:rsidR="002B2433">
        <w:rPr>
          <w:rFonts w:ascii="Times New Roman" w:hAnsi="Times New Roman" w:cs="Times New Roman"/>
          <w:sz w:val="28"/>
          <w:szCs w:val="28"/>
        </w:rPr>
        <w:t>ми</w:t>
      </w:r>
      <w:r w:rsidR="005E50B7">
        <w:rPr>
          <w:rFonts w:ascii="Times New Roman" w:hAnsi="Times New Roman" w:cs="Times New Roman"/>
          <w:sz w:val="28"/>
          <w:szCs w:val="28"/>
        </w:rPr>
        <w:t>н</w:t>
      </w:r>
      <w:r w:rsidR="002B2433">
        <w:rPr>
          <w:rFonts w:ascii="Times New Roman" w:hAnsi="Times New Roman" w:cs="Times New Roman"/>
          <w:sz w:val="28"/>
          <w:szCs w:val="28"/>
        </w:rPr>
        <w:t>альной области и усиливает рост мышц.</w:t>
      </w:r>
    </w:p>
    <w:p w:rsidR="0025262B" w:rsidRDefault="00EC6FE4" w:rsidP="00EC6F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Витамин Е </w:t>
      </w:r>
      <w:r w:rsidR="005E50B7">
        <w:rPr>
          <w:rFonts w:ascii="Times New Roman" w:hAnsi="Times New Roman" w:cs="Times New Roman"/>
          <w:sz w:val="28"/>
          <w:szCs w:val="28"/>
        </w:rPr>
        <w:t>является соединением   токоферолов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 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защищает мембраны клет</w:t>
      </w:r>
      <w:r w:rsidR="005E50B7">
        <w:rPr>
          <w:rFonts w:ascii="Times New Roman" w:hAnsi="Times New Roman" w:cs="Times New Roman"/>
          <w:sz w:val="28"/>
          <w:szCs w:val="28"/>
        </w:rPr>
        <w:t>ок от окислительных   повреждений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мембране он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располагается так, чтоб</w:t>
      </w:r>
      <w:r w:rsidR="005E50B7">
        <w:rPr>
          <w:rFonts w:ascii="Times New Roman" w:hAnsi="Times New Roman" w:cs="Times New Roman"/>
          <w:sz w:val="28"/>
          <w:szCs w:val="28"/>
        </w:rPr>
        <w:t xml:space="preserve">ы препятствовать контакту  </w:t>
      </w:r>
      <w:r>
        <w:rPr>
          <w:rFonts w:ascii="Times New Roman" w:hAnsi="Times New Roman" w:cs="Times New Roman"/>
          <w:sz w:val="28"/>
          <w:szCs w:val="28"/>
        </w:rPr>
        <w:t xml:space="preserve"> кислорода с ненасыщенными липидами клеточных мембран и защищает от окисления. Так же он защищает от окисления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двойные связи в молекулах каротина и витамина А.</w:t>
      </w:r>
      <w:r w:rsidR="009279DD">
        <w:rPr>
          <w:rFonts w:ascii="Times New Roman" w:hAnsi="Times New Roman" w:cs="Times New Roman"/>
          <w:sz w:val="28"/>
          <w:szCs w:val="28"/>
        </w:rPr>
        <w:t xml:space="preserve"> Документально</w:t>
      </w:r>
      <w:r w:rsidR="005E50B7">
        <w:rPr>
          <w:rFonts w:ascii="Times New Roman" w:hAnsi="Times New Roman" w:cs="Times New Roman"/>
          <w:sz w:val="28"/>
          <w:szCs w:val="28"/>
        </w:rPr>
        <w:t xml:space="preserve">  </w:t>
      </w:r>
      <w:r w:rsidR="009279DD">
        <w:rPr>
          <w:rFonts w:ascii="Times New Roman" w:hAnsi="Times New Roman" w:cs="Times New Roman"/>
          <w:sz w:val="28"/>
          <w:szCs w:val="28"/>
        </w:rPr>
        <w:t xml:space="preserve"> подтверждено,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 w:rsidR="009279DD">
        <w:rPr>
          <w:rFonts w:ascii="Times New Roman" w:hAnsi="Times New Roman" w:cs="Times New Roman"/>
          <w:sz w:val="28"/>
          <w:szCs w:val="28"/>
        </w:rPr>
        <w:t xml:space="preserve">что производное 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 w:rsidR="009279DD">
        <w:rPr>
          <w:rFonts w:ascii="Times New Roman" w:hAnsi="Times New Roman" w:cs="Times New Roman"/>
          <w:sz w:val="28"/>
          <w:szCs w:val="28"/>
        </w:rPr>
        <w:t xml:space="preserve"> витамина Е с укороченной боковой цепью сокращает рост опухолевых клеток</w:t>
      </w:r>
      <w:r w:rsidR="005E50B7">
        <w:rPr>
          <w:rFonts w:ascii="Times New Roman" w:hAnsi="Times New Roman" w:cs="Times New Roman"/>
          <w:sz w:val="28"/>
          <w:szCs w:val="28"/>
        </w:rPr>
        <w:t>, изменяет потенциал мембраны ми</w:t>
      </w:r>
      <w:r w:rsidR="009279DD">
        <w:rPr>
          <w:rFonts w:ascii="Times New Roman" w:hAnsi="Times New Roman" w:cs="Times New Roman"/>
          <w:sz w:val="28"/>
          <w:szCs w:val="28"/>
        </w:rPr>
        <w:t>тохонд</w:t>
      </w:r>
      <w:r w:rsidR="005E50B7">
        <w:rPr>
          <w:rFonts w:ascii="Times New Roman" w:hAnsi="Times New Roman" w:cs="Times New Roman"/>
          <w:sz w:val="28"/>
          <w:szCs w:val="28"/>
        </w:rPr>
        <w:t>рий в клетке и регулирует белки</w:t>
      </w:r>
      <w:r w:rsidR="009279DD">
        <w:rPr>
          <w:rFonts w:ascii="Times New Roman" w:hAnsi="Times New Roman" w:cs="Times New Roman"/>
          <w:sz w:val="28"/>
          <w:szCs w:val="28"/>
        </w:rPr>
        <w:t>,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 w:rsidR="009279DD">
        <w:rPr>
          <w:rFonts w:ascii="Times New Roman" w:hAnsi="Times New Roman" w:cs="Times New Roman"/>
          <w:sz w:val="28"/>
          <w:szCs w:val="28"/>
        </w:rPr>
        <w:t>относящиеся к факторам роста.</w:t>
      </w:r>
    </w:p>
    <w:p w:rsidR="0025262B" w:rsidRDefault="0025262B" w:rsidP="00252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Рассмотрим состав еще одного масла полезного для нашей кожи. Это масло ши. Оно тоже является растительным и добывается из орехов дерева ши. Дерево ши произрастает</w:t>
      </w:r>
      <w:r w:rsidR="00A3375E">
        <w:rPr>
          <w:rFonts w:ascii="Times New Roman" w:hAnsi="Times New Roman" w:cs="Times New Roman"/>
          <w:sz w:val="28"/>
          <w:szCs w:val="28"/>
        </w:rPr>
        <w:t xml:space="preserve"> в саваннах в Западной, Центральной и Восточно</w:t>
      </w:r>
      <w:r w:rsidR="00BB43F0">
        <w:rPr>
          <w:rFonts w:ascii="Times New Roman" w:hAnsi="Times New Roman" w:cs="Times New Roman"/>
          <w:sz w:val="28"/>
          <w:szCs w:val="28"/>
        </w:rPr>
        <w:t xml:space="preserve">й частях Африканского континента. </w:t>
      </w:r>
      <w:r w:rsidR="00A3375E">
        <w:rPr>
          <w:rFonts w:ascii="Times New Roman" w:hAnsi="Times New Roman" w:cs="Times New Roman"/>
          <w:sz w:val="28"/>
          <w:szCs w:val="28"/>
        </w:rPr>
        <w:t xml:space="preserve"> Так же это дерево еще называют 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 w:rsidR="00290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0F62">
        <w:rPr>
          <w:rFonts w:ascii="Times New Roman" w:hAnsi="Times New Roman" w:cs="Times New Roman"/>
          <w:sz w:val="28"/>
          <w:szCs w:val="28"/>
        </w:rPr>
        <w:t>Вителлария</w:t>
      </w:r>
      <w:proofErr w:type="spellEnd"/>
      <w:r w:rsidR="00290F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Шотландец путешественник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Мунго</w:t>
      </w:r>
      <w:proofErr w:type="spellEnd"/>
      <w:r w:rsidR="00C955E1">
        <w:rPr>
          <w:rFonts w:ascii="Times New Roman" w:hAnsi="Times New Roman" w:cs="Times New Roman"/>
          <w:sz w:val="28"/>
          <w:szCs w:val="28"/>
        </w:rPr>
        <w:t xml:space="preserve"> </w:t>
      </w:r>
      <w:r w:rsidR="00A3375E">
        <w:rPr>
          <w:rFonts w:ascii="Times New Roman" w:hAnsi="Times New Roman" w:cs="Times New Roman"/>
          <w:sz w:val="28"/>
          <w:szCs w:val="28"/>
        </w:rPr>
        <w:t>Парк</w:t>
      </w:r>
      <w:r>
        <w:rPr>
          <w:rFonts w:ascii="Times New Roman" w:hAnsi="Times New Roman" w:cs="Times New Roman"/>
          <w:sz w:val="28"/>
          <w:szCs w:val="28"/>
        </w:rPr>
        <w:t xml:space="preserve"> первым познакомился и описал производство этого масла. В своих трудах он отметил</w:t>
      </w:r>
      <w:r w:rsidR="00C955E1">
        <w:rPr>
          <w:rFonts w:ascii="Times New Roman" w:hAnsi="Times New Roman" w:cs="Times New Roman"/>
          <w:sz w:val="28"/>
          <w:szCs w:val="28"/>
        </w:rPr>
        <w:t xml:space="preserve"> способность   масла ши сохраняться свежим без добавления соли в течение года и отметил хороший вкус этого масла. Масло ши в своем составе имеет олеиновую (</w:t>
      </w:r>
      <w:r w:rsidR="005E50B7">
        <w:rPr>
          <w:rFonts w:ascii="Times New Roman" w:hAnsi="Times New Roman" w:cs="Times New Roman"/>
          <w:sz w:val="28"/>
          <w:szCs w:val="28"/>
        </w:rPr>
        <w:t>40-55 %)</w:t>
      </w:r>
      <w:r w:rsidR="00C955E1">
        <w:rPr>
          <w:rFonts w:ascii="Times New Roman" w:hAnsi="Times New Roman" w:cs="Times New Roman"/>
          <w:sz w:val="28"/>
          <w:szCs w:val="28"/>
        </w:rPr>
        <w:t>,</w:t>
      </w:r>
      <w:r w:rsidR="00A3375E">
        <w:rPr>
          <w:rFonts w:ascii="Times New Roman" w:hAnsi="Times New Roman" w:cs="Times New Roman"/>
          <w:sz w:val="28"/>
          <w:szCs w:val="28"/>
        </w:rPr>
        <w:t xml:space="preserve"> </w:t>
      </w:r>
      <w:r w:rsidR="00C955E1">
        <w:rPr>
          <w:rFonts w:ascii="Times New Roman" w:hAnsi="Times New Roman" w:cs="Times New Roman"/>
          <w:sz w:val="28"/>
          <w:szCs w:val="28"/>
        </w:rPr>
        <w:t>стеариновую (35</w:t>
      </w:r>
      <w:r w:rsidR="005E50B7">
        <w:rPr>
          <w:rFonts w:ascii="Times New Roman" w:hAnsi="Times New Roman" w:cs="Times New Roman"/>
          <w:sz w:val="28"/>
          <w:szCs w:val="28"/>
        </w:rPr>
        <w:t xml:space="preserve"> -45 %)</w:t>
      </w:r>
      <w:r w:rsidR="00C955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55E1">
        <w:rPr>
          <w:rFonts w:ascii="Times New Roman" w:hAnsi="Times New Roman" w:cs="Times New Roman"/>
          <w:sz w:val="28"/>
          <w:szCs w:val="28"/>
        </w:rPr>
        <w:t>пальминтовую</w:t>
      </w:r>
      <w:proofErr w:type="spellEnd"/>
      <w:r w:rsidR="00C955E1">
        <w:rPr>
          <w:rFonts w:ascii="Times New Roman" w:hAnsi="Times New Roman" w:cs="Times New Roman"/>
          <w:sz w:val="28"/>
          <w:szCs w:val="28"/>
        </w:rPr>
        <w:t xml:space="preserve"> (3 -7%) и </w:t>
      </w:r>
      <w:proofErr w:type="spellStart"/>
      <w:r w:rsidR="00C955E1">
        <w:rPr>
          <w:rFonts w:ascii="Times New Roman" w:hAnsi="Times New Roman" w:cs="Times New Roman"/>
          <w:sz w:val="28"/>
          <w:szCs w:val="28"/>
        </w:rPr>
        <w:t>линолевую</w:t>
      </w:r>
      <w:proofErr w:type="spellEnd"/>
      <w:r w:rsidR="00C955E1">
        <w:rPr>
          <w:rFonts w:ascii="Times New Roman" w:hAnsi="Times New Roman" w:cs="Times New Roman"/>
          <w:sz w:val="28"/>
          <w:szCs w:val="28"/>
        </w:rPr>
        <w:t xml:space="preserve"> (1 %) кислоты</w:t>
      </w:r>
      <w:r w:rsidR="00BB43F0">
        <w:rPr>
          <w:rFonts w:ascii="Times New Roman" w:hAnsi="Times New Roman" w:cs="Times New Roman"/>
          <w:sz w:val="28"/>
          <w:szCs w:val="28"/>
        </w:rPr>
        <w:t xml:space="preserve">. </w:t>
      </w:r>
      <w:r w:rsidR="00A3375E">
        <w:rPr>
          <w:rFonts w:ascii="Times New Roman" w:hAnsi="Times New Roman" w:cs="Times New Roman"/>
          <w:sz w:val="28"/>
          <w:szCs w:val="28"/>
        </w:rPr>
        <w:t xml:space="preserve"> Производством масла так же занимаются женщины. Они собирают упавшие с деревьев плоды в большие </w:t>
      </w:r>
      <w:r w:rsidR="005E50B7">
        <w:rPr>
          <w:rFonts w:ascii="Times New Roman" w:hAnsi="Times New Roman" w:cs="Times New Roman"/>
          <w:sz w:val="28"/>
          <w:szCs w:val="28"/>
        </w:rPr>
        <w:t xml:space="preserve">  чаны</w:t>
      </w:r>
      <w:r w:rsidR="00A3375E">
        <w:rPr>
          <w:rFonts w:ascii="Times New Roman" w:hAnsi="Times New Roman" w:cs="Times New Roman"/>
          <w:sz w:val="28"/>
          <w:szCs w:val="28"/>
        </w:rPr>
        <w:t>.</w:t>
      </w:r>
      <w:r w:rsidR="005E50B7">
        <w:rPr>
          <w:rFonts w:ascii="Times New Roman" w:hAnsi="Times New Roman" w:cs="Times New Roman"/>
          <w:sz w:val="28"/>
          <w:szCs w:val="28"/>
        </w:rPr>
        <w:t xml:space="preserve"> </w:t>
      </w:r>
      <w:r w:rsidR="00A3375E">
        <w:rPr>
          <w:rFonts w:ascii="Times New Roman" w:hAnsi="Times New Roman" w:cs="Times New Roman"/>
          <w:sz w:val="28"/>
          <w:szCs w:val="28"/>
        </w:rPr>
        <w:t>Чаны зарывают в землю примерно на две недели для того чтобы мякоть плода сгнила в земле и было</w:t>
      </w:r>
      <w:r w:rsidR="00BB43F0">
        <w:rPr>
          <w:rFonts w:ascii="Times New Roman" w:hAnsi="Times New Roman" w:cs="Times New Roman"/>
          <w:sz w:val="28"/>
          <w:szCs w:val="28"/>
        </w:rPr>
        <w:t xml:space="preserve"> </w:t>
      </w:r>
      <w:r w:rsidR="00A3375E">
        <w:rPr>
          <w:rFonts w:ascii="Times New Roman" w:hAnsi="Times New Roman" w:cs="Times New Roman"/>
          <w:sz w:val="28"/>
          <w:szCs w:val="28"/>
        </w:rPr>
        <w:t xml:space="preserve">проще достать семя. </w:t>
      </w:r>
      <w:r w:rsidR="00D6108B">
        <w:rPr>
          <w:rFonts w:ascii="Times New Roman" w:hAnsi="Times New Roman" w:cs="Times New Roman"/>
          <w:sz w:val="28"/>
          <w:szCs w:val="28"/>
        </w:rPr>
        <w:t xml:space="preserve">Затем семена варят и далее их непрерывно жарят около четырех дней. После такой </w:t>
      </w:r>
      <w:r w:rsidR="00BB43F0">
        <w:rPr>
          <w:rFonts w:ascii="Times New Roman" w:hAnsi="Times New Roman" w:cs="Times New Roman"/>
          <w:sz w:val="28"/>
          <w:szCs w:val="28"/>
        </w:rPr>
        <w:t xml:space="preserve">термической </w:t>
      </w:r>
      <w:r w:rsidR="00D6108B">
        <w:rPr>
          <w:rFonts w:ascii="Times New Roman" w:hAnsi="Times New Roman" w:cs="Times New Roman"/>
          <w:sz w:val="28"/>
          <w:szCs w:val="28"/>
        </w:rPr>
        <w:t>обработки орехи ши могут храниться около девяти месяцев. Чтобы добыть масло орех дробят, а сердцевину разминают в ступе до получения коричневой пасты. Пасту п</w:t>
      </w:r>
      <w:r w:rsidR="005E50B7">
        <w:rPr>
          <w:rFonts w:ascii="Times New Roman" w:hAnsi="Times New Roman" w:cs="Times New Roman"/>
          <w:sz w:val="28"/>
          <w:szCs w:val="28"/>
        </w:rPr>
        <w:t>ромывают и кипятят долгое время</w:t>
      </w:r>
      <w:r w:rsidR="00A13703">
        <w:rPr>
          <w:rFonts w:ascii="Times New Roman" w:hAnsi="Times New Roman" w:cs="Times New Roman"/>
          <w:sz w:val="28"/>
          <w:szCs w:val="28"/>
        </w:rPr>
        <w:t xml:space="preserve"> на костре</w:t>
      </w:r>
      <w:r w:rsidR="00D6108B">
        <w:rPr>
          <w:rFonts w:ascii="Times New Roman" w:hAnsi="Times New Roman" w:cs="Times New Roman"/>
          <w:sz w:val="28"/>
          <w:szCs w:val="28"/>
        </w:rPr>
        <w:t>, затем снимают верхний слой отвара. Он и является маслом.</w:t>
      </w:r>
      <w:r w:rsidR="00A812EB">
        <w:rPr>
          <w:rFonts w:ascii="Times New Roman" w:hAnsi="Times New Roman" w:cs="Times New Roman"/>
          <w:sz w:val="28"/>
          <w:szCs w:val="28"/>
        </w:rPr>
        <w:t xml:space="preserve"> Для изготовления масла ши требуется большое количество дров.</w:t>
      </w:r>
    </w:p>
    <w:p w:rsidR="00A86D8A" w:rsidRDefault="00A86D8A" w:rsidP="00252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1434">
        <w:rPr>
          <w:rFonts w:ascii="Times New Roman" w:hAnsi="Times New Roman" w:cs="Times New Roman"/>
          <w:sz w:val="28"/>
          <w:szCs w:val="28"/>
        </w:rPr>
        <w:t xml:space="preserve">Олеиновая кислота, </w:t>
      </w:r>
      <w:r>
        <w:rPr>
          <w:rFonts w:ascii="Times New Roman" w:hAnsi="Times New Roman" w:cs="Times New Roman"/>
          <w:sz w:val="28"/>
          <w:szCs w:val="28"/>
        </w:rPr>
        <w:t>входящая в состав масла ши</w:t>
      </w:r>
      <w:r w:rsidR="000D333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данным различных научных источников (</w:t>
      </w:r>
      <w:hyperlink r:id="rId5" w:history="1">
        <w:r w:rsidRPr="009D4CCA">
          <w:rPr>
            <w:rStyle w:val="a3"/>
            <w:rFonts w:ascii="Times New Roman" w:hAnsi="Times New Roman" w:cs="Times New Roman"/>
            <w:sz w:val="28"/>
            <w:szCs w:val="28"/>
          </w:rPr>
          <w:t>https://4fresh.ru/glossary/oleic-acid</w:t>
        </w:r>
      </w:hyperlink>
      <w:r>
        <w:rPr>
          <w:rFonts w:ascii="Times New Roman" w:hAnsi="Times New Roman" w:cs="Times New Roman"/>
          <w:sz w:val="28"/>
          <w:szCs w:val="28"/>
        </w:rPr>
        <w:t>)  явля</w:t>
      </w:r>
      <w:r w:rsidR="000D333C">
        <w:rPr>
          <w:rFonts w:ascii="Times New Roman" w:hAnsi="Times New Roman" w:cs="Times New Roman"/>
          <w:sz w:val="28"/>
          <w:szCs w:val="28"/>
        </w:rPr>
        <w:t xml:space="preserve">ется основной из жирных кислот, </w:t>
      </w:r>
      <w:r>
        <w:rPr>
          <w:rFonts w:ascii="Times New Roman" w:hAnsi="Times New Roman" w:cs="Times New Roman"/>
          <w:sz w:val="28"/>
          <w:szCs w:val="28"/>
        </w:rPr>
        <w:t>участвующих в метаболизме организма и входящей в состав липидов. По внешнему виду олеиновая кислота представляет собой маслянистую жидкость без запаха и цвета</w:t>
      </w:r>
      <w:r w:rsidR="000D333C">
        <w:rPr>
          <w:rFonts w:ascii="Times New Roman" w:hAnsi="Times New Roman" w:cs="Times New Roman"/>
          <w:sz w:val="28"/>
          <w:szCs w:val="28"/>
        </w:rPr>
        <w:t>. Она не растворима в воде,</w:t>
      </w:r>
      <w:r w:rsidR="00A13703">
        <w:rPr>
          <w:rFonts w:ascii="Times New Roman" w:hAnsi="Times New Roman" w:cs="Times New Roman"/>
          <w:sz w:val="28"/>
          <w:szCs w:val="28"/>
        </w:rPr>
        <w:t xml:space="preserve"> но</w:t>
      </w:r>
      <w:r w:rsidR="000D333C">
        <w:rPr>
          <w:rFonts w:ascii="Times New Roman" w:hAnsi="Times New Roman" w:cs="Times New Roman"/>
          <w:sz w:val="28"/>
          <w:szCs w:val="28"/>
        </w:rPr>
        <w:t xml:space="preserve"> в других органических растворителях может растворяться. Известно</w:t>
      </w:r>
      <w:r w:rsidR="00400D09">
        <w:rPr>
          <w:rFonts w:ascii="Times New Roman" w:hAnsi="Times New Roman" w:cs="Times New Roman"/>
          <w:sz w:val="28"/>
          <w:szCs w:val="28"/>
        </w:rPr>
        <w:t>,</w:t>
      </w:r>
      <w:r w:rsidR="000D333C">
        <w:rPr>
          <w:rFonts w:ascii="Times New Roman" w:hAnsi="Times New Roman" w:cs="Times New Roman"/>
          <w:sz w:val="28"/>
          <w:szCs w:val="28"/>
        </w:rPr>
        <w:t xml:space="preserve"> что олеиновая кислота положительно влияет на кожные покровы, образовывая невидимую пленку способствует удержанию влаги в эпидермисе, активизирует липидный обмен, помогает другим полезным компонентам проникать в эпидермис</w:t>
      </w:r>
      <w:r w:rsidR="00400D09">
        <w:rPr>
          <w:rFonts w:ascii="Times New Roman" w:hAnsi="Times New Roman" w:cs="Times New Roman"/>
          <w:sz w:val="28"/>
          <w:szCs w:val="28"/>
        </w:rPr>
        <w:t xml:space="preserve">, </w:t>
      </w:r>
      <w:r w:rsidR="000D333C">
        <w:rPr>
          <w:rFonts w:ascii="Times New Roman" w:hAnsi="Times New Roman" w:cs="Times New Roman"/>
          <w:sz w:val="28"/>
          <w:szCs w:val="28"/>
        </w:rPr>
        <w:t>способствует</w:t>
      </w:r>
      <w:r w:rsidR="00400D09">
        <w:rPr>
          <w:rFonts w:ascii="Times New Roman" w:hAnsi="Times New Roman" w:cs="Times New Roman"/>
          <w:sz w:val="28"/>
          <w:szCs w:val="28"/>
        </w:rPr>
        <w:t xml:space="preserve">  </w:t>
      </w:r>
      <w:r w:rsidR="000D333C">
        <w:rPr>
          <w:rFonts w:ascii="Times New Roman" w:hAnsi="Times New Roman" w:cs="Times New Roman"/>
          <w:sz w:val="28"/>
          <w:szCs w:val="28"/>
        </w:rPr>
        <w:t xml:space="preserve"> омолаживанию кожи.</w:t>
      </w:r>
    </w:p>
    <w:p w:rsidR="000D333C" w:rsidRDefault="00231434" w:rsidP="00252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Стеариновая и пальмитиновые кислоты –это жирные</w:t>
      </w:r>
      <w:r w:rsidR="00290F62">
        <w:rPr>
          <w:rFonts w:ascii="Times New Roman" w:hAnsi="Times New Roman" w:cs="Times New Roman"/>
          <w:sz w:val="28"/>
          <w:szCs w:val="28"/>
        </w:rPr>
        <w:t xml:space="preserve"> кислоты. Их основное свойство-</w:t>
      </w:r>
      <w:r>
        <w:rPr>
          <w:rFonts w:ascii="Times New Roman" w:hAnsi="Times New Roman" w:cs="Times New Roman"/>
          <w:sz w:val="28"/>
          <w:szCs w:val="28"/>
        </w:rPr>
        <w:t>структурирование и улучшение текстуры смесей из тех компонентов, в которые они попали. В косметологии эти кислоты используются для улучшения стойкости и текстуры косметических продуктов.</w:t>
      </w:r>
    </w:p>
    <w:p w:rsidR="0067497F" w:rsidRDefault="0067497F" w:rsidP="00252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1370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Кокосовое масло</w:t>
      </w:r>
      <w:r w:rsidR="00A13703">
        <w:rPr>
          <w:rFonts w:ascii="Times New Roman" w:hAnsi="Times New Roman" w:cs="Times New Roman"/>
          <w:sz w:val="28"/>
          <w:szCs w:val="28"/>
        </w:rPr>
        <w:t xml:space="preserve"> тоже</w:t>
      </w:r>
      <w:r>
        <w:rPr>
          <w:rFonts w:ascii="Times New Roman" w:hAnsi="Times New Roman" w:cs="Times New Roman"/>
          <w:sz w:val="28"/>
          <w:szCs w:val="28"/>
        </w:rPr>
        <w:t xml:space="preserve"> является еще одним из замечательных продуктов, который используется в косметологии и пищевой промышленности. Большая часть масла производится в Индии, Шри-Ланке, Таиланде и Индонезии, то есть там, где произрастают кокосовые пальмы. Содержимое кокосового ореха сушат на солнце, затем перекладывают под пресс и отжимают масло при температуре менее 40 градусов</w:t>
      </w:r>
      <w:r w:rsidR="007320BB">
        <w:rPr>
          <w:rFonts w:ascii="Times New Roman" w:hAnsi="Times New Roman" w:cs="Times New Roman"/>
          <w:sz w:val="28"/>
          <w:szCs w:val="28"/>
        </w:rPr>
        <w:t>. Далее масло отстаивается несколько дней, после чего его разливают в тару. Так получают масло холодного отжима. Такой способ считается самым деликатным и сохраняющим больше полезных веществ кокосового масла. Производство кокосового масла может быть еще методом горячего отжима, его могут производить рафинированным и нерафинированным, эти способы делают масло более удобным для длительного хранения и транспортировки, но полезных веществ в нем остается мало, что делает его не пригодным для косметических целей.</w:t>
      </w:r>
      <w:r w:rsidR="000F7975">
        <w:rPr>
          <w:rFonts w:ascii="Times New Roman" w:hAnsi="Times New Roman" w:cs="Times New Roman"/>
          <w:sz w:val="28"/>
          <w:szCs w:val="28"/>
        </w:rPr>
        <w:t xml:space="preserve"> Кокосовое масло холодного отжима содержит лауринову</w:t>
      </w:r>
      <w:r w:rsidR="00400D09">
        <w:rPr>
          <w:rFonts w:ascii="Times New Roman" w:hAnsi="Times New Roman" w:cs="Times New Roman"/>
          <w:sz w:val="28"/>
          <w:szCs w:val="28"/>
        </w:rPr>
        <w:t>ю-50 %, миристиновую-20 %</w:t>
      </w:r>
      <w:r w:rsidR="00A13703">
        <w:rPr>
          <w:rFonts w:ascii="Times New Roman" w:hAnsi="Times New Roman" w:cs="Times New Roman"/>
          <w:sz w:val="28"/>
          <w:szCs w:val="28"/>
        </w:rPr>
        <w:t xml:space="preserve"> кислоты</w:t>
      </w:r>
      <w:r w:rsidR="00400D09">
        <w:rPr>
          <w:rFonts w:ascii="Times New Roman" w:hAnsi="Times New Roman" w:cs="Times New Roman"/>
          <w:sz w:val="28"/>
          <w:szCs w:val="28"/>
        </w:rPr>
        <w:t>, а так</w:t>
      </w:r>
      <w:r w:rsidR="000F7975">
        <w:rPr>
          <w:rFonts w:ascii="Times New Roman" w:hAnsi="Times New Roman" w:cs="Times New Roman"/>
          <w:sz w:val="28"/>
          <w:szCs w:val="28"/>
        </w:rPr>
        <w:t xml:space="preserve">же в его состав входят рассматриваемые выше олеиновая кислота-6%, стеариновая-3 %, </w:t>
      </w:r>
      <w:proofErr w:type="spellStart"/>
      <w:r w:rsidR="000F7975">
        <w:rPr>
          <w:rFonts w:ascii="Times New Roman" w:hAnsi="Times New Roman" w:cs="Times New Roman"/>
          <w:sz w:val="28"/>
          <w:szCs w:val="28"/>
        </w:rPr>
        <w:t>каприловая</w:t>
      </w:r>
      <w:proofErr w:type="spellEnd"/>
      <w:r w:rsidR="000F797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F7975">
        <w:rPr>
          <w:rFonts w:ascii="Times New Roman" w:hAnsi="Times New Roman" w:cs="Times New Roman"/>
          <w:sz w:val="28"/>
          <w:szCs w:val="28"/>
        </w:rPr>
        <w:t>каприновая</w:t>
      </w:r>
      <w:proofErr w:type="spellEnd"/>
      <w:r w:rsidR="000F7975">
        <w:rPr>
          <w:rFonts w:ascii="Times New Roman" w:hAnsi="Times New Roman" w:cs="Times New Roman"/>
          <w:sz w:val="28"/>
          <w:szCs w:val="28"/>
        </w:rPr>
        <w:t xml:space="preserve"> кислоты-по 5 % и </w:t>
      </w:r>
      <w:proofErr w:type="spellStart"/>
      <w:r w:rsidR="000F7975">
        <w:rPr>
          <w:rFonts w:ascii="Times New Roman" w:hAnsi="Times New Roman" w:cs="Times New Roman"/>
          <w:sz w:val="28"/>
          <w:szCs w:val="28"/>
        </w:rPr>
        <w:t>линолевой</w:t>
      </w:r>
      <w:proofErr w:type="spellEnd"/>
      <w:r w:rsidR="000F7975">
        <w:rPr>
          <w:rFonts w:ascii="Times New Roman" w:hAnsi="Times New Roman" w:cs="Times New Roman"/>
          <w:sz w:val="28"/>
          <w:szCs w:val="28"/>
        </w:rPr>
        <w:t xml:space="preserve"> кислоты</w:t>
      </w:r>
      <w:r w:rsidR="00A13703">
        <w:rPr>
          <w:rFonts w:ascii="Times New Roman" w:hAnsi="Times New Roman" w:cs="Times New Roman"/>
          <w:sz w:val="28"/>
          <w:szCs w:val="28"/>
        </w:rPr>
        <w:t xml:space="preserve"> в нем</w:t>
      </w:r>
      <w:r w:rsidR="000F7975">
        <w:rPr>
          <w:rFonts w:ascii="Times New Roman" w:hAnsi="Times New Roman" w:cs="Times New Roman"/>
          <w:sz w:val="28"/>
          <w:szCs w:val="28"/>
        </w:rPr>
        <w:t xml:space="preserve"> около 1%. Кокосовые орехи в своем составе имеют витамины группы В, витамины А, С, Е, РР,</w:t>
      </w:r>
      <w:r w:rsidR="00400D09">
        <w:rPr>
          <w:rFonts w:ascii="Times New Roman" w:hAnsi="Times New Roman" w:cs="Times New Roman"/>
          <w:sz w:val="28"/>
          <w:szCs w:val="28"/>
        </w:rPr>
        <w:t xml:space="preserve"> </w:t>
      </w:r>
      <w:r w:rsidR="000F7975">
        <w:rPr>
          <w:rFonts w:ascii="Times New Roman" w:hAnsi="Times New Roman" w:cs="Times New Roman"/>
          <w:sz w:val="28"/>
          <w:szCs w:val="28"/>
        </w:rPr>
        <w:t>железо.</w:t>
      </w:r>
      <w:r w:rsidR="00400D09">
        <w:rPr>
          <w:rFonts w:ascii="Times New Roman" w:hAnsi="Times New Roman" w:cs="Times New Roman"/>
          <w:sz w:val="28"/>
          <w:szCs w:val="28"/>
        </w:rPr>
        <w:t xml:space="preserve"> </w:t>
      </w:r>
      <w:r w:rsidR="000F7975">
        <w:rPr>
          <w:rFonts w:ascii="Times New Roman" w:hAnsi="Times New Roman" w:cs="Times New Roman"/>
          <w:sz w:val="28"/>
          <w:szCs w:val="28"/>
        </w:rPr>
        <w:t>медь,</w:t>
      </w:r>
      <w:r w:rsidR="00400D09">
        <w:rPr>
          <w:rFonts w:ascii="Times New Roman" w:hAnsi="Times New Roman" w:cs="Times New Roman"/>
          <w:sz w:val="28"/>
          <w:szCs w:val="28"/>
        </w:rPr>
        <w:t xml:space="preserve"> </w:t>
      </w:r>
      <w:r w:rsidR="000F7975">
        <w:rPr>
          <w:rFonts w:ascii="Times New Roman" w:hAnsi="Times New Roman" w:cs="Times New Roman"/>
          <w:sz w:val="28"/>
          <w:szCs w:val="28"/>
        </w:rPr>
        <w:t>кальций,</w:t>
      </w:r>
      <w:r w:rsidR="00400D09">
        <w:rPr>
          <w:rFonts w:ascii="Times New Roman" w:hAnsi="Times New Roman" w:cs="Times New Roman"/>
          <w:sz w:val="28"/>
          <w:szCs w:val="28"/>
        </w:rPr>
        <w:t xml:space="preserve"> </w:t>
      </w:r>
      <w:r w:rsidR="000F7975">
        <w:rPr>
          <w:rFonts w:ascii="Times New Roman" w:hAnsi="Times New Roman" w:cs="Times New Roman"/>
          <w:sz w:val="28"/>
          <w:szCs w:val="28"/>
        </w:rPr>
        <w:t>натрий и другие полезные микроэлементы и в масле</w:t>
      </w:r>
      <w:r w:rsidR="00400D09">
        <w:rPr>
          <w:rFonts w:ascii="Times New Roman" w:hAnsi="Times New Roman" w:cs="Times New Roman"/>
          <w:sz w:val="28"/>
          <w:szCs w:val="28"/>
        </w:rPr>
        <w:t xml:space="preserve"> </w:t>
      </w:r>
      <w:r w:rsidR="000F7975">
        <w:rPr>
          <w:rFonts w:ascii="Times New Roman" w:hAnsi="Times New Roman" w:cs="Times New Roman"/>
          <w:sz w:val="28"/>
          <w:szCs w:val="28"/>
        </w:rPr>
        <w:t>холодного отжима они сохраняются.</w:t>
      </w:r>
    </w:p>
    <w:p w:rsidR="00400D09" w:rsidRDefault="00400D09" w:rsidP="00252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Лауриновая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кислота</w:t>
      </w:r>
      <w:r w:rsidR="0093445F">
        <w:rPr>
          <w:rFonts w:ascii="Times New Roman" w:hAnsi="Times New Roman" w:cs="Times New Roman"/>
          <w:sz w:val="28"/>
          <w:szCs w:val="28"/>
        </w:rPr>
        <w:t>- насыщенная карбоновая кислота. Не растворима в воде, но растворяется в спиртах. Она имее</w:t>
      </w:r>
      <w:r>
        <w:rPr>
          <w:rFonts w:ascii="Times New Roman" w:hAnsi="Times New Roman" w:cs="Times New Roman"/>
          <w:sz w:val="28"/>
          <w:szCs w:val="28"/>
        </w:rPr>
        <w:t>т противогрибковые и антимикробные свойства,</w:t>
      </w:r>
      <w:r w:rsidR="00934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угнетающе действует на дрожжи,</w:t>
      </w:r>
      <w:r w:rsidR="009344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вирусы и патогенные микроорганизмы. Эти свойства делают ее незаменимой при использовании косметических средств.</w:t>
      </w:r>
    </w:p>
    <w:p w:rsidR="0093445F" w:rsidRDefault="0093445F" w:rsidP="00252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Миристиновая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 же относится </w:t>
      </w:r>
      <w:r w:rsidR="00BC68A3">
        <w:rPr>
          <w:rFonts w:ascii="Times New Roman" w:hAnsi="Times New Roman" w:cs="Times New Roman"/>
          <w:sz w:val="28"/>
          <w:szCs w:val="28"/>
        </w:rPr>
        <w:t>к карбоновым кислотам. По ви</w:t>
      </w:r>
      <w:r w:rsidR="00DC1555">
        <w:rPr>
          <w:rFonts w:ascii="Times New Roman" w:hAnsi="Times New Roman" w:cs="Times New Roman"/>
          <w:sz w:val="28"/>
          <w:szCs w:val="28"/>
        </w:rPr>
        <w:t xml:space="preserve">ду напоминает мелкие кристаллы, </w:t>
      </w:r>
      <w:r w:rsidR="00BC68A3">
        <w:rPr>
          <w:rFonts w:ascii="Times New Roman" w:hAnsi="Times New Roman" w:cs="Times New Roman"/>
          <w:sz w:val="28"/>
          <w:szCs w:val="28"/>
        </w:rPr>
        <w:t xml:space="preserve">не растворима в воде, но растворима в спиртах. При попадании в организм с пищей </w:t>
      </w:r>
      <w:proofErr w:type="spellStart"/>
      <w:r w:rsidR="00BC68A3">
        <w:rPr>
          <w:rFonts w:ascii="Times New Roman" w:hAnsi="Times New Roman" w:cs="Times New Roman"/>
          <w:sz w:val="28"/>
          <w:szCs w:val="28"/>
        </w:rPr>
        <w:t>миристиновая</w:t>
      </w:r>
      <w:proofErr w:type="spellEnd"/>
      <w:r w:rsidR="00BC68A3">
        <w:rPr>
          <w:rFonts w:ascii="Times New Roman" w:hAnsi="Times New Roman" w:cs="Times New Roman"/>
          <w:sz w:val="28"/>
          <w:szCs w:val="28"/>
        </w:rPr>
        <w:t xml:space="preserve"> кислота уча</w:t>
      </w:r>
      <w:r w:rsidR="00DC1555">
        <w:rPr>
          <w:rFonts w:ascii="Times New Roman" w:hAnsi="Times New Roman" w:cs="Times New Roman"/>
          <w:sz w:val="28"/>
          <w:szCs w:val="28"/>
        </w:rPr>
        <w:t>с</w:t>
      </w:r>
      <w:r w:rsidR="00BC68A3">
        <w:rPr>
          <w:rFonts w:ascii="Times New Roman" w:hAnsi="Times New Roman" w:cs="Times New Roman"/>
          <w:sz w:val="28"/>
          <w:szCs w:val="28"/>
        </w:rPr>
        <w:t>твует в формировании нейронных цепочек,</w:t>
      </w:r>
      <w:r w:rsidR="00DC1555">
        <w:rPr>
          <w:rFonts w:ascii="Times New Roman" w:hAnsi="Times New Roman" w:cs="Times New Roman"/>
          <w:sz w:val="28"/>
          <w:szCs w:val="28"/>
        </w:rPr>
        <w:t xml:space="preserve"> </w:t>
      </w:r>
      <w:r w:rsidR="00BC68A3">
        <w:rPr>
          <w:rFonts w:ascii="Times New Roman" w:hAnsi="Times New Roman" w:cs="Times New Roman"/>
          <w:sz w:val="28"/>
          <w:szCs w:val="28"/>
        </w:rPr>
        <w:t>отвечает за память. В косметол</w:t>
      </w:r>
      <w:r w:rsidR="00DC1555">
        <w:rPr>
          <w:rFonts w:ascii="Times New Roman" w:hAnsi="Times New Roman" w:cs="Times New Roman"/>
          <w:sz w:val="28"/>
          <w:szCs w:val="28"/>
        </w:rPr>
        <w:t xml:space="preserve">огии ее используют для повышения вязкости </w:t>
      </w:r>
      <w:r w:rsidR="00BC68A3">
        <w:rPr>
          <w:rFonts w:ascii="Times New Roman" w:hAnsi="Times New Roman" w:cs="Times New Roman"/>
          <w:sz w:val="28"/>
          <w:szCs w:val="28"/>
        </w:rPr>
        <w:t>ко</w:t>
      </w:r>
      <w:r w:rsidR="008E33B3">
        <w:rPr>
          <w:rFonts w:ascii="Times New Roman" w:hAnsi="Times New Roman" w:cs="Times New Roman"/>
          <w:sz w:val="28"/>
          <w:szCs w:val="28"/>
        </w:rPr>
        <w:t>сметических средств. В косметических средствах</w:t>
      </w:r>
      <w:r w:rsidR="00BC68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68A3">
        <w:rPr>
          <w:rFonts w:ascii="Times New Roman" w:hAnsi="Times New Roman" w:cs="Times New Roman"/>
          <w:sz w:val="28"/>
          <w:szCs w:val="28"/>
        </w:rPr>
        <w:t>миристиновая</w:t>
      </w:r>
      <w:proofErr w:type="spellEnd"/>
      <w:r w:rsidR="00BC68A3">
        <w:rPr>
          <w:rFonts w:ascii="Times New Roman" w:hAnsi="Times New Roman" w:cs="Times New Roman"/>
          <w:sz w:val="28"/>
          <w:szCs w:val="28"/>
        </w:rPr>
        <w:t xml:space="preserve"> кислота смягчает и разг</w:t>
      </w:r>
      <w:r w:rsidR="00DC1555">
        <w:rPr>
          <w:rFonts w:ascii="Times New Roman" w:hAnsi="Times New Roman" w:cs="Times New Roman"/>
          <w:sz w:val="28"/>
          <w:szCs w:val="28"/>
        </w:rPr>
        <w:t>лаживает сухую шелушащуюся кожу, делает ее более здоровой и гладкой.</w:t>
      </w:r>
    </w:p>
    <w:p w:rsidR="005E1241" w:rsidRDefault="0025262B" w:rsidP="00252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1241">
        <w:rPr>
          <w:rFonts w:ascii="Times New Roman" w:eastAsia="Calibri" w:hAnsi="Times New Roman" w:cs="Times New Roman"/>
          <w:b/>
          <w:sz w:val="28"/>
          <w:szCs w:val="28"/>
        </w:rPr>
        <w:t>Экспериментальная часть.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Для проведения эксперимента мы на</w:t>
      </w:r>
      <w:r w:rsidR="00C87693">
        <w:rPr>
          <w:rFonts w:ascii="Times New Roman" w:eastAsia="Calibri" w:hAnsi="Times New Roman" w:cs="Times New Roman"/>
          <w:sz w:val="28"/>
          <w:szCs w:val="28"/>
        </w:rPr>
        <w:t>брали группу добровольцев-девушек в возрасте от 18 до 25 лет в количестве 8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человек. 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Ход эксперимента:</w:t>
      </w:r>
    </w:p>
    <w:p w:rsid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Чтобы выяснить отношение испытуемых к </w:t>
      </w:r>
      <w:r w:rsidR="00C876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маслам растений и наличие на них аллергической реакции мы составили анкету и предложили испытуемым</w:t>
      </w:r>
      <w:r w:rsidR="008605B0">
        <w:rPr>
          <w:rFonts w:ascii="Times New Roman" w:eastAsia="Calibri" w:hAnsi="Times New Roman" w:cs="Times New Roman"/>
          <w:sz w:val="28"/>
          <w:szCs w:val="28"/>
        </w:rPr>
        <w:t xml:space="preserve"> ответить на вопросы</w:t>
      </w:r>
      <w:r w:rsidR="008605B0" w:rsidRPr="00EF7338">
        <w:rPr>
          <w:rFonts w:ascii="Times New Roman" w:eastAsia="Calibri" w:hAnsi="Times New Roman" w:cs="Times New Roman"/>
          <w:b/>
          <w:sz w:val="28"/>
          <w:szCs w:val="28"/>
        </w:rPr>
        <w:t xml:space="preserve"> анкеты № 1:</w:t>
      </w:r>
    </w:p>
    <w:p w:rsidR="007C0701" w:rsidRPr="005E1241" w:rsidRDefault="007C070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241" w:rsidRPr="005E1241" w:rsidRDefault="008605B0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1.Какую косметику Вы используете для ухода за кожей лица и тела:</w:t>
      </w:r>
    </w:p>
    <w:p w:rsidR="005E1241" w:rsidRPr="005E1241" w:rsidRDefault="008F672B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8605B0">
        <w:rPr>
          <w:rFonts w:ascii="Times New Roman" w:eastAsia="Calibri" w:hAnsi="Times New Roman" w:cs="Times New Roman"/>
          <w:sz w:val="28"/>
          <w:szCs w:val="28"/>
        </w:rPr>
        <w:t>-преимущественно только крема</w:t>
      </w:r>
    </w:p>
    <w:p w:rsidR="005E1241" w:rsidRPr="005E1241" w:rsidRDefault="008F672B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8605B0">
        <w:rPr>
          <w:rFonts w:ascii="Times New Roman" w:eastAsia="Calibri" w:hAnsi="Times New Roman" w:cs="Times New Roman"/>
          <w:sz w:val="28"/>
          <w:szCs w:val="28"/>
        </w:rPr>
        <w:t>- крема и косметические масла</w:t>
      </w:r>
    </w:p>
    <w:p w:rsidR="005E1241" w:rsidRDefault="008F672B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8605B0">
        <w:rPr>
          <w:rFonts w:ascii="Times New Roman" w:eastAsia="Calibri" w:hAnsi="Times New Roman" w:cs="Times New Roman"/>
          <w:sz w:val="28"/>
          <w:szCs w:val="28"/>
        </w:rPr>
        <w:t>-</w:t>
      </w:r>
      <w:r w:rsidR="00EF73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5B0">
        <w:rPr>
          <w:rFonts w:ascii="Times New Roman" w:eastAsia="Calibri" w:hAnsi="Times New Roman" w:cs="Times New Roman"/>
          <w:sz w:val="28"/>
          <w:szCs w:val="28"/>
        </w:rPr>
        <w:t>не пользуюсь косметикой.</w:t>
      </w:r>
    </w:p>
    <w:p w:rsidR="007C0701" w:rsidRPr="005E1241" w:rsidRDefault="007C070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2. Используя косметику для ухода за кожей лица и тела Вы предпочли бы: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А)-обычные увлажняющие и питающие средства</w:t>
      </w:r>
    </w:p>
    <w:p w:rsid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Б)-увлажняющие и питательные средства </w:t>
      </w:r>
      <w:r w:rsidR="008605B0">
        <w:rPr>
          <w:rFonts w:ascii="Times New Roman" w:eastAsia="Calibri" w:hAnsi="Times New Roman" w:cs="Times New Roman"/>
          <w:sz w:val="28"/>
          <w:szCs w:val="28"/>
        </w:rPr>
        <w:t xml:space="preserve">в состав которых входят растительные </w:t>
      </w:r>
      <w:r w:rsidRPr="005E1241">
        <w:rPr>
          <w:rFonts w:ascii="Times New Roman" w:eastAsia="Calibri" w:hAnsi="Times New Roman" w:cs="Times New Roman"/>
          <w:sz w:val="28"/>
          <w:szCs w:val="28"/>
        </w:rPr>
        <w:t>масла и растительные компоненты.</w:t>
      </w:r>
    </w:p>
    <w:p w:rsidR="007C0701" w:rsidRPr="005E1241" w:rsidRDefault="007C070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3.Какие Вам </w:t>
      </w:r>
      <w:r w:rsidR="008605B0">
        <w:rPr>
          <w:rFonts w:ascii="Times New Roman" w:eastAsia="Calibri" w:hAnsi="Times New Roman" w:cs="Times New Roman"/>
          <w:sz w:val="28"/>
          <w:szCs w:val="28"/>
        </w:rPr>
        <w:t>больше нравятся косметические средства</w:t>
      </w:r>
      <w:r w:rsidRPr="005E124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E1241" w:rsidRPr="005E1241" w:rsidRDefault="008F672B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5E1241" w:rsidRPr="005E1241">
        <w:rPr>
          <w:rFonts w:ascii="Times New Roman" w:eastAsia="Calibri" w:hAnsi="Times New Roman" w:cs="Times New Roman"/>
          <w:sz w:val="28"/>
          <w:szCs w:val="28"/>
        </w:rPr>
        <w:t>-</w:t>
      </w:r>
      <w:r w:rsidR="00EF73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E1241" w:rsidRPr="005E1241">
        <w:rPr>
          <w:rFonts w:ascii="Times New Roman" w:eastAsia="Calibri" w:hAnsi="Times New Roman" w:cs="Times New Roman"/>
          <w:sz w:val="28"/>
          <w:szCs w:val="28"/>
        </w:rPr>
        <w:t>с запахом фруктов</w:t>
      </w:r>
    </w:p>
    <w:p w:rsidR="005E1241" w:rsidRPr="005E1241" w:rsidRDefault="008F672B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5E1241" w:rsidRPr="005E1241">
        <w:rPr>
          <w:rFonts w:ascii="Times New Roman" w:eastAsia="Calibri" w:hAnsi="Times New Roman" w:cs="Times New Roman"/>
          <w:sz w:val="28"/>
          <w:szCs w:val="28"/>
        </w:rPr>
        <w:t>-с запахом цветов</w:t>
      </w:r>
    </w:p>
    <w:p w:rsidR="005E1241" w:rsidRDefault="008F672B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5E1241" w:rsidRPr="005E1241">
        <w:rPr>
          <w:rFonts w:ascii="Times New Roman" w:eastAsia="Calibri" w:hAnsi="Times New Roman" w:cs="Times New Roman"/>
          <w:sz w:val="28"/>
          <w:szCs w:val="28"/>
        </w:rPr>
        <w:t>-</w:t>
      </w:r>
      <w:r w:rsidR="00EF73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1241" w:rsidRPr="005E1241">
        <w:rPr>
          <w:rFonts w:ascii="Times New Roman" w:eastAsia="Calibri" w:hAnsi="Times New Roman" w:cs="Times New Roman"/>
          <w:sz w:val="28"/>
          <w:szCs w:val="28"/>
        </w:rPr>
        <w:t>без запаха.</w:t>
      </w:r>
    </w:p>
    <w:p w:rsidR="007C0701" w:rsidRPr="005E1241" w:rsidRDefault="007C070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4. Согласны ли Вы с утверждением </w:t>
      </w:r>
      <w:r w:rsidR="008605B0">
        <w:rPr>
          <w:rFonts w:ascii="Times New Roman" w:eastAsia="Calibri" w:hAnsi="Times New Roman" w:cs="Times New Roman"/>
          <w:sz w:val="28"/>
          <w:szCs w:val="28"/>
        </w:rPr>
        <w:t>что кокосовое масло можно использовать для улучшения качества кожи и волос</w:t>
      </w:r>
      <w:r w:rsidRPr="005E1241">
        <w:rPr>
          <w:rFonts w:ascii="Times New Roman" w:eastAsia="Calibri" w:hAnsi="Times New Roman" w:cs="Times New Roman"/>
          <w:sz w:val="28"/>
          <w:szCs w:val="28"/>
        </w:rPr>
        <w:t>?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-да</w:t>
      </w:r>
    </w:p>
    <w:p w:rsid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-нет.</w:t>
      </w:r>
    </w:p>
    <w:p w:rsidR="007C0701" w:rsidRPr="005E1241" w:rsidRDefault="007C070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5.Используете ли Вы </w:t>
      </w:r>
      <w:r w:rsidR="008F672B">
        <w:rPr>
          <w:rFonts w:ascii="Times New Roman" w:eastAsia="Calibri" w:hAnsi="Times New Roman" w:cs="Times New Roman"/>
          <w:sz w:val="28"/>
          <w:szCs w:val="28"/>
        </w:rPr>
        <w:t>другие растительные масла в качестве косметических средств</w:t>
      </w:r>
      <w:r w:rsidRPr="005E1241">
        <w:rPr>
          <w:rFonts w:ascii="Times New Roman" w:eastAsia="Calibri" w:hAnsi="Times New Roman" w:cs="Times New Roman"/>
          <w:sz w:val="28"/>
          <w:szCs w:val="28"/>
        </w:rPr>
        <w:t>?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-да</w:t>
      </w:r>
    </w:p>
    <w:p w:rsid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-нет.</w:t>
      </w:r>
    </w:p>
    <w:p w:rsidR="007C0701" w:rsidRPr="005E1241" w:rsidRDefault="007C070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6.Имеется ли у Вас аллергическая реакци</w:t>
      </w:r>
      <w:r w:rsidR="008E33B3">
        <w:rPr>
          <w:rFonts w:ascii="Times New Roman" w:eastAsia="Calibri" w:hAnsi="Times New Roman" w:cs="Times New Roman"/>
          <w:sz w:val="28"/>
          <w:szCs w:val="28"/>
        </w:rPr>
        <w:t xml:space="preserve">я на масло </w:t>
      </w:r>
      <w:proofErr w:type="spellStart"/>
      <w:proofErr w:type="gramStart"/>
      <w:r w:rsidR="008E33B3">
        <w:rPr>
          <w:rFonts w:ascii="Times New Roman" w:eastAsia="Calibri" w:hAnsi="Times New Roman" w:cs="Times New Roman"/>
          <w:sz w:val="28"/>
          <w:szCs w:val="28"/>
        </w:rPr>
        <w:t>ши,а</w:t>
      </w:r>
      <w:proofErr w:type="spellEnd"/>
      <w:proofErr w:type="gramEnd"/>
      <w:r w:rsidR="008E33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E33B3">
        <w:rPr>
          <w:rFonts w:ascii="Times New Roman" w:eastAsia="Calibri" w:hAnsi="Times New Roman" w:cs="Times New Roman"/>
          <w:sz w:val="28"/>
          <w:szCs w:val="28"/>
        </w:rPr>
        <w:t>ргании</w:t>
      </w:r>
      <w:proofErr w:type="spellEnd"/>
      <w:r w:rsidR="008E33B3">
        <w:rPr>
          <w:rFonts w:ascii="Times New Roman" w:eastAsia="Calibri" w:hAnsi="Times New Roman" w:cs="Times New Roman"/>
          <w:sz w:val="28"/>
          <w:szCs w:val="28"/>
        </w:rPr>
        <w:t xml:space="preserve"> или кокоса</w:t>
      </w:r>
      <w:r w:rsidR="008E33B3" w:rsidRPr="008E33B3">
        <w:rPr>
          <w:rFonts w:ascii="Times New Roman" w:eastAsia="Calibri" w:hAnsi="Times New Roman" w:cs="Times New Roman"/>
          <w:sz w:val="28"/>
          <w:szCs w:val="28"/>
        </w:rPr>
        <w:t>?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При положительном ответе пояснить на какие именно.</w:t>
      </w:r>
    </w:p>
    <w:p w:rsidR="008E33B3" w:rsidRPr="007C0701" w:rsidRDefault="008E33B3" w:rsidP="005E124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1241" w:rsidRPr="005E1241" w:rsidRDefault="008E33B3" w:rsidP="005E124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Результаты анкетирования №1.</w:t>
      </w:r>
    </w:p>
    <w:tbl>
      <w:tblPr>
        <w:tblStyle w:val="a4"/>
        <w:tblpPr w:leftFromText="180" w:rightFromText="180" w:vertAnchor="page" w:horzAnchor="margin" w:tblpY="931"/>
        <w:tblW w:w="0" w:type="auto"/>
        <w:tblInd w:w="0" w:type="dxa"/>
        <w:tblLook w:val="04A0" w:firstRow="1" w:lastRow="0" w:firstColumn="1" w:lastColumn="0" w:noHBand="0" w:noVBand="1"/>
      </w:tblPr>
      <w:tblGrid>
        <w:gridCol w:w="1882"/>
        <w:gridCol w:w="1711"/>
        <w:gridCol w:w="1089"/>
        <w:gridCol w:w="1396"/>
        <w:gridCol w:w="1089"/>
        <w:gridCol w:w="1089"/>
        <w:gridCol w:w="1089"/>
      </w:tblGrid>
      <w:tr w:rsidR="005E1241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№ испытуемого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1 вопрос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2 вопрос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3 вопрос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4 вопрос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 xml:space="preserve">5 вопрос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6 вопрос</w:t>
            </w:r>
          </w:p>
        </w:tc>
      </w:tr>
      <w:tr w:rsidR="005E1241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5E1241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5E1241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5E1241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5E1241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5E1241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5E1241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5E1241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5E1241" w:rsidRPr="005E124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нет</w:t>
            </w:r>
          </w:p>
        </w:tc>
      </w:tr>
      <w:tr w:rsidR="008F672B" w:rsidRPr="005E1241" w:rsidTr="008F672B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2B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2B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А-37 %</w:t>
            </w:r>
          </w:p>
          <w:p w:rsidR="008F672B" w:rsidRPr="005E1241" w:rsidRDefault="008F672B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Б-63%</w:t>
            </w:r>
            <w:r w:rsidR="00EF7338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2B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Б-100%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2B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А-50%</w:t>
            </w:r>
          </w:p>
          <w:p w:rsidR="00EF7338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Б-50%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2B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Да-88%</w:t>
            </w:r>
          </w:p>
          <w:p w:rsidR="00EF7338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Нет-12%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2B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Да-76%</w:t>
            </w:r>
          </w:p>
          <w:p w:rsidR="00EF7338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Нет-24%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2B" w:rsidRPr="005E1241" w:rsidRDefault="00EF7338" w:rsidP="008F672B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Нет-100%</w:t>
            </w:r>
          </w:p>
        </w:tc>
      </w:tr>
    </w:tbl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После проведенного анкетирования нам удалось выяснить что</w:t>
      </w:r>
      <w:r w:rsidR="00071DB6">
        <w:rPr>
          <w:rFonts w:ascii="Times New Roman" w:eastAsia="Calibri" w:hAnsi="Times New Roman" w:cs="Times New Roman"/>
          <w:sz w:val="28"/>
          <w:szCs w:val="28"/>
        </w:rPr>
        <w:t xml:space="preserve"> 37 % испытуемых использует для ухода за телом только обычные крема,</w:t>
      </w:r>
      <w:r w:rsidR="00133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1DB6">
        <w:rPr>
          <w:rFonts w:ascii="Times New Roman" w:eastAsia="Calibri" w:hAnsi="Times New Roman" w:cs="Times New Roman"/>
          <w:sz w:val="28"/>
          <w:szCs w:val="28"/>
        </w:rPr>
        <w:t>а 63% испытуемых применяет кроме крема и разные косметические масла.</w:t>
      </w:r>
      <w:r w:rsidR="00133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1DB6">
        <w:rPr>
          <w:rFonts w:ascii="Times New Roman" w:eastAsia="Calibri" w:hAnsi="Times New Roman" w:cs="Times New Roman"/>
          <w:sz w:val="28"/>
          <w:szCs w:val="28"/>
        </w:rPr>
        <w:t xml:space="preserve">Все испытуемые отдают предпочтение косметике, обогащенной растительными </w:t>
      </w:r>
      <w:r w:rsidR="00071DB6">
        <w:rPr>
          <w:rFonts w:ascii="Times New Roman" w:eastAsia="Calibri" w:hAnsi="Times New Roman" w:cs="Times New Roman"/>
          <w:sz w:val="28"/>
          <w:szCs w:val="28"/>
        </w:rPr>
        <w:lastRenderedPageBreak/>
        <w:t>маслами. Половина (50%)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испытуемых предпочитает косметику и с</w:t>
      </w:r>
      <w:r w:rsidR="00071DB6">
        <w:rPr>
          <w:rFonts w:ascii="Times New Roman" w:eastAsia="Calibri" w:hAnsi="Times New Roman" w:cs="Times New Roman"/>
          <w:sz w:val="28"/>
          <w:szCs w:val="28"/>
        </w:rPr>
        <w:t>редства ухода с запахом цветов, а другой половине бо</w:t>
      </w:r>
      <w:r w:rsidR="00410633">
        <w:rPr>
          <w:rFonts w:ascii="Times New Roman" w:eastAsia="Calibri" w:hAnsi="Times New Roman" w:cs="Times New Roman"/>
          <w:sz w:val="28"/>
          <w:szCs w:val="28"/>
        </w:rPr>
        <w:t>льше нравится запах фруктов. Бол</w:t>
      </w:r>
      <w:r w:rsidR="00071DB6">
        <w:rPr>
          <w:rFonts w:ascii="Times New Roman" w:eastAsia="Calibri" w:hAnsi="Times New Roman" w:cs="Times New Roman"/>
          <w:sz w:val="28"/>
          <w:szCs w:val="28"/>
        </w:rPr>
        <w:t xml:space="preserve">ьшая часть </w:t>
      </w:r>
      <w:r w:rsidR="00410633">
        <w:rPr>
          <w:rFonts w:ascii="Times New Roman" w:eastAsia="Calibri" w:hAnsi="Times New Roman" w:cs="Times New Roman"/>
          <w:sz w:val="28"/>
          <w:szCs w:val="28"/>
        </w:rPr>
        <w:t>испытуемых (88%) знакомы с примене</w:t>
      </w:r>
      <w:r w:rsidR="00071DB6">
        <w:rPr>
          <w:rFonts w:ascii="Times New Roman" w:eastAsia="Calibri" w:hAnsi="Times New Roman" w:cs="Times New Roman"/>
          <w:sz w:val="28"/>
          <w:szCs w:val="28"/>
        </w:rPr>
        <w:t>нием кокосового масла для улучшения состояния кожи и волос и 12% испытуемых относятся к этой информации скептически.</w:t>
      </w:r>
      <w:r w:rsidR="00133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0633">
        <w:rPr>
          <w:rFonts w:ascii="Times New Roman" w:eastAsia="Calibri" w:hAnsi="Times New Roman" w:cs="Times New Roman"/>
          <w:sz w:val="28"/>
          <w:szCs w:val="28"/>
        </w:rPr>
        <w:t xml:space="preserve">Большая часть испытуемых (76%)используют различные растительные масла для ухода в качестве косметических средств. 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Аллергической реакции на эфирные масла при анкетировании не у кого из испытуемых не выявлено.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Мы сделали из ра</w:t>
      </w:r>
      <w:r w:rsidR="00133ED9">
        <w:rPr>
          <w:rFonts w:ascii="Times New Roman" w:eastAsia="Calibri" w:hAnsi="Times New Roman" w:cs="Times New Roman"/>
          <w:sz w:val="28"/>
          <w:szCs w:val="28"/>
        </w:rPr>
        <w:t>стительных масел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</w:t>
      </w:r>
      <w:proofErr w:type="spellEnd"/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(сочетание твердых </w:t>
      </w:r>
      <w:r w:rsidR="00410633">
        <w:rPr>
          <w:rFonts w:ascii="Times New Roman" w:eastAsia="Calibri" w:hAnsi="Times New Roman" w:cs="Times New Roman"/>
          <w:sz w:val="28"/>
          <w:szCs w:val="28"/>
        </w:rPr>
        <w:t xml:space="preserve">и жидких растительных </w:t>
      </w:r>
      <w:r w:rsidRPr="005E1241">
        <w:rPr>
          <w:rFonts w:ascii="Times New Roman" w:eastAsia="Calibri" w:hAnsi="Times New Roman" w:cs="Times New Roman"/>
          <w:sz w:val="28"/>
          <w:szCs w:val="28"/>
        </w:rPr>
        <w:t>масел, взбитых в легкое суфле), состав представлен в следующей пропорции:</w:t>
      </w:r>
    </w:p>
    <w:p w:rsidR="005E1241" w:rsidRPr="005E1241" w:rsidRDefault="00410633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-масло ши 150</w:t>
      </w:r>
      <w:r w:rsidR="005E1241" w:rsidRPr="005E1241">
        <w:rPr>
          <w:rFonts w:ascii="Times New Roman" w:eastAsia="Calibri" w:hAnsi="Times New Roman" w:cs="Times New Roman"/>
          <w:sz w:val="28"/>
          <w:szCs w:val="28"/>
        </w:rPr>
        <w:t xml:space="preserve"> грамм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-масло кокоса 100 грамм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</w:t>
      </w:r>
      <w:r w:rsidR="00410633">
        <w:rPr>
          <w:rFonts w:ascii="Times New Roman" w:eastAsia="Calibri" w:hAnsi="Times New Roman" w:cs="Times New Roman"/>
          <w:sz w:val="28"/>
          <w:szCs w:val="28"/>
        </w:rPr>
        <w:t>масло арганы-50 грамм</w:t>
      </w:r>
      <w:r w:rsidRPr="005E12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Еще раз проверив аллергическую реакцию испытуемых на компоненты состава, мы раздали испытуемым состав</w:t>
      </w:r>
      <w:r w:rsidR="00410633">
        <w:rPr>
          <w:rFonts w:ascii="Times New Roman" w:eastAsia="Calibri" w:hAnsi="Times New Roman" w:cs="Times New Roman"/>
          <w:sz w:val="28"/>
          <w:szCs w:val="28"/>
        </w:rPr>
        <w:t xml:space="preserve"> из растительных масел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и предложили его использовать в течение одного месяца и объяснили, что состав масел может быть использован для ухода за кожей лица, тела и за волосами.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Мы составили анкету, которую после одного месяца использования косметической смеси масел предложили испытуемым заполнить.</w:t>
      </w:r>
    </w:p>
    <w:p w:rsidR="005E1241" w:rsidRPr="007C070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C0701">
        <w:rPr>
          <w:rFonts w:ascii="Times New Roman" w:eastAsia="Calibri" w:hAnsi="Times New Roman" w:cs="Times New Roman"/>
          <w:b/>
          <w:sz w:val="28"/>
          <w:szCs w:val="28"/>
        </w:rPr>
        <w:t>Вопросы Анкеты № 2:</w:t>
      </w:r>
    </w:p>
    <w:p w:rsidR="005E1241" w:rsidRPr="005E1241" w:rsidRDefault="005E1241" w:rsidP="005E124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Нравится ли Вам консистенция и запах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баттера</w:t>
      </w:r>
      <w:proofErr w:type="spellEnd"/>
    </w:p>
    <w:p w:rsidR="005E1241" w:rsidRPr="005E1241" w:rsidRDefault="005E1241" w:rsidP="005E1241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 Да</w:t>
      </w:r>
    </w:p>
    <w:p w:rsidR="005E1241" w:rsidRPr="005E1241" w:rsidRDefault="005E1241" w:rsidP="005E1241">
      <w:pPr>
        <w:spacing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-Нет.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     2. Как часто вы использовали  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</w:t>
      </w:r>
      <w:proofErr w:type="spellEnd"/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А-примерно 1 раз в неделю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Б-один раз в день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lastRenderedPageBreak/>
        <w:t>В- 2-3 раза в день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Г-более 3 раз в день.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       3.Как Вы применяли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</w:t>
      </w:r>
      <w:proofErr w:type="spellEnd"/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А-уход за кожей лица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Б- уход за кожей тела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В- уход за волосами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         4. Как Вам помог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</w:t>
      </w:r>
      <w:proofErr w:type="spellEnd"/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еще 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-……написать.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          5. Опишите качественные положительные изменения после применения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баттера</w:t>
      </w:r>
      <w:proofErr w:type="spellEnd"/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>- …… написать.</w:t>
      </w:r>
    </w:p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1241">
        <w:rPr>
          <w:rFonts w:ascii="Times New Roman" w:eastAsia="Calibri" w:hAnsi="Times New Roman" w:cs="Times New Roman"/>
          <w:b/>
          <w:sz w:val="28"/>
          <w:szCs w:val="28"/>
        </w:rPr>
        <w:t>Результаты анкетирования № 2: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807"/>
        <w:gridCol w:w="1050"/>
        <w:gridCol w:w="1050"/>
        <w:gridCol w:w="1050"/>
        <w:gridCol w:w="2229"/>
        <w:gridCol w:w="2159"/>
      </w:tblGrid>
      <w:tr w:rsidR="005E1241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№ испытуемого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1 вопрос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2 вопрос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3 вопрос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4 вопрос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5 вопрос</w:t>
            </w:r>
          </w:p>
        </w:tc>
      </w:tr>
      <w:tr w:rsidR="005E1241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Уход за поврежденной кожей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E1241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АБ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уход за кожей после загара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E1241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АБ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E1241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АБ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Уход за кожей после загара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E1241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E1241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АБ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Уход за поврежденной кожей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E1241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АБ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уход за огрубевшей кожей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5E124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241"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5E1241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410633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410633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11479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11479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АБ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133ED9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Уход за сухой кожей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41" w:rsidRPr="005E1241" w:rsidRDefault="00133ED9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+</w:t>
            </w:r>
          </w:p>
        </w:tc>
      </w:tr>
      <w:tr w:rsidR="00410633" w:rsidRPr="005E1241" w:rsidTr="005E1241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3" w:rsidRPr="005E1241" w:rsidRDefault="00410633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3" w:rsidRPr="005E1241" w:rsidRDefault="00410633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3" w:rsidRDefault="0011479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В-</w:t>
            </w:r>
            <w:r w:rsidR="00410633">
              <w:rPr>
                <w:rFonts w:ascii="Times New Roman" w:hAnsi="Times New Roman"/>
                <w:b/>
                <w:sz w:val="28"/>
                <w:szCs w:val="28"/>
              </w:rPr>
              <w:t>76%</w:t>
            </w:r>
          </w:p>
          <w:p w:rsidR="00410633" w:rsidRPr="005E1241" w:rsidRDefault="00114791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410633">
              <w:rPr>
                <w:rFonts w:ascii="Times New Roman" w:hAnsi="Times New Roman"/>
                <w:b/>
                <w:sz w:val="28"/>
                <w:szCs w:val="28"/>
              </w:rPr>
              <w:t>-24%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3" w:rsidRDefault="00410633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АБ-76%</w:t>
            </w:r>
          </w:p>
          <w:p w:rsidR="00410633" w:rsidRDefault="00410633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А-12%</w:t>
            </w:r>
          </w:p>
          <w:p w:rsidR="00410633" w:rsidRPr="005E1241" w:rsidRDefault="00410633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Б-12%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3" w:rsidRPr="005E1241" w:rsidRDefault="00410633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Дополнительное применение-76%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33" w:rsidRPr="005E1241" w:rsidRDefault="00410633" w:rsidP="005E1241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Качественные положительные изменения-100%</w:t>
            </w:r>
          </w:p>
        </w:tc>
      </w:tr>
    </w:tbl>
    <w:p w:rsidR="005E1241" w:rsidRPr="005E1241" w:rsidRDefault="005E1241" w:rsidP="005E1241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3295" w:rsidRDefault="005E1241" w:rsidP="00684B5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 После проведенного анкетирования мы выяснили что всем испыт</w:t>
      </w:r>
      <w:r w:rsidR="00114791">
        <w:rPr>
          <w:rFonts w:ascii="Times New Roman" w:eastAsia="Calibri" w:hAnsi="Times New Roman" w:cs="Times New Roman"/>
          <w:sz w:val="28"/>
          <w:szCs w:val="28"/>
        </w:rPr>
        <w:t>уемым понравился состав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предложенного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баттера</w:t>
      </w:r>
      <w:proofErr w:type="spellEnd"/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и им с удовольствием пользовались в</w:t>
      </w:r>
      <w:r w:rsidR="00114791">
        <w:rPr>
          <w:rFonts w:ascii="Times New Roman" w:eastAsia="Calibri" w:hAnsi="Times New Roman" w:cs="Times New Roman"/>
          <w:sz w:val="28"/>
          <w:szCs w:val="28"/>
        </w:rPr>
        <w:t>се испытуемые. Большая часть (76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%) испытуемых использовала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</w:t>
      </w:r>
      <w:proofErr w:type="spellEnd"/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2-3 р</w:t>
      </w:r>
      <w:r w:rsidR="00114791">
        <w:rPr>
          <w:rFonts w:ascii="Times New Roman" w:eastAsia="Calibri" w:hAnsi="Times New Roman" w:cs="Times New Roman"/>
          <w:sz w:val="28"/>
          <w:szCs w:val="28"/>
        </w:rPr>
        <w:t xml:space="preserve">аза в </w:t>
      </w:r>
      <w:r w:rsidR="00133ED9">
        <w:rPr>
          <w:rFonts w:ascii="Times New Roman" w:eastAsia="Calibri" w:hAnsi="Times New Roman" w:cs="Times New Roman"/>
          <w:sz w:val="28"/>
          <w:szCs w:val="28"/>
        </w:rPr>
        <w:t>день, а</w:t>
      </w:r>
      <w:r w:rsidR="00114791">
        <w:rPr>
          <w:rFonts w:ascii="Times New Roman" w:eastAsia="Calibri" w:hAnsi="Times New Roman" w:cs="Times New Roman"/>
          <w:sz w:val="28"/>
          <w:szCs w:val="28"/>
        </w:rPr>
        <w:t xml:space="preserve"> 24</w:t>
      </w:r>
      <w:r w:rsidRPr="005E1241">
        <w:rPr>
          <w:rFonts w:ascii="Times New Roman" w:eastAsia="Calibri" w:hAnsi="Times New Roman" w:cs="Times New Roman"/>
          <w:sz w:val="28"/>
          <w:szCs w:val="28"/>
        </w:rPr>
        <w:t>%-чаще 3 раз в де</w:t>
      </w:r>
      <w:r w:rsidR="00133ED9">
        <w:rPr>
          <w:rFonts w:ascii="Times New Roman" w:eastAsia="Calibri" w:hAnsi="Times New Roman" w:cs="Times New Roman"/>
          <w:sz w:val="28"/>
          <w:szCs w:val="28"/>
        </w:rPr>
        <w:t>нь. Большая часть испытуемых (76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%) сочли удобным применять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</w:t>
      </w:r>
      <w:proofErr w:type="spellEnd"/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для ухода за кожей лица и тела.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Баттеру</w:t>
      </w:r>
      <w:proofErr w:type="spellEnd"/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нашл</w:t>
      </w:r>
      <w:r w:rsidR="00114791">
        <w:rPr>
          <w:rFonts w:ascii="Times New Roman" w:eastAsia="Calibri" w:hAnsi="Times New Roman" w:cs="Times New Roman"/>
          <w:sz w:val="28"/>
          <w:szCs w:val="28"/>
        </w:rPr>
        <w:t>и дополнительное применение и 76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% испытуемых   сообщили что смесь масел им помогла при заживлении мелких ранок и трещин на коже, помогла улучшить состояние </w:t>
      </w:r>
      <w:r w:rsidR="00114791">
        <w:rPr>
          <w:rFonts w:ascii="Times New Roman" w:eastAsia="Calibri" w:hAnsi="Times New Roman" w:cs="Times New Roman"/>
          <w:sz w:val="28"/>
          <w:szCs w:val="28"/>
        </w:rPr>
        <w:t xml:space="preserve">огрубевшей кожи пяток и </w:t>
      </w:r>
      <w:r w:rsidR="00C43295">
        <w:rPr>
          <w:rFonts w:ascii="Times New Roman" w:eastAsia="Calibri" w:hAnsi="Times New Roman" w:cs="Times New Roman"/>
          <w:sz w:val="28"/>
          <w:szCs w:val="28"/>
        </w:rPr>
        <w:t>локтей,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 уменьшила негативные последствия после солнечного ожога</w:t>
      </w:r>
      <w:r w:rsidR="00114791">
        <w:rPr>
          <w:rFonts w:ascii="Times New Roman" w:eastAsia="Calibri" w:hAnsi="Times New Roman" w:cs="Times New Roman"/>
          <w:sz w:val="28"/>
          <w:szCs w:val="28"/>
        </w:rPr>
        <w:t xml:space="preserve"> и многие сочли удобным применять </w:t>
      </w:r>
      <w:proofErr w:type="spellStart"/>
      <w:r w:rsidR="00114791">
        <w:rPr>
          <w:rFonts w:ascii="Times New Roman" w:eastAsia="Calibri" w:hAnsi="Times New Roman" w:cs="Times New Roman"/>
          <w:sz w:val="28"/>
          <w:szCs w:val="28"/>
        </w:rPr>
        <w:t>баттер</w:t>
      </w:r>
      <w:proofErr w:type="spellEnd"/>
      <w:r w:rsidR="00114791">
        <w:rPr>
          <w:rFonts w:ascii="Times New Roman" w:eastAsia="Calibri" w:hAnsi="Times New Roman" w:cs="Times New Roman"/>
          <w:sz w:val="28"/>
          <w:szCs w:val="28"/>
        </w:rPr>
        <w:t xml:space="preserve"> в качестве гигиенической помады чтобы смягчать сухую кожу губ</w:t>
      </w:r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. Все испытуемые отметили качественные положительные изменения кожи после применения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баттера</w:t>
      </w:r>
      <w:proofErr w:type="spellEnd"/>
      <w:r w:rsidRPr="005E1241">
        <w:rPr>
          <w:rFonts w:ascii="Times New Roman" w:eastAsia="Calibri" w:hAnsi="Times New Roman" w:cs="Times New Roman"/>
          <w:sz w:val="28"/>
          <w:szCs w:val="28"/>
        </w:rPr>
        <w:t xml:space="preserve">. Испытуемые отметили что кожа стала мягче, пигментные пятна стали менее заметными.  Было отмечено что после применения </w:t>
      </w:r>
      <w:proofErr w:type="spellStart"/>
      <w:r w:rsidRPr="005E1241">
        <w:rPr>
          <w:rFonts w:ascii="Times New Roman" w:eastAsia="Calibri" w:hAnsi="Times New Roman" w:cs="Times New Roman"/>
          <w:sz w:val="28"/>
          <w:szCs w:val="28"/>
        </w:rPr>
        <w:t>батте</w:t>
      </w:r>
      <w:r w:rsidR="00C43295">
        <w:rPr>
          <w:rFonts w:ascii="Times New Roman" w:eastAsia="Calibri" w:hAnsi="Times New Roman" w:cs="Times New Roman"/>
          <w:sz w:val="28"/>
          <w:szCs w:val="28"/>
        </w:rPr>
        <w:t>ра</w:t>
      </w:r>
      <w:proofErr w:type="spellEnd"/>
      <w:r w:rsidR="00C43295">
        <w:rPr>
          <w:rFonts w:ascii="Times New Roman" w:eastAsia="Calibri" w:hAnsi="Times New Roman" w:cs="Times New Roman"/>
          <w:sz w:val="28"/>
          <w:szCs w:val="28"/>
        </w:rPr>
        <w:t xml:space="preserve"> из растительных масел</w:t>
      </w:r>
      <w:r w:rsidR="00133E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33ED9">
        <w:rPr>
          <w:rFonts w:ascii="Times New Roman" w:eastAsia="Calibri" w:hAnsi="Times New Roman" w:cs="Times New Roman"/>
          <w:sz w:val="28"/>
          <w:szCs w:val="28"/>
        </w:rPr>
        <w:t>арганы</w:t>
      </w:r>
      <w:proofErr w:type="spellEnd"/>
      <w:r w:rsidR="00133ED9">
        <w:rPr>
          <w:rFonts w:ascii="Times New Roman" w:eastAsia="Calibri" w:hAnsi="Times New Roman" w:cs="Times New Roman"/>
          <w:sz w:val="28"/>
          <w:szCs w:val="28"/>
        </w:rPr>
        <w:t>, ши и кокоса</w:t>
      </w:r>
      <w:r w:rsidR="00C432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1241">
        <w:rPr>
          <w:rFonts w:ascii="Times New Roman" w:eastAsia="Calibri" w:hAnsi="Times New Roman" w:cs="Times New Roman"/>
          <w:sz w:val="28"/>
          <w:szCs w:val="28"/>
        </w:rPr>
        <w:t>быстрее заживают мелкие ранки, солнечные ожоги и огрубевш</w:t>
      </w:r>
      <w:r w:rsidR="00114791">
        <w:rPr>
          <w:rFonts w:ascii="Times New Roman" w:eastAsia="Calibri" w:hAnsi="Times New Roman" w:cs="Times New Roman"/>
          <w:sz w:val="28"/>
          <w:szCs w:val="28"/>
        </w:rPr>
        <w:t xml:space="preserve">ая кожа становится более </w:t>
      </w:r>
      <w:r w:rsidR="00C43295">
        <w:rPr>
          <w:rFonts w:ascii="Times New Roman" w:eastAsia="Calibri" w:hAnsi="Times New Roman" w:cs="Times New Roman"/>
          <w:sz w:val="28"/>
          <w:szCs w:val="28"/>
        </w:rPr>
        <w:t>мягкой.</w:t>
      </w:r>
    </w:p>
    <w:p w:rsidR="007C0701" w:rsidRDefault="007C0701" w:rsidP="00114791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Вывод:</w:t>
      </w:r>
    </w:p>
    <w:p w:rsidR="00C43295" w:rsidRDefault="00133ED9" w:rsidP="00684B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Растительные масла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арганы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ши и кокоса содержат в составе ценные компоненты: олеиновую,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линолевую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684B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4B53">
        <w:rPr>
          <w:rFonts w:ascii="Times New Roman" w:eastAsia="Calibri" w:hAnsi="Times New Roman" w:cs="Times New Roman"/>
          <w:sz w:val="28"/>
          <w:szCs w:val="28"/>
        </w:rPr>
        <w:t>пальминтовую</w:t>
      </w:r>
      <w:proofErr w:type="spellEnd"/>
      <w:r w:rsidR="00684B53">
        <w:rPr>
          <w:rFonts w:ascii="Times New Roman" w:eastAsia="Calibri" w:hAnsi="Times New Roman" w:cs="Times New Roman"/>
          <w:sz w:val="28"/>
          <w:szCs w:val="28"/>
        </w:rPr>
        <w:t xml:space="preserve">, стеариновую, </w:t>
      </w:r>
      <w:proofErr w:type="spellStart"/>
      <w:r w:rsidR="00684B53">
        <w:rPr>
          <w:rFonts w:ascii="Times New Roman" w:eastAsia="Calibri" w:hAnsi="Times New Roman" w:cs="Times New Roman"/>
          <w:sz w:val="28"/>
          <w:szCs w:val="28"/>
        </w:rPr>
        <w:t>каприловую</w:t>
      </w:r>
      <w:proofErr w:type="spellEnd"/>
      <w:r w:rsidR="00684B5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84B53">
        <w:rPr>
          <w:rFonts w:ascii="Times New Roman" w:eastAsia="Calibri" w:hAnsi="Times New Roman" w:cs="Times New Roman"/>
          <w:sz w:val="28"/>
          <w:szCs w:val="28"/>
        </w:rPr>
        <w:t>каприновую</w:t>
      </w:r>
      <w:proofErr w:type="spellEnd"/>
      <w:r w:rsidR="00684B5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684B53">
        <w:rPr>
          <w:rFonts w:ascii="Times New Roman" w:eastAsia="Calibri" w:hAnsi="Times New Roman" w:cs="Times New Roman"/>
          <w:sz w:val="28"/>
          <w:szCs w:val="28"/>
        </w:rPr>
        <w:t>миристиновую</w:t>
      </w:r>
      <w:proofErr w:type="spellEnd"/>
      <w:r w:rsidR="00684B53">
        <w:rPr>
          <w:rFonts w:ascii="Times New Roman" w:eastAsia="Calibri" w:hAnsi="Times New Roman" w:cs="Times New Roman"/>
          <w:sz w:val="28"/>
          <w:szCs w:val="28"/>
        </w:rPr>
        <w:t xml:space="preserve"> жирные кислоты. Так же натуральные масла холодного отжима содержат витамины </w:t>
      </w:r>
      <w:r w:rsidR="00684B53">
        <w:rPr>
          <w:rFonts w:ascii="Times New Roman" w:hAnsi="Times New Roman" w:cs="Times New Roman"/>
          <w:sz w:val="28"/>
          <w:szCs w:val="28"/>
        </w:rPr>
        <w:t>группы В, витамины А, С, Е, РР, железо. медь, кальций, натрий и другие полезные микроэлементы. Эксперимент показал</w:t>
      </w:r>
      <w:r w:rsidR="00EC6500">
        <w:rPr>
          <w:rFonts w:ascii="Times New Roman" w:hAnsi="Times New Roman" w:cs="Times New Roman"/>
          <w:sz w:val="28"/>
          <w:szCs w:val="28"/>
        </w:rPr>
        <w:t>,</w:t>
      </w:r>
      <w:r w:rsidR="00684B53">
        <w:rPr>
          <w:rFonts w:ascii="Times New Roman" w:hAnsi="Times New Roman" w:cs="Times New Roman"/>
          <w:sz w:val="28"/>
          <w:szCs w:val="28"/>
        </w:rPr>
        <w:t xml:space="preserve"> что систематическое использование смеси растительных масел положительно сказывается на здоровье кожи испытуемых. Состав масел </w:t>
      </w:r>
      <w:r w:rsidR="00EC6500">
        <w:rPr>
          <w:rFonts w:ascii="Times New Roman" w:hAnsi="Times New Roman" w:cs="Times New Roman"/>
          <w:sz w:val="28"/>
          <w:szCs w:val="28"/>
        </w:rPr>
        <w:t xml:space="preserve">понравился испытуемым, и они самостоятельно нашли ему применение и для других косметических целей. Растительные масла ши, </w:t>
      </w:r>
      <w:proofErr w:type="spellStart"/>
      <w:r w:rsidR="00EC6500">
        <w:rPr>
          <w:rFonts w:ascii="Times New Roman" w:hAnsi="Times New Roman" w:cs="Times New Roman"/>
          <w:sz w:val="28"/>
          <w:szCs w:val="28"/>
        </w:rPr>
        <w:t>арганы</w:t>
      </w:r>
      <w:proofErr w:type="spellEnd"/>
      <w:r w:rsidR="00EC6500">
        <w:rPr>
          <w:rFonts w:ascii="Times New Roman" w:hAnsi="Times New Roman" w:cs="Times New Roman"/>
          <w:sz w:val="28"/>
          <w:szCs w:val="28"/>
        </w:rPr>
        <w:t xml:space="preserve"> и кокоса являются хорошим косметическим средством и помогают сохранить отличный вид кожи долгое время. Перед использованием косметических масел надо всегда соблюдать следующие правила: проверять организм на аллергическую реакцию и использовать вскрытую упаковку проду</w:t>
      </w:r>
      <w:r w:rsidR="00F30CFA">
        <w:rPr>
          <w:rFonts w:ascii="Times New Roman" w:hAnsi="Times New Roman" w:cs="Times New Roman"/>
          <w:sz w:val="28"/>
          <w:szCs w:val="28"/>
        </w:rPr>
        <w:t>кта в течении 1-3 месяца, а так</w:t>
      </w:r>
      <w:r w:rsidR="00EC6500">
        <w:rPr>
          <w:rFonts w:ascii="Times New Roman" w:hAnsi="Times New Roman" w:cs="Times New Roman"/>
          <w:sz w:val="28"/>
          <w:szCs w:val="28"/>
        </w:rPr>
        <w:t xml:space="preserve">же не </w:t>
      </w:r>
      <w:r w:rsidR="00F30CFA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EC6500">
        <w:rPr>
          <w:rFonts w:ascii="Times New Roman" w:hAnsi="Times New Roman" w:cs="Times New Roman"/>
          <w:sz w:val="28"/>
          <w:szCs w:val="28"/>
        </w:rPr>
        <w:t>допускать нагревание продукта выше 40 градусов так как натуральные масла при нагревании и долгом хранении окисляют</w:t>
      </w:r>
      <w:r w:rsidR="00F30CFA">
        <w:rPr>
          <w:rFonts w:ascii="Times New Roman" w:hAnsi="Times New Roman" w:cs="Times New Roman"/>
          <w:sz w:val="28"/>
          <w:szCs w:val="28"/>
        </w:rPr>
        <w:t xml:space="preserve">ся и превращаются в канцерогены (вредные вещества).Мы выяснили, что правильное и систематическое использование растительных масел ши, </w:t>
      </w:r>
      <w:proofErr w:type="spellStart"/>
      <w:r w:rsidR="00F30CFA">
        <w:rPr>
          <w:rFonts w:ascii="Times New Roman" w:hAnsi="Times New Roman" w:cs="Times New Roman"/>
          <w:sz w:val="28"/>
          <w:szCs w:val="28"/>
        </w:rPr>
        <w:t>арганы</w:t>
      </w:r>
      <w:proofErr w:type="spellEnd"/>
      <w:r w:rsidR="00F30CFA">
        <w:rPr>
          <w:rFonts w:ascii="Times New Roman" w:hAnsi="Times New Roman" w:cs="Times New Roman"/>
          <w:sz w:val="28"/>
          <w:szCs w:val="28"/>
        </w:rPr>
        <w:t xml:space="preserve"> и кокоса поможет сохранить нашу кожу в отличном состоянии и решит некоторые косметические проблемы (мелкие морщины, пигментация, шелушение, небольшие повреждения кожи).</w:t>
      </w:r>
    </w:p>
    <w:p w:rsidR="00E14346" w:rsidRDefault="00E14346" w:rsidP="00684B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E14346" w:rsidRPr="00E14346" w:rsidRDefault="00AF4F8D" w:rsidP="00E14346">
      <w:pPr>
        <w:pStyle w:val="a5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6" w:history="1">
        <w:r w:rsidR="00E14346" w:rsidRPr="00E14346">
          <w:rPr>
            <w:rStyle w:val="a3"/>
            <w:rFonts w:ascii="Times New Roman" w:hAnsi="Times New Roman" w:cs="Times New Roman"/>
            <w:sz w:val="28"/>
            <w:szCs w:val="28"/>
          </w:rPr>
          <w:t>https://4fresh.ru/glossary/oleic-acid</w:t>
        </w:r>
      </w:hyperlink>
    </w:p>
    <w:p w:rsidR="00E14346" w:rsidRPr="00E14346" w:rsidRDefault="00AF4F8D" w:rsidP="00E14346">
      <w:pPr>
        <w:pStyle w:val="a5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7" w:history="1">
        <w:r w:rsidR="00E14346" w:rsidRPr="004D2E4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https://daviani-shop.ru/blog/detail/arganovoe-maslo/</w:t>
        </w:r>
      </w:hyperlink>
    </w:p>
    <w:p w:rsidR="00C43295" w:rsidRDefault="00AF4F8D" w:rsidP="00C43295">
      <w:pPr>
        <w:pStyle w:val="a5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8" w:history="1">
        <w:r w:rsidR="00E14346" w:rsidRPr="004D2E4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https://veccosmetic.com/knowledge/aktivnye-komponenty/masla/maslo-shi/</w:t>
        </w:r>
      </w:hyperlink>
    </w:p>
    <w:p w:rsidR="00E14346" w:rsidRDefault="00AF4F8D" w:rsidP="00E14346">
      <w:pPr>
        <w:pStyle w:val="a5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9" w:history="1">
        <w:r w:rsidR="00E14346" w:rsidRPr="004D2E4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https://style.rbc.ru/health/5bc59f4f9a7947d1828e8a99</w:t>
        </w:r>
      </w:hyperlink>
    </w:p>
    <w:p w:rsidR="00E14346" w:rsidRPr="00E14346" w:rsidRDefault="0096027F" w:rsidP="00E14346">
      <w:pPr>
        <w:pStyle w:val="a5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Неумывакин И.П. изд.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Диля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2018 « Энциклопедия  растительных масел».</w:t>
      </w:r>
    </w:p>
    <w:p w:rsidR="00C43295" w:rsidRDefault="00C43295" w:rsidP="00C43295">
      <w:pPr>
        <w:rPr>
          <w:rFonts w:ascii="Times New Roman" w:eastAsia="Calibri" w:hAnsi="Times New Roman" w:cs="Times New Roman"/>
          <w:sz w:val="28"/>
          <w:szCs w:val="28"/>
        </w:rPr>
      </w:pPr>
    </w:p>
    <w:p w:rsidR="004C071A" w:rsidRPr="00C43295" w:rsidRDefault="00C43295" w:rsidP="00C43295">
      <w:pPr>
        <w:tabs>
          <w:tab w:val="left" w:pos="7635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sectPr w:rsidR="004C071A" w:rsidRPr="00C43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73AF2"/>
    <w:multiLevelType w:val="hybridMultilevel"/>
    <w:tmpl w:val="3BE8C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D514B"/>
    <w:multiLevelType w:val="hybridMultilevel"/>
    <w:tmpl w:val="E2EAB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2F3"/>
    <w:rsid w:val="00055785"/>
    <w:rsid w:val="00063302"/>
    <w:rsid w:val="00071DB6"/>
    <w:rsid w:val="000D333C"/>
    <w:rsid w:val="000F7975"/>
    <w:rsid w:val="00114791"/>
    <w:rsid w:val="00133ED9"/>
    <w:rsid w:val="00231434"/>
    <w:rsid w:val="00240609"/>
    <w:rsid w:val="0025262B"/>
    <w:rsid w:val="00283913"/>
    <w:rsid w:val="002857E3"/>
    <w:rsid w:val="00287333"/>
    <w:rsid w:val="00290F62"/>
    <w:rsid w:val="002B2433"/>
    <w:rsid w:val="00332245"/>
    <w:rsid w:val="00386388"/>
    <w:rsid w:val="00393B50"/>
    <w:rsid w:val="00400D09"/>
    <w:rsid w:val="00410633"/>
    <w:rsid w:val="004C071A"/>
    <w:rsid w:val="005E1241"/>
    <w:rsid w:val="005E50B7"/>
    <w:rsid w:val="0067497F"/>
    <w:rsid w:val="00683909"/>
    <w:rsid w:val="00684B53"/>
    <w:rsid w:val="007320BB"/>
    <w:rsid w:val="00785B1E"/>
    <w:rsid w:val="007976B2"/>
    <w:rsid w:val="007C0701"/>
    <w:rsid w:val="007C7140"/>
    <w:rsid w:val="008605B0"/>
    <w:rsid w:val="008A2535"/>
    <w:rsid w:val="008E33B3"/>
    <w:rsid w:val="008F672B"/>
    <w:rsid w:val="00916D19"/>
    <w:rsid w:val="009279DD"/>
    <w:rsid w:val="0093445F"/>
    <w:rsid w:val="0096027F"/>
    <w:rsid w:val="009E1E5E"/>
    <w:rsid w:val="00A13703"/>
    <w:rsid w:val="00A3375E"/>
    <w:rsid w:val="00A45788"/>
    <w:rsid w:val="00A812EB"/>
    <w:rsid w:val="00A86D8A"/>
    <w:rsid w:val="00AF4F8D"/>
    <w:rsid w:val="00BB43F0"/>
    <w:rsid w:val="00BC68A3"/>
    <w:rsid w:val="00C43295"/>
    <w:rsid w:val="00C81AA4"/>
    <w:rsid w:val="00C87693"/>
    <w:rsid w:val="00C955E1"/>
    <w:rsid w:val="00D02058"/>
    <w:rsid w:val="00D6108B"/>
    <w:rsid w:val="00DC1555"/>
    <w:rsid w:val="00DD5B69"/>
    <w:rsid w:val="00E14346"/>
    <w:rsid w:val="00E82E21"/>
    <w:rsid w:val="00EA2A3D"/>
    <w:rsid w:val="00EC6500"/>
    <w:rsid w:val="00EC6FE4"/>
    <w:rsid w:val="00EF7338"/>
    <w:rsid w:val="00F30CFA"/>
    <w:rsid w:val="00F85BF4"/>
    <w:rsid w:val="00F902F3"/>
    <w:rsid w:val="00FB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42CE"/>
  <w15:chartTrackingRefBased/>
  <w15:docId w15:val="{34FB42F9-885B-4D66-B99F-1832E260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6D8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E124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14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ccosmetic.com/knowledge/aktivnye-komponenty/masla/maslo-sh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aviani-shop.ru/blog/detail/arganovoe-masl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4fresh.ru/glossary/oleic-aci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4fresh.ru/glossary/oleic-aci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.rbc.ru/health/5bc59f4f9a7947d1828e8a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2514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51</cp:revision>
  <dcterms:created xsi:type="dcterms:W3CDTF">2024-08-10T13:38:00Z</dcterms:created>
  <dcterms:modified xsi:type="dcterms:W3CDTF">2025-08-11T17:19:00Z</dcterms:modified>
</cp:coreProperties>
</file>