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Муниципальное бюджетное дошкольное образовательное учреждение города Костромы «Детский сад № 70»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Сценарий развлечения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с детьми  подготовительной к школе группы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«Все народы хороши, </w:t>
      </w:r>
      <w:r w:rsidR="003B68E7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дружим мы </w:t>
      </w:r>
      <w:r w:rsidRPr="00862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от</w:t>
      </w:r>
      <w:r w:rsidR="003B68E7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всей</w:t>
      </w:r>
      <w:r w:rsidRPr="00862093"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 xml:space="preserve"> души!»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kern w:val="36"/>
          <w:sz w:val="32"/>
          <w:szCs w:val="32"/>
        </w:rPr>
        <w:t>Подготовили и провели:</w:t>
      </w:r>
    </w:p>
    <w:p w:rsidR="00862093" w:rsidRPr="00862093" w:rsidRDefault="00862093" w:rsidP="00862093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kern w:val="36"/>
          <w:sz w:val="32"/>
          <w:szCs w:val="32"/>
        </w:rPr>
        <w:t>музыкальный руководитель Жук Н.Е.,</w:t>
      </w:r>
    </w:p>
    <w:p w:rsidR="00862093" w:rsidRPr="00862093" w:rsidRDefault="00862093" w:rsidP="00862093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воспитатель </w:t>
      </w:r>
      <w:proofErr w:type="spellStart"/>
      <w:r w:rsidRPr="00862093">
        <w:rPr>
          <w:rFonts w:ascii="Times New Roman" w:eastAsia="Times New Roman" w:hAnsi="Times New Roman" w:cs="Times New Roman"/>
          <w:kern w:val="36"/>
          <w:sz w:val="32"/>
          <w:szCs w:val="32"/>
        </w:rPr>
        <w:t>Боркова</w:t>
      </w:r>
      <w:proofErr w:type="spellEnd"/>
      <w:r w:rsidRPr="00862093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 А. С.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34522A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</w:rPr>
        <w:t>г. Кострома, 2025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Сценарий развлечения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“Все народы хороши, </w:t>
      </w:r>
      <w:r w:rsidR="003B68E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дружим мы о</w:t>
      </w: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т</w:t>
      </w:r>
      <w:r w:rsidR="003B68E7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всей</w:t>
      </w: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души!”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Arial" w:hAnsi="Arial" w:cs="Arial"/>
          <w:sz w:val="15"/>
          <w:szCs w:val="15"/>
          <w:shd w:val="clear" w:color="auto" w:fill="FFFFFF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Цель: </w:t>
      </w:r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Создание положительно – эмоциональной атмосферы.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Задачи: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  <w:t>Образовательные: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- дать представление о том, что Россия – многонациональная страна;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- расширить представления детей о национальной культуре узбеков, цыган, казаков, финнов и болгар.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sz w:val="28"/>
          <w:szCs w:val="28"/>
        </w:rPr>
      </w:pPr>
      <w:r w:rsidRPr="00862093">
        <w:rPr>
          <w:rFonts w:ascii="OpenSans" w:hAnsi="OpenSans"/>
          <w:sz w:val="28"/>
          <w:szCs w:val="28"/>
        </w:rPr>
        <w:t>-</w:t>
      </w:r>
      <w:r w:rsidRPr="00862093">
        <w:rPr>
          <w:sz w:val="28"/>
          <w:szCs w:val="28"/>
        </w:rPr>
        <w:t>создать условия, способствующие закреплению дружеских отношений внутри детского коллектива.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62093">
        <w:rPr>
          <w:i/>
          <w:sz w:val="28"/>
          <w:szCs w:val="28"/>
        </w:rPr>
        <w:t>Развивающие: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093">
        <w:rPr>
          <w:sz w:val="28"/>
          <w:szCs w:val="28"/>
        </w:rPr>
        <w:t xml:space="preserve"> - развивать познавательную и речевую активность;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2093">
        <w:rPr>
          <w:rFonts w:ascii="Times New Roman" w:hAnsi="Times New Roman" w:cs="Times New Roman"/>
          <w:sz w:val="28"/>
          <w:szCs w:val="28"/>
          <w:shd w:val="clear" w:color="auto" w:fill="FFFFFF"/>
        </w:rPr>
        <w:t>- развивать музыкальные, творческие и артистические способности детей.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sz w:val="28"/>
          <w:szCs w:val="28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862093">
        <w:rPr>
          <w:i/>
          <w:sz w:val="28"/>
          <w:szCs w:val="28"/>
        </w:rPr>
        <w:t>Воспитательные: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Sans" w:hAnsi="OpenSans"/>
          <w:sz w:val="28"/>
          <w:szCs w:val="28"/>
        </w:rPr>
      </w:pPr>
      <w:r w:rsidRPr="00862093">
        <w:rPr>
          <w:rFonts w:ascii="OpenSans" w:hAnsi="OpenSans"/>
          <w:sz w:val="28"/>
          <w:szCs w:val="28"/>
        </w:rPr>
        <w:t>- воспитывать у дошкольников  чувства уважения к культурным и национальным традициям народов России;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rFonts w:ascii="OpenSans" w:hAnsi="OpenSans"/>
          <w:sz w:val="28"/>
          <w:szCs w:val="28"/>
        </w:rPr>
      </w:pPr>
      <w:r w:rsidRPr="00862093">
        <w:rPr>
          <w:rFonts w:ascii="OpenSans" w:hAnsi="OpenSans"/>
          <w:sz w:val="28"/>
          <w:szCs w:val="28"/>
        </w:rPr>
        <w:t>- воспитывать чувства дружбы и взаимопонимания между представителями разных наций и вероисповеданий путем познания народных традиций, обычаев, посредством народных песен, танцев и игр.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rFonts w:ascii="OpenSans" w:hAnsi="OpenSans"/>
          <w:sz w:val="21"/>
          <w:szCs w:val="21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r w:rsidRPr="00862093">
        <w:rPr>
          <w:i/>
          <w:kern w:val="36"/>
          <w:sz w:val="28"/>
          <w:szCs w:val="28"/>
        </w:rPr>
        <w:t>Участники:</w:t>
      </w:r>
      <w:r w:rsidRPr="00862093">
        <w:rPr>
          <w:kern w:val="36"/>
          <w:sz w:val="28"/>
          <w:szCs w:val="28"/>
        </w:rPr>
        <w:t xml:space="preserve"> дети (6-7 лет), педагоги, коллектив хореографического ансамбля «Вдохновение».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kern w:val="36"/>
          <w:sz w:val="28"/>
          <w:szCs w:val="28"/>
        </w:rPr>
      </w:pPr>
      <w:r w:rsidRPr="00862093">
        <w:rPr>
          <w:i/>
          <w:kern w:val="36"/>
          <w:sz w:val="28"/>
          <w:szCs w:val="28"/>
        </w:rPr>
        <w:t xml:space="preserve">Место проведения: </w:t>
      </w:r>
      <w:r w:rsidRPr="00862093">
        <w:rPr>
          <w:kern w:val="36"/>
          <w:sz w:val="28"/>
          <w:szCs w:val="28"/>
        </w:rPr>
        <w:t>музыкальный зал МБДОУ города Костромы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kern w:val="36"/>
          <w:sz w:val="28"/>
          <w:szCs w:val="28"/>
        </w:rPr>
      </w:pPr>
      <w:r w:rsidRPr="00862093">
        <w:rPr>
          <w:kern w:val="36"/>
          <w:sz w:val="28"/>
          <w:szCs w:val="28"/>
        </w:rPr>
        <w:t xml:space="preserve"> «Детский сад №70». 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kern w:val="36"/>
          <w:sz w:val="28"/>
          <w:szCs w:val="28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r w:rsidRPr="00862093">
        <w:rPr>
          <w:i/>
          <w:kern w:val="36"/>
          <w:sz w:val="28"/>
          <w:szCs w:val="28"/>
        </w:rPr>
        <w:t xml:space="preserve">Форма организации: </w:t>
      </w:r>
      <w:r w:rsidRPr="00862093">
        <w:rPr>
          <w:kern w:val="36"/>
          <w:sz w:val="28"/>
          <w:szCs w:val="28"/>
        </w:rPr>
        <w:t>групповая.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proofErr w:type="gramStart"/>
      <w:r w:rsidRPr="00862093">
        <w:rPr>
          <w:i/>
          <w:kern w:val="36"/>
          <w:sz w:val="28"/>
          <w:szCs w:val="28"/>
        </w:rPr>
        <w:t>Интеграция образовательных областей:</w:t>
      </w:r>
      <w:r w:rsidRPr="00862093">
        <w:rPr>
          <w:kern w:val="36"/>
          <w:sz w:val="28"/>
          <w:szCs w:val="28"/>
        </w:rPr>
        <w:t xml:space="preserve"> познавательное развитие, художественно- эстетическое, социально- коммуникативное, речевое, физическое развитие.</w:t>
      </w:r>
      <w:proofErr w:type="gramEnd"/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i/>
          <w:kern w:val="36"/>
          <w:sz w:val="28"/>
          <w:szCs w:val="28"/>
        </w:rPr>
      </w:pPr>
      <w:r w:rsidRPr="00862093">
        <w:rPr>
          <w:i/>
          <w:kern w:val="36"/>
          <w:sz w:val="28"/>
          <w:szCs w:val="28"/>
        </w:rPr>
        <w:t xml:space="preserve">Предварительная работа: 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r w:rsidRPr="00862093">
        <w:rPr>
          <w:kern w:val="36"/>
          <w:sz w:val="28"/>
          <w:szCs w:val="28"/>
        </w:rPr>
        <w:t xml:space="preserve">-знакомство с национальными культурами народов России </w:t>
      </w:r>
      <w:proofErr w:type="gramStart"/>
      <w:r w:rsidRPr="00862093">
        <w:rPr>
          <w:kern w:val="36"/>
          <w:sz w:val="28"/>
          <w:szCs w:val="28"/>
        </w:rPr>
        <w:t xml:space="preserve">( </w:t>
      </w:r>
      <w:proofErr w:type="gramEnd"/>
      <w:r w:rsidRPr="00862093">
        <w:rPr>
          <w:kern w:val="36"/>
          <w:sz w:val="28"/>
          <w:szCs w:val="28"/>
        </w:rPr>
        <w:t>беседы, просмотр презентаций, чтение художественной литературы);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r w:rsidRPr="00862093">
        <w:rPr>
          <w:kern w:val="36"/>
          <w:sz w:val="28"/>
          <w:szCs w:val="28"/>
        </w:rPr>
        <w:t>-заучивание обряда  (хлебосольная встреча русского народа), стихов, песен, игр народов России;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95" w:afterAutospacing="0"/>
        <w:jc w:val="both"/>
        <w:rPr>
          <w:kern w:val="36"/>
          <w:sz w:val="28"/>
          <w:szCs w:val="28"/>
        </w:rPr>
      </w:pPr>
      <w:r w:rsidRPr="00862093">
        <w:rPr>
          <w:kern w:val="36"/>
          <w:sz w:val="28"/>
          <w:szCs w:val="28"/>
        </w:rPr>
        <w:t xml:space="preserve">- оформление музыкального зала в виде русской избы. 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i/>
          <w:kern w:val="36"/>
          <w:sz w:val="28"/>
          <w:szCs w:val="28"/>
        </w:rPr>
        <w:t>Атрибуты и оборудование: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proofErr w:type="gramStart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-  каравай, рушник, музыкальные инструменты по количеству детей, иллюстрации « Национальные флаги», 2 </w:t>
      </w:r>
      <w:proofErr w:type="spellStart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фитбольных</w:t>
      </w:r>
      <w:proofErr w:type="spellEnd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мяча для игры «Кони быстрые»,  7 </w:t>
      </w:r>
      <w:proofErr w:type="spellStart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павлопосадских</w:t>
      </w:r>
      <w:proofErr w:type="spellEnd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платков для игры «Шатёр», ноутбук, акустическая колонка, </w:t>
      </w:r>
      <w:proofErr w:type="spellStart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>мультимедийный</w:t>
      </w:r>
      <w:proofErr w:type="spellEnd"/>
      <w:r w:rsidRPr="00862093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проектор и экран.</w:t>
      </w:r>
      <w:proofErr w:type="gramEnd"/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</w:pPr>
      <w:r w:rsidRPr="00862093">
        <w:rPr>
          <w:rFonts w:ascii="Times New Roman" w:eastAsia="Times New Roman" w:hAnsi="Times New Roman" w:cs="Times New Roman"/>
          <w:b/>
          <w:i/>
          <w:kern w:val="36"/>
          <w:sz w:val="28"/>
          <w:szCs w:val="28"/>
        </w:rPr>
        <w:t>Ход развлечения: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Воспитатель: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 </w:t>
      </w:r>
    </w:p>
    <w:p w:rsidR="00862093" w:rsidRPr="00862093" w:rsidRDefault="00862093" w:rsidP="00862093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Сколько сказочных мест у России. Городов у России не счесть. Может где-то бывает красивей, Но не будет роднее, чем здесь. Под синим небом горы и овраги, Кругом поля, раздолье, ширина. Бегут тропинки и пути-дороги. И это всё Российская земля. 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Россия многонациональная страна. </w:t>
      </w:r>
      <w:r w:rsidRPr="00862093">
        <w:rPr>
          <w:rFonts w:ascii="Times New Roman" w:hAnsi="Times New Roman" w:cs="Times New Roman"/>
          <w:sz w:val="32"/>
          <w:szCs w:val="32"/>
        </w:rPr>
        <w:t>Только на нашей Костромской земле проживает более ста национальностей и народов.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У каждого есть свои обряды и традиции. В давние времена, чтобы скоротать вечера люди разных национальностей устраивали праздники, на Руси они назывались «Посиделки». 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Эй, люди добрые, вам ли сегодня по домам сидеть да в окна глядеть, вам ли сегодня туманиться грустить да печалиться. Давайте </w:t>
      </w: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-</w:t>
      </w:r>
      <w:proofErr w:type="spell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к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а</w:t>
      </w:r>
      <w:proofErr w:type="spell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отправимся и мы на русские посиделки, где будут сегодня люди разных национальностей.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Cs/>
          <w:i/>
          <w:sz w:val="32"/>
          <w:szCs w:val="32"/>
        </w:rPr>
        <w:t>( под тихую русскую народную мелодию входят две Хозяюшки и три девочки, с хлебом – солью)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Хозяюшка 1: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Cs/>
          <w:sz w:val="32"/>
          <w:szCs w:val="32"/>
        </w:rPr>
        <w:t>Здравствуйте, люди добрые!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Хозяюшка 2</w:t>
      </w:r>
      <w:proofErr w:type="gramStart"/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:</w:t>
      </w:r>
      <w:proofErr w:type="gramEnd"/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Доброго здоровья, народ честной!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</w:rPr>
        <w:t>День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 – то у нас сегодня </w:t>
      </w: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</w:rPr>
        <w:t>какой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Берёзки вон улыбаются, 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Гостей к себе дожидаются!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Мы очень рады, что вы пришли,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Про вашу честь мы каравай испекли!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Девочка: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Хлебосольством, да радушием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Славен Костромской наш край,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Для гостей и песня русская,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И душистый каравай!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i/>
          <w:sz w:val="32"/>
          <w:szCs w:val="32"/>
        </w:rPr>
        <w:t>(одна девочка угощает гостей хлебом-солью, остальные вместе с хозяюшками поют «Славицу»)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i/>
          <w:sz w:val="32"/>
          <w:szCs w:val="32"/>
        </w:rPr>
        <w:t>Поют (3 раза):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А мы песню хлебу поём! Слава!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А мы хлебу честь воздаём! Слава!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Хозяюшка 1: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Дорогих гостей встречаем,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Хлебом-солью угощаем,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Всем гостям – поклон,</w:t>
      </w:r>
    </w:p>
    <w:p w:rsidR="00862093" w:rsidRPr="00862093" w:rsidRDefault="00862093" w:rsidP="00862093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Заходите в дом!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  <w:t>(раздаётся стук в дверь)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Дети - гости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r w:rsidRPr="00862093"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  <w:t>(из-за дверей)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: Дома ли хозяюшка?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Хозяйка 2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: Ой, ещё гости идут. Дома-дома.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Дети- гости:</w:t>
      </w:r>
      <w:r w:rsidRPr="00862093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</w:rPr>
        <w:t xml:space="preserve">  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Доброго здоровья!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Хозяйка 2</w:t>
      </w:r>
      <w:r w:rsidRPr="00862093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 Милости просим, гости дорогие. Гости званые, желанные. Занимайте места, где кому  нравится. Будьте как дома.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Мальчик – гость</w:t>
      </w:r>
      <w:proofErr w:type="gramStart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1</w:t>
      </w:r>
      <w:proofErr w:type="gramEnd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 Не беспокойтесь, Хозяюшки, мы дома  не лежим, и в гостях не стоим.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/ Хозяюшки рассаживают детей /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1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 У нас для каждого найдется и местечко, и словечко.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Мальчик- гость 2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: Гости – люди подневольные, где посадят, там и сидят.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1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: Редкий гость никогда не в тягость.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Девочка: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 Дома сидеть – ничего не высидеть. Решили на людей посмотреть, да себя показать.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1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: Давно мы Вас ждём – поджидаем, посиделки без Вас не начинаем. Удобно ли Вам,  гости дорогие? Всем ли видно, всем ли слышно, всем ли места хватило?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Мальчик- гость 3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: Гостям то, известное дело, хватило места, да не тесновато ли хозяюшкам?</w:t>
      </w:r>
    </w:p>
    <w:p w:rsidR="00862093" w:rsidRPr="00862093" w:rsidRDefault="00862093" w:rsidP="00862093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2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: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 В тесноте, да не в обиде.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1: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Гости наши хороши, споем вместе от души!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</w:rPr>
        <w:t>(дети – гости берут музыкальные инструменты и исполняют частушки)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 xml:space="preserve">Частушки «Ой, дули, </w:t>
      </w:r>
      <w:proofErr w:type="spellStart"/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выгдадули</w:t>
      </w:r>
      <w:proofErr w:type="spellEnd"/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»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(Слышится стук в дверь)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2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: 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Слышите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музыка звучит, кажется, еще гости идут.  Да это же гости из Узбекистана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(Заходят Узбеки с национальным блюдом)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Гости из Узбекистана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: </w:t>
      </w:r>
      <w:proofErr w:type="spell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Ассалому</w:t>
      </w:r>
      <w:proofErr w:type="spell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алейкум</w:t>
      </w:r>
      <w:proofErr w:type="spell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!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Здравствуйте гости дорогие! 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proofErr w:type="spellStart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Мардон</w:t>
      </w:r>
      <w:proofErr w:type="spellEnd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:</w:t>
      </w: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 знак дружбы примите от нас национальную сладость!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Хозяйка 2: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А что это?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proofErr w:type="spellStart"/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Мардон</w:t>
      </w:r>
      <w:proofErr w:type="spellEnd"/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: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Это узбекская халва. 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</w:t>
      </w: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Хозяйка 1:</w:t>
      </w: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Знаю, слышала: это лакомство любят и дети, и взрослые. Халвой лакомятся и в будни, и в праздники.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А </w:t>
      </w: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какие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 xml:space="preserve"> празднике есть в Узбекистане?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proofErr w:type="spellStart"/>
      <w:r w:rsidRPr="0086209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Райхон</w:t>
      </w:r>
      <w:proofErr w:type="spellEnd"/>
      <w:r w:rsidRPr="0086209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:</w:t>
      </w:r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Много разных праздников есть в Узбекистане. Мы очень любим праздник  </w:t>
      </w:r>
      <w:proofErr w:type="spellStart"/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>Навруз</w:t>
      </w:r>
      <w:proofErr w:type="spellEnd"/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Его отмечают 21 марта, когда </w:t>
      </w:r>
      <w:proofErr w:type="gramStart"/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>равны</w:t>
      </w:r>
      <w:proofErr w:type="gramEnd"/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ночь и день. Это время обновления природы. </w:t>
      </w:r>
      <w:r w:rsidRPr="00862093">
        <w:rPr>
          <w:rFonts w:ascii="Times New Roman" w:hAnsi="Times New Roman" w:cs="Times New Roman"/>
          <w:sz w:val="32"/>
          <w:szCs w:val="32"/>
        </w:rPr>
        <w:t xml:space="preserve"> Это праздник весны. Наступают теплые дни, природа пробуждается и начинает менять свои убранства. В Узбекистане к этому празднику люди очень тщательно готовятся и празднуют 2-3 недели. В дни перед </w:t>
      </w:r>
      <w:proofErr w:type="spellStart"/>
      <w:r w:rsidRPr="00862093">
        <w:rPr>
          <w:rFonts w:ascii="Times New Roman" w:hAnsi="Times New Roman" w:cs="Times New Roman"/>
          <w:sz w:val="32"/>
          <w:szCs w:val="32"/>
        </w:rPr>
        <w:t>Наврузом</w:t>
      </w:r>
      <w:proofErr w:type="spellEnd"/>
      <w:r w:rsidRPr="00862093">
        <w:rPr>
          <w:rFonts w:ascii="Times New Roman" w:hAnsi="Times New Roman" w:cs="Times New Roman"/>
          <w:sz w:val="32"/>
          <w:szCs w:val="32"/>
        </w:rPr>
        <w:t xml:space="preserve"> проводят уборку  и в домах</w:t>
      </w:r>
      <w:proofErr w:type="gramStart"/>
      <w:r w:rsidRPr="00862093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Pr="00862093">
        <w:rPr>
          <w:rFonts w:ascii="Times New Roman" w:hAnsi="Times New Roman" w:cs="Times New Roman"/>
          <w:sz w:val="32"/>
          <w:szCs w:val="32"/>
        </w:rPr>
        <w:t xml:space="preserve">  и на улицах. </w:t>
      </w:r>
      <w:proofErr w:type="spellStart"/>
      <w:r w:rsidRPr="00862093">
        <w:rPr>
          <w:rFonts w:ascii="Times New Roman" w:hAnsi="Times New Roman" w:cs="Times New Roman"/>
          <w:sz w:val="32"/>
          <w:szCs w:val="32"/>
        </w:rPr>
        <w:t>Навру</w:t>
      </w:r>
      <w:proofErr w:type="gramStart"/>
      <w:r w:rsidRPr="00862093">
        <w:rPr>
          <w:rFonts w:ascii="Times New Roman" w:hAnsi="Times New Roman" w:cs="Times New Roman"/>
          <w:sz w:val="32"/>
          <w:szCs w:val="32"/>
        </w:rPr>
        <w:t>з</w:t>
      </w:r>
      <w:proofErr w:type="spellEnd"/>
      <w:r w:rsidRPr="00862093">
        <w:rPr>
          <w:rFonts w:ascii="Times New Roman" w:hAnsi="Times New Roman" w:cs="Times New Roman"/>
          <w:sz w:val="32"/>
          <w:szCs w:val="32"/>
        </w:rPr>
        <w:t>-</w:t>
      </w:r>
      <w:proofErr w:type="gramEnd"/>
      <w:r w:rsidRPr="00862093">
        <w:rPr>
          <w:rFonts w:ascii="Times New Roman" w:hAnsi="Times New Roman" w:cs="Times New Roman"/>
          <w:sz w:val="32"/>
          <w:szCs w:val="32"/>
        </w:rPr>
        <w:t xml:space="preserve"> это - большой праздник! В доме собираются все родственники. Надо отметить, что узбек</w:t>
      </w:r>
      <w:proofErr w:type="gramStart"/>
      <w:r w:rsidRPr="00862093">
        <w:rPr>
          <w:rFonts w:ascii="Times New Roman" w:hAnsi="Times New Roman" w:cs="Times New Roman"/>
          <w:sz w:val="32"/>
          <w:szCs w:val="32"/>
        </w:rPr>
        <w:t>и-</w:t>
      </w:r>
      <w:proofErr w:type="gramEnd"/>
      <w:r w:rsidRPr="00862093">
        <w:rPr>
          <w:rFonts w:ascii="Times New Roman" w:hAnsi="Times New Roman" w:cs="Times New Roman"/>
          <w:sz w:val="32"/>
          <w:szCs w:val="32"/>
        </w:rPr>
        <w:t xml:space="preserve"> очень гостеприимный народ. Всех своих гостей приглашают на - </w:t>
      </w:r>
      <w:proofErr w:type="spellStart"/>
      <w:r w:rsidRPr="00862093">
        <w:rPr>
          <w:rFonts w:ascii="Times New Roman" w:hAnsi="Times New Roman" w:cs="Times New Roman"/>
          <w:sz w:val="32"/>
          <w:szCs w:val="32"/>
        </w:rPr>
        <w:t>дастархан</w:t>
      </w:r>
      <w:proofErr w:type="spellEnd"/>
      <w:r w:rsidRPr="00862093"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 w:rsidRPr="00862093">
        <w:rPr>
          <w:rFonts w:ascii="Times New Roman" w:hAnsi="Times New Roman" w:cs="Times New Roman"/>
          <w:sz w:val="32"/>
          <w:szCs w:val="32"/>
        </w:rPr>
        <w:t>Дастархан</w:t>
      </w:r>
      <w:proofErr w:type="spellEnd"/>
      <w:r w:rsidRPr="00862093">
        <w:rPr>
          <w:rFonts w:ascii="Times New Roman" w:hAnsi="Times New Roman" w:cs="Times New Roman"/>
          <w:sz w:val="32"/>
          <w:szCs w:val="32"/>
        </w:rPr>
        <w:t xml:space="preserve"> – это застолье на праздничной скатерти. Все размещаются сидя на полу и угощаются.   Давайте посмотрим, как это происходит в нашем доме</w:t>
      </w:r>
    </w:p>
    <w:p w:rsidR="00862093" w:rsidRPr="00862093" w:rsidRDefault="00862093" w:rsidP="0086209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sz w:val="32"/>
          <w:szCs w:val="32"/>
        </w:rPr>
      </w:pPr>
      <w:r w:rsidRPr="00862093">
        <w:rPr>
          <w:rFonts w:ascii="Times New Roman" w:hAnsi="Times New Roman" w:cs="Times New Roman"/>
          <w:i/>
          <w:sz w:val="32"/>
          <w:szCs w:val="32"/>
        </w:rPr>
        <w:t>(фотографии на экране)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BFBFB"/>
        <w:spacing w:before="0" w:beforeAutospacing="0" w:after="126" w:afterAutospacing="0" w:line="360" w:lineRule="atLeast"/>
        <w:jc w:val="both"/>
        <w:textAlignment w:val="baseline"/>
        <w:rPr>
          <w:sz w:val="32"/>
          <w:szCs w:val="32"/>
        </w:rPr>
      </w:pPr>
      <w:r w:rsidRPr="00862093">
        <w:rPr>
          <w:sz w:val="32"/>
          <w:szCs w:val="32"/>
        </w:rPr>
        <w:t xml:space="preserve">Узбеки считают,  чем веселее и радостнее пройдет </w:t>
      </w:r>
      <w:proofErr w:type="spellStart"/>
      <w:r w:rsidRPr="00862093">
        <w:rPr>
          <w:sz w:val="32"/>
          <w:szCs w:val="32"/>
        </w:rPr>
        <w:t>Навруз</w:t>
      </w:r>
      <w:proofErr w:type="spellEnd"/>
      <w:r w:rsidRPr="00862093">
        <w:rPr>
          <w:sz w:val="32"/>
          <w:szCs w:val="32"/>
        </w:rPr>
        <w:t>, тем щедрее будет к людям природа. Поэтому льются в этот день песни, народ веселится и танцует!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spacing w:after="254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 «Узбекский  танец»</w:t>
      </w:r>
    </w:p>
    <w:p w:rsidR="00862093" w:rsidRPr="00862093" w:rsidRDefault="00862093" w:rsidP="00862093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86209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Хозяюшка 2</w:t>
      </w:r>
      <w:r w:rsidRPr="00862093">
        <w:rPr>
          <w:rFonts w:ascii="Times New Roman" w:hAnsi="Times New Roman" w:cs="Times New Roman"/>
          <w:sz w:val="32"/>
          <w:szCs w:val="32"/>
          <w:u w:val="single"/>
          <w:shd w:val="clear" w:color="auto" w:fill="FFFFFF"/>
        </w:rPr>
        <w:t>:</w:t>
      </w:r>
      <w:r w:rsidRPr="00862093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В давние времена и в наши дни живут на земле Костромской казаки.  Казаки – люди вольные, независимые, гордые. Казаки всегда умели храбро воевать и жить честно, они смелые и бесстрашные. </w:t>
      </w:r>
    </w:p>
    <w:p w:rsidR="00862093" w:rsidRPr="00862093" w:rsidRDefault="00862093" w:rsidP="00862093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 А как вы думаете, кто помогал казаку защищать родную землю? (конь)</w:t>
      </w:r>
    </w:p>
    <w:p w:rsidR="00862093" w:rsidRPr="00862093" w:rsidRDefault="00862093" w:rsidP="00862093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Правильн</w:t>
      </w:r>
      <w:proofErr w:type="gramStart"/>
      <w:r w:rsidRPr="00862093">
        <w:rPr>
          <w:sz w:val="32"/>
          <w:szCs w:val="32"/>
        </w:rPr>
        <w:t>о-</w:t>
      </w:r>
      <w:proofErr w:type="gramEnd"/>
      <w:r w:rsidRPr="00862093">
        <w:rPr>
          <w:sz w:val="32"/>
          <w:szCs w:val="32"/>
        </w:rPr>
        <w:t xml:space="preserve"> Конь.</w:t>
      </w:r>
      <w:r w:rsidRPr="00862093">
        <w:rPr>
          <w:sz w:val="32"/>
          <w:szCs w:val="32"/>
          <w:shd w:val="clear" w:color="auto" w:fill="FFFFFF"/>
        </w:rPr>
        <w:t xml:space="preserve"> Казак заботился о своем коне и день, и ночь, ведь конь – это верный боевой друг казака. А друг никогда не подведет.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 xml:space="preserve"> А вы знаете пословицы о верном друге казака?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</w:rPr>
        <w:t>ДЕТИ: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 Казак сам не съест, а коня накормит.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 Коня гладь не рукой, а овсом и мукой.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 Казак без коня, что солдат без ружья.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 Казак с конем и ночью и днем.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 Казаку конь - отец родной и товарищ дорогой.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-Казак с пеленок на лошади.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Хозяюшка 2</w:t>
      </w:r>
      <w:r w:rsidRPr="00862093">
        <w:rPr>
          <w:sz w:val="32"/>
          <w:szCs w:val="32"/>
        </w:rPr>
        <w:t xml:space="preserve">: А давайте – </w:t>
      </w:r>
      <w:proofErr w:type="spellStart"/>
      <w:r w:rsidRPr="00862093">
        <w:rPr>
          <w:sz w:val="32"/>
          <w:szCs w:val="32"/>
        </w:rPr>
        <w:t>ка</w:t>
      </w:r>
      <w:proofErr w:type="spellEnd"/>
      <w:r w:rsidRPr="00862093">
        <w:rPr>
          <w:sz w:val="32"/>
          <w:szCs w:val="32"/>
        </w:rPr>
        <w:t xml:space="preserve"> мы с вами немного побудем казаками, да покажем свою ловкость. Есть у нас и кони – верные друзья казаков. Кто желает посоревноваться, на лихом коне проскакать?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center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</w:rPr>
        <w:t xml:space="preserve">Игра- эстафета «Кони быстрые» (на </w:t>
      </w:r>
      <w:proofErr w:type="spellStart"/>
      <w:r w:rsidRPr="00862093">
        <w:rPr>
          <w:b/>
          <w:sz w:val="32"/>
          <w:szCs w:val="32"/>
          <w:u w:val="single"/>
        </w:rPr>
        <w:t>фитбольных</w:t>
      </w:r>
      <w:proofErr w:type="spellEnd"/>
      <w:r w:rsidRPr="00862093">
        <w:rPr>
          <w:b/>
          <w:sz w:val="32"/>
          <w:szCs w:val="32"/>
          <w:u w:val="single"/>
        </w:rPr>
        <w:t xml:space="preserve"> мячах)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center"/>
        <w:rPr>
          <w:sz w:val="32"/>
          <w:szCs w:val="32"/>
        </w:rPr>
      </w:pP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Хозяюшка 2</w:t>
      </w:r>
      <w:r w:rsidRPr="00862093">
        <w:rPr>
          <w:sz w:val="32"/>
          <w:szCs w:val="32"/>
        </w:rPr>
        <w:t xml:space="preserve">: Казаки не только родину защищали, но и много трудились, воспитывали  своих детей и, конечно, </w:t>
      </w:r>
      <w:proofErr w:type="gramStart"/>
      <w:r w:rsidRPr="00862093">
        <w:rPr>
          <w:sz w:val="32"/>
          <w:szCs w:val="32"/>
        </w:rPr>
        <w:t>же</w:t>
      </w:r>
      <w:proofErr w:type="gramEnd"/>
      <w:r w:rsidRPr="00862093">
        <w:rPr>
          <w:sz w:val="32"/>
          <w:szCs w:val="32"/>
        </w:rPr>
        <w:t xml:space="preserve"> умели отдыхать. На праздничных гуляниях они веселились, танцевали и пели казачьи песни. Давайте и мы споём!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</w:rPr>
        <w:t>Казачья песня «Если хочешь быть военным»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Хозяюшка 1:</w:t>
      </w:r>
      <w:r w:rsidRPr="00862093">
        <w:rPr>
          <w:sz w:val="32"/>
          <w:szCs w:val="32"/>
        </w:rPr>
        <w:t xml:space="preserve"> А какие задорные  казачьи танцы….. Полюбуемся вместе!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b/>
          <w:sz w:val="32"/>
          <w:szCs w:val="32"/>
          <w:u w:val="single"/>
        </w:rPr>
      </w:pPr>
    </w:p>
    <w:p w:rsidR="00862093" w:rsidRPr="00862093" w:rsidRDefault="00862093" w:rsidP="00862093">
      <w:pPr>
        <w:pStyle w:val="a3"/>
        <w:spacing w:before="58" w:beforeAutospacing="0" w:after="58" w:afterAutospacing="0"/>
        <w:jc w:val="center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</w:rPr>
        <w:t>«Казачий танец»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center"/>
        <w:rPr>
          <w:b/>
          <w:sz w:val="32"/>
          <w:szCs w:val="32"/>
        </w:rPr>
      </w:pPr>
      <w:r w:rsidRPr="00862093">
        <w:rPr>
          <w:b/>
          <w:sz w:val="32"/>
          <w:szCs w:val="32"/>
        </w:rPr>
        <w:t>( хореографический ансамбль «Вдохновение»)</w:t>
      </w:r>
    </w:p>
    <w:p w:rsidR="00862093" w:rsidRPr="00862093" w:rsidRDefault="00862093" w:rsidP="00862093">
      <w:pPr>
        <w:pStyle w:val="a3"/>
        <w:spacing w:before="58" w:beforeAutospacing="0" w:after="58" w:afterAutospacing="0"/>
        <w:jc w:val="both"/>
        <w:rPr>
          <w:b/>
          <w:sz w:val="32"/>
          <w:szCs w:val="32"/>
          <w:u w:val="single"/>
        </w:rPr>
      </w:pPr>
    </w:p>
    <w:p w:rsidR="00862093" w:rsidRPr="00862093" w:rsidRDefault="00862093" w:rsidP="00862093">
      <w:pPr>
        <w:pStyle w:val="a3"/>
        <w:spacing w:before="58" w:beforeAutospacing="0" w:after="58" w:afterAutospacing="0"/>
        <w:ind w:firstLine="36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Хозяюшка 1:</w:t>
      </w:r>
      <w:r w:rsidRPr="00862093">
        <w:rPr>
          <w:sz w:val="32"/>
          <w:szCs w:val="32"/>
        </w:rPr>
        <w:t xml:space="preserve"> Любим мы родную землю, свою Родину за её просторы широкие, за людей добрых, да славных. Заезжают  в гости в наш Костромской край разные народы и национальности, в том числе и болгары. </w:t>
      </w:r>
    </w:p>
    <w:p w:rsidR="00862093" w:rsidRPr="00862093" w:rsidRDefault="00862093" w:rsidP="00862093">
      <w:pPr>
        <w:pStyle w:val="a3"/>
        <w:shd w:val="clear" w:color="auto" w:fill="FFFFFF"/>
        <w:spacing w:before="146" w:beforeAutospacing="0" w:after="146" w:afterAutospacing="0"/>
        <w:ind w:firstLine="360"/>
        <w:jc w:val="both"/>
        <w:rPr>
          <w:spacing w:val="1"/>
          <w:sz w:val="32"/>
          <w:szCs w:val="32"/>
          <w:shd w:val="clear" w:color="auto" w:fill="FFFFFF"/>
        </w:rPr>
      </w:pPr>
      <w:r w:rsidRPr="00862093">
        <w:rPr>
          <w:b/>
          <w:spacing w:val="1"/>
          <w:sz w:val="32"/>
          <w:szCs w:val="32"/>
          <w:u w:val="single"/>
          <w:shd w:val="clear" w:color="auto" w:fill="FFFFFF"/>
        </w:rPr>
        <w:t>Хозяюшка 2:</w:t>
      </w:r>
      <w:r w:rsidRPr="00862093">
        <w:rPr>
          <w:spacing w:val="1"/>
          <w:sz w:val="32"/>
          <w:szCs w:val="32"/>
          <w:shd w:val="clear" w:color="auto" w:fill="FFFFFF"/>
        </w:rPr>
        <w:t xml:space="preserve"> Рассказывали как то мне, что  у болгарского народа есть очень интересный  праздник - Баба Марта. Это встреча весны, которая отмечается 1 марта. В этот день проводится множество концертов, гуляний, а главное - люди дарят друг другу "</w:t>
      </w:r>
      <w:proofErr w:type="spellStart"/>
      <w:r w:rsidRPr="00862093">
        <w:rPr>
          <w:spacing w:val="1"/>
          <w:sz w:val="32"/>
          <w:szCs w:val="32"/>
          <w:shd w:val="clear" w:color="auto" w:fill="FFFFFF"/>
        </w:rPr>
        <w:t>мартеницы</w:t>
      </w:r>
      <w:proofErr w:type="spellEnd"/>
      <w:r w:rsidRPr="00862093">
        <w:rPr>
          <w:spacing w:val="1"/>
          <w:sz w:val="32"/>
          <w:szCs w:val="32"/>
          <w:shd w:val="clear" w:color="auto" w:fill="FFFFFF"/>
        </w:rPr>
        <w:t>" - вязанные из бело-красных ниток браслеты, которые должны принести счастье и удачу. Их нужно носить месяц, а потом можно повесить на распускающееся дерево.</w:t>
      </w:r>
    </w:p>
    <w:p w:rsidR="00862093" w:rsidRPr="00862093" w:rsidRDefault="00862093" w:rsidP="00862093">
      <w:pPr>
        <w:spacing w:after="254" w:line="240" w:lineRule="auto"/>
        <w:jc w:val="both"/>
        <w:textAlignment w:val="baseline"/>
        <w:rPr>
          <w:rFonts w:ascii="Times New Roman" w:hAnsi="Times New Roman" w:cs="Times New Roman"/>
          <w:sz w:val="32"/>
          <w:szCs w:val="32"/>
        </w:rPr>
      </w:pPr>
      <w:r w:rsidRPr="00862093">
        <w:rPr>
          <w:rFonts w:ascii="Times New Roman" w:hAnsi="Times New Roman" w:cs="Times New Roman"/>
          <w:sz w:val="32"/>
          <w:szCs w:val="32"/>
        </w:rPr>
        <w:t>Да что мы всё говорим, давайте лучше полюбуемся национальным болгарским танцем!</w:t>
      </w:r>
    </w:p>
    <w:p w:rsidR="00862093" w:rsidRPr="00862093" w:rsidRDefault="00862093" w:rsidP="00862093">
      <w:pPr>
        <w:spacing w:after="254" w:line="240" w:lineRule="auto"/>
        <w:jc w:val="center"/>
        <w:textAlignment w:val="baseline"/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</w:pPr>
      <w:r w:rsidRPr="00862093">
        <w:rPr>
          <w:rFonts w:ascii="Times New Roman" w:hAnsi="Times New Roman" w:cs="Times New Roman"/>
          <w:sz w:val="32"/>
          <w:szCs w:val="32"/>
        </w:rPr>
        <w:br/>
      </w:r>
      <w:r w:rsidRPr="00862093">
        <w:rPr>
          <w:rFonts w:ascii="Times New Roman" w:hAnsi="Times New Roman" w:cs="Times New Roman"/>
          <w:b/>
          <w:sz w:val="32"/>
          <w:szCs w:val="32"/>
          <w:u w:val="single"/>
          <w:shd w:val="clear" w:color="auto" w:fill="FFFFFF"/>
        </w:rPr>
        <w:t>Исполняется  «Болгарский танец»</w:t>
      </w:r>
    </w:p>
    <w:p w:rsidR="00862093" w:rsidRPr="00862093" w:rsidRDefault="00862093" w:rsidP="00862093">
      <w:pPr>
        <w:spacing w:after="254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:rsidR="00862093" w:rsidRPr="00862093" w:rsidRDefault="00862093" w:rsidP="00862093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32"/>
          <w:szCs w:val="32"/>
          <w:u w:val="double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Хозяйка 1:</w:t>
      </w:r>
      <w:r w:rsidRPr="00862093">
        <w:rPr>
          <w:rFonts w:ascii="Times New Roman" w:eastAsia="Times New Roman" w:hAnsi="Times New Roman" w:cs="Times New Roman"/>
          <w:bCs/>
          <w:sz w:val="32"/>
          <w:szCs w:val="32"/>
        </w:rPr>
        <w:t xml:space="preserve"> Продолжаем наши посиделки.  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 Совсем недавно 8 апреля был Международный день  цыган. Народ цыганской национальности тоже живёт рядом с нами, на нашей Костромской земле. И у цыган даже есть свой флаг. Кто найдет цыганский флаг среди множества других флагов?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Игра «Найди Цыганский флаг»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Как ты определил, что именно этот флаг – цыганский?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Ребёнок: На флаге изображено колесо, потому что цыгане постоянно кочевали, были в пути.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bCs/>
          <w:sz w:val="32"/>
          <w:szCs w:val="32"/>
        </w:rPr>
      </w:pPr>
      <w:r w:rsidRPr="00862093">
        <w:rPr>
          <w:sz w:val="32"/>
          <w:szCs w:val="32"/>
        </w:rPr>
        <w:t>Флаг </w:t>
      </w:r>
      <w:r w:rsidRPr="00862093">
        <w:rPr>
          <w:rStyle w:val="a4"/>
          <w:sz w:val="32"/>
          <w:szCs w:val="32"/>
          <w:bdr w:val="none" w:sz="0" w:space="0" w:color="auto" w:frame="1"/>
        </w:rPr>
        <w:t>цыган</w:t>
      </w:r>
      <w:r w:rsidRPr="00862093">
        <w:rPr>
          <w:sz w:val="32"/>
          <w:szCs w:val="32"/>
        </w:rPr>
        <w:t xml:space="preserve"> разделён на две полосы. </w:t>
      </w:r>
      <w:proofErr w:type="gramStart"/>
      <w:r w:rsidRPr="00862093">
        <w:rPr>
          <w:sz w:val="32"/>
          <w:szCs w:val="32"/>
        </w:rPr>
        <w:t>Верхняя</w:t>
      </w:r>
      <w:proofErr w:type="gramEnd"/>
      <w:r w:rsidRPr="00862093">
        <w:rPr>
          <w:sz w:val="32"/>
          <w:szCs w:val="32"/>
        </w:rPr>
        <w:t>, синяя, символизирует небо; нижняя, зелёная — траву, поля. В центре флага располагается красное колесо, которое говорит о том, что </w:t>
      </w:r>
      <w:r w:rsidRPr="00862093">
        <w:rPr>
          <w:rStyle w:val="a4"/>
          <w:sz w:val="32"/>
          <w:szCs w:val="32"/>
          <w:bdr w:val="none" w:sz="0" w:space="0" w:color="auto" w:frame="1"/>
        </w:rPr>
        <w:t>цыгане</w:t>
      </w:r>
      <w:r w:rsidRPr="00862093">
        <w:rPr>
          <w:sz w:val="32"/>
          <w:szCs w:val="32"/>
        </w:rPr>
        <w:t> находятся всю жизнь в пути.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Большинство цыган называют себя </w:t>
      </w:r>
      <w:r w:rsidRPr="00862093">
        <w:rPr>
          <w:rFonts w:ascii="Times New Roman" w:eastAsia="Times New Roman" w:hAnsi="Times New Roman" w:cs="Times New Roman"/>
          <w:i/>
          <w:iCs/>
          <w:sz w:val="32"/>
          <w:szCs w:val="32"/>
        </w:rPr>
        <w:t>рома</w:t>
      </w:r>
      <w:r w:rsidRPr="00862093">
        <w:rPr>
          <w:rFonts w:ascii="Times New Roman" w:eastAsia="Times New Roman" w:hAnsi="Times New Roman" w:cs="Times New Roman"/>
          <w:sz w:val="32"/>
          <w:szCs w:val="32"/>
        </w:rPr>
        <w:t>, что  означает «человек».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Цыгане очень любят украшения. Мужчины носят перстни, а женщины – кольца, браслеты и серьги. Для </w:t>
      </w:r>
      <w:r w:rsidRPr="00862093">
        <w:rPr>
          <w:rStyle w:val="a4"/>
          <w:sz w:val="32"/>
          <w:szCs w:val="32"/>
          <w:bdr w:val="none" w:sz="0" w:space="0" w:color="auto" w:frame="1"/>
        </w:rPr>
        <w:t>цыган</w:t>
      </w:r>
      <w:r w:rsidRPr="00862093">
        <w:rPr>
          <w:b/>
          <w:sz w:val="32"/>
          <w:szCs w:val="32"/>
        </w:rPr>
        <w:t>,</w:t>
      </w:r>
      <w:r w:rsidRPr="00862093">
        <w:rPr>
          <w:sz w:val="32"/>
          <w:szCs w:val="32"/>
        </w:rPr>
        <w:t xml:space="preserve"> украшения не означает богатство, они считают, что украшения приносит удачу и защищает от зла.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sz w:val="32"/>
          <w:szCs w:val="32"/>
        </w:rPr>
      </w:pPr>
      <w:r w:rsidRPr="00862093">
        <w:rPr>
          <w:b/>
          <w:sz w:val="32"/>
          <w:szCs w:val="32"/>
        </w:rPr>
        <w:t>Дети читают стихи: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1 </w:t>
      </w:r>
      <w:proofErr w:type="spellStart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реб</w:t>
      </w:r>
      <w:proofErr w:type="spellEnd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У этой нации нет территории-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Они рассеяны по всей Земле.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Но песни звонкие вошли в историю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И поселились в каждой голове.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2 </w:t>
      </w:r>
      <w:proofErr w:type="spellStart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реб</w:t>
      </w:r>
      <w:proofErr w:type="spellEnd"/>
      <w:r w:rsidRPr="00862093">
        <w:rPr>
          <w:rFonts w:ascii="Times New Roman" w:eastAsia="Times New Roman" w:hAnsi="Times New Roman" w:cs="Times New Roman"/>
          <w:b/>
          <w:bCs/>
          <w:sz w:val="32"/>
          <w:szCs w:val="32"/>
        </w:rPr>
        <w:t>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Пёстрые юбки, жгучие танцы,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Ты тоже полюбишь песни цыганские.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>Народ своенравный, свободный и вольный,</w:t>
      </w:r>
    </w:p>
    <w:p w:rsidR="00862093" w:rsidRPr="00862093" w:rsidRDefault="00862093" w:rsidP="008620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eastAsia="Times New Roman" w:hAnsi="Times New Roman" w:cs="Times New Roman"/>
          <w:sz w:val="32"/>
          <w:szCs w:val="32"/>
        </w:rPr>
        <w:t xml:space="preserve">Живёт так, как хочет и этим </w:t>
      </w:r>
      <w:proofErr w:type="gramStart"/>
      <w:r w:rsidRPr="00862093">
        <w:rPr>
          <w:rFonts w:ascii="Times New Roman" w:eastAsia="Times New Roman" w:hAnsi="Times New Roman" w:cs="Times New Roman"/>
          <w:sz w:val="32"/>
          <w:szCs w:val="32"/>
        </w:rPr>
        <w:t>доволен</w:t>
      </w:r>
      <w:proofErr w:type="gramEnd"/>
      <w:r w:rsidRPr="00862093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  <w:u w:val="double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  <w:r w:rsidRPr="00862093">
        <w:rPr>
          <w:b/>
          <w:sz w:val="32"/>
          <w:szCs w:val="32"/>
        </w:rPr>
        <w:t>Хозяюшка 2:</w:t>
      </w:r>
      <w:r w:rsidRPr="00862093">
        <w:rPr>
          <w:sz w:val="32"/>
          <w:szCs w:val="32"/>
        </w:rPr>
        <w:t xml:space="preserve"> Самый любимый  музыкальный инструмент </w:t>
      </w:r>
      <w:r w:rsidRPr="00862093">
        <w:rPr>
          <w:rStyle w:val="a4"/>
          <w:sz w:val="32"/>
          <w:szCs w:val="32"/>
          <w:bdr w:val="none" w:sz="0" w:space="0" w:color="auto" w:frame="1"/>
        </w:rPr>
        <w:t>цыган -</w:t>
      </w:r>
      <w:r w:rsidRPr="00862093">
        <w:rPr>
          <w:sz w:val="32"/>
          <w:szCs w:val="32"/>
        </w:rPr>
        <w:t> это семиструнная гитара. С ней </w:t>
      </w:r>
      <w:r w:rsidRPr="00862093">
        <w:rPr>
          <w:rStyle w:val="a4"/>
          <w:sz w:val="32"/>
          <w:szCs w:val="32"/>
          <w:bdr w:val="none" w:sz="0" w:space="0" w:color="auto" w:frame="1"/>
        </w:rPr>
        <w:t>цыгане</w:t>
      </w:r>
      <w:r w:rsidRPr="00862093">
        <w:rPr>
          <w:sz w:val="32"/>
          <w:szCs w:val="32"/>
        </w:rPr>
        <w:t> выступали на всех гуляниях, концертах. Пели и плясали под нее и никогда с ней не расставались. А сейчас давайте посмотрим на весёлый, зажигательный ЦЫГАНСКИЙ ТАНЕЦ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</w:rPr>
        <w:t>«Цыганский танец»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32"/>
          <w:szCs w:val="32"/>
        </w:rPr>
      </w:pPr>
      <w:r w:rsidRPr="00862093">
        <w:rPr>
          <w:b/>
          <w:sz w:val="32"/>
          <w:szCs w:val="32"/>
        </w:rPr>
        <w:t>(хореографический ансамбль «Вдохновение»)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У </w:t>
      </w:r>
      <w:r w:rsidRPr="00E63805">
        <w:rPr>
          <w:rStyle w:val="a4"/>
          <w:b w:val="0"/>
          <w:sz w:val="32"/>
          <w:szCs w:val="32"/>
          <w:bdr w:val="none" w:sz="0" w:space="0" w:color="auto" w:frame="1"/>
        </w:rPr>
        <w:t>цыган</w:t>
      </w:r>
      <w:r w:rsidRPr="00862093">
        <w:rPr>
          <w:sz w:val="32"/>
          <w:szCs w:val="32"/>
        </w:rPr>
        <w:t> много интересных игр, одна из них – это «Шатер»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Игра в</w:t>
      </w:r>
      <w:r w:rsidRPr="00862093">
        <w:rPr>
          <w:sz w:val="32"/>
          <w:szCs w:val="32"/>
          <w:u w:val="single"/>
        </w:rPr>
        <w:t> </w:t>
      </w:r>
      <w:r w:rsidRPr="00862093">
        <w:rPr>
          <w:rStyle w:val="a4"/>
          <w:sz w:val="32"/>
          <w:szCs w:val="32"/>
          <w:u w:val="single"/>
          <w:bdr w:val="none" w:sz="0" w:space="0" w:color="auto" w:frame="1"/>
        </w:rPr>
        <w:t>цыганском стиле «Шатёр</w:t>
      </w:r>
      <w:r w:rsidRPr="00862093">
        <w:rPr>
          <w:sz w:val="32"/>
          <w:szCs w:val="32"/>
          <w:u w:val="single"/>
        </w:rPr>
        <w:t>" (</w:t>
      </w:r>
      <w:r w:rsidRPr="00862093">
        <w:rPr>
          <w:sz w:val="32"/>
          <w:szCs w:val="32"/>
        </w:rPr>
        <w:t>с платками).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146" w:beforeAutospacing="0" w:after="146" w:afterAutospacing="0"/>
        <w:ind w:firstLine="360"/>
        <w:jc w:val="both"/>
        <w:rPr>
          <w:i/>
          <w:sz w:val="32"/>
          <w:szCs w:val="32"/>
        </w:rPr>
      </w:pPr>
      <w:r w:rsidRPr="00862093">
        <w:rPr>
          <w:i/>
          <w:sz w:val="32"/>
          <w:szCs w:val="32"/>
        </w:rPr>
        <w:t>Разложить платки по количеству игроков в центре круга. Под музыку игроки движутся по кругу, а когда музыка останавливается игроки поднимают по платку и расправляют их на вытянутых руках над голово</w:t>
      </w:r>
      <w:proofErr w:type="gramStart"/>
      <w:r w:rsidRPr="00862093">
        <w:rPr>
          <w:i/>
          <w:sz w:val="32"/>
          <w:szCs w:val="32"/>
        </w:rPr>
        <w:t>й-</w:t>
      </w:r>
      <w:proofErr w:type="gramEnd"/>
      <w:r w:rsidRPr="00862093">
        <w:rPr>
          <w:i/>
          <w:sz w:val="32"/>
          <w:szCs w:val="32"/>
        </w:rPr>
        <w:t xml:space="preserve"> "делают шатёр". Следующий раз платков кладут на один меньше, чем игроков</w:t>
      </w:r>
      <w:proofErr w:type="gramStart"/>
      <w:r w:rsidRPr="00862093">
        <w:rPr>
          <w:i/>
          <w:sz w:val="32"/>
          <w:szCs w:val="32"/>
        </w:rPr>
        <w:t>.</w:t>
      </w:r>
      <w:proofErr w:type="gramEnd"/>
      <w:r w:rsidRPr="00862093">
        <w:rPr>
          <w:i/>
          <w:sz w:val="32"/>
          <w:szCs w:val="32"/>
        </w:rPr>
        <w:t xml:space="preserve"> </w:t>
      </w:r>
      <w:proofErr w:type="gramStart"/>
      <w:r w:rsidRPr="00862093">
        <w:rPr>
          <w:i/>
          <w:sz w:val="32"/>
          <w:szCs w:val="32"/>
        </w:rPr>
        <w:t>о</w:t>
      </w:r>
      <w:proofErr w:type="gramEnd"/>
      <w:r w:rsidRPr="00862093">
        <w:rPr>
          <w:i/>
          <w:sz w:val="32"/>
          <w:szCs w:val="32"/>
        </w:rPr>
        <w:t xml:space="preserve">ставшийся без шатра выбывает из игры. </w:t>
      </w:r>
    </w:p>
    <w:p w:rsidR="00862093" w:rsidRPr="00862093" w:rsidRDefault="00862093" w:rsidP="00862093">
      <w:pPr>
        <w:pStyle w:val="a3"/>
        <w:shd w:val="clear" w:color="auto" w:fill="FFFFFF"/>
        <w:spacing w:before="146" w:beforeAutospacing="0" w:after="146" w:afterAutospacing="0"/>
        <w:ind w:firstLine="36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Хозяйка 1</w:t>
      </w:r>
      <w:r w:rsidRPr="00862093">
        <w:rPr>
          <w:sz w:val="32"/>
          <w:szCs w:val="32"/>
        </w:rPr>
        <w:t>: Ох, цыгане, зажигательный народ! Дали жару! Словно в бане жарко стало!</w:t>
      </w:r>
    </w:p>
    <w:p w:rsidR="00862093" w:rsidRPr="00862093" w:rsidRDefault="00862093" w:rsidP="00862093">
      <w:pPr>
        <w:pStyle w:val="a3"/>
        <w:shd w:val="clear" w:color="auto" w:fill="FFFFFF"/>
        <w:spacing w:before="146" w:beforeAutospacing="0" w:after="146" w:afterAutospacing="0"/>
        <w:ind w:firstLine="360"/>
        <w:jc w:val="both"/>
        <w:rPr>
          <w:sz w:val="32"/>
          <w:szCs w:val="32"/>
        </w:rPr>
      </w:pPr>
      <w:r w:rsidRPr="00862093">
        <w:rPr>
          <w:b/>
          <w:sz w:val="32"/>
          <w:szCs w:val="32"/>
          <w:u w:val="single"/>
        </w:rPr>
        <w:t>Хозяйка 2:</w:t>
      </w:r>
      <w:r w:rsidRPr="00862093">
        <w:rPr>
          <w:sz w:val="32"/>
          <w:szCs w:val="32"/>
        </w:rPr>
        <w:t xml:space="preserve"> Ой, подруга, про баньку вспомнила. </w:t>
      </w:r>
    </w:p>
    <w:p w:rsidR="00862093" w:rsidRPr="00862093" w:rsidRDefault="00862093" w:rsidP="00862093">
      <w:pPr>
        <w:pStyle w:val="a3"/>
        <w:shd w:val="clear" w:color="auto" w:fill="FFFFFF"/>
        <w:spacing w:before="146" w:beforeAutospacing="0" w:after="146" w:afterAutospacing="0"/>
        <w:ind w:firstLine="36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Да, у русского народа – русская баня, а у наших друзей финнов – финская сауна.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46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862093">
        <w:rPr>
          <w:sz w:val="32"/>
          <w:szCs w:val="32"/>
        </w:rPr>
        <w:t>Вообще надо сказать, что в Финляндии нет дома без сауны, и в наши дни, сауна не редкость даже в квартире. Это исконно финское изобретение сооружают из специальных сортов древесины.</w:t>
      </w:r>
      <w:r w:rsidRPr="00862093">
        <w:rPr>
          <w:sz w:val="32"/>
          <w:szCs w:val="32"/>
          <w:shd w:val="clear" w:color="auto" w:fill="FFFFFF"/>
        </w:rPr>
        <w:t xml:space="preserve"> Баня, сауна для финнов – это не только место, где можно помыться, это одна из традиций Финляндии. Здесь отдыхают после работы, а раньше даже спали и, даже, коптили колбасу. 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46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862093">
        <w:rPr>
          <w:sz w:val="32"/>
          <w:szCs w:val="32"/>
          <w:shd w:val="clear" w:color="auto" w:fill="FFFFFF"/>
        </w:rPr>
        <w:t>У финнов есть свои народные забавы и игры.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46" w:afterAutospacing="0"/>
        <w:jc w:val="center"/>
        <w:textAlignment w:val="baseline"/>
        <w:rPr>
          <w:b/>
          <w:sz w:val="32"/>
          <w:szCs w:val="32"/>
          <w:u w:val="single"/>
          <w:shd w:val="clear" w:color="auto" w:fill="FFFFFF"/>
        </w:rPr>
      </w:pPr>
      <w:r w:rsidRPr="00862093">
        <w:rPr>
          <w:b/>
          <w:sz w:val="32"/>
          <w:szCs w:val="32"/>
          <w:u w:val="single"/>
          <w:shd w:val="clear" w:color="auto" w:fill="FFFFFF"/>
        </w:rPr>
        <w:t>Финская игра «У оленя дом большой»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46" w:afterAutospacing="0"/>
        <w:jc w:val="both"/>
        <w:textAlignment w:val="baseline"/>
        <w:rPr>
          <w:sz w:val="32"/>
          <w:szCs w:val="32"/>
          <w:shd w:val="clear" w:color="auto" w:fill="FFFFFF"/>
        </w:rPr>
      </w:pPr>
      <w:r w:rsidRPr="00862093">
        <w:rPr>
          <w:b/>
          <w:sz w:val="32"/>
          <w:szCs w:val="32"/>
          <w:u w:val="single"/>
          <w:shd w:val="clear" w:color="auto" w:fill="FFFFFF"/>
        </w:rPr>
        <w:t>Хозяюшка 1:</w:t>
      </w:r>
      <w:r w:rsidRPr="00862093">
        <w:rPr>
          <w:sz w:val="32"/>
          <w:szCs w:val="32"/>
          <w:shd w:val="clear" w:color="auto" w:fill="FFFFFF"/>
        </w:rPr>
        <w:t xml:space="preserve"> А какие национальные танцы у финского народа! Рассказать невозможно! Это надо видеть! Давайте посмотрим!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146" w:afterAutospacing="0"/>
        <w:jc w:val="center"/>
        <w:textAlignment w:val="baseline"/>
        <w:rPr>
          <w:b/>
          <w:sz w:val="32"/>
          <w:szCs w:val="32"/>
          <w:u w:val="single"/>
        </w:rPr>
      </w:pPr>
      <w:r w:rsidRPr="00862093">
        <w:rPr>
          <w:b/>
          <w:sz w:val="32"/>
          <w:szCs w:val="32"/>
          <w:u w:val="single"/>
          <w:shd w:val="clear" w:color="auto" w:fill="FFFFFF"/>
        </w:rPr>
        <w:t>«Финская полька»</w:t>
      </w:r>
    </w:p>
    <w:p w:rsid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32"/>
          <w:szCs w:val="32"/>
        </w:rPr>
      </w:pPr>
      <w:r w:rsidRPr="00862093">
        <w:rPr>
          <w:b/>
          <w:sz w:val="32"/>
          <w:szCs w:val="32"/>
        </w:rPr>
        <w:t>(хореографический ансамбль «Вдохновение»)</w:t>
      </w:r>
    </w:p>
    <w:p w:rsidR="0034522A" w:rsidRPr="0034522A" w:rsidRDefault="0034522A" w:rsidP="0034522A">
      <w:pPr>
        <w:pStyle w:val="a3"/>
        <w:shd w:val="clear" w:color="auto" w:fill="FFFFFF"/>
        <w:spacing w:after="0"/>
        <w:ind w:firstLine="360"/>
        <w:rPr>
          <w:sz w:val="32"/>
          <w:szCs w:val="32"/>
        </w:rPr>
      </w:pPr>
      <w:r w:rsidRPr="0034522A">
        <w:rPr>
          <w:b/>
          <w:sz w:val="32"/>
          <w:szCs w:val="32"/>
          <w:u w:val="single"/>
        </w:rPr>
        <w:t>Хозяюшка 2:</w:t>
      </w:r>
      <w:r w:rsidRPr="0034522A">
        <w:rPr>
          <w:b/>
          <w:sz w:val="32"/>
          <w:szCs w:val="32"/>
        </w:rPr>
        <w:t xml:space="preserve"> </w:t>
      </w:r>
      <w:r w:rsidRPr="0034522A">
        <w:rPr>
          <w:sz w:val="32"/>
          <w:szCs w:val="32"/>
        </w:rPr>
        <w:t xml:space="preserve">На Дальнем Востоке живёт коренной малочисленный народ – нанайцы. </w:t>
      </w:r>
      <w:proofErr w:type="gramStart"/>
      <w:r w:rsidRPr="0034522A">
        <w:rPr>
          <w:sz w:val="32"/>
          <w:szCs w:val="32"/>
        </w:rPr>
        <w:t>Слово «Нанай» растолковывается как «на»- земля и «</w:t>
      </w:r>
      <w:proofErr w:type="spellStart"/>
      <w:r w:rsidRPr="0034522A">
        <w:rPr>
          <w:sz w:val="32"/>
          <w:szCs w:val="32"/>
        </w:rPr>
        <w:t>най</w:t>
      </w:r>
      <w:proofErr w:type="spellEnd"/>
      <w:r w:rsidRPr="0034522A">
        <w:rPr>
          <w:sz w:val="32"/>
          <w:szCs w:val="32"/>
        </w:rPr>
        <w:t>»- человек, человек земли.</w:t>
      </w:r>
      <w:proofErr w:type="gramEnd"/>
      <w:r w:rsidRPr="0034522A">
        <w:rPr>
          <w:sz w:val="32"/>
          <w:szCs w:val="32"/>
        </w:rPr>
        <w:t xml:space="preserve"> </w:t>
      </w:r>
      <w:proofErr w:type="gramStart"/>
      <w:r w:rsidRPr="0034522A">
        <w:rPr>
          <w:sz w:val="32"/>
          <w:szCs w:val="32"/>
        </w:rPr>
        <w:t>Нанайцы всегда вели оседлый образ жизни и верили в разных богов, в разных духов.</w:t>
      </w:r>
      <w:proofErr w:type="gramEnd"/>
      <w:r w:rsidRPr="0034522A">
        <w:rPr>
          <w:sz w:val="32"/>
          <w:szCs w:val="32"/>
        </w:rPr>
        <w:t xml:space="preserve"> И</w:t>
      </w:r>
      <w:proofErr w:type="gramStart"/>
      <w:r w:rsidRPr="0034522A">
        <w:rPr>
          <w:sz w:val="32"/>
          <w:szCs w:val="32"/>
        </w:rPr>
        <w:t xml:space="preserve"> ,</w:t>
      </w:r>
      <w:proofErr w:type="gramEnd"/>
      <w:r w:rsidRPr="0034522A">
        <w:rPr>
          <w:sz w:val="32"/>
          <w:szCs w:val="32"/>
        </w:rPr>
        <w:t xml:space="preserve"> чтобы отогнать злых духов, а также в случае болезни, за помощью всегда обращались к шаману, который брал в руки бубен и начинал действовать. Нанайцы</w:t>
      </w:r>
      <w:proofErr w:type="gramStart"/>
      <w:r w:rsidRPr="0034522A">
        <w:rPr>
          <w:sz w:val="32"/>
          <w:szCs w:val="32"/>
        </w:rPr>
        <w:t xml:space="preserve"> ,</w:t>
      </w:r>
      <w:proofErr w:type="gramEnd"/>
      <w:r w:rsidRPr="0034522A">
        <w:rPr>
          <w:sz w:val="32"/>
          <w:szCs w:val="32"/>
        </w:rPr>
        <w:t xml:space="preserve"> как и многие другие народности, очень любят сказки, предания, мифы. А ещё у них есть свои народные танцы. </w:t>
      </w:r>
    </w:p>
    <w:p w:rsidR="0034522A" w:rsidRPr="0034522A" w:rsidRDefault="0034522A" w:rsidP="0034522A">
      <w:pPr>
        <w:pStyle w:val="a3"/>
        <w:shd w:val="clear" w:color="auto" w:fill="FFFFFF"/>
        <w:spacing w:after="0"/>
        <w:ind w:firstLine="360"/>
        <w:jc w:val="center"/>
        <w:rPr>
          <w:sz w:val="32"/>
          <w:szCs w:val="32"/>
        </w:rPr>
      </w:pPr>
      <w:r w:rsidRPr="0034522A">
        <w:rPr>
          <w:sz w:val="32"/>
          <w:szCs w:val="32"/>
        </w:rPr>
        <w:t xml:space="preserve"> </w:t>
      </w:r>
    </w:p>
    <w:p w:rsidR="0034522A" w:rsidRPr="0034522A" w:rsidRDefault="0034522A" w:rsidP="0034522A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sz w:val="32"/>
          <w:szCs w:val="32"/>
          <w:u w:val="single"/>
        </w:rPr>
      </w:pPr>
      <w:r w:rsidRPr="0034522A">
        <w:rPr>
          <w:b/>
          <w:sz w:val="32"/>
          <w:szCs w:val="32"/>
          <w:u w:val="single"/>
        </w:rPr>
        <w:t>Танец Нанайцев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sz w:val="32"/>
          <w:szCs w:val="32"/>
        </w:rPr>
      </w:pPr>
    </w:p>
    <w:p w:rsidR="00862093" w:rsidRPr="00862093" w:rsidRDefault="00862093" w:rsidP="00862093">
      <w:pPr>
        <w:spacing w:after="254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88" w:afterAutospacing="0"/>
        <w:jc w:val="both"/>
        <w:rPr>
          <w:sz w:val="32"/>
          <w:szCs w:val="32"/>
          <w:u w:val="single"/>
        </w:rPr>
      </w:pPr>
      <w:r w:rsidRPr="00862093">
        <w:rPr>
          <w:b/>
          <w:bCs/>
          <w:sz w:val="32"/>
          <w:szCs w:val="32"/>
          <w:u w:val="single"/>
        </w:rPr>
        <w:t>Хозяюшка 1: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rPr>
          <w:sz w:val="32"/>
          <w:szCs w:val="32"/>
        </w:rPr>
      </w:pPr>
      <w:r w:rsidRPr="00862093">
        <w:rPr>
          <w:sz w:val="32"/>
          <w:szCs w:val="32"/>
        </w:rPr>
        <w:t xml:space="preserve">В нашем мире наций </w:t>
      </w:r>
      <w:proofErr w:type="gramStart"/>
      <w:r w:rsidRPr="00862093">
        <w:rPr>
          <w:sz w:val="32"/>
          <w:szCs w:val="32"/>
        </w:rPr>
        <w:t>очень много</w:t>
      </w:r>
      <w:proofErr w:type="gramEnd"/>
      <w:r w:rsidRPr="00862093">
        <w:rPr>
          <w:sz w:val="32"/>
          <w:szCs w:val="32"/>
        </w:rPr>
        <w:t>,</w:t>
      </w:r>
      <w:r w:rsidRPr="00862093">
        <w:rPr>
          <w:sz w:val="32"/>
          <w:szCs w:val="32"/>
        </w:rPr>
        <w:br/>
        <w:t>И культура их всегда в цене.</w:t>
      </w:r>
      <w:r w:rsidRPr="00862093">
        <w:rPr>
          <w:sz w:val="32"/>
          <w:szCs w:val="32"/>
        </w:rPr>
        <w:br/>
        <w:t>Так пускай обычаи продлятся,</w:t>
      </w:r>
      <w:r w:rsidRPr="00862093">
        <w:rPr>
          <w:sz w:val="32"/>
          <w:szCs w:val="32"/>
        </w:rPr>
        <w:br/>
        <w:t>На родимой матушке Земле.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jc w:val="both"/>
        <w:rPr>
          <w:b/>
          <w:bCs/>
          <w:sz w:val="32"/>
          <w:szCs w:val="32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jc w:val="both"/>
        <w:rPr>
          <w:b/>
          <w:bCs/>
          <w:sz w:val="32"/>
          <w:szCs w:val="32"/>
          <w:u w:val="single"/>
        </w:rPr>
      </w:pPr>
      <w:r w:rsidRPr="00862093">
        <w:rPr>
          <w:b/>
          <w:bCs/>
          <w:sz w:val="32"/>
          <w:szCs w:val="32"/>
          <w:u w:val="single"/>
        </w:rPr>
        <w:t>Хозяюшка 2: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rPr>
          <w:sz w:val="32"/>
          <w:szCs w:val="32"/>
        </w:rPr>
      </w:pPr>
      <w:r w:rsidRPr="00862093">
        <w:rPr>
          <w:sz w:val="32"/>
          <w:szCs w:val="32"/>
        </w:rPr>
        <w:t>Пусть культура бережно хранится,</w:t>
      </w:r>
      <w:r w:rsidRPr="00862093">
        <w:rPr>
          <w:sz w:val="32"/>
          <w:szCs w:val="32"/>
        </w:rPr>
        <w:br/>
        <w:t>Будут благосклонны небеса</w:t>
      </w:r>
      <w:proofErr w:type="gramStart"/>
      <w:r w:rsidRPr="00862093">
        <w:rPr>
          <w:sz w:val="32"/>
          <w:szCs w:val="32"/>
        </w:rPr>
        <w:br/>
        <w:t>К</w:t>
      </w:r>
      <w:proofErr w:type="gramEnd"/>
      <w:r w:rsidRPr="00862093">
        <w:rPr>
          <w:sz w:val="32"/>
          <w:szCs w:val="32"/>
        </w:rPr>
        <w:t xml:space="preserve"> каждой из нетронутых традиций,</w:t>
      </w:r>
      <w:r w:rsidRPr="00862093">
        <w:rPr>
          <w:sz w:val="32"/>
          <w:szCs w:val="32"/>
        </w:rPr>
        <w:br/>
        <w:t>Что несут горячие сердца.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</w:pPr>
      <w:r w:rsidRPr="00862093">
        <w:rPr>
          <w:rFonts w:ascii="Times New Roman" w:eastAsia="Times New Roman" w:hAnsi="Times New Roman" w:cs="Times New Roman"/>
          <w:sz w:val="32"/>
          <w:szCs w:val="32"/>
          <w:bdr w:val="none" w:sz="0" w:space="0" w:color="auto" w:frame="1"/>
        </w:rPr>
        <w:t>В знак нашей дружбы приглашаем всех в общий хоровод</w:t>
      </w:r>
    </w:p>
    <w:p w:rsidR="00862093" w:rsidRPr="00862093" w:rsidRDefault="00862093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</w:pPr>
    </w:p>
    <w:p w:rsidR="00862093" w:rsidRPr="00862093" w:rsidRDefault="00E63805" w:rsidP="0086209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 xml:space="preserve">Хоровод – игра </w:t>
      </w:r>
      <w:r w:rsidR="00862093" w:rsidRPr="00862093">
        <w:rPr>
          <w:rFonts w:ascii="Times New Roman" w:eastAsia="Times New Roman" w:hAnsi="Times New Roman" w:cs="Times New Roman"/>
          <w:b/>
          <w:sz w:val="32"/>
          <w:szCs w:val="32"/>
          <w:u w:val="single"/>
          <w:bdr w:val="none" w:sz="0" w:space="0" w:color="auto" w:frame="1"/>
        </w:rPr>
        <w:t>«В этом зале все друзья»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jc w:val="both"/>
        <w:rPr>
          <w:b/>
          <w:bCs/>
          <w:sz w:val="32"/>
          <w:szCs w:val="32"/>
          <w:u w:val="single"/>
        </w:rPr>
      </w:pP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 w:line="156" w:lineRule="atLeast"/>
        <w:jc w:val="both"/>
        <w:rPr>
          <w:b/>
          <w:bCs/>
          <w:sz w:val="32"/>
          <w:szCs w:val="32"/>
          <w:u w:val="single"/>
        </w:rPr>
      </w:pPr>
      <w:r w:rsidRPr="00862093">
        <w:rPr>
          <w:b/>
          <w:bCs/>
          <w:sz w:val="32"/>
          <w:szCs w:val="32"/>
          <w:u w:val="single"/>
        </w:rPr>
        <w:t>Хозяюшка 2: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862093">
        <w:rPr>
          <w:sz w:val="32"/>
          <w:szCs w:val="32"/>
        </w:rPr>
        <w:t>Вот и кончилось веселье,</w:t>
      </w:r>
      <w:r w:rsidRPr="00862093">
        <w:rPr>
          <w:sz w:val="32"/>
          <w:szCs w:val="32"/>
        </w:rPr>
        <w:br/>
        <w:t>Наступил прощанья час,</w:t>
      </w:r>
      <w:r w:rsidRPr="00862093">
        <w:rPr>
          <w:sz w:val="32"/>
          <w:szCs w:val="32"/>
        </w:rPr>
        <w:br/>
        <w:t>Вы скажите откровенно,</w:t>
      </w:r>
      <w:r w:rsidRPr="00862093">
        <w:rPr>
          <w:sz w:val="32"/>
          <w:szCs w:val="32"/>
        </w:rPr>
        <w:br/>
        <w:t>Вам понравилось у нас?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88" w:afterAutospacing="0"/>
        <w:jc w:val="both"/>
        <w:rPr>
          <w:sz w:val="32"/>
          <w:szCs w:val="32"/>
          <w:u w:val="single"/>
        </w:rPr>
      </w:pPr>
      <w:r w:rsidRPr="00862093">
        <w:rPr>
          <w:b/>
          <w:bCs/>
          <w:sz w:val="32"/>
          <w:szCs w:val="32"/>
          <w:u w:val="single"/>
        </w:rPr>
        <w:t>Хозяюшка 1: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Мы делились новостями,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Мы старались вас развлечь,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Мы прощаемся с друзьями, говорим:</w:t>
      </w:r>
    </w:p>
    <w:p w:rsidR="00862093" w:rsidRPr="00862093" w:rsidRDefault="00862093" w:rsidP="00862093">
      <w:pPr>
        <w:pStyle w:val="a3"/>
        <w:shd w:val="clear" w:color="auto" w:fill="FFFFFF"/>
        <w:spacing w:before="0" w:beforeAutospacing="0" w:after="0" w:afterAutospacing="0"/>
        <w:jc w:val="both"/>
        <w:rPr>
          <w:sz w:val="32"/>
          <w:szCs w:val="32"/>
        </w:rPr>
      </w:pPr>
      <w:r w:rsidRPr="00862093">
        <w:rPr>
          <w:sz w:val="32"/>
          <w:szCs w:val="32"/>
        </w:rPr>
        <w:t>До новых встреч!</w:t>
      </w:r>
    </w:p>
    <w:p w:rsidR="00862093" w:rsidRPr="00862093" w:rsidRDefault="00862093" w:rsidP="00862093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862093">
        <w:rPr>
          <w:rFonts w:ascii="Times New Roman" w:hAnsi="Times New Roman" w:cs="Times New Roman"/>
          <w:sz w:val="32"/>
          <w:szCs w:val="32"/>
        </w:rPr>
        <w:br/>
      </w:r>
    </w:p>
    <w:p w:rsidR="00862093" w:rsidRPr="00862093" w:rsidRDefault="00862093" w:rsidP="00862093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862093" w:rsidRPr="00862093" w:rsidRDefault="00862093" w:rsidP="00862093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C07277" w:rsidRPr="00862093" w:rsidRDefault="00C07277"/>
    <w:sectPr w:rsidR="00C07277" w:rsidRPr="00862093" w:rsidSect="00D1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4"/>
  <w:proofState w:spelling="clean" w:grammar="clean"/>
  <w:defaultTabStop w:val="708"/>
  <w:characterSpacingControl w:val="doNotCompress"/>
  <w:compat>
    <w:useFELayout/>
  </w:compat>
  <w:rsids>
    <w:rsidRoot w:val="00862093"/>
    <w:rsid w:val="0034522A"/>
    <w:rsid w:val="003B68E7"/>
    <w:rsid w:val="0043070F"/>
    <w:rsid w:val="00862093"/>
    <w:rsid w:val="00A60F8C"/>
    <w:rsid w:val="00C07277"/>
    <w:rsid w:val="00D1271E"/>
    <w:rsid w:val="00E63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620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1784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79502459594</dc:creator>
  <cp:keywords/>
  <dc:description/>
  <cp:lastModifiedBy>79502459594</cp:lastModifiedBy>
  <cp:revision>5</cp:revision>
  <dcterms:created xsi:type="dcterms:W3CDTF">2023-04-04T06:10:00Z</dcterms:created>
  <dcterms:modified xsi:type="dcterms:W3CDTF">2025-08-14T14:28:00Z</dcterms:modified>
</cp:coreProperties>
</file>