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B756F">
      <w:pPr>
        <w:jc w:val="center"/>
        <w:rPr>
          <w:sz w:val="36"/>
          <w:szCs w:val="36"/>
        </w:rPr>
      </w:pPr>
      <w:r>
        <w:rPr>
          <w:sz w:val="36"/>
          <w:szCs w:val="36"/>
        </w:rPr>
        <w:t>Разработка внеурочного мероприятия по математике для учащихся 5 класса с применением нейропсихологических упражнений, направленного на развитие устного счёта и когнитивных функций.</w:t>
      </w:r>
    </w:p>
    <w:p w14:paraId="1A4BA920">
      <w:pPr>
        <w:rPr>
          <w:sz w:val="36"/>
          <w:szCs w:val="36"/>
        </w:rPr>
      </w:pPr>
    </w:p>
    <w:p w14:paraId="40F0D7AF">
      <w:pPr>
        <w:rPr>
          <w:u w:val="single"/>
        </w:rPr>
      </w:pPr>
      <w:r>
        <w:rPr>
          <w:u w:val="single"/>
        </w:rPr>
        <w:t xml:space="preserve">Тема:  </w:t>
      </w:r>
    </w:p>
    <w:p w14:paraId="018CB10F">
      <w:pPr>
        <w:rPr>
          <w:sz w:val="28"/>
          <w:szCs w:val="28"/>
        </w:rPr>
      </w:pPr>
      <w:r>
        <w:rPr>
          <w:sz w:val="28"/>
          <w:szCs w:val="28"/>
        </w:rPr>
        <w:t>"Математический квест: В поисках сокровищ устного счёта"</w:t>
      </w:r>
    </w:p>
    <w:p w14:paraId="32E5027E">
      <w:pPr>
        <w:rPr>
          <w:u w:val="single"/>
        </w:rPr>
      </w:pPr>
      <w:r>
        <w:rPr>
          <w:u w:val="single"/>
        </w:rPr>
        <w:t>Цель:</w:t>
      </w:r>
    </w:p>
    <w:p w14:paraId="1BBC3B8E">
      <w:r>
        <w:t>Развитие навыков устного счёта и познавательных процессов (внимания, памяти, мышления, координации движений) через игровые и нейропсихологические упражнения.</w:t>
      </w:r>
    </w:p>
    <w:p w14:paraId="10C4569D">
      <w:pPr>
        <w:rPr>
          <w:u w:val="single"/>
        </w:rPr>
      </w:pPr>
      <w:r>
        <w:rPr>
          <w:u w:val="single"/>
        </w:rPr>
        <w:t>Задачи:</w:t>
      </w:r>
    </w:p>
    <w:p w14:paraId="19EEF794">
      <w:r>
        <w:t>- Активизировать навыки быстрого устного счёта в пределах 100.</w:t>
      </w:r>
    </w:p>
    <w:p w14:paraId="68795E35">
      <w:r>
        <w:t>- Развивать внимание, кратковременную память, пространственную ориентацию.</w:t>
      </w:r>
    </w:p>
    <w:p w14:paraId="6EC814E4">
      <w:r>
        <w:t>- Способствовать развитию межполушарного взаимодействия и координации.</w:t>
      </w:r>
    </w:p>
    <w:p w14:paraId="5C6797FC">
      <w:r>
        <w:t>- Формировать интерес к математике через игровую форму.</w:t>
      </w:r>
    </w:p>
    <w:p w14:paraId="5584E424">
      <w:r>
        <w:rPr>
          <w:u w:val="single"/>
        </w:rPr>
        <w:t xml:space="preserve">Возраст:  </w:t>
      </w:r>
      <w:r>
        <w:t>5 класс (10–12 лет)</w:t>
      </w:r>
    </w:p>
    <w:p w14:paraId="7497B5E6">
      <w:r>
        <w:rPr>
          <w:u w:val="single"/>
        </w:rPr>
        <w:t>Продолжительность</w:t>
      </w:r>
      <w:r>
        <w:t>: 45 минут</w:t>
      </w:r>
    </w:p>
    <w:p w14:paraId="5DA43210">
      <w:r>
        <w:rPr>
          <w:u w:val="single"/>
        </w:rPr>
        <w:t>Форма проведения</w:t>
      </w:r>
      <w:r>
        <w:t xml:space="preserve">:  </w:t>
      </w:r>
      <w:r>
        <w:rPr>
          <w:u w:val="single"/>
        </w:rPr>
        <w:t xml:space="preserve"> </w:t>
      </w:r>
      <w:r>
        <w:t>Игровой квест с элементами нейропсихологической коррекции</w:t>
      </w:r>
    </w:p>
    <w:p w14:paraId="26F88E3D">
      <w:pPr>
        <w:rPr>
          <w:u w:val="single"/>
        </w:rPr>
      </w:pPr>
      <w:r>
        <w:rPr>
          <w:u w:val="single"/>
        </w:rPr>
        <w:t>Структура мероприятия:</w:t>
      </w:r>
    </w:p>
    <w:p w14:paraId="30361527">
      <w:r>
        <w:t xml:space="preserve"> 1. Организационный момент | 3 мин | Приветствие, постановка цели, объяснение правил квеста </w:t>
      </w:r>
    </w:p>
    <w:p w14:paraId="51892B2E">
      <w:r>
        <w:t xml:space="preserve"> 2. Нейропсихологическая разминка | 7 мин | Упражнения для активации мозга </w:t>
      </w:r>
    </w:p>
    <w:p w14:paraId="22EF2B74">
      <w:r>
        <w:t xml:space="preserve"> 3. Этап 1: "Остров Внимания" | 10 мин | Устный счёт + упражнения на внимание</w:t>
      </w:r>
    </w:p>
    <w:p w14:paraId="3B466A3E">
      <w:r>
        <w:t xml:space="preserve"> 4. Этап 2: "Лабиринт Памяти" | 10 мин | Счёт в движении + память </w:t>
      </w:r>
    </w:p>
    <w:p w14:paraId="773D5415">
      <w:r>
        <w:t xml:space="preserve"> 5. Этап 3: "Мост Равновесия" | 10 мин | Счёт с координацией движений </w:t>
      </w:r>
    </w:p>
    <w:p w14:paraId="0AE74957">
      <w:r>
        <w:t xml:space="preserve"> 6. Рефлексия и подведение итогов | 5 мин | Обсуждение, награждение </w:t>
      </w:r>
    </w:p>
    <w:p w14:paraId="70EB8DF4"/>
    <w:p w14:paraId="0E2CF373"/>
    <w:p w14:paraId="7C29BB70"/>
    <w:p w14:paraId="0E719367">
      <w:r>
        <w:t>1. Организационный момент (3 мин)</w:t>
      </w:r>
    </w:p>
    <w:p w14:paraId="34718901">
      <w:r>
        <w:t xml:space="preserve">Учитель:  </w:t>
      </w:r>
    </w:p>
    <w:p w14:paraId="3A6D02ED">
      <w:r>
        <w:t xml:space="preserve"> «Ребята, сегодня мы отправляемся в увлекательное приключение — математический квест! </w:t>
      </w:r>
    </w:p>
    <w:p w14:paraId="3EEC4494">
      <w:r>
        <w:t>Наша цель — найти сундук с сокровищами устного счёта, но путь будет непростым. Нам предстоит пройти три испытания, в которых нужно будет не только быстро считать, но и быть внимательными, ловкими и дружными. Готовы? Тогда в путь!»</w:t>
      </w:r>
    </w:p>
    <w:p w14:paraId="52B4C5F4"/>
    <w:p w14:paraId="5D520CB9"/>
    <w:p w14:paraId="6A66474C">
      <w:r>
        <w:t>2. Нейропсихологическая разминка (7 мин)</w:t>
      </w:r>
    </w:p>
    <w:p w14:paraId="7D933C54">
      <w:r>
        <w:t>Цель: активировать оба полушария, улучшить концентрацию и готовность к обучению.</w:t>
      </w:r>
    </w:p>
    <w:p w14:paraId="4DE8CE03">
      <w:r>
        <w:t>Упражнения (выполняются под спокойную музыку):</w:t>
      </w:r>
    </w:p>
    <w:p w14:paraId="2E7887AB">
      <w:r>
        <w:t xml:space="preserve">1."Перекрёстные движения" (упражнение Брейна) — 2 мин  </w:t>
      </w:r>
    </w:p>
    <w:p w14:paraId="30DBFB0C">
      <w:r>
        <w:t xml:space="preserve">   — Ходьба на месте с касанием правой рукой левого колена и наоборот.  </w:t>
      </w:r>
    </w:p>
    <w:p w14:paraId="587DFE75">
      <w:r>
        <w:t xml:space="preserve">   — Повторить 30 секунд, затем перейти к медленной ходьбе с поднятием рук вверх и перекрёстными касаниями (правая рука к левому колену).</w:t>
      </w:r>
    </w:p>
    <w:p w14:paraId="2D8F151B"/>
    <w:p w14:paraId="4A7F6659">
      <w:r>
        <w:t xml:space="preserve">2. "Колечко" — 2 мин  </w:t>
      </w:r>
    </w:p>
    <w:p w14:paraId="2B9D3DBB">
      <w:r>
        <w:t xml:space="preserve">   — Быстро перебирать пальцы рук, касаясь большого пальца поочерёдно к указательному, среднему, безымянному, мизинцу (сначала одной рукой, затем двумя одновременно).</w:t>
      </w:r>
    </w:p>
    <w:p w14:paraId="58E49908"/>
    <w:p w14:paraId="3F9F560D">
      <w:r>
        <w:t xml:space="preserve">3. "Зеркальное рисование" — 3 мин  </w:t>
      </w:r>
    </w:p>
    <w:p w14:paraId="64A09999">
      <w:r>
        <w:t xml:space="preserve">   — Дети в парах: один рисует в воздухе простые фигуры (круг, квадрат, треугольник), другой повторяет движения зеркально (если первый двигает правой рукой вверх, второй — левой). Меняются ролями.</w:t>
      </w:r>
    </w:p>
    <w:p w14:paraId="0E22FE11">
      <w:pPr>
        <w:rPr>
          <w:i/>
        </w:rPr>
      </w:pPr>
      <w:r>
        <w:rPr>
          <w:i/>
        </w:rPr>
        <w:t xml:space="preserve">Пояснение учителя:  </w:t>
      </w:r>
    </w:p>
    <w:p w14:paraId="06ECD884">
      <w:r>
        <w:t xml:space="preserve"> «Эти упражнения помогают нашему мозгу "проснуться" и лучше работать!»</w:t>
      </w:r>
    </w:p>
    <w:p w14:paraId="1258A169">
      <w:r>
        <w:t>3. Этап 1: "Остров Внимания" (10 мин)</w:t>
      </w:r>
    </w:p>
    <w:p w14:paraId="2DD3489A">
      <w:r>
        <w:t>Цель: развитие устного счёта и устойчивого внимания.</w:t>
      </w:r>
    </w:p>
    <w:p w14:paraId="50F7308D">
      <w:r>
        <w:t xml:space="preserve">Задание:  </w:t>
      </w:r>
    </w:p>
    <w:p w14:paraId="6E1B71DC">
      <w:r>
        <w:t>Учитель называет цепочки из 3–4 действий (устно). Дети считают в уме и поднимают карточку с правильным ответом (карточки от 1 до 100 заранее раздаются).</w:t>
      </w:r>
    </w:p>
    <w:p w14:paraId="2312AA15"/>
    <w:p w14:paraId="693121D5">
      <w:r>
        <w:t>Примеры:</w:t>
      </w:r>
    </w:p>
    <w:p w14:paraId="66897119">
      <w:r>
        <w:t xml:space="preserve"> 25 + 15 – 10 + 6 = ? (Ответ: 36)</w:t>
      </w:r>
    </w:p>
    <w:p w14:paraId="604CAF03">
      <w:r>
        <w:t xml:space="preserve"> 50 – 20 + 12 – 8 = ? (Ответ: 34)</w:t>
      </w:r>
    </w:p>
    <w:p w14:paraId="7EEFF879">
      <w:r>
        <w:t xml:space="preserve">-18 + 12 + 5 – 10 = ? (Ответ: 25) </w:t>
      </w:r>
    </w:p>
    <w:p w14:paraId="1052F320">
      <w:r>
        <w:t xml:space="preserve"> 30 + 15 – 12 + 7 = ? (40)</w:t>
      </w:r>
    </w:p>
    <w:p w14:paraId="359B119B">
      <w:r>
        <w:t xml:space="preserve"> 56 – 20 + 14 – 8 = ? (42)</w:t>
      </w:r>
    </w:p>
    <w:p w14:paraId="1859A242">
      <w:r>
        <w:t xml:space="preserve"> 18 × 2 + 6 = ? (42)</w:t>
      </w:r>
    </w:p>
    <w:p w14:paraId="784798D4">
      <w:r>
        <w:t xml:space="preserve"> 72 ÷ 8 + 10 = ? (19)</w:t>
      </w:r>
    </w:p>
    <w:p w14:paraId="748A392D"/>
    <w:p w14:paraId="4BEE5DE2"/>
    <w:p w14:paraId="124F99BA">
      <w:r>
        <w:t xml:space="preserve">Нейропсихологический элемент:  </w:t>
      </w:r>
    </w:p>
    <w:p w14:paraId="418EADE6">
      <w:r>
        <w:t xml:space="preserve">После каждого примера — "внимательный хлопок":  </w:t>
      </w:r>
    </w:p>
    <w:p w14:paraId="52B1CC8C">
      <w:r>
        <w:t xml:space="preserve">— Учитель хлопает в ладоши 3–5 раз.  </w:t>
      </w:r>
    </w:p>
    <w:p w14:paraId="749A1DB4">
      <w:r>
        <w:t>— Дети считают хлопки и поднимают карточку с числом.</w:t>
      </w:r>
    </w:p>
    <w:p w14:paraId="12CAF106">
      <w:r>
        <w:t>Развивается: слуховое внимание, кратковременная память, переключение.</w:t>
      </w:r>
    </w:p>
    <w:p w14:paraId="5512A46A">
      <w:r>
        <w:t>4. Этап 2: "Лабиринт Памяти" (10 мин)</w:t>
      </w:r>
    </w:p>
    <w:p w14:paraId="722E6B77"/>
    <w:p w14:paraId="66620F22">
      <w:r>
        <w:t>Цель: развитие кратковременной памяти и устного счёта.</w:t>
      </w:r>
    </w:p>
    <w:p w14:paraId="34E4C301">
      <w:r>
        <w:t xml:space="preserve">Задание:  </w:t>
      </w:r>
    </w:p>
    <w:p w14:paraId="065C6779">
      <w:r>
        <w:t>Дети проходят по "лабиринту" (обозначен на полу разноцветными ковриками или лентами). На каждом этапе — карточка с числом. Запоминают числа по пути. В конце — задание:</w:t>
      </w:r>
    </w:p>
    <w:p w14:paraId="3DB9E115">
      <w:r>
        <w:t xml:space="preserve"> «Назовите все числа, которые вы видели, и найдите их сумму.»</w:t>
      </w:r>
    </w:p>
    <w:p w14:paraId="43A30F52">
      <w:r>
        <w:t xml:space="preserve">Пример:  </w:t>
      </w:r>
    </w:p>
    <w:p w14:paraId="158FD4E8">
      <w:r>
        <w:t xml:space="preserve">Карточки: 7, 12, 5, 16  </w:t>
      </w:r>
    </w:p>
    <w:p w14:paraId="67292950">
      <w:r>
        <w:t>Сумма: 7 + 12 + 5 + 16 = 40</w:t>
      </w:r>
    </w:p>
    <w:p w14:paraId="716A2F39"/>
    <w:p w14:paraId="33877E1D">
      <w:r>
        <w:t xml:space="preserve">Нейропсихологическое упражнение:  </w:t>
      </w:r>
    </w:p>
    <w:p w14:paraId="71703BC3">
      <w:r>
        <w:t xml:space="preserve">— Перед входом в лабиринт — "пальчиковая гимнастика" ("Замок", "Паучок").  </w:t>
      </w:r>
    </w:p>
    <w:p w14:paraId="612A51F9">
      <w:r>
        <w:t>— После прохождения — "запомни и повтори": учитель показывает 3 движения (хлопок, приседание, поворот), дети повторяют и называют сумму чисел.</w:t>
      </w:r>
    </w:p>
    <w:p w14:paraId="3E6B6D2E">
      <w:r>
        <w:t>Развивается: зрительная память, кинестетическая память, устный счёт.</w:t>
      </w:r>
    </w:p>
    <w:p w14:paraId="2D358695">
      <w:bookmarkStart w:id="0" w:name="_GoBack"/>
      <w:bookmarkEnd w:id="0"/>
      <w:r>
        <w:t>5. Этап 3: "Мост Равновесия" (10 мин)</w:t>
      </w:r>
    </w:p>
    <w:p w14:paraId="5118E5B1"/>
    <w:p w14:paraId="1AE683DF">
      <w:r>
        <w:t>Цель: развитие координации, межполушарного взаимодействия и счёта.</w:t>
      </w:r>
    </w:p>
    <w:p w14:paraId="2DC50CBA">
      <w:r>
        <w:t xml:space="preserve">Задание:  </w:t>
      </w:r>
    </w:p>
    <w:p w14:paraId="7745BDBD">
      <w:r>
        <w:t>Дети по одному проходят по "мосту" (балансировочная дорожка, гимнастическая палка на полу, лента). На полпути — останавливаются и решают пример, названный учителем.</w:t>
      </w:r>
    </w:p>
    <w:p w14:paraId="7125211B">
      <w:r>
        <w:t>Примеры:</w:t>
      </w:r>
    </w:p>
    <w:p w14:paraId="35FA4729">
      <w:r>
        <w:t xml:space="preserve"> 8 × 4 = ?</w:t>
      </w:r>
    </w:p>
    <w:p w14:paraId="71E427D6">
      <w:r>
        <w:t xml:space="preserve"> 72 ÷ 8 = ?</w:t>
      </w:r>
    </w:p>
    <w:p w14:paraId="6319B1F5">
      <w:r>
        <w:t>37 + 25 = ?</w:t>
      </w:r>
    </w:p>
    <w:p w14:paraId="7772BAF5">
      <w:r>
        <w:t>Нейропсихологические элементы:</w:t>
      </w:r>
    </w:p>
    <w:p w14:paraId="060E3E74">
      <w:r>
        <w:t xml:space="preserve">- Перед мостом — "двусторонние движения":  </w:t>
      </w:r>
    </w:p>
    <w:p w14:paraId="2B77DC12">
      <w:r>
        <w:t xml:space="preserve">  — Поднять правую руку и левую ногу, затем — левую руку и правую ногу (поочерёдно, 10 раз).</w:t>
      </w:r>
    </w:p>
    <w:p w14:paraId="0A496D2C">
      <w:r>
        <w:t>- Во время прохождения — счёт вслух в обратном порядке от 20 до 10.</w:t>
      </w:r>
    </w:p>
    <w:p w14:paraId="15F0E721"/>
    <w:p w14:paraId="787377D5">
      <w:r>
        <w:t>Развивается: координация, равновесие, переключение внимания, устный счёт в условиях стресса (лёгкого).</w:t>
      </w:r>
    </w:p>
    <w:p w14:paraId="3A731A31">
      <w:r>
        <w:t>6. Рефлексия и подведение итогов (5 мин)</w:t>
      </w:r>
    </w:p>
    <w:p w14:paraId="52E11D84">
      <w:r>
        <w:t xml:space="preserve">Учитель:  </w:t>
      </w:r>
    </w:p>
    <w:p w14:paraId="33F05D3A">
      <w:r>
        <w:t xml:space="preserve">«Молодцы! Вы прошли все испытания и нашли сундук с сокровищами!»  </w:t>
      </w:r>
    </w:p>
    <w:p w14:paraId="614BBE04">
      <w:r>
        <w:t>(Открывается "сундук" — коробка с маленькими призами: математические значки, тетради, сладости.)</w:t>
      </w:r>
    </w:p>
    <w:p w14:paraId="1A5576C5">
      <w:r>
        <w:t>**Вопросы для рефлексии:**</w:t>
      </w:r>
    </w:p>
    <w:p w14:paraId="7CD20433">
      <w:r>
        <w:t>- Какое задание было самым сложным? Почему?</w:t>
      </w:r>
    </w:p>
    <w:p w14:paraId="665A4560">
      <w:r>
        <w:t>- Что помогло вам быстро считать?</w:t>
      </w:r>
    </w:p>
    <w:p w14:paraId="1677DF76">
      <w:r>
        <w:t>- Какие упражнения понравились больше всего?</w:t>
      </w:r>
    </w:p>
    <w:p w14:paraId="298ACF40">
      <w:r>
        <w:t>- Что нового вы узнали о своей голове и мозге?</w:t>
      </w:r>
    </w:p>
    <w:p w14:paraId="437A0468"/>
    <w:p w14:paraId="50D74425"/>
    <w:p w14:paraId="3132EA0B">
      <w:r>
        <w:t xml:space="preserve">Вывод учителя:  </w:t>
      </w:r>
    </w:p>
    <w:p w14:paraId="774C9D74">
      <w:r>
        <w:t xml:space="preserve"> «Чтобы хорошо считать, нужно тренировать не только ум, но и тело. Движения, внимание, память — всё это помогает мозгу работать быстрее и точнее!»</w:t>
      </w:r>
    </w:p>
    <w:p w14:paraId="63CACF36"/>
    <w:p w14:paraId="1B98B1DA">
      <w:r>
        <w:t>-------------------------------------------------------------------------------------------------------------------------------------</w:t>
      </w:r>
    </w:p>
    <w:p w14:paraId="2602CF9B">
      <w:r>
        <w:t>Материалы и оборудование:</w:t>
      </w:r>
    </w:p>
    <w:p w14:paraId="05A7268D">
      <w:r>
        <w:t>- Карточки с числами (1–100)</w:t>
      </w:r>
    </w:p>
    <w:p w14:paraId="427F5279">
      <w:r>
        <w:t>- Музыка для фона</w:t>
      </w:r>
    </w:p>
    <w:p w14:paraId="7557AF13">
      <w:r>
        <w:t>- Ленты/коврики для лабиринта и моста</w:t>
      </w:r>
    </w:p>
    <w:p w14:paraId="2E15D96A">
      <w:r>
        <w:t>- "Сундук" с призами</w:t>
      </w:r>
    </w:p>
    <w:p w14:paraId="46C32E23">
      <w:r>
        <w:t>- Смайлики для рефлексии (улыбается, задумался, устал)</w:t>
      </w:r>
    </w:p>
    <w:p w14:paraId="4EAB1E4E">
      <w:r>
        <w:t>Нейропсихологические эффекты:</w:t>
      </w:r>
    </w:p>
    <w:p w14:paraId="7F1853ED">
      <w:r>
        <w:t>- Активация мозга через кинестетические упражнения.</w:t>
      </w:r>
    </w:p>
    <w:p w14:paraId="67CCCEEC">
      <w:r>
        <w:t>- Развитие межполушарного взаимодействия.</w:t>
      </w:r>
    </w:p>
    <w:p w14:paraId="43E5BCD6">
      <w:r>
        <w:t>- Улучшение концентрации и памяти.</w:t>
      </w:r>
    </w:p>
    <w:p w14:paraId="1BF871B0">
      <w:r>
        <w:t>- Снижение тревожности через игровую форму.</w:t>
      </w:r>
    </w:p>
    <w:p w14:paraId="0FAE75D3">
      <w:r>
        <w:t xml:space="preserve">Итог: </w:t>
      </w:r>
    </w:p>
    <w:p w14:paraId="642CAF5F">
      <w:r>
        <w:t>Мероприятие сочетает математическое содержание и нейропсихологическую поддержку, делая обучение увлекательным, полезным и безопасным для психики ребёнка.</w:t>
      </w:r>
    </w:p>
    <w:p w14:paraId="676F9EC7"/>
    <w:p w14:paraId="37469A85"/>
    <w:p w14:paraId="66BA03C3"/>
    <w:p w14:paraId="70BA0A2A"/>
    <w:p w14:paraId="3323AE59"/>
    <w:p w14:paraId="486C89AE">
      <w:pPr>
        <w:rPr>
          <w:rFonts w:ascii="Calibri" w:hAnsi="Calibri" w:cs="Calibri"/>
        </w:rPr>
      </w:pPr>
    </w:p>
    <w:p w14:paraId="58055F19">
      <w:pPr>
        <w:rPr>
          <w:rFonts w:ascii="Calibri" w:hAnsi="Calibri" w:cs="Calibri"/>
        </w:rPr>
      </w:pPr>
    </w:p>
    <w:p w14:paraId="13CCCD35">
      <w:pPr>
        <w:rPr>
          <w:rFonts w:ascii="Calibri" w:hAnsi="Calibri" w:cs="Calibri"/>
        </w:rPr>
      </w:pPr>
    </w:p>
    <w:p w14:paraId="2289BF34">
      <w:pPr>
        <w:rPr>
          <w:rFonts w:ascii="Calibri" w:hAnsi="Calibri" w:cs="Calibri"/>
        </w:rPr>
      </w:pPr>
    </w:p>
    <w:p w14:paraId="67E55F9F">
      <w:pPr>
        <w:rPr>
          <w:rFonts w:ascii="Calibri" w:hAnsi="Calibri" w:cs="Calibri"/>
        </w:rPr>
      </w:pPr>
    </w:p>
    <w:p w14:paraId="2E22F3AF">
      <w:pPr>
        <w:rPr>
          <w:rFonts w:ascii="Calibri" w:hAnsi="Calibri" w:cs="Calibri"/>
        </w:rPr>
      </w:pPr>
    </w:p>
    <w:p w14:paraId="6EC7AA9F">
      <w:pPr>
        <w:rPr>
          <w:rFonts w:ascii="Calibri" w:hAnsi="Calibri" w:cs="Calibri"/>
        </w:rPr>
      </w:pPr>
    </w:p>
    <w:p w14:paraId="40BADB5A">
      <w:pPr>
        <w:rPr>
          <w:rFonts w:ascii="Calibri" w:hAnsi="Calibri" w:cs="Calibri"/>
        </w:rPr>
      </w:pPr>
    </w:p>
    <w:p w14:paraId="429F0129">
      <w:pPr>
        <w:rPr>
          <w:rFonts w:ascii="Calibri" w:hAnsi="Calibri" w:cs="Calibri"/>
        </w:rPr>
      </w:pPr>
    </w:p>
    <w:p w14:paraId="22717381">
      <w:pPr>
        <w:rPr>
          <w:rFonts w:ascii="Calibri" w:hAnsi="Calibri" w:cs="Calibri"/>
        </w:rPr>
      </w:pPr>
    </w:p>
    <w:p w14:paraId="5CCC0CCE">
      <w:pPr>
        <w:rPr>
          <w:rFonts w:ascii="Calibri" w:hAnsi="Calibri" w:cs="Calibri"/>
        </w:rPr>
      </w:pPr>
    </w:p>
    <w:p w14:paraId="2455B6E2">
      <w:pPr>
        <w:rPr>
          <w:rFonts w:ascii="Calibri" w:hAnsi="Calibri" w:cs="Calibri"/>
        </w:rPr>
      </w:pPr>
    </w:p>
    <w:p w14:paraId="134BC791"/>
    <w:p w14:paraId="67F33E77"/>
    <w:p w14:paraId="0002DBD2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13A63"/>
    <w:rsid w:val="00313A63"/>
    <w:rsid w:val="004E24E8"/>
    <w:rsid w:val="004F3B33"/>
    <w:rsid w:val="00715898"/>
    <w:rsid w:val="008842A7"/>
    <w:rsid w:val="00C17D17"/>
    <w:rsid w:val="00C90FEE"/>
    <w:rsid w:val="00F15F78"/>
    <w:rsid w:val="20B5330B"/>
    <w:rsid w:val="63627400"/>
    <w:rsid w:val="7116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897</Words>
  <Characters>5113</Characters>
  <Lines>42</Lines>
  <Paragraphs>11</Paragraphs>
  <TotalTime>81</TotalTime>
  <ScaleCrop>false</ScaleCrop>
  <LinksUpToDate>false</LinksUpToDate>
  <CharactersWithSpaces>5999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2025-08-14T05:40:00Z</dcterms:created>
  <dc:creator>user</dc:creator>
  <cp:lastModifiedBy>user</cp:lastModifiedBy>
  <dcterms:modified xsi:type="dcterms:W3CDTF">2025-08-14T15:04:54Z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7CD0EFF1BFD640D1957383B294E9347A_12</vt:lpwstr>
  </property>
</Properties>
</file>