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5261E" w14:textId="77777777" w:rsidR="007A6A94" w:rsidRDefault="007A6A94" w:rsidP="007A6A94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УДК30</w:t>
      </w:r>
    </w:p>
    <w:p w14:paraId="7EC1705D" w14:textId="3A1F3947" w:rsidR="00DA08C6" w:rsidRPr="00DA08C6" w:rsidRDefault="00DA08C6" w:rsidP="00DA08C6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Рыкунова Д.А.</w:t>
      </w:r>
    </w:p>
    <w:p w14:paraId="5656E0A2" w14:textId="77777777" w:rsidR="00722A00" w:rsidRDefault="00DA08C6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C6">
        <w:rPr>
          <w:rFonts w:ascii="Times New Roman" w:hAnsi="Times New Roman" w:cs="Times New Roman"/>
          <w:color w:val="000000"/>
          <w:sz w:val="28"/>
          <w:szCs w:val="28"/>
        </w:rPr>
        <w:t xml:space="preserve">кандидат философских наук, доцент, заведующая кафедрой музыкального искусства эстрады. </w:t>
      </w:r>
    </w:p>
    <w:p w14:paraId="008ADB1F" w14:textId="6A04D471" w:rsidR="00722A00" w:rsidRDefault="00DA08C6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C6">
        <w:rPr>
          <w:rFonts w:ascii="Times New Roman" w:hAnsi="Times New Roman" w:cs="Times New Roman"/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 «Луганская государственная академия культуры и искусств имени Михаила Матусовского»</w:t>
      </w:r>
    </w:p>
    <w:p w14:paraId="5ADDE972" w14:textId="119E4A08" w:rsidR="00DA08C6" w:rsidRDefault="00DA08C6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C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DA08C6">
        <w:rPr>
          <w:rFonts w:ascii="Times New Roman" w:hAnsi="Times New Roman" w:cs="Times New Roman"/>
          <w:color w:val="000000"/>
          <w:sz w:val="28"/>
          <w:szCs w:val="28"/>
        </w:rPr>
        <w:t>г.Луганск</w:t>
      </w:r>
      <w:proofErr w:type="spellEnd"/>
      <w:r w:rsidRPr="00DA08C6">
        <w:rPr>
          <w:rFonts w:ascii="Times New Roman" w:hAnsi="Times New Roman" w:cs="Times New Roman"/>
          <w:color w:val="000000"/>
          <w:sz w:val="28"/>
          <w:szCs w:val="28"/>
        </w:rPr>
        <w:t>, Россия)</w:t>
      </w:r>
    </w:p>
    <w:p w14:paraId="063396AB" w14:textId="77777777" w:rsidR="00722A00" w:rsidRDefault="00722A00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BCCC707" w14:textId="3884DF58" w:rsidR="00DA08C6" w:rsidRDefault="00722A00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ИНТЕГРАЦИЯ ЦИФРОВЫХ ТЕХНОЛОГИЙ В ПРОЦЕСС ОБУЧЕНИЯ ЭСТРАДНО-ДЖАЗОВОГО ИСПОЛНИТЕЛЬСТВА.</w:t>
      </w:r>
    </w:p>
    <w:p w14:paraId="0751F786" w14:textId="77777777" w:rsidR="00722A00" w:rsidRPr="00722A00" w:rsidRDefault="00722A00" w:rsidP="00722A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981EB" w14:textId="1D2B5E56" w:rsidR="00DA08C6" w:rsidRDefault="00DA08C6" w:rsidP="00DA08C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22A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Аннотация:</w:t>
      </w:r>
      <w:r w:rsidRPr="00DA08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22A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работе р</w:t>
      </w:r>
      <w:r w:rsidRPr="00DA08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ассматриваются возможности использования информационных ресурсов, интерактивных платформ и мультимедийных инструментов для повышения эффективности обучения музыкантов-исполнителей различных жанров эстрадной музыки. Особое внимание уделяется методическим аспектам внедрения инновационных методик преподавания, позволяющим студентам развивать технические навыки игры на музыкальных инструментах, улучшать музыкальное восприятие и обогащать творческий потенциал посредством новых подходов к освоению репертуара и виртуозному владению инструментами.</w:t>
      </w:r>
    </w:p>
    <w:p w14:paraId="721E3647" w14:textId="368BD25B" w:rsidR="00DA08C6" w:rsidRPr="00DA08C6" w:rsidRDefault="00DA08C6" w:rsidP="00DA08C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22A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Ключевые слова:</w:t>
      </w:r>
      <w:r w:rsidRPr="00DA08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цифровые технологии, эстрадно-джазовое исполнительство, инновационные методики, информационная среда обучения, музыкальный инструмент, виртуозность, музыкальная индустрия</w:t>
      </w:r>
    </w:p>
    <w:p w14:paraId="3D344BF8" w14:textId="77777777" w:rsidR="00DA08C6" w:rsidRPr="00DA08C6" w:rsidRDefault="00DA08C6" w:rsidP="00DA08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13B6A78" w14:textId="2EEBB74D" w:rsidR="00582774" w:rsidRPr="003E5E32" w:rsidRDefault="00582774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В эпоху цифровизации неотъемлемым компонентом процесса обучения музыкальной сферы, а также всех предметов, связанных </w:t>
      </w:r>
      <w:proofErr w:type="gramStart"/>
      <w:r w:rsidRPr="003E5E32">
        <w:rPr>
          <w:rFonts w:ascii="Times New Roman" w:hAnsi="Times New Roman" w:cs="Times New Roman"/>
          <w:sz w:val="28"/>
          <w:szCs w:val="28"/>
        </w:rPr>
        <w:t>с музыкальным искусством</w:t>
      </w:r>
      <w:proofErr w:type="gramEnd"/>
      <w:r w:rsidRPr="003E5E32">
        <w:rPr>
          <w:rFonts w:ascii="Times New Roman" w:hAnsi="Times New Roman" w:cs="Times New Roman"/>
          <w:sz w:val="28"/>
          <w:szCs w:val="28"/>
        </w:rPr>
        <w:t xml:space="preserve"> становя</w:t>
      </w:r>
      <w:r w:rsidR="009866FE" w:rsidRPr="003E5E32">
        <w:rPr>
          <w:rFonts w:ascii="Times New Roman" w:hAnsi="Times New Roman" w:cs="Times New Roman"/>
          <w:sz w:val="28"/>
          <w:szCs w:val="28"/>
        </w:rPr>
        <w:t>тся информационные технологии, широкие возможности которых позволяют повысить эффективность обучения в преподавании музыкальных дисциплин.</w:t>
      </w:r>
    </w:p>
    <w:p w14:paraId="47F76553" w14:textId="7C45AEC5" w:rsidR="009866FE" w:rsidRPr="003E5E32" w:rsidRDefault="009866FE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Динамично развивающиеся компьютерные технологии, в том числе, применяемые 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в музыке</w:t>
      </w:r>
      <w:r w:rsidRPr="003E5E32">
        <w:rPr>
          <w:rFonts w:ascii="Times New Roman" w:hAnsi="Times New Roman" w:cs="Times New Roman"/>
          <w:sz w:val="28"/>
          <w:szCs w:val="28"/>
        </w:rPr>
        <w:t>, являются перспективным, актуальным и объективно необходимым аспектом образовательной деятельности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. </w:t>
      </w:r>
      <w:r w:rsidRPr="003E5E32">
        <w:rPr>
          <w:rFonts w:ascii="Times New Roman" w:hAnsi="Times New Roman" w:cs="Times New Roman"/>
          <w:sz w:val="28"/>
          <w:szCs w:val="28"/>
        </w:rPr>
        <w:t xml:space="preserve">Для эффективного </w:t>
      </w:r>
      <w:r w:rsidRPr="003E5E32">
        <w:rPr>
          <w:rFonts w:ascii="Times New Roman" w:hAnsi="Times New Roman" w:cs="Times New Roman"/>
          <w:sz w:val="28"/>
          <w:szCs w:val="28"/>
        </w:rPr>
        <w:lastRenderedPageBreak/>
        <w:t>распределения времени преподавателя и ученика, реализации творческого потенциала необходимо систематическое и грамотное применение информационных компьютерных технологий, которые становятся в настоящее время важ</w:t>
      </w:r>
      <w:r w:rsidR="00612575" w:rsidRPr="003E5E32">
        <w:rPr>
          <w:rFonts w:ascii="Times New Roman" w:hAnsi="Times New Roman" w:cs="Times New Roman"/>
          <w:sz w:val="28"/>
          <w:szCs w:val="28"/>
        </w:rPr>
        <w:t xml:space="preserve">ной частью процесса образования </w:t>
      </w:r>
      <w:r w:rsidR="00612575" w:rsidRPr="004971C7">
        <w:rPr>
          <w:rFonts w:ascii="Times New Roman" w:hAnsi="Times New Roman" w:cs="Times New Roman"/>
          <w:sz w:val="28"/>
          <w:szCs w:val="28"/>
        </w:rPr>
        <w:t>[</w:t>
      </w:r>
      <w:r w:rsidR="008027F3" w:rsidRPr="004971C7">
        <w:rPr>
          <w:rFonts w:ascii="Times New Roman" w:hAnsi="Times New Roman" w:cs="Times New Roman"/>
          <w:sz w:val="28"/>
          <w:szCs w:val="28"/>
        </w:rPr>
        <w:t>7</w:t>
      </w:r>
      <w:r w:rsidR="00612575" w:rsidRPr="004971C7">
        <w:rPr>
          <w:rFonts w:ascii="Times New Roman" w:hAnsi="Times New Roman" w:cs="Times New Roman"/>
          <w:sz w:val="28"/>
          <w:szCs w:val="28"/>
        </w:rPr>
        <w:t>, с. 154-156].</w:t>
      </w:r>
    </w:p>
    <w:p w14:paraId="65263518" w14:textId="3B5DD6F6" w:rsidR="004967F8" w:rsidRPr="003E5E32" w:rsidRDefault="004967F8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Изучая различные </w:t>
      </w:r>
      <w:proofErr w:type="gramStart"/>
      <w:r w:rsidRPr="003E5E32">
        <w:rPr>
          <w:rFonts w:ascii="Times New Roman" w:hAnsi="Times New Roman" w:cs="Times New Roman"/>
          <w:sz w:val="28"/>
          <w:szCs w:val="28"/>
        </w:rPr>
        <w:t>направления  музыкального</w:t>
      </w:r>
      <w:proofErr w:type="gramEnd"/>
      <w:r w:rsidRPr="003E5E32">
        <w:rPr>
          <w:rFonts w:ascii="Times New Roman" w:hAnsi="Times New Roman" w:cs="Times New Roman"/>
          <w:sz w:val="28"/>
          <w:szCs w:val="28"/>
        </w:rPr>
        <w:t xml:space="preserve"> обучения, такие как </w:t>
      </w:r>
      <w:r w:rsidR="003E5E32">
        <w:rPr>
          <w:rFonts w:ascii="Times New Roman" w:hAnsi="Times New Roman" w:cs="Times New Roman"/>
          <w:sz w:val="28"/>
          <w:szCs w:val="28"/>
        </w:rPr>
        <w:t>игра</w:t>
      </w:r>
      <w:r w:rsidRPr="003E5E32">
        <w:rPr>
          <w:rFonts w:ascii="Times New Roman" w:hAnsi="Times New Roman" w:cs="Times New Roman"/>
          <w:sz w:val="28"/>
          <w:szCs w:val="28"/>
        </w:rPr>
        <w:t xml:space="preserve"> на музыкальных инструментах, подбор мелодий, создание аранжировок, набор и редактирование нотного текста, нужно отметить применение разнообразных видов компьютерных образовательных программ.</w:t>
      </w:r>
    </w:p>
    <w:p w14:paraId="50B34DBC" w14:textId="329968B2" w:rsidR="004967F8" w:rsidRPr="003E5E32" w:rsidRDefault="004967F8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Рассматривая вопрос использования цифровых технологий в вокальном образовании, нужно отметить, что именно эстрадное искусство напрямую с ними связано: начиная с процесса подготовки к исполнению произведения, заканчивая непосредственно сам процесс исполнения.</w:t>
      </w:r>
      <w:r w:rsidR="00D72301" w:rsidRPr="003E5E32">
        <w:rPr>
          <w:rFonts w:ascii="Times New Roman" w:hAnsi="Times New Roman" w:cs="Times New Roman"/>
          <w:sz w:val="28"/>
          <w:szCs w:val="28"/>
        </w:rPr>
        <w:t xml:space="preserve"> Наряду с традиционной</w:t>
      </w:r>
      <w:r w:rsidRPr="003E5E32">
        <w:rPr>
          <w:rFonts w:ascii="Times New Roman" w:hAnsi="Times New Roman" w:cs="Times New Roman"/>
          <w:sz w:val="28"/>
          <w:szCs w:val="28"/>
        </w:rPr>
        <w:t xml:space="preserve"> вокальной педагогикой</w:t>
      </w:r>
      <w:r w:rsidR="00D72301" w:rsidRPr="003E5E32">
        <w:rPr>
          <w:rFonts w:ascii="Times New Roman" w:hAnsi="Times New Roman" w:cs="Times New Roman"/>
          <w:sz w:val="28"/>
          <w:szCs w:val="28"/>
        </w:rPr>
        <w:t xml:space="preserve">, цифровые технологии занимают в процессе обучения важное место, а </w:t>
      </w:r>
      <w:r w:rsidR="00497B37" w:rsidRPr="003E5E32">
        <w:rPr>
          <w:rFonts w:ascii="Times New Roman" w:hAnsi="Times New Roman" w:cs="Times New Roman"/>
          <w:sz w:val="28"/>
          <w:szCs w:val="28"/>
        </w:rPr>
        <w:t xml:space="preserve">также будут актуальны в будущем </w:t>
      </w:r>
      <w:r w:rsidR="008027F3" w:rsidRPr="004971C7">
        <w:rPr>
          <w:rFonts w:ascii="Times New Roman" w:hAnsi="Times New Roman" w:cs="Times New Roman"/>
          <w:sz w:val="28"/>
          <w:szCs w:val="28"/>
        </w:rPr>
        <w:t>[5</w:t>
      </w:r>
      <w:r w:rsidR="00C212A6" w:rsidRPr="004971C7">
        <w:rPr>
          <w:rFonts w:ascii="Times New Roman" w:hAnsi="Times New Roman" w:cs="Times New Roman"/>
          <w:sz w:val="28"/>
          <w:szCs w:val="28"/>
        </w:rPr>
        <w:t>, с. 53].</w:t>
      </w:r>
    </w:p>
    <w:p w14:paraId="30F3883C" w14:textId="4A2E0390" w:rsidR="00D72301" w:rsidRPr="003E5E32" w:rsidRDefault="00D72301" w:rsidP="00722A00">
      <w:pPr>
        <w:spacing w:after="0" w:line="360" w:lineRule="auto"/>
        <w:ind w:firstLine="709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3E5E3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существующих традиционных методах преподавания происходят изменения, связанные с учётом требований современности.</w:t>
      </w:r>
      <w:r w:rsidR="005558DF" w:rsidRPr="003E5E3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 последние десятилетия создаются новые программы, формы, учебные планы, которые решают актуальных проблем музыкального образования.</w:t>
      </w:r>
    </w:p>
    <w:p w14:paraId="3AA03200" w14:textId="34D037D6" w:rsidR="005558DF" w:rsidRPr="003E5E32" w:rsidRDefault="005558DF" w:rsidP="00722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color w:val="212529"/>
        </w:rPr>
      </w:pPr>
      <w:r w:rsidRPr="003E5E32">
        <w:rPr>
          <w:color w:val="212529"/>
          <w:sz w:val="28"/>
          <w:szCs w:val="28"/>
          <w:shd w:val="clear" w:color="auto" w:fill="FFFFFF"/>
        </w:rPr>
        <w:t>Использование музыкально-компьютерных технологий в классическом музыкальном образовании переводит его на новый перспективный  уровень – информационного музыкального образования.</w:t>
      </w:r>
      <w:r w:rsidRPr="003E5E32">
        <w:rPr>
          <w:rFonts w:ascii="Arial" w:hAnsi="Arial" w:cs="Arial"/>
          <w:color w:val="212529"/>
        </w:rPr>
        <w:t xml:space="preserve"> </w:t>
      </w:r>
    </w:p>
    <w:p w14:paraId="416D758D" w14:textId="146E901A" w:rsidR="00B75F2E" w:rsidRPr="003E5E32" w:rsidRDefault="00B75F2E" w:rsidP="00722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212529"/>
          <w:sz w:val="28"/>
          <w:szCs w:val="28"/>
        </w:rPr>
      </w:pPr>
      <w:r w:rsidRPr="003E5E32">
        <w:rPr>
          <w:color w:val="212529"/>
          <w:sz w:val="28"/>
          <w:szCs w:val="28"/>
        </w:rPr>
        <w:t>В системе музыкального образования для развития гармоничной личности в целом и таких качеств обучающихся как формирование художественного вкуса, развития творческого потенциала, важным инструментом является применение компьютерных обучающих программ.</w:t>
      </w:r>
    </w:p>
    <w:p w14:paraId="3C171C1B" w14:textId="3A35D55C" w:rsidR="00C50663" w:rsidRPr="003E5E32" w:rsidRDefault="00FA4713" w:rsidP="00722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212529"/>
          <w:sz w:val="28"/>
          <w:szCs w:val="28"/>
        </w:rPr>
      </w:pPr>
      <w:r w:rsidRPr="003E5E32">
        <w:rPr>
          <w:color w:val="212529"/>
          <w:sz w:val="28"/>
          <w:szCs w:val="28"/>
        </w:rPr>
        <w:t>Компьютеризация становится неотъемлемым элементом процесса обучения. Применение различных форм обучающих и игровых программ ускоряет усвоение материала, а также активизирует учебную деятельность. Исследования показали, что занятия с использованием музыкально-</w:t>
      </w:r>
      <w:r w:rsidRPr="003E5E32">
        <w:rPr>
          <w:color w:val="212529"/>
          <w:sz w:val="28"/>
          <w:szCs w:val="28"/>
        </w:rPr>
        <w:lastRenderedPageBreak/>
        <w:t>компьютерных технологий имели повышенный интерес со стороны</w:t>
      </w:r>
      <w:r w:rsidR="00497B37" w:rsidRPr="003E5E32">
        <w:rPr>
          <w:color w:val="212529"/>
          <w:sz w:val="28"/>
          <w:szCs w:val="28"/>
        </w:rPr>
        <w:t xml:space="preserve"> учеников: р</w:t>
      </w:r>
      <w:r w:rsidR="00C50663" w:rsidRPr="003E5E32">
        <w:rPr>
          <w:color w:val="212529"/>
          <w:sz w:val="28"/>
          <w:szCs w:val="28"/>
        </w:rPr>
        <w:t>абота с электронными энциклопедиями активизируют творческую изыск</w:t>
      </w:r>
      <w:r w:rsidR="00497B37" w:rsidRPr="003E5E32">
        <w:rPr>
          <w:color w:val="212529"/>
          <w:sz w:val="28"/>
          <w:szCs w:val="28"/>
        </w:rPr>
        <w:t>ательную деятельность учащихся, р</w:t>
      </w:r>
      <w:r w:rsidR="00C50663" w:rsidRPr="003E5E32">
        <w:rPr>
          <w:color w:val="212529"/>
          <w:sz w:val="28"/>
          <w:szCs w:val="28"/>
        </w:rPr>
        <w:t xml:space="preserve">ефераты с компьютерной презентацией </w:t>
      </w:r>
      <w:r w:rsidR="00497B37" w:rsidRPr="003E5E32">
        <w:rPr>
          <w:color w:val="212529"/>
          <w:sz w:val="28"/>
          <w:szCs w:val="28"/>
        </w:rPr>
        <w:t>могут в большей степени передать определенные факты по выбранной теме доклада в форме  аудио, видео материалов и других приложений.</w:t>
      </w:r>
    </w:p>
    <w:p w14:paraId="5BB2E300" w14:textId="094A9677" w:rsidR="00F17E02" w:rsidRPr="003E5E32" w:rsidRDefault="00746D2B" w:rsidP="00722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212529"/>
          <w:sz w:val="28"/>
          <w:szCs w:val="28"/>
        </w:rPr>
      </w:pPr>
      <w:r w:rsidRPr="003E5E32">
        <w:rPr>
          <w:color w:val="212529"/>
          <w:sz w:val="28"/>
          <w:szCs w:val="28"/>
        </w:rPr>
        <w:t xml:space="preserve">С точки зрения </w:t>
      </w:r>
      <w:r w:rsidRPr="003E5E32">
        <w:rPr>
          <w:sz w:val="28"/>
          <w:szCs w:val="28"/>
        </w:rPr>
        <w:t>совершенствования знаний в области нотации и теории музыки интересным, на наш взгляд, является приобретение навыков работы в музыкальных программах. Технологии, предназначенные для повышения производительности, упрощения задач сочинения музыки, способствующие расширению границ в музыкальном творчестве. В сфере воспитания эстрадного певца данный методический аспект имеет важное значение.</w:t>
      </w:r>
    </w:p>
    <w:p w14:paraId="72437F95" w14:textId="7833DEE7" w:rsidR="00FA20D7" w:rsidRPr="003E5E32" w:rsidRDefault="00F17E02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В век развития цифровых технологий эстрадному исполнителю для развития технических навыков и профессионального роста </w:t>
      </w:r>
      <w:r w:rsidR="000423E3" w:rsidRPr="003E5E32">
        <w:rPr>
          <w:rFonts w:ascii="Times New Roman" w:hAnsi="Times New Roman" w:cs="Times New Roman"/>
          <w:sz w:val="28"/>
          <w:szCs w:val="28"/>
        </w:rPr>
        <w:t xml:space="preserve">необходима работа </w:t>
      </w:r>
      <w:r w:rsidRPr="003E5E32">
        <w:rPr>
          <w:rFonts w:ascii="Times New Roman" w:hAnsi="Times New Roman" w:cs="Times New Roman"/>
          <w:sz w:val="28"/>
          <w:szCs w:val="28"/>
        </w:rPr>
        <w:t>с электронными ресурсами</w:t>
      </w:r>
      <w:r w:rsidR="000423E3" w:rsidRPr="003E5E32">
        <w:rPr>
          <w:rFonts w:ascii="Times New Roman" w:hAnsi="Times New Roman" w:cs="Times New Roman"/>
          <w:sz w:val="28"/>
          <w:szCs w:val="28"/>
        </w:rPr>
        <w:t xml:space="preserve">. Рассмотрим актуальные информационные аспекты: разнообразие информационного ресурса методом сравнения; перевод интерактивной информации в художественную; </w:t>
      </w:r>
      <w:r w:rsidR="009A35FC">
        <w:rPr>
          <w:rFonts w:ascii="Times New Roman" w:hAnsi="Times New Roman" w:cs="Times New Roman"/>
          <w:sz w:val="28"/>
          <w:szCs w:val="28"/>
        </w:rPr>
        <w:t>работа с мультимедиа-ресурсами</w:t>
      </w:r>
      <w:r w:rsidR="000423E3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="009A35FC">
        <w:rPr>
          <w:rFonts w:ascii="Times New Roman" w:hAnsi="Times New Roman" w:cs="Times New Roman"/>
          <w:sz w:val="28"/>
          <w:szCs w:val="28"/>
        </w:rPr>
        <w:t>(</w:t>
      </w:r>
      <w:r w:rsidR="000423E3" w:rsidRPr="003E5E32">
        <w:rPr>
          <w:rFonts w:ascii="Times New Roman" w:hAnsi="Times New Roman" w:cs="Times New Roman"/>
          <w:sz w:val="28"/>
          <w:szCs w:val="28"/>
        </w:rPr>
        <w:t>учебные пособия, иллюстративные материалы</w:t>
      </w:r>
      <w:r w:rsidR="009A35FC">
        <w:rPr>
          <w:rFonts w:ascii="Times New Roman" w:hAnsi="Times New Roman" w:cs="Times New Roman"/>
          <w:sz w:val="28"/>
          <w:szCs w:val="28"/>
        </w:rPr>
        <w:t>)</w:t>
      </w:r>
      <w:r w:rsidR="000423E3" w:rsidRPr="003E5E32">
        <w:rPr>
          <w:rFonts w:ascii="Times New Roman" w:hAnsi="Times New Roman" w:cs="Times New Roman"/>
          <w:sz w:val="28"/>
          <w:szCs w:val="28"/>
        </w:rPr>
        <w:t>; п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рименение электронных информационных баз данных; </w:t>
      </w:r>
      <w:r w:rsidR="000423E3" w:rsidRPr="003E5E32">
        <w:rPr>
          <w:rFonts w:ascii="Times New Roman" w:hAnsi="Times New Roman" w:cs="Times New Roman"/>
          <w:sz w:val="28"/>
          <w:szCs w:val="28"/>
        </w:rPr>
        <w:t xml:space="preserve">способность воспроизводить музыкальную информацию из электронных образовательных ресурсов; владение нотными редакторами, запись </w:t>
      </w:r>
      <w:r w:rsidR="008027F3">
        <w:rPr>
          <w:rFonts w:ascii="Times New Roman" w:hAnsi="Times New Roman" w:cs="Times New Roman"/>
          <w:sz w:val="28"/>
          <w:szCs w:val="28"/>
        </w:rPr>
        <w:t>нот в компьютерных программах [</w:t>
      </w:r>
      <w:r w:rsidR="008027F3" w:rsidRPr="004971C7">
        <w:rPr>
          <w:rFonts w:ascii="Times New Roman" w:hAnsi="Times New Roman" w:cs="Times New Roman"/>
          <w:sz w:val="28"/>
          <w:szCs w:val="28"/>
        </w:rPr>
        <w:t>9</w:t>
      </w:r>
      <w:r w:rsidR="000423E3" w:rsidRPr="004971C7">
        <w:rPr>
          <w:rFonts w:ascii="Times New Roman" w:hAnsi="Times New Roman" w:cs="Times New Roman"/>
          <w:sz w:val="28"/>
          <w:szCs w:val="28"/>
        </w:rPr>
        <w:t>, с. 137-138].</w:t>
      </w:r>
    </w:p>
    <w:p w14:paraId="5A853573" w14:textId="77777777" w:rsidR="009B1071" w:rsidRPr="003E5E32" w:rsidRDefault="009B1071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Эти действия могут применяться в классе эстрадного вокала и вносят креативность в достижение основных целей и задач обучения.  </w:t>
      </w:r>
    </w:p>
    <w:p w14:paraId="38210A13" w14:textId="5C24ADE2" w:rsidR="0054206A" w:rsidRPr="003E5E32" w:rsidRDefault="0054206A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Современный педагог для повышения качества своей работы должен широко применять в своем арсенале музыкальные приложения в различных дивайсах (смартфонах и планшетных компьютерах).</w:t>
      </w:r>
    </w:p>
    <w:p w14:paraId="64F599E4" w14:textId="30734110" w:rsidR="009B1071" w:rsidRPr="003E5E32" w:rsidRDefault="00DF47A1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E5E32">
        <w:rPr>
          <w:rFonts w:ascii="Times New Roman" w:hAnsi="Times New Roman" w:cs="Times New Roman"/>
          <w:sz w:val="28"/>
          <w:szCs w:val="28"/>
        </w:rPr>
        <w:t xml:space="preserve">етально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B1071" w:rsidRPr="003E5E32">
        <w:rPr>
          <w:rFonts w:ascii="Times New Roman" w:hAnsi="Times New Roman" w:cs="Times New Roman"/>
          <w:sz w:val="28"/>
          <w:szCs w:val="28"/>
        </w:rPr>
        <w:t>ассматривая наиболее популярные программы, которые используют эстрадно-джазовые вокалисты, инструменталисты, а также звукорежиссеры</w:t>
      </w:r>
      <w:r w:rsidR="00C47DD4" w:rsidRPr="003E5E32">
        <w:rPr>
          <w:rFonts w:ascii="Times New Roman" w:hAnsi="Times New Roman" w:cs="Times New Roman"/>
          <w:sz w:val="28"/>
          <w:szCs w:val="28"/>
        </w:rPr>
        <w:t>, необходимо отметить базовые.</w:t>
      </w:r>
    </w:p>
    <w:p w14:paraId="164890AD" w14:textId="6FD668DE" w:rsidR="00C47DD4" w:rsidRPr="003E5E32" w:rsidRDefault="00C47DD4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lastRenderedPageBreak/>
        <w:t>1. П</w:t>
      </w:r>
      <w:r w:rsidR="009B1071" w:rsidRPr="003E5E32">
        <w:rPr>
          <w:rFonts w:ascii="Times New Roman" w:hAnsi="Times New Roman" w:cs="Times New Roman"/>
          <w:sz w:val="28"/>
          <w:szCs w:val="28"/>
        </w:rPr>
        <w:t>риложения</w:t>
      </w:r>
      <w:r w:rsidR="00DF47A1">
        <w:rPr>
          <w:rFonts w:ascii="Times New Roman" w:hAnsi="Times New Roman" w:cs="Times New Roman"/>
          <w:sz w:val="28"/>
          <w:szCs w:val="28"/>
        </w:rPr>
        <w:t xml:space="preserve"> и программы для работы с музыкальным материалом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D1DB730" w14:textId="20D25D8A" w:rsidR="009B1071" w:rsidRPr="003E5E32" w:rsidRDefault="00C47DD4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utotune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–это программа для изменения и  измерения высоты тона при записи вокальной и и</w:t>
      </w:r>
      <w:r w:rsidR="0054206A" w:rsidRPr="003E5E32">
        <w:rPr>
          <w:rFonts w:ascii="Times New Roman" w:hAnsi="Times New Roman" w:cs="Times New Roman"/>
          <w:sz w:val="28"/>
          <w:szCs w:val="28"/>
        </w:rPr>
        <w:t>нструментальной м</w:t>
      </w:r>
      <w:r w:rsidR="009B1071" w:rsidRPr="003E5E32">
        <w:rPr>
          <w:rFonts w:ascii="Times New Roman" w:hAnsi="Times New Roman" w:cs="Times New Roman"/>
          <w:sz w:val="28"/>
          <w:szCs w:val="28"/>
        </w:rPr>
        <w:t>узыки</w:t>
      </w:r>
      <w:r w:rsidRPr="003E5E32">
        <w:rPr>
          <w:rFonts w:ascii="Times New Roman" w:hAnsi="Times New Roman" w:cs="Times New Roman"/>
          <w:sz w:val="28"/>
          <w:szCs w:val="28"/>
        </w:rPr>
        <w:t xml:space="preserve">; </w:t>
      </w:r>
      <w:r w:rsidRPr="003E5E32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el</w:t>
      </w:r>
      <w:r w:rsidRPr="003E5E32">
        <w:rPr>
          <w:rFonts w:ascii="Times New Roman" w:hAnsi="Times New Roman" w:cs="Times New Roman"/>
          <w:sz w:val="28"/>
          <w:szCs w:val="28"/>
        </w:rPr>
        <w:t>odyne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 xml:space="preserve"> –</w:t>
      </w:r>
      <w:r w:rsidR="0054206A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="009B1071" w:rsidRPr="003E5E32">
        <w:rPr>
          <w:rFonts w:ascii="Times New Roman" w:hAnsi="Times New Roman" w:cs="Times New Roman"/>
          <w:sz w:val="28"/>
          <w:szCs w:val="28"/>
        </w:rPr>
        <w:t>предназначена для ручной работы по каждой ноте, не общ</w:t>
      </w:r>
      <w:r w:rsidRPr="003E5E32">
        <w:rPr>
          <w:rFonts w:ascii="Times New Roman" w:hAnsi="Times New Roman" w:cs="Times New Roman"/>
          <w:sz w:val="28"/>
          <w:szCs w:val="28"/>
        </w:rPr>
        <w:t xml:space="preserve">им треком Ultimate </w:t>
      </w:r>
      <w:proofErr w:type="spellStart"/>
      <w:r w:rsidRPr="003E5E32">
        <w:rPr>
          <w:rFonts w:ascii="Times New Roman" w:hAnsi="Times New Roman" w:cs="Times New Roman"/>
          <w:sz w:val="28"/>
          <w:szCs w:val="28"/>
        </w:rPr>
        <w:t>Vocal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5E32">
        <w:rPr>
          <w:rFonts w:ascii="Times New Roman" w:hAnsi="Times New Roman" w:cs="Times New Roman"/>
          <w:sz w:val="28"/>
          <w:szCs w:val="28"/>
        </w:rPr>
        <w:t>Remove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>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udacity</w:t>
      </w:r>
      <w:proofErr w:type="spellEnd"/>
      <w:r w:rsidR="003B14D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B14D7">
        <w:rPr>
          <w:rFonts w:ascii="Times New Roman" w:hAnsi="Times New Roman" w:cs="Times New Roman"/>
          <w:sz w:val="28"/>
          <w:szCs w:val="28"/>
        </w:rPr>
        <w:t>много</w:t>
      </w:r>
      <w:r w:rsidR="009B1071" w:rsidRPr="003E5E32">
        <w:rPr>
          <w:rFonts w:ascii="Times New Roman" w:hAnsi="Times New Roman" w:cs="Times New Roman"/>
          <w:sz w:val="28"/>
          <w:szCs w:val="28"/>
        </w:rPr>
        <w:t>платформенный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 xml:space="preserve"> аудиоредактор звуковых файлов);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Ableton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(программа для студийной работы – аранжировка и све</w:t>
      </w:r>
      <w:r w:rsidRPr="003E5E32">
        <w:rPr>
          <w:rFonts w:ascii="Times New Roman" w:hAnsi="Times New Roman" w:cs="Times New Roman"/>
          <w:sz w:val="28"/>
          <w:szCs w:val="28"/>
        </w:rPr>
        <w:t>дение, импровизация и диджеинг);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GarageBand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(цифровая звуковая рабочая станция и секвенсор для записи </w:t>
      </w:r>
      <w:r w:rsidRPr="003E5E32">
        <w:rPr>
          <w:rFonts w:ascii="Times New Roman" w:hAnsi="Times New Roman" w:cs="Times New Roman"/>
          <w:sz w:val="28"/>
          <w:szCs w:val="28"/>
        </w:rPr>
        <w:t>и звуковоспроизведения записей);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Adobe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Audition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(программа для аудиозаписи и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аудиомонтажа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>), Sound</w:t>
      </w:r>
      <w:r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5E32">
        <w:rPr>
          <w:rFonts w:ascii="Times New Roman" w:hAnsi="Times New Roman" w:cs="Times New Roman"/>
          <w:sz w:val="28"/>
          <w:szCs w:val="28"/>
        </w:rPr>
        <w:t>Forge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 xml:space="preserve"> (цифровой аудиоредактор);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Cubase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(программа для создания</w:t>
      </w:r>
      <w:r w:rsidRPr="003E5E32">
        <w:rPr>
          <w:rFonts w:ascii="Times New Roman" w:hAnsi="Times New Roman" w:cs="Times New Roman"/>
          <w:sz w:val="28"/>
          <w:szCs w:val="28"/>
        </w:rPr>
        <w:t xml:space="preserve">, записи и микширования музыки); </w:t>
      </w:r>
      <w:proofErr w:type="spellStart"/>
      <w:r w:rsidRPr="003E5E32">
        <w:rPr>
          <w:rFonts w:ascii="Times New Roman" w:hAnsi="Times New Roman" w:cs="Times New Roman"/>
          <w:sz w:val="28"/>
          <w:szCs w:val="28"/>
        </w:rPr>
        <w:t>Demax</w:t>
      </w:r>
      <w:proofErr w:type="spellEnd"/>
      <w:r w:rsidRPr="003E5E32">
        <w:rPr>
          <w:rFonts w:ascii="Times New Roman" w:hAnsi="Times New Roman" w:cs="Times New Roman"/>
          <w:sz w:val="28"/>
          <w:szCs w:val="28"/>
        </w:rPr>
        <w:t xml:space="preserve"> (тренажёр ритма);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Smule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(караоке);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BandLab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(студия музыкальной звукозаписи с возможностью общения с другими пользователями); Music Speed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Changer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(редактирование музыкальный файлов – изменение тона и скорости песни);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Piano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(интеллектуальный симулятор пианино);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Shazam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(кроссплатформенный проект, позволяющ</w:t>
      </w:r>
      <w:r w:rsidR="00106B3B" w:rsidRPr="003E5E32">
        <w:rPr>
          <w:rFonts w:ascii="Times New Roman" w:hAnsi="Times New Roman" w:cs="Times New Roman"/>
          <w:sz w:val="28"/>
          <w:szCs w:val="28"/>
        </w:rPr>
        <w:t>ий распознать музыкальный трек).</w:t>
      </w:r>
    </w:p>
    <w:p w14:paraId="380993D7" w14:textId="53552BF1" w:rsidR="009B1071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E5E32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>Н</w:t>
      </w:r>
      <w:r w:rsidR="009B1071" w:rsidRPr="003E5E32">
        <w:rPr>
          <w:rFonts w:ascii="Times New Roman" w:hAnsi="Times New Roman" w:cs="Times New Roman"/>
          <w:sz w:val="28"/>
          <w:szCs w:val="28"/>
        </w:rPr>
        <w:t>отные</w:t>
      </w:r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1071" w:rsidRPr="003E5E32">
        <w:rPr>
          <w:rFonts w:ascii="Times New Roman" w:hAnsi="Times New Roman" w:cs="Times New Roman"/>
          <w:sz w:val="28"/>
          <w:szCs w:val="28"/>
        </w:rPr>
        <w:t>редакторы</w:t>
      </w:r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>: Finale</w:t>
      </w:r>
      <w:r w:rsidRPr="003E5E32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 xml:space="preserve"> Sibelius</w:t>
      </w:r>
      <w:r w:rsidRPr="003E5E32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  <w:lang w:val="en-US"/>
        </w:rPr>
        <w:t>MuseScore</w:t>
      </w:r>
      <w:proofErr w:type="spellEnd"/>
      <w:r w:rsidRPr="003E5E3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2796C0E" w14:textId="469FE18F" w:rsidR="009B1071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3.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>О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нлайн-платформа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SoundCloud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для распространения оцифрованной звуковой информации, облад</w:t>
      </w:r>
      <w:r w:rsidRPr="003E5E32">
        <w:rPr>
          <w:rFonts w:ascii="Times New Roman" w:hAnsi="Times New Roman" w:cs="Times New Roman"/>
          <w:sz w:val="28"/>
          <w:szCs w:val="28"/>
        </w:rPr>
        <w:t>ающая функциями социальной сети.</w:t>
      </w:r>
    </w:p>
    <w:p w14:paraId="673343D4" w14:textId="7EEF9EF8" w:rsidR="009B1071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4.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>И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нтернет-сервисы, </w:t>
      </w:r>
      <w:r w:rsidR="003A2C06">
        <w:rPr>
          <w:rFonts w:ascii="Times New Roman" w:hAnsi="Times New Roman" w:cs="Times New Roman"/>
          <w:sz w:val="28"/>
          <w:szCs w:val="28"/>
        </w:rPr>
        <w:t>позволяющие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легально прослушивать музыку: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Spotify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 xml:space="preserve">, Apple Music, Google Play Music, YouTube Music,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Яндекс.Музыка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>.</w:t>
      </w:r>
    </w:p>
    <w:p w14:paraId="34BE07B0" w14:textId="6AA69D8F" w:rsidR="009B1071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5. П</w:t>
      </w:r>
      <w:r w:rsidR="009B1071" w:rsidRPr="003E5E32">
        <w:rPr>
          <w:rFonts w:ascii="Times New Roman" w:hAnsi="Times New Roman" w:cs="Times New Roman"/>
          <w:sz w:val="28"/>
          <w:szCs w:val="28"/>
        </w:rPr>
        <w:t>рограмма UVR.online.jpg –</w:t>
      </w:r>
      <w:r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онлайн приложение, позволяющее </w:t>
      </w:r>
      <w:r w:rsidR="006C4495">
        <w:rPr>
          <w:rFonts w:ascii="Times New Roman" w:hAnsi="Times New Roman" w:cs="Times New Roman"/>
          <w:sz w:val="28"/>
          <w:szCs w:val="28"/>
        </w:rPr>
        <w:t>убрать вокал и создать минусовую фонограмму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при помощи искусственного интеллекта, имеющая другие редакционные функции. </w:t>
      </w:r>
    </w:p>
    <w:p w14:paraId="7CA60873" w14:textId="332F7EEA" w:rsidR="00106B3B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6. П</w:t>
      </w:r>
      <w:r w:rsidR="00DC2184">
        <w:rPr>
          <w:rFonts w:ascii="Times New Roman" w:hAnsi="Times New Roman" w:cs="Times New Roman"/>
          <w:sz w:val="28"/>
          <w:szCs w:val="28"/>
        </w:rPr>
        <w:t>рограмма vocalremover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.jpg- также онлайн-приложение для быстрого создания минусовки, коррекции музыкального трека с удобным и простым интерфейсом.  </w:t>
      </w:r>
    </w:p>
    <w:p w14:paraId="166A5F97" w14:textId="5A0A9D4B" w:rsidR="00106B3B" w:rsidRPr="003E5E32" w:rsidRDefault="00106B3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Использование современных технологий в области эстрадного вокала трансформируют образовательный процесс. Разнообразные вокальные приложения</w:t>
      </w:r>
      <w:r w:rsidR="00446AC7" w:rsidRPr="003E5E32">
        <w:rPr>
          <w:rFonts w:ascii="Times New Roman" w:hAnsi="Times New Roman" w:cs="Times New Roman"/>
          <w:sz w:val="28"/>
          <w:szCs w:val="28"/>
        </w:rPr>
        <w:t>, программы</w:t>
      </w:r>
      <w:r w:rsidRPr="003E5E32">
        <w:rPr>
          <w:rFonts w:ascii="Times New Roman" w:hAnsi="Times New Roman" w:cs="Times New Roman"/>
          <w:sz w:val="28"/>
          <w:szCs w:val="28"/>
        </w:rPr>
        <w:t xml:space="preserve"> для голоса, онлайн-курсы</w:t>
      </w:r>
      <w:r w:rsidR="00446AC7" w:rsidRPr="003E5E32">
        <w:rPr>
          <w:rFonts w:ascii="Times New Roman" w:hAnsi="Times New Roman" w:cs="Times New Roman"/>
          <w:sz w:val="28"/>
          <w:szCs w:val="28"/>
        </w:rPr>
        <w:t xml:space="preserve">, тренинги, вебинары </w:t>
      </w:r>
      <w:r w:rsidR="00446AC7" w:rsidRPr="003E5E32">
        <w:rPr>
          <w:rFonts w:ascii="Times New Roman" w:hAnsi="Times New Roman" w:cs="Times New Roman"/>
          <w:sz w:val="28"/>
          <w:szCs w:val="28"/>
        </w:rPr>
        <w:lastRenderedPageBreak/>
        <w:t>улучшают технику исполнителя, под руководством наставника без необходимости постоянн</w:t>
      </w:r>
      <w:r w:rsidR="004971C7">
        <w:rPr>
          <w:rFonts w:ascii="Times New Roman" w:hAnsi="Times New Roman" w:cs="Times New Roman"/>
          <w:sz w:val="28"/>
          <w:szCs w:val="28"/>
        </w:rPr>
        <w:t xml:space="preserve">ого присутствия, работая онлайн </w:t>
      </w:r>
      <w:r w:rsidR="004971C7" w:rsidRPr="004971C7">
        <w:rPr>
          <w:rFonts w:ascii="Times New Roman" w:hAnsi="Times New Roman" w:cs="Times New Roman"/>
          <w:sz w:val="28"/>
          <w:szCs w:val="28"/>
        </w:rPr>
        <w:t>[1, с. 7-12].</w:t>
      </w:r>
    </w:p>
    <w:p w14:paraId="253B415E" w14:textId="591A5817" w:rsidR="00106B3B" w:rsidRPr="003E5E32" w:rsidRDefault="00446AC7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Формат онлайн-выступлений требует от</w:t>
      </w:r>
      <w:r w:rsidR="000F32C4" w:rsidRPr="003E5E32">
        <w:rPr>
          <w:rFonts w:ascii="Times New Roman" w:hAnsi="Times New Roman" w:cs="Times New Roman"/>
          <w:sz w:val="28"/>
          <w:szCs w:val="28"/>
        </w:rPr>
        <w:t xml:space="preserve"> современного исполнителя умения</w:t>
      </w:r>
      <w:r w:rsidRPr="003E5E32">
        <w:rPr>
          <w:rFonts w:ascii="Times New Roman" w:hAnsi="Times New Roman" w:cs="Times New Roman"/>
          <w:sz w:val="28"/>
          <w:szCs w:val="28"/>
        </w:rPr>
        <w:t xml:space="preserve"> работать с техн</w:t>
      </w:r>
      <w:r w:rsidR="000F32C4" w:rsidRPr="003E5E32">
        <w:rPr>
          <w:rFonts w:ascii="Times New Roman" w:hAnsi="Times New Roman" w:cs="Times New Roman"/>
          <w:sz w:val="28"/>
          <w:szCs w:val="28"/>
        </w:rPr>
        <w:t>ическими средствами, настраивания оборудования, владения некоторыми особенностями музыкальной звукорежиссуры, в частности работы с микшерным пультом, различными звукоусиливающими и другими техническими приборами. Эти навыки объединяют вокальное мастерство и технические знания, что требует комплексного подхода. В данной связи, в эпоху виртуальных концертов важную роль играет цифровая грамотность и самодисциплина.</w:t>
      </w:r>
    </w:p>
    <w:p w14:paraId="02E74804" w14:textId="77777777" w:rsidR="00053C6E" w:rsidRPr="003E5E32" w:rsidRDefault="00452C22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онлайн-пространстве существует большое количество обучающих форм, таких как специализированные вокальные эфиры, марафоны, онлайн-курсы и школы, вебинары, интенсивы, в которых активно применяются различные программы для улучшения качества </w:t>
      </w:r>
      <w:r w:rsidR="00053C6E" w:rsidRPr="003E5E32">
        <w:rPr>
          <w:rFonts w:ascii="Times New Roman" w:hAnsi="Times New Roman" w:cs="Times New Roman"/>
          <w:sz w:val="28"/>
          <w:szCs w:val="28"/>
        </w:rPr>
        <w:t>работы ученика</w:t>
      </w:r>
      <w:r w:rsidRPr="003E5E32">
        <w:rPr>
          <w:rFonts w:ascii="Times New Roman" w:hAnsi="Times New Roman" w:cs="Times New Roman"/>
          <w:sz w:val="28"/>
          <w:szCs w:val="28"/>
        </w:rPr>
        <w:t xml:space="preserve">. Преподавание </w:t>
      </w:r>
      <w:r w:rsidR="000745A0" w:rsidRPr="003E5E32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053C6E" w:rsidRPr="003E5E32">
        <w:rPr>
          <w:rFonts w:ascii="Times New Roman" w:hAnsi="Times New Roman" w:cs="Times New Roman"/>
          <w:sz w:val="28"/>
          <w:szCs w:val="28"/>
        </w:rPr>
        <w:t>обучающих практик</w:t>
      </w:r>
      <w:r w:rsidR="000745A0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 xml:space="preserve">ведется посредством </w:t>
      </w:r>
      <w:r w:rsidR="00053C6E" w:rsidRPr="003E5E32">
        <w:rPr>
          <w:rFonts w:ascii="Times New Roman" w:hAnsi="Times New Roman" w:cs="Times New Roman"/>
          <w:sz w:val="28"/>
          <w:szCs w:val="28"/>
        </w:rPr>
        <w:t xml:space="preserve">интернет-ресурса. Занятия могут проводиться как индивидуально, так в групповых занятиях, с применением специальных программ, рассмотренных выше. </w:t>
      </w:r>
    </w:p>
    <w:p w14:paraId="464ECEE4" w14:textId="06371CF2" w:rsidR="00F01866" w:rsidRPr="003E5E32" w:rsidRDefault="00F01866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C03D2E" w14:textId="4AE1FA05" w:rsidR="009B1071" w:rsidRPr="003E5E32" w:rsidRDefault="00F01866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Отмечая пользу данных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онлайн-курсов, надо отметить</w:t>
      </w:r>
      <w:r w:rsidRPr="003E5E32">
        <w:rPr>
          <w:rFonts w:ascii="Times New Roman" w:hAnsi="Times New Roman" w:cs="Times New Roman"/>
          <w:sz w:val="28"/>
          <w:szCs w:val="28"/>
        </w:rPr>
        <w:t xml:space="preserve">  ̶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="009B1071" w:rsidRPr="003E5E32">
        <w:rPr>
          <w:rFonts w:ascii="Times New Roman" w:hAnsi="Times New Roman" w:cs="Times New Roman"/>
          <w:sz w:val="28"/>
          <w:szCs w:val="28"/>
        </w:rPr>
        <w:t>ознакомление вокалистов с электронными информационными ресурсами для овладения определённой образовательной программой, а также  изучение передовых разработок и технологий в области вокального искусства. Отрицательным моментом может являться лишь поиск наиболее эффективных из них, что ведёт за собой эне</w:t>
      </w:r>
      <w:r w:rsidR="008027F3">
        <w:rPr>
          <w:rFonts w:ascii="Times New Roman" w:hAnsi="Times New Roman" w:cs="Times New Roman"/>
          <w:sz w:val="28"/>
          <w:szCs w:val="28"/>
        </w:rPr>
        <w:t>рго и время затратность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="008027F3" w:rsidRPr="004971C7">
        <w:rPr>
          <w:rFonts w:ascii="Times New Roman" w:hAnsi="Times New Roman" w:cs="Times New Roman"/>
          <w:sz w:val="28"/>
          <w:szCs w:val="28"/>
        </w:rPr>
        <w:t>[8, с. 57-59].</w:t>
      </w:r>
      <w:r w:rsidR="008027F3">
        <w:rPr>
          <w:rFonts w:ascii="Times New Roman" w:hAnsi="Times New Roman" w:cs="Times New Roman"/>
          <w:sz w:val="28"/>
          <w:szCs w:val="28"/>
        </w:rPr>
        <w:t xml:space="preserve"> </w:t>
      </w:r>
      <w:r w:rsidR="009B1071" w:rsidRPr="003E5E32">
        <w:rPr>
          <w:rFonts w:ascii="Times New Roman" w:hAnsi="Times New Roman" w:cs="Times New Roman"/>
          <w:sz w:val="28"/>
          <w:szCs w:val="28"/>
        </w:rPr>
        <w:t>Необходимо с осторожностью относиться к множеству современных псевдо-курсов, предварительно уточнив информацию о педагоге, его квалификации и уровню профессионализма, чтобы не столкнуться с мошенниками, выдающие свой обучающий материал за профессиональный, по итогу нацеленн</w:t>
      </w:r>
      <w:r w:rsidR="0054206A" w:rsidRPr="003E5E32">
        <w:rPr>
          <w:rFonts w:ascii="Times New Roman" w:hAnsi="Times New Roman" w:cs="Times New Roman"/>
          <w:sz w:val="28"/>
          <w:szCs w:val="28"/>
        </w:rPr>
        <w:t>ый лишь для зарабатывания денег.</w:t>
      </w:r>
    </w:p>
    <w:p w14:paraId="4BDCF1DD" w14:textId="4B6C4DC3" w:rsidR="00982FCA" w:rsidRPr="003E5E32" w:rsidRDefault="009B1071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lastRenderedPageBreak/>
        <w:t>Профессиональная деятельность преподавателя в области использования цифровых технологий в вокальном образовании становится популярной и востребованной, это обусловлено развитием информационного пространства и инновационных технологий в жизнедеятельности человечества.</w:t>
      </w:r>
      <w:r w:rsidR="009B612F" w:rsidRPr="003E5E32">
        <w:rPr>
          <w:rFonts w:ascii="Times New Roman" w:hAnsi="Times New Roman" w:cs="Times New Roman"/>
          <w:sz w:val="28"/>
          <w:szCs w:val="28"/>
        </w:rPr>
        <w:t xml:space="preserve"> Становится очевидным тот факт, что с расширением возможностей музыкально-педагогического образования, с помощью цифровых технологий современный эстрадный исполнитель способен освоить новые компетенции в смежных профессиональных областях, таких как звукорежиссура, производство аранжировок и клип</w:t>
      </w:r>
      <w:r w:rsidR="004971C7">
        <w:rPr>
          <w:rFonts w:ascii="Times New Roman" w:hAnsi="Times New Roman" w:cs="Times New Roman"/>
          <w:sz w:val="28"/>
          <w:szCs w:val="28"/>
        </w:rPr>
        <w:t xml:space="preserve">ов, музыкальное продюсирование </w:t>
      </w:r>
      <w:r w:rsidR="004971C7" w:rsidRPr="004971C7">
        <w:rPr>
          <w:rFonts w:ascii="Times New Roman" w:hAnsi="Times New Roman" w:cs="Times New Roman"/>
          <w:sz w:val="28"/>
          <w:szCs w:val="28"/>
        </w:rPr>
        <w:t>[4, с. 37-39].</w:t>
      </w:r>
      <w:r w:rsidR="004971C7">
        <w:rPr>
          <w:rFonts w:ascii="Times New Roman" w:hAnsi="Times New Roman" w:cs="Times New Roman"/>
          <w:sz w:val="28"/>
          <w:szCs w:val="28"/>
        </w:rPr>
        <w:t xml:space="preserve"> </w:t>
      </w:r>
      <w:r w:rsidR="00982FCA" w:rsidRPr="003E5E32">
        <w:rPr>
          <w:rFonts w:ascii="Times New Roman" w:hAnsi="Times New Roman" w:cs="Times New Roman"/>
          <w:sz w:val="28"/>
          <w:szCs w:val="28"/>
        </w:rPr>
        <w:t>Новые перспективы и гибкие возможности</w:t>
      </w:r>
      <w:r w:rsidR="005A2F6F" w:rsidRPr="003E5E32">
        <w:rPr>
          <w:rFonts w:ascii="Times New Roman" w:hAnsi="Times New Roman" w:cs="Times New Roman"/>
          <w:sz w:val="28"/>
          <w:szCs w:val="28"/>
        </w:rPr>
        <w:t>, открывает данный</w:t>
      </w:r>
      <w:r w:rsidR="00982FCA" w:rsidRPr="003E5E32">
        <w:rPr>
          <w:rFonts w:ascii="Times New Roman" w:hAnsi="Times New Roman" w:cs="Times New Roman"/>
          <w:sz w:val="28"/>
          <w:szCs w:val="28"/>
        </w:rPr>
        <w:t xml:space="preserve"> дополнительный ресурс</w:t>
      </w:r>
      <w:r w:rsidR="005A2F6F" w:rsidRPr="003E5E32">
        <w:rPr>
          <w:rFonts w:ascii="Times New Roman" w:hAnsi="Times New Roman" w:cs="Times New Roman"/>
          <w:sz w:val="28"/>
          <w:szCs w:val="28"/>
        </w:rPr>
        <w:t>,</w:t>
      </w:r>
      <w:r w:rsidR="00982FCA" w:rsidRPr="003E5E32">
        <w:rPr>
          <w:rFonts w:ascii="Times New Roman" w:hAnsi="Times New Roman" w:cs="Times New Roman"/>
          <w:sz w:val="28"/>
          <w:szCs w:val="28"/>
        </w:rPr>
        <w:t xml:space="preserve"> которые легко адаптируются к условиям трансформации образования и отвечают современным требованиям подготовки специалиста с широкопрофильным полем деятельности.</w:t>
      </w:r>
    </w:p>
    <w:p w14:paraId="597FEFAB" w14:textId="73F64DCF" w:rsidR="009B1071" w:rsidRPr="003E5E32" w:rsidRDefault="00F01866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В ежедневных действиях и тренировках обучающихся, цифровые технологии обеспечивают важную поддержку, ускоряя процесс </w:t>
      </w:r>
      <w:r w:rsidR="009B612F" w:rsidRPr="003E5E32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3E5E32">
        <w:rPr>
          <w:rFonts w:ascii="Times New Roman" w:hAnsi="Times New Roman" w:cs="Times New Roman"/>
          <w:sz w:val="28"/>
          <w:szCs w:val="28"/>
        </w:rPr>
        <w:t xml:space="preserve">роста </w:t>
      </w:r>
      <w:r w:rsidR="009B612F" w:rsidRPr="003E5E32">
        <w:rPr>
          <w:rFonts w:ascii="Times New Roman" w:hAnsi="Times New Roman" w:cs="Times New Roman"/>
          <w:sz w:val="28"/>
          <w:szCs w:val="28"/>
        </w:rPr>
        <w:t>исполнителя, а также являются инструментом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в обучении, саморазвитии и усовершенствованию своих профессиональных возможностей и творческих способностей.</w:t>
      </w:r>
    </w:p>
    <w:p w14:paraId="670BD832" w14:textId="554D74DD" w:rsidR="00560E9F" w:rsidRPr="003E5E32" w:rsidRDefault="00560E9F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 xml:space="preserve">Технологии имеют важное значение в различных сферах. Они </w:t>
      </w:r>
      <w:r w:rsidR="00C50663" w:rsidRPr="003E5E32">
        <w:rPr>
          <w:rFonts w:ascii="Times New Roman" w:hAnsi="Times New Roman" w:cs="Times New Roman"/>
          <w:sz w:val="28"/>
          <w:szCs w:val="28"/>
        </w:rPr>
        <w:t>не только меняют техническую сторону вокального искусства, но и влияют на его социальное и культурное значение.</w:t>
      </w:r>
      <w:r w:rsidRPr="003E5E32">
        <w:rPr>
          <w:rFonts w:ascii="Times New Roman" w:hAnsi="Times New Roman" w:cs="Times New Roman"/>
          <w:sz w:val="28"/>
          <w:szCs w:val="28"/>
        </w:rPr>
        <w:t xml:space="preserve"> Эстрадное искусство становится </w:t>
      </w:r>
      <w:r w:rsidR="00CD6E60" w:rsidRPr="003E5E32">
        <w:rPr>
          <w:rFonts w:ascii="Times New Roman" w:hAnsi="Times New Roman" w:cs="Times New Roman"/>
          <w:sz w:val="28"/>
          <w:szCs w:val="28"/>
        </w:rPr>
        <w:t xml:space="preserve">все </w:t>
      </w:r>
      <w:r w:rsidRPr="003E5E32">
        <w:rPr>
          <w:rFonts w:ascii="Times New Roman" w:hAnsi="Times New Roman" w:cs="Times New Roman"/>
          <w:sz w:val="28"/>
          <w:szCs w:val="28"/>
        </w:rPr>
        <w:t>более доступным и разноформатным, а виртуальные концерты и цифровое распространение музыки расширяют её аудиторию</w:t>
      </w:r>
      <w:r w:rsidR="008027F3">
        <w:rPr>
          <w:rFonts w:ascii="Times New Roman" w:hAnsi="Times New Roman" w:cs="Times New Roman"/>
          <w:sz w:val="28"/>
          <w:szCs w:val="28"/>
        </w:rPr>
        <w:t xml:space="preserve"> [</w:t>
      </w:r>
      <w:r w:rsidR="008027F3" w:rsidRPr="004971C7">
        <w:rPr>
          <w:rFonts w:ascii="Times New Roman" w:hAnsi="Times New Roman" w:cs="Times New Roman"/>
          <w:sz w:val="28"/>
          <w:szCs w:val="28"/>
        </w:rPr>
        <w:t>2, с. 159-160].</w:t>
      </w:r>
    </w:p>
    <w:p w14:paraId="2FCDFE30" w14:textId="3662D14C" w:rsidR="00CD6E60" w:rsidRPr="003E5E32" w:rsidRDefault="00395515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В связи с этим возникает про</w:t>
      </w:r>
      <w:r w:rsidR="00CD6E60" w:rsidRPr="003E5E32">
        <w:rPr>
          <w:rFonts w:ascii="Times New Roman" w:hAnsi="Times New Roman" w:cs="Times New Roman"/>
          <w:sz w:val="28"/>
          <w:szCs w:val="28"/>
        </w:rPr>
        <w:t>блема информационной перегрузки, изменение ценностных ориентиров в музыкальной индустрии.</w:t>
      </w:r>
    </w:p>
    <w:p w14:paraId="520935E9" w14:textId="6B536315" w:rsidR="004B4ABC" w:rsidRPr="003E5E32" w:rsidRDefault="004B4ABC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Музыкальное искусство эстрады является важной частью социально-культурной жизни общества, в котором соединены массовая культура и музыкальное искусство.</w:t>
      </w:r>
      <w:r w:rsidRPr="003E5E32">
        <w:rPr>
          <w:sz w:val="28"/>
          <w:szCs w:val="28"/>
        </w:rPr>
        <w:t xml:space="preserve"> </w:t>
      </w:r>
      <w:r w:rsidRPr="003E5E32">
        <w:rPr>
          <w:rFonts w:ascii="Times New Roman" w:hAnsi="Times New Roman"/>
          <w:sz w:val="28"/>
          <w:szCs w:val="28"/>
        </w:rPr>
        <w:t>В настоящее время современное музыкальное искусство эстрады во многих своих проявлениях выступает фактором массового воздействия на разнов</w:t>
      </w:r>
      <w:r w:rsidR="008027F3">
        <w:rPr>
          <w:rFonts w:ascii="Times New Roman" w:hAnsi="Times New Roman"/>
          <w:sz w:val="28"/>
          <w:szCs w:val="28"/>
        </w:rPr>
        <w:t xml:space="preserve">озрастную зрительскую </w:t>
      </w:r>
      <w:r w:rsidR="008027F3" w:rsidRPr="004971C7">
        <w:rPr>
          <w:rFonts w:ascii="Times New Roman" w:hAnsi="Times New Roman"/>
          <w:sz w:val="28"/>
          <w:szCs w:val="28"/>
        </w:rPr>
        <w:t xml:space="preserve">аудиторию </w:t>
      </w:r>
      <w:r w:rsidR="008027F3" w:rsidRPr="004971C7">
        <w:rPr>
          <w:rFonts w:ascii="Times New Roman" w:hAnsi="Times New Roman" w:cs="Times New Roman"/>
          <w:sz w:val="28"/>
          <w:szCs w:val="28"/>
        </w:rPr>
        <w:t>[6].</w:t>
      </w:r>
    </w:p>
    <w:p w14:paraId="3CD191AE" w14:textId="47DA0A33" w:rsidR="00E36A83" w:rsidRPr="003E5E32" w:rsidRDefault="00E36A8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lastRenderedPageBreak/>
        <w:t>Быстрое потребление контента может снижать внимание к глубине и качеству исполнения, а массовая доступность жанра порождает конкуренцию, стимулирующую порой эпатаж и коммерциализацию в ущерб творческому развитию.</w:t>
      </w:r>
    </w:p>
    <w:p w14:paraId="0A2DBA74" w14:textId="57C5D85B" w:rsidR="00E36A83" w:rsidRPr="009A35FC" w:rsidRDefault="004B4ABC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5FC">
        <w:rPr>
          <w:rFonts w:ascii="Times New Roman" w:hAnsi="Times New Roman" w:cs="Times New Roman"/>
          <w:sz w:val="28"/>
          <w:szCs w:val="28"/>
        </w:rPr>
        <w:t>Итак,</w:t>
      </w:r>
      <w:r w:rsidR="00E36A83" w:rsidRPr="009A35FC">
        <w:rPr>
          <w:rFonts w:ascii="Times New Roman" w:hAnsi="Times New Roman" w:cs="Times New Roman"/>
          <w:sz w:val="28"/>
          <w:szCs w:val="28"/>
        </w:rPr>
        <w:t xml:space="preserve"> влияние современных </w:t>
      </w:r>
      <w:r w:rsidRPr="009A35FC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="00E36A83" w:rsidRPr="009A35FC">
        <w:rPr>
          <w:rFonts w:ascii="Times New Roman" w:hAnsi="Times New Roman" w:cs="Times New Roman"/>
          <w:sz w:val="28"/>
          <w:szCs w:val="28"/>
        </w:rPr>
        <w:t>технологий на развитие эстрадного вокала в эпоху виртуальных концертов являет</w:t>
      </w:r>
      <w:r w:rsidRPr="009A35FC">
        <w:rPr>
          <w:rFonts w:ascii="Times New Roman" w:hAnsi="Times New Roman" w:cs="Times New Roman"/>
          <w:sz w:val="28"/>
          <w:szCs w:val="28"/>
        </w:rPr>
        <w:t>ся многогранным и многовекторным</w:t>
      </w:r>
      <w:r w:rsidR="00E36A83" w:rsidRPr="009A35FC">
        <w:rPr>
          <w:rFonts w:ascii="Times New Roman" w:hAnsi="Times New Roman" w:cs="Times New Roman"/>
          <w:sz w:val="28"/>
          <w:szCs w:val="28"/>
        </w:rPr>
        <w:t xml:space="preserve">. </w:t>
      </w:r>
      <w:r w:rsidRPr="009A35FC">
        <w:rPr>
          <w:rFonts w:ascii="Times New Roman" w:hAnsi="Times New Roman" w:cs="Times New Roman"/>
          <w:sz w:val="28"/>
          <w:szCs w:val="28"/>
        </w:rPr>
        <w:t xml:space="preserve">С одной стороны, технологии открывают широкие </w:t>
      </w:r>
      <w:r w:rsidR="00E36A83" w:rsidRPr="009A35FC">
        <w:rPr>
          <w:rFonts w:ascii="Times New Roman" w:hAnsi="Times New Roman" w:cs="Times New Roman"/>
          <w:sz w:val="28"/>
          <w:szCs w:val="28"/>
        </w:rPr>
        <w:t>возможности для твор</w:t>
      </w:r>
      <w:r w:rsidRPr="009A35FC">
        <w:rPr>
          <w:rFonts w:ascii="Times New Roman" w:hAnsi="Times New Roman" w:cs="Times New Roman"/>
          <w:sz w:val="28"/>
          <w:szCs w:val="28"/>
        </w:rPr>
        <w:t>ческого и профессионального развития</w:t>
      </w:r>
      <w:r w:rsidR="00E36A83" w:rsidRPr="009A35FC">
        <w:rPr>
          <w:rFonts w:ascii="Times New Roman" w:hAnsi="Times New Roman" w:cs="Times New Roman"/>
          <w:sz w:val="28"/>
          <w:szCs w:val="28"/>
        </w:rPr>
        <w:t>, с другой — ставят перед артистами и индустрией сложные э</w:t>
      </w:r>
      <w:r w:rsidR="00D22AF7">
        <w:rPr>
          <w:rFonts w:ascii="Times New Roman" w:hAnsi="Times New Roman" w:cs="Times New Roman"/>
          <w:sz w:val="28"/>
          <w:szCs w:val="28"/>
        </w:rPr>
        <w:t>сте</w:t>
      </w:r>
      <w:r w:rsidR="00E36A83" w:rsidRPr="009A35FC">
        <w:rPr>
          <w:rFonts w:ascii="Times New Roman" w:hAnsi="Times New Roman" w:cs="Times New Roman"/>
          <w:sz w:val="28"/>
          <w:szCs w:val="28"/>
        </w:rPr>
        <w:t>тичес</w:t>
      </w:r>
      <w:r w:rsidR="004971C7">
        <w:rPr>
          <w:rFonts w:ascii="Times New Roman" w:hAnsi="Times New Roman" w:cs="Times New Roman"/>
          <w:sz w:val="28"/>
          <w:szCs w:val="28"/>
        </w:rPr>
        <w:t xml:space="preserve">кие и профессиональные вопросы </w:t>
      </w:r>
      <w:r w:rsidR="004971C7" w:rsidRPr="004971C7">
        <w:rPr>
          <w:rFonts w:ascii="Times New Roman" w:hAnsi="Times New Roman" w:cs="Times New Roman"/>
          <w:sz w:val="28"/>
          <w:szCs w:val="28"/>
        </w:rPr>
        <w:t>[3, с. 123-125].</w:t>
      </w:r>
      <w:r w:rsidR="004971C7">
        <w:rPr>
          <w:rFonts w:ascii="Times New Roman" w:hAnsi="Times New Roman" w:cs="Times New Roman"/>
          <w:sz w:val="28"/>
          <w:szCs w:val="28"/>
        </w:rPr>
        <w:t xml:space="preserve"> </w:t>
      </w:r>
      <w:r w:rsidRPr="009A35FC">
        <w:rPr>
          <w:rFonts w:ascii="Times New Roman" w:hAnsi="Times New Roman" w:cs="Times New Roman"/>
          <w:sz w:val="28"/>
          <w:szCs w:val="28"/>
        </w:rPr>
        <w:t>Важным фактором сохранения баланса между инновациями и искусством</w:t>
      </w:r>
      <w:r w:rsidR="00352818" w:rsidRPr="009A35FC">
        <w:rPr>
          <w:rFonts w:ascii="Times New Roman" w:hAnsi="Times New Roman" w:cs="Times New Roman"/>
          <w:sz w:val="28"/>
          <w:szCs w:val="28"/>
        </w:rPr>
        <w:t xml:space="preserve">, является обязательным составляющим успеха эстрадного </w:t>
      </w:r>
      <w:r w:rsidR="00E36A83" w:rsidRPr="009A35FC">
        <w:rPr>
          <w:rFonts w:ascii="Times New Roman" w:hAnsi="Times New Roman" w:cs="Times New Roman"/>
          <w:sz w:val="28"/>
          <w:szCs w:val="28"/>
        </w:rPr>
        <w:t>вокал</w:t>
      </w:r>
      <w:r w:rsidR="00352818" w:rsidRPr="009A35FC">
        <w:rPr>
          <w:rFonts w:ascii="Times New Roman" w:hAnsi="Times New Roman" w:cs="Times New Roman"/>
          <w:sz w:val="28"/>
          <w:szCs w:val="28"/>
        </w:rPr>
        <w:t>иста. Данный баланс  ̶  основа эмоционально насыщенного и технически совершенного исполнения</w:t>
      </w:r>
      <w:r w:rsidR="00E36A83" w:rsidRPr="009A35FC">
        <w:rPr>
          <w:rFonts w:ascii="Times New Roman" w:hAnsi="Times New Roman" w:cs="Times New Roman"/>
          <w:sz w:val="28"/>
          <w:szCs w:val="28"/>
        </w:rPr>
        <w:t>.</w:t>
      </w:r>
    </w:p>
    <w:p w14:paraId="13F9EC09" w14:textId="080B804F" w:rsidR="009B1071" w:rsidRPr="003E5E32" w:rsidRDefault="009B1071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E32">
        <w:rPr>
          <w:rFonts w:ascii="Times New Roman" w:hAnsi="Times New Roman" w:cs="Times New Roman"/>
          <w:sz w:val="28"/>
          <w:szCs w:val="28"/>
        </w:rPr>
        <w:t>Затрагивая вопрос использования нейросети, нужно сказать, что она</w:t>
      </w:r>
      <w:r w:rsidR="00031153">
        <w:rPr>
          <w:rFonts w:ascii="Times New Roman" w:hAnsi="Times New Roman" w:cs="Times New Roman"/>
          <w:sz w:val="28"/>
          <w:szCs w:val="28"/>
        </w:rPr>
        <w:t xml:space="preserve"> является важным инструментом</w:t>
      </w:r>
      <w:r w:rsidRPr="003E5E32">
        <w:rPr>
          <w:rFonts w:ascii="Times New Roman" w:hAnsi="Times New Roman" w:cs="Times New Roman"/>
          <w:sz w:val="28"/>
          <w:szCs w:val="28"/>
        </w:rPr>
        <w:t xml:space="preserve">, </w:t>
      </w:r>
      <w:r w:rsidR="00031153">
        <w:rPr>
          <w:rFonts w:ascii="Times New Roman" w:hAnsi="Times New Roman" w:cs="Times New Roman"/>
          <w:sz w:val="28"/>
          <w:szCs w:val="28"/>
        </w:rPr>
        <w:t>безусловным помощником</w:t>
      </w:r>
      <w:r w:rsidRPr="003E5E32">
        <w:rPr>
          <w:rFonts w:ascii="Times New Roman" w:hAnsi="Times New Roman" w:cs="Times New Roman"/>
          <w:sz w:val="28"/>
          <w:szCs w:val="28"/>
        </w:rPr>
        <w:t xml:space="preserve"> в образовании, практической работе, но задавая вопрос, «Не становится ли она потенциальным конкурентом звукорежиссера, певца или композитора?» однозначный ответ, нет. Так как, в условиях динамично развивающегося информационного общества, необходимо владеть множеством данных цифровых технологий. </w:t>
      </w:r>
      <w:r w:rsidR="00031153">
        <w:rPr>
          <w:rFonts w:ascii="Times New Roman" w:hAnsi="Times New Roman" w:cs="Times New Roman"/>
          <w:sz w:val="28"/>
          <w:szCs w:val="28"/>
        </w:rPr>
        <w:t>Во-первых, для саморазвития,</w:t>
      </w:r>
      <w:r w:rsidRPr="003E5E32">
        <w:rPr>
          <w:rFonts w:ascii="Times New Roman" w:hAnsi="Times New Roman" w:cs="Times New Roman"/>
          <w:sz w:val="28"/>
          <w:szCs w:val="28"/>
        </w:rPr>
        <w:t xml:space="preserve"> передачи информации и </w:t>
      </w:r>
      <w:r w:rsidR="0054206A" w:rsidRPr="003E5E32">
        <w:rPr>
          <w:rFonts w:ascii="Times New Roman" w:hAnsi="Times New Roman" w:cs="Times New Roman"/>
          <w:sz w:val="28"/>
          <w:szCs w:val="28"/>
        </w:rPr>
        <w:t>обучению</w:t>
      </w:r>
      <w:r w:rsidRPr="003E5E32">
        <w:rPr>
          <w:rFonts w:ascii="Times New Roman" w:hAnsi="Times New Roman" w:cs="Times New Roman"/>
          <w:sz w:val="28"/>
          <w:szCs w:val="28"/>
        </w:rPr>
        <w:t xml:space="preserve"> передовым технологиям студентов, коллег, во-вторых, для облегчения и систематизации поиска информации, а также нужно помнить, что с использованием нейросетей остается огромный простор для профессиональной творческой </w:t>
      </w:r>
      <w:r w:rsidR="0054206A" w:rsidRPr="003E5E32">
        <w:rPr>
          <w:rFonts w:ascii="Times New Roman" w:hAnsi="Times New Roman" w:cs="Times New Roman"/>
          <w:sz w:val="28"/>
          <w:szCs w:val="28"/>
        </w:rPr>
        <w:t>деятельности, как звукорежиссера, так композитора.</w:t>
      </w:r>
    </w:p>
    <w:p w14:paraId="76FDAB6A" w14:textId="77777777" w:rsidR="00106B3B" w:rsidRPr="003E5E32" w:rsidRDefault="00106B3B" w:rsidP="00722A0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3E8B0B" w14:textId="24DAA190" w:rsidR="009B1071" w:rsidRPr="003E5E32" w:rsidRDefault="00C50663" w:rsidP="00722A0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E5E32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27B5CCAA" w14:textId="3D2926E4" w:rsidR="009273DB" w:rsidRPr="003E5E32" w:rsidRDefault="009B1071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1.</w:t>
      </w:r>
      <w:r w:rsidR="009273DB" w:rsidRPr="003E5E32">
        <w:rPr>
          <w:rFonts w:ascii="Times New Roman" w:hAnsi="Times New Roman" w:cs="Times New Roman"/>
          <w:sz w:val="28"/>
          <w:szCs w:val="28"/>
        </w:rPr>
        <w:t xml:space="preserve"> Горбунова И. Б. Музыкально-компьютерные технологии в системе современного музыкального воспитания и образования // Педагогика и психология, культура и искусство: материалы VII Международной научно-</w:t>
      </w:r>
      <w:r w:rsidR="009273DB" w:rsidRPr="003E5E32">
        <w:rPr>
          <w:rFonts w:ascii="Times New Roman" w:hAnsi="Times New Roman" w:cs="Times New Roman"/>
          <w:sz w:val="28"/>
          <w:szCs w:val="28"/>
        </w:rPr>
        <w:lastRenderedPageBreak/>
        <w:t>практической конференции «Педагогика и психология, культура и искусство: проблемы общего и специального гуманитарного образования». Казань, 2013. С. 7-12.</w:t>
      </w:r>
    </w:p>
    <w:p w14:paraId="3BA9785E" w14:textId="6F7B8DE7" w:rsidR="009273DB" w:rsidRPr="003E5E32" w:rsidRDefault="009273DB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2</w:t>
      </w:r>
      <w:r w:rsidRPr="003E5E32">
        <w:rPr>
          <w:rFonts w:ascii="Times New Roman" w:hAnsi="Times New Roman" w:cs="Times New Roman"/>
          <w:sz w:val="28"/>
          <w:szCs w:val="28"/>
        </w:rPr>
        <w:t>. Кларин М. В. Инновации в обучении: метафоры и модели: Анализ зарубежного опыта. М.: Наука, 1997. 224 с.</w:t>
      </w:r>
    </w:p>
    <w:p w14:paraId="495064A5" w14:textId="028463BD" w:rsidR="009B1071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3</w:t>
      </w:r>
      <w:r w:rsidR="009B1071" w:rsidRPr="004971C7">
        <w:rPr>
          <w:rFonts w:ascii="Times New Roman" w:hAnsi="Times New Roman" w:cs="Times New Roman"/>
          <w:sz w:val="28"/>
          <w:szCs w:val="28"/>
        </w:rPr>
        <w:t>.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Полазав С. П. Обучающие компьютерные технологии в музыкальном образовании: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>. ... канд. искусств.: 17.00.02. Новосибирск, 2000. 238 с.</w:t>
      </w:r>
    </w:p>
    <w:p w14:paraId="2C31F485" w14:textId="37171124" w:rsidR="009B1071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4</w:t>
      </w:r>
      <w:r w:rsidR="009273DB" w:rsidRPr="004971C7">
        <w:rPr>
          <w:rFonts w:ascii="Times New Roman" w:hAnsi="Times New Roman" w:cs="Times New Roman"/>
          <w:sz w:val="28"/>
          <w:szCs w:val="28"/>
        </w:rPr>
        <w:t>.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</w:t>
      </w:r>
      <w:r w:rsidR="009273DB" w:rsidRPr="003E5E32">
        <w:rPr>
          <w:rFonts w:ascii="Times New Roman" w:hAnsi="Times New Roman" w:cs="Times New Roman"/>
          <w:sz w:val="28"/>
          <w:szCs w:val="28"/>
        </w:rPr>
        <w:t>Поляков А. С. Методика преподавания эстрадного пения. Экспресс-курс. М.: Согласие, 2015. 248 с.</w:t>
      </w:r>
    </w:p>
    <w:p w14:paraId="0339F65B" w14:textId="669E0A72" w:rsidR="009442E7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5</w:t>
      </w:r>
      <w:r w:rsidR="009273DB" w:rsidRPr="004971C7">
        <w:rPr>
          <w:rFonts w:ascii="Times New Roman" w:hAnsi="Times New Roman" w:cs="Times New Roman"/>
          <w:sz w:val="28"/>
          <w:szCs w:val="28"/>
        </w:rPr>
        <w:t>.</w:t>
      </w:r>
      <w:r w:rsidR="009B1071" w:rsidRPr="003E5E32">
        <w:rPr>
          <w:rFonts w:ascii="Times New Roman" w:hAnsi="Times New Roman" w:cs="Times New Roman"/>
          <w:sz w:val="28"/>
          <w:szCs w:val="28"/>
        </w:rPr>
        <w:t xml:space="preserve"> Пучков С. В. Музыкальные компьютерные технологии как новый инструментарий современного творчества: </w:t>
      </w:r>
      <w:proofErr w:type="spellStart"/>
      <w:r w:rsidR="009B1071" w:rsidRPr="003E5E32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1071" w:rsidRPr="003E5E32">
        <w:rPr>
          <w:rFonts w:ascii="Times New Roman" w:hAnsi="Times New Roman" w:cs="Times New Roman"/>
          <w:sz w:val="28"/>
          <w:szCs w:val="28"/>
        </w:rPr>
        <w:t>. ... канд. искусств.: 17.00.09. СПб., 2002. 278 с.</w:t>
      </w:r>
    </w:p>
    <w:p w14:paraId="651B90B8" w14:textId="1D2C8DDD" w:rsidR="009273DB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6</w:t>
      </w:r>
      <w:r w:rsidR="009273DB" w:rsidRPr="004971C7">
        <w:rPr>
          <w:rFonts w:ascii="Times New Roman" w:hAnsi="Times New Roman" w:cs="Times New Roman"/>
          <w:sz w:val="28"/>
          <w:szCs w:val="28"/>
        </w:rPr>
        <w:t>.</w:t>
      </w:r>
      <w:r w:rsidR="009273DB" w:rsidRPr="003E5E32">
        <w:rPr>
          <w:rFonts w:ascii="Times New Roman" w:hAnsi="Times New Roman" w:cs="Times New Roman"/>
          <w:sz w:val="28"/>
          <w:szCs w:val="28"/>
        </w:rPr>
        <w:t xml:space="preserve"> Романова Л. В. Школа эстрадного вокала: учебное пособие. СПб.: Лань, 2007. 40 с.</w:t>
      </w:r>
    </w:p>
    <w:p w14:paraId="6775D418" w14:textId="4BA2D611" w:rsidR="009273DB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7</w:t>
      </w:r>
      <w:r w:rsidR="009273DB" w:rsidRPr="004971C7">
        <w:rPr>
          <w:rFonts w:ascii="Times New Roman" w:hAnsi="Times New Roman" w:cs="Times New Roman"/>
          <w:sz w:val="28"/>
          <w:szCs w:val="28"/>
        </w:rPr>
        <w:t>.</w:t>
      </w:r>
      <w:r w:rsidR="009273DB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Селевка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 xml:space="preserve"> Г. К. Современные образовательные технологии: Учебное пособие. М.: Народное образование, 1998. 256 с.</w:t>
      </w:r>
    </w:p>
    <w:p w14:paraId="66CBA7E4" w14:textId="09B5F550" w:rsidR="009273DB" w:rsidRPr="003E5E32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8</w:t>
      </w:r>
      <w:r w:rsidR="009273DB" w:rsidRPr="004971C7">
        <w:rPr>
          <w:rFonts w:ascii="Times New Roman" w:hAnsi="Times New Roman" w:cs="Times New Roman"/>
          <w:sz w:val="28"/>
          <w:szCs w:val="28"/>
        </w:rPr>
        <w:t>.</w:t>
      </w:r>
      <w:r w:rsidR="009273DB" w:rsidRPr="003E5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Сёмина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 xml:space="preserve"> Л. Р.,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Сёмина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 xml:space="preserve"> Д. Д. Эстрадно-джазовый вокал: учеб.-метод. пособие. Владимир: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ВлГУ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>, 2015. 92 с.</w:t>
      </w:r>
    </w:p>
    <w:p w14:paraId="43C27204" w14:textId="49CF9EC0" w:rsidR="009273DB" w:rsidRPr="009273DB" w:rsidRDefault="008027F3" w:rsidP="00722A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71C7">
        <w:rPr>
          <w:rFonts w:ascii="Times New Roman" w:hAnsi="Times New Roman" w:cs="Times New Roman"/>
          <w:sz w:val="28"/>
          <w:szCs w:val="28"/>
        </w:rPr>
        <w:t>9</w:t>
      </w:r>
      <w:r w:rsidR="009273DB" w:rsidRPr="004971C7">
        <w:rPr>
          <w:rFonts w:ascii="Times New Roman" w:hAnsi="Times New Roman" w:cs="Times New Roman"/>
          <w:sz w:val="28"/>
          <w:szCs w:val="28"/>
        </w:rPr>
        <w:t>. Современные</w:t>
      </w:r>
      <w:r w:rsidR="009273DB" w:rsidRPr="003E5E32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в учебном процессе вуза: методическое пособие / авт.-сост. Н. Э. Касаткина, Т. К.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Градусова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 xml:space="preserve">, Т. А. Жукова, Е. А. 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Кагакина</w:t>
      </w:r>
      <w:proofErr w:type="spellEnd"/>
      <w:r w:rsidR="009273DB" w:rsidRPr="003E5E32">
        <w:rPr>
          <w:rFonts w:ascii="Times New Roman" w:hAnsi="Times New Roman" w:cs="Times New Roman"/>
          <w:sz w:val="28"/>
          <w:szCs w:val="28"/>
        </w:rPr>
        <w:t xml:space="preserve">, О. М. </w:t>
      </w:r>
      <w:proofErr w:type="gramStart"/>
      <w:r w:rsidR="009273DB" w:rsidRPr="003E5E32">
        <w:rPr>
          <w:rFonts w:ascii="Times New Roman" w:hAnsi="Times New Roman" w:cs="Times New Roman"/>
          <w:sz w:val="28"/>
          <w:szCs w:val="28"/>
        </w:rPr>
        <w:t>Колу-</w:t>
      </w:r>
      <w:proofErr w:type="spellStart"/>
      <w:r w:rsidR="009273DB" w:rsidRPr="003E5E32">
        <w:rPr>
          <w:rFonts w:ascii="Times New Roman" w:hAnsi="Times New Roman" w:cs="Times New Roman"/>
          <w:sz w:val="28"/>
          <w:szCs w:val="28"/>
        </w:rPr>
        <w:t>паева</w:t>
      </w:r>
      <w:proofErr w:type="spellEnd"/>
      <w:proofErr w:type="gramEnd"/>
      <w:r w:rsidR="009273DB" w:rsidRPr="003E5E32">
        <w:rPr>
          <w:rFonts w:ascii="Times New Roman" w:hAnsi="Times New Roman" w:cs="Times New Roman"/>
          <w:sz w:val="28"/>
          <w:szCs w:val="28"/>
        </w:rPr>
        <w:t>, Г. Г. Солодова, И. В. Тимонина; отв. ред. Н. Э. Касаткина. Кемерово: ГОУ «КРИРПО», 2011. 237 с.</w:t>
      </w:r>
    </w:p>
    <w:sectPr w:rsidR="009273DB" w:rsidRPr="0092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071"/>
    <w:rsid w:val="00031153"/>
    <w:rsid w:val="000423E3"/>
    <w:rsid w:val="00053C6E"/>
    <w:rsid w:val="000745A0"/>
    <w:rsid w:val="000A3F42"/>
    <w:rsid w:val="000F32C4"/>
    <w:rsid w:val="00106B3B"/>
    <w:rsid w:val="001B716F"/>
    <w:rsid w:val="003501B1"/>
    <w:rsid w:val="00352818"/>
    <w:rsid w:val="00395515"/>
    <w:rsid w:val="003A2C06"/>
    <w:rsid w:val="003B14D7"/>
    <w:rsid w:val="003E5E32"/>
    <w:rsid w:val="004259CA"/>
    <w:rsid w:val="00446AC7"/>
    <w:rsid w:val="00452C22"/>
    <w:rsid w:val="004967F8"/>
    <w:rsid w:val="004971C7"/>
    <w:rsid w:val="00497B37"/>
    <w:rsid w:val="004B4ABC"/>
    <w:rsid w:val="0054206A"/>
    <w:rsid w:val="00547B2E"/>
    <w:rsid w:val="005558DF"/>
    <w:rsid w:val="00560E9F"/>
    <w:rsid w:val="00582774"/>
    <w:rsid w:val="005A2F6F"/>
    <w:rsid w:val="00612575"/>
    <w:rsid w:val="006C4495"/>
    <w:rsid w:val="00722A00"/>
    <w:rsid w:val="00746D2B"/>
    <w:rsid w:val="007A6A94"/>
    <w:rsid w:val="008027F3"/>
    <w:rsid w:val="009273DB"/>
    <w:rsid w:val="009442E7"/>
    <w:rsid w:val="00982FCA"/>
    <w:rsid w:val="009866FE"/>
    <w:rsid w:val="009A35FC"/>
    <w:rsid w:val="009B1071"/>
    <w:rsid w:val="009B612F"/>
    <w:rsid w:val="00B75F2E"/>
    <w:rsid w:val="00C212A6"/>
    <w:rsid w:val="00C47DD4"/>
    <w:rsid w:val="00C50663"/>
    <w:rsid w:val="00CD6E60"/>
    <w:rsid w:val="00D22AF7"/>
    <w:rsid w:val="00D72301"/>
    <w:rsid w:val="00DA08C6"/>
    <w:rsid w:val="00DC2184"/>
    <w:rsid w:val="00DF47A1"/>
    <w:rsid w:val="00E36A83"/>
    <w:rsid w:val="00E7295E"/>
    <w:rsid w:val="00EE2F4F"/>
    <w:rsid w:val="00F01866"/>
    <w:rsid w:val="00F17E02"/>
    <w:rsid w:val="00FA20D7"/>
    <w:rsid w:val="00FA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1EEC"/>
  <w15:docId w15:val="{553EB15C-8004-B34F-95C9-2C5BF0D9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0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9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81276">
          <w:marLeft w:val="0"/>
          <w:marRight w:val="0"/>
          <w:marTop w:val="0"/>
          <w:marBottom w:val="150"/>
          <w:divBdr>
            <w:top w:val="single" w:sz="6" w:space="4" w:color="B7B7AF"/>
            <w:left w:val="single" w:sz="6" w:space="4" w:color="B7B7AF"/>
            <w:bottom w:val="single" w:sz="6" w:space="4" w:color="B7B7AF"/>
            <w:right w:val="single" w:sz="6" w:space="4" w:color="B7B7AF"/>
          </w:divBdr>
        </w:div>
        <w:div w:id="753473754">
          <w:marLeft w:val="0"/>
          <w:marRight w:val="0"/>
          <w:marTop w:val="0"/>
          <w:marBottom w:val="150"/>
          <w:divBdr>
            <w:top w:val="single" w:sz="6" w:space="4" w:color="B7B7AF"/>
            <w:left w:val="single" w:sz="6" w:space="4" w:color="B7B7AF"/>
            <w:bottom w:val="single" w:sz="6" w:space="4" w:color="B7B7AF"/>
            <w:right w:val="single" w:sz="6" w:space="4" w:color="B7B7AF"/>
          </w:divBdr>
        </w:div>
        <w:div w:id="1603874506">
          <w:marLeft w:val="0"/>
          <w:marRight w:val="0"/>
          <w:marTop w:val="0"/>
          <w:marBottom w:val="150"/>
          <w:divBdr>
            <w:top w:val="single" w:sz="6" w:space="4" w:color="B7B7AF"/>
            <w:left w:val="single" w:sz="6" w:space="4" w:color="B7B7AF"/>
            <w:bottom w:val="single" w:sz="6" w:space="4" w:color="B7B7AF"/>
            <w:right w:val="single" w:sz="6" w:space="4" w:color="B7B7AF"/>
          </w:divBdr>
        </w:div>
      </w:divsChild>
    </w:div>
    <w:div w:id="852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анна лебединская</cp:lastModifiedBy>
  <cp:revision>3</cp:revision>
  <dcterms:created xsi:type="dcterms:W3CDTF">2025-08-16T16:46:00Z</dcterms:created>
  <dcterms:modified xsi:type="dcterms:W3CDTF">2025-08-16T16:59:00Z</dcterms:modified>
</cp:coreProperties>
</file>