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52" w:rsidRPr="001E7452" w:rsidRDefault="001E7452" w:rsidP="001E745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452">
        <w:rPr>
          <w:rFonts w:ascii="Times New Roman" w:hAnsi="Times New Roman" w:cs="Times New Roman"/>
          <w:b/>
          <w:sz w:val="24"/>
          <w:szCs w:val="24"/>
        </w:rPr>
        <w:t>Акулинина Мария Сергеевна</w:t>
      </w:r>
    </w:p>
    <w:p w:rsidR="001E7452" w:rsidRPr="001E7452" w:rsidRDefault="001E7452" w:rsidP="001E745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7452">
        <w:rPr>
          <w:rFonts w:ascii="Times New Roman" w:hAnsi="Times New Roman" w:cs="Times New Roman"/>
          <w:i/>
          <w:sz w:val="24"/>
          <w:szCs w:val="24"/>
        </w:rPr>
        <w:t>воспи</w:t>
      </w:r>
      <w:r w:rsidR="006C24C0">
        <w:rPr>
          <w:rFonts w:ascii="Times New Roman" w:hAnsi="Times New Roman" w:cs="Times New Roman"/>
          <w:i/>
          <w:sz w:val="24"/>
          <w:szCs w:val="24"/>
        </w:rPr>
        <w:t>т</w:t>
      </w:r>
      <w:r w:rsidRPr="001E7452">
        <w:rPr>
          <w:rFonts w:ascii="Times New Roman" w:hAnsi="Times New Roman" w:cs="Times New Roman"/>
          <w:i/>
          <w:sz w:val="24"/>
          <w:szCs w:val="24"/>
        </w:rPr>
        <w:t>атель</w:t>
      </w:r>
    </w:p>
    <w:p w:rsidR="001E7452" w:rsidRPr="001E7452" w:rsidRDefault="001E7452" w:rsidP="001E745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452">
        <w:rPr>
          <w:rFonts w:ascii="Times New Roman" w:hAnsi="Times New Roman" w:cs="Times New Roman"/>
          <w:b/>
          <w:sz w:val="24"/>
          <w:szCs w:val="24"/>
        </w:rPr>
        <w:t xml:space="preserve">Соколова Татьяна Юрьевна </w:t>
      </w:r>
    </w:p>
    <w:p w:rsidR="001E7452" w:rsidRPr="001E7452" w:rsidRDefault="001E7452" w:rsidP="001E7452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E7452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</w:p>
    <w:p w:rsidR="001E7452" w:rsidRPr="001E7452" w:rsidRDefault="001E7452" w:rsidP="001E7452">
      <w:pPr>
        <w:jc w:val="right"/>
        <w:rPr>
          <w:rFonts w:ascii="Times New Roman" w:hAnsi="Times New Roman" w:cs="Times New Roman"/>
          <w:sz w:val="24"/>
          <w:szCs w:val="24"/>
        </w:rPr>
      </w:pPr>
      <w:r w:rsidRPr="001E7452">
        <w:rPr>
          <w:rFonts w:ascii="Times New Roman" w:hAnsi="Times New Roman" w:cs="Times New Roman"/>
          <w:sz w:val="24"/>
          <w:szCs w:val="24"/>
        </w:rPr>
        <w:t>МАДОУ Д/С №69 «Ладушки»</w:t>
      </w:r>
    </w:p>
    <w:p w:rsidR="001E7452" w:rsidRPr="001E7452" w:rsidRDefault="001E7452" w:rsidP="001E7452">
      <w:pPr>
        <w:jc w:val="right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  <w:sz w:val="24"/>
          <w:szCs w:val="24"/>
        </w:rPr>
        <w:t>г. Старый Оскол, Белгородская область</w:t>
      </w:r>
    </w:p>
    <w:p w:rsidR="001E7452" w:rsidRPr="001E7452" w:rsidRDefault="001E7452" w:rsidP="001E7452">
      <w:pPr>
        <w:jc w:val="center"/>
        <w:rPr>
          <w:rFonts w:ascii="Times New Roman" w:hAnsi="Times New Roman" w:cs="Times New Roman"/>
          <w:b/>
        </w:rPr>
      </w:pPr>
      <w:r w:rsidRPr="001E7452">
        <w:rPr>
          <w:rFonts w:ascii="Times New Roman" w:hAnsi="Times New Roman" w:cs="Times New Roman"/>
          <w:b/>
        </w:rPr>
        <w:t>ИСТОРИЧЕСКОЕ КРАЕВЕДЕНИЕ БЕЛГОРОДЧИНЫ В ЦЕЛЯХ ПАТРИОТИЧЕСКОГО ВОСПИТАНИЯ ПОДРАСТАЮЩЕГО ПОКОЛЕНИЯ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  <w:b/>
        </w:rPr>
        <w:t>Аннотация:</w:t>
      </w:r>
      <w:r w:rsidRPr="001E7452">
        <w:rPr>
          <w:rFonts w:ascii="Times New Roman" w:hAnsi="Times New Roman" w:cs="Times New Roman"/>
        </w:rPr>
        <w:t xml:space="preserve"> белгородский край с его богатым боевым и трудовым прошлым предоставляет большие воз</w:t>
      </w:r>
      <w:r w:rsidR="00DD60CC">
        <w:rPr>
          <w:rFonts w:ascii="Times New Roman" w:hAnsi="Times New Roman" w:cs="Times New Roman"/>
        </w:rPr>
        <w:t>можности для формирования у мо</w:t>
      </w:r>
      <w:bookmarkStart w:id="0" w:name="_GoBack"/>
      <w:bookmarkEnd w:id="0"/>
      <w:r w:rsidRPr="001E7452">
        <w:rPr>
          <w:rFonts w:ascii="Times New Roman" w:hAnsi="Times New Roman" w:cs="Times New Roman"/>
        </w:rPr>
        <w:t>лодого поколения чувства гордости за свой народ. Краеведение – не только способ и метод познания и изучения прошлого, но и своеобразный ключ к пониманию и сохранению исторического опыта.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  <w:b/>
        </w:rPr>
        <w:t>Ключевые слова:</w:t>
      </w:r>
      <w:r w:rsidRPr="001E7452">
        <w:rPr>
          <w:rFonts w:ascii="Times New Roman" w:hAnsi="Times New Roman" w:cs="Times New Roman"/>
        </w:rPr>
        <w:t xml:space="preserve"> Белгородский край,</w:t>
      </w:r>
      <w:r w:rsidR="00DD60CC">
        <w:rPr>
          <w:rFonts w:ascii="Times New Roman" w:hAnsi="Times New Roman" w:cs="Times New Roman"/>
        </w:rPr>
        <w:t xml:space="preserve"> историческое краеведение, вос</w:t>
      </w:r>
      <w:r w:rsidRPr="001E7452">
        <w:rPr>
          <w:rFonts w:ascii="Times New Roman" w:hAnsi="Times New Roman" w:cs="Times New Roman"/>
        </w:rPr>
        <w:t>питание любви к малой родине.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proofErr w:type="spellStart"/>
      <w:r w:rsidRPr="001E7452">
        <w:rPr>
          <w:rFonts w:ascii="Times New Roman" w:hAnsi="Times New Roman" w:cs="Times New Roman"/>
        </w:rPr>
        <w:t>Белгородчина</w:t>
      </w:r>
      <w:proofErr w:type="spellEnd"/>
      <w:r w:rsidRPr="001E7452">
        <w:rPr>
          <w:rFonts w:ascii="Times New Roman" w:hAnsi="Times New Roman" w:cs="Times New Roman"/>
        </w:rPr>
        <w:t xml:space="preserve"> – один из древнейших регионов России. Это исконно русская земля, которая уходит своими корнями в далекое прошлое.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Белгородский край с его богатым б</w:t>
      </w:r>
      <w:r w:rsidR="00DD60CC">
        <w:rPr>
          <w:rFonts w:ascii="Times New Roman" w:hAnsi="Times New Roman" w:cs="Times New Roman"/>
        </w:rPr>
        <w:t>оевым и трудовым прошлым предо</w:t>
      </w:r>
      <w:r w:rsidRPr="001E7452">
        <w:rPr>
          <w:rFonts w:ascii="Times New Roman" w:hAnsi="Times New Roman" w:cs="Times New Roman"/>
        </w:rPr>
        <w:t>ставляет большие возможности для формирования у молодого поколения чувства гордости за свой народ.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Родина… Это слово выражает самое великое и доброе, самое глубокое и сильное чувство человека. Именно поэтому нужно, как можно раньше начинать воспитание уважения к минув</w:t>
      </w:r>
      <w:r w:rsidR="00DD60CC">
        <w:rPr>
          <w:rFonts w:ascii="Times New Roman" w:hAnsi="Times New Roman" w:cs="Times New Roman"/>
        </w:rPr>
        <w:t>шему, которое, по меткому выра</w:t>
      </w:r>
      <w:r w:rsidRPr="001E7452">
        <w:rPr>
          <w:rFonts w:ascii="Times New Roman" w:hAnsi="Times New Roman" w:cs="Times New Roman"/>
        </w:rPr>
        <w:t>жению А. С. Пушкина «черта, отличающая образованность от дикости». Этот патриотизм будет более прочны</w:t>
      </w:r>
      <w:r w:rsidR="00DD60CC">
        <w:rPr>
          <w:rFonts w:ascii="Times New Roman" w:hAnsi="Times New Roman" w:cs="Times New Roman"/>
        </w:rPr>
        <w:t>м и непоколебимым, если он исхо</w:t>
      </w:r>
      <w:r w:rsidRPr="001E7452">
        <w:rPr>
          <w:rFonts w:ascii="Times New Roman" w:hAnsi="Times New Roman" w:cs="Times New Roman"/>
        </w:rPr>
        <w:t>дит из любви к своей маленькой родине – родному городу, селу.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И именно историческое краеведение должно стать первым шагом к воспитанию любви к малой родине. Белг</w:t>
      </w:r>
      <w:r w:rsidR="00DD60CC">
        <w:rPr>
          <w:rFonts w:ascii="Times New Roman" w:hAnsi="Times New Roman" w:cs="Times New Roman"/>
        </w:rPr>
        <w:t>ородский край с его богатым бо</w:t>
      </w:r>
      <w:r w:rsidRPr="001E7452">
        <w:rPr>
          <w:rFonts w:ascii="Times New Roman" w:hAnsi="Times New Roman" w:cs="Times New Roman"/>
        </w:rPr>
        <w:t>евым и трудовым прошлым предоставляет большие возможности для формирования у молодого поколения чувства гордости за свой народ. Сама социально культурная среда здесь способствует воспитанию основ патриотизма у подрастающего поколен</w:t>
      </w:r>
      <w:r w:rsidR="00DD60CC">
        <w:rPr>
          <w:rFonts w:ascii="Times New Roman" w:hAnsi="Times New Roman" w:cs="Times New Roman"/>
        </w:rPr>
        <w:t>ия. Задача формирования свобод</w:t>
      </w:r>
      <w:r w:rsidRPr="001E7452">
        <w:rPr>
          <w:rFonts w:ascii="Times New Roman" w:hAnsi="Times New Roman" w:cs="Times New Roman"/>
        </w:rPr>
        <w:t>ной, творческой, инициативной личности с четко выраженн</w:t>
      </w:r>
      <w:r w:rsidR="00DD60CC">
        <w:rPr>
          <w:rFonts w:ascii="Times New Roman" w:hAnsi="Times New Roman" w:cs="Times New Roman"/>
        </w:rPr>
        <w:t>ой граждан</w:t>
      </w:r>
      <w:r w:rsidRPr="001E7452">
        <w:rPr>
          <w:rFonts w:ascii="Times New Roman" w:hAnsi="Times New Roman" w:cs="Times New Roman"/>
        </w:rPr>
        <w:t>ской позицией возложена на образовательные учреждения и музеи.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Народные предания, сказания об основании родного города, о его роли и месте в истории страны, легенды и предания о древних поселенцах края, о его знаменитых людях, исторические песн</w:t>
      </w:r>
      <w:r w:rsidR="00DD60CC">
        <w:rPr>
          <w:rFonts w:ascii="Times New Roman" w:hAnsi="Times New Roman" w:cs="Times New Roman"/>
        </w:rPr>
        <w:t>и, духовные стихи, воспоми</w:t>
      </w:r>
      <w:r w:rsidRPr="001E7452">
        <w:rPr>
          <w:rFonts w:ascii="Times New Roman" w:hAnsi="Times New Roman" w:cs="Times New Roman"/>
        </w:rPr>
        <w:t>нания еще живущих среди нас участников ВОВ, местные названия рек, озер, урочищ, лесов, полей, населенных пунктов – и это лишь малая часть из того народного наследия, которое зачастую находится рядом с нами, а мы и не догадываемся, что на это надо обращать внимание, записывать, сфотографировать, сохранить все это для будущего поколения.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Важнейшим методом обучения мал</w:t>
      </w:r>
      <w:r w:rsidR="00DD60CC">
        <w:rPr>
          <w:rFonts w:ascii="Times New Roman" w:hAnsi="Times New Roman" w:cs="Times New Roman"/>
        </w:rPr>
        <w:t>ышей является игра. Она способ</w:t>
      </w:r>
      <w:r w:rsidRPr="001E7452">
        <w:rPr>
          <w:rFonts w:ascii="Times New Roman" w:hAnsi="Times New Roman" w:cs="Times New Roman"/>
        </w:rPr>
        <w:t>ствует развитию воображения, памяти,</w:t>
      </w:r>
      <w:r w:rsidR="00DD60CC">
        <w:rPr>
          <w:rFonts w:ascii="Times New Roman" w:hAnsi="Times New Roman" w:cs="Times New Roman"/>
        </w:rPr>
        <w:t xml:space="preserve"> внимания. В практике часто ис</w:t>
      </w:r>
      <w:r w:rsidRPr="001E7452">
        <w:rPr>
          <w:rFonts w:ascii="Times New Roman" w:hAnsi="Times New Roman" w:cs="Times New Roman"/>
        </w:rPr>
        <w:t>пользуются такие игры-состязания по типу: «знаете ли вы?», «Что? Где?</w:t>
      </w:r>
      <w:r w:rsidR="00DD60CC">
        <w:rPr>
          <w:rFonts w:ascii="Times New Roman" w:hAnsi="Times New Roman" w:cs="Times New Roman"/>
        </w:rPr>
        <w:t xml:space="preserve"> </w:t>
      </w:r>
      <w:proofErr w:type="gramStart"/>
      <w:r w:rsidRPr="001E7452">
        <w:rPr>
          <w:rFonts w:ascii="Times New Roman" w:hAnsi="Times New Roman" w:cs="Times New Roman"/>
        </w:rPr>
        <w:t>Когда</w:t>
      </w:r>
      <w:proofErr w:type="gramEnd"/>
      <w:r w:rsidRPr="001E7452">
        <w:rPr>
          <w:rFonts w:ascii="Times New Roman" w:hAnsi="Times New Roman" w:cs="Times New Roman"/>
        </w:rPr>
        <w:t xml:space="preserve">?», игры-путешествия «Путешествие в прошлое </w:t>
      </w:r>
      <w:proofErr w:type="spellStart"/>
      <w:r w:rsidRPr="001E7452">
        <w:rPr>
          <w:rFonts w:ascii="Times New Roman" w:hAnsi="Times New Roman" w:cs="Times New Roman"/>
        </w:rPr>
        <w:t>Белгородчины</w:t>
      </w:r>
      <w:proofErr w:type="spellEnd"/>
      <w:r w:rsidRPr="001E7452">
        <w:rPr>
          <w:rFonts w:ascii="Times New Roman" w:hAnsi="Times New Roman" w:cs="Times New Roman"/>
        </w:rPr>
        <w:t>» и др. в которых дети знакомятся с историей родных мест.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 xml:space="preserve">Более старшим детям предлагаются викторины, </w:t>
      </w:r>
      <w:proofErr w:type="gramStart"/>
      <w:r w:rsidRPr="001E7452">
        <w:rPr>
          <w:rFonts w:ascii="Times New Roman" w:hAnsi="Times New Roman" w:cs="Times New Roman"/>
        </w:rPr>
        <w:t>например</w:t>
      </w:r>
      <w:proofErr w:type="gramEnd"/>
      <w:r w:rsidRPr="001E7452">
        <w:rPr>
          <w:rFonts w:ascii="Times New Roman" w:hAnsi="Times New Roman" w:cs="Times New Roman"/>
        </w:rPr>
        <w:t xml:space="preserve"> «Белгород- время, герои, подвиги», «Страницы белгородской истории», «Подвиг народа» и др. Они стимулируют заинтересованности в знаниях о своем крае, </w:t>
      </w:r>
      <w:proofErr w:type="spellStart"/>
      <w:r w:rsidRPr="001E7452">
        <w:rPr>
          <w:rFonts w:ascii="Times New Roman" w:hAnsi="Times New Roman" w:cs="Times New Roman"/>
        </w:rPr>
        <w:t>исследовательско</w:t>
      </w:r>
      <w:proofErr w:type="spellEnd"/>
      <w:r w:rsidRPr="001E7452">
        <w:rPr>
          <w:rFonts w:ascii="Times New Roman" w:hAnsi="Times New Roman" w:cs="Times New Roman"/>
        </w:rPr>
        <w:t xml:space="preserve"> – поисковой работе.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lastRenderedPageBreak/>
        <w:t>Краеведение – это мир поиска, увлеч</w:t>
      </w:r>
      <w:r w:rsidR="00DD60CC">
        <w:rPr>
          <w:rFonts w:ascii="Times New Roman" w:hAnsi="Times New Roman" w:cs="Times New Roman"/>
        </w:rPr>
        <w:t>ений, поэтому в учебных заведе</w:t>
      </w:r>
      <w:r w:rsidRPr="001E7452">
        <w:rPr>
          <w:rFonts w:ascii="Times New Roman" w:hAnsi="Times New Roman" w:cs="Times New Roman"/>
        </w:rPr>
        <w:t>ниях оформляются краеведческие уголки,</w:t>
      </w:r>
      <w:r w:rsidR="00DD60CC">
        <w:rPr>
          <w:rFonts w:ascii="Times New Roman" w:hAnsi="Times New Roman" w:cs="Times New Roman"/>
        </w:rPr>
        <w:t xml:space="preserve"> комнаты или залы боевой и тру</w:t>
      </w:r>
      <w:r w:rsidRPr="001E7452">
        <w:rPr>
          <w:rFonts w:ascii="Times New Roman" w:hAnsi="Times New Roman" w:cs="Times New Roman"/>
        </w:rPr>
        <w:t>довой Славы.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Особое место в решении проблем п</w:t>
      </w:r>
      <w:r w:rsidR="00DD60CC">
        <w:rPr>
          <w:rFonts w:ascii="Times New Roman" w:hAnsi="Times New Roman" w:cs="Times New Roman"/>
        </w:rPr>
        <w:t>атриотического воспитания зани</w:t>
      </w:r>
      <w:r w:rsidRPr="001E7452">
        <w:rPr>
          <w:rFonts w:ascii="Times New Roman" w:hAnsi="Times New Roman" w:cs="Times New Roman"/>
        </w:rPr>
        <w:t>мает музейная педагогика, которая раз</w:t>
      </w:r>
      <w:r w:rsidR="00DD60CC">
        <w:rPr>
          <w:rFonts w:ascii="Times New Roman" w:hAnsi="Times New Roman" w:cs="Times New Roman"/>
        </w:rPr>
        <w:t>рабатывает формы, методы и спо</w:t>
      </w:r>
      <w:r w:rsidRPr="001E7452">
        <w:rPr>
          <w:rFonts w:ascii="Times New Roman" w:hAnsi="Times New Roman" w:cs="Times New Roman"/>
        </w:rPr>
        <w:t>собы культурного воспитания, например</w:t>
      </w:r>
      <w:r w:rsidR="00DD60CC">
        <w:rPr>
          <w:rFonts w:ascii="Times New Roman" w:hAnsi="Times New Roman" w:cs="Times New Roman"/>
        </w:rPr>
        <w:t>, «Бронетанковая техника в Кур</w:t>
      </w:r>
      <w:r w:rsidRPr="001E7452">
        <w:rPr>
          <w:rFonts w:ascii="Times New Roman" w:hAnsi="Times New Roman" w:cs="Times New Roman"/>
        </w:rPr>
        <w:t>ской битве», «Белгородцы – военачальники ВОВ», «В горнице моей», встреча с ветеранами «Юность, опаленн</w:t>
      </w:r>
      <w:r w:rsidR="00DD60CC">
        <w:rPr>
          <w:rFonts w:ascii="Times New Roman" w:hAnsi="Times New Roman" w:cs="Times New Roman"/>
        </w:rPr>
        <w:t>ая войной» и др. На примере ге</w:t>
      </w:r>
      <w:r w:rsidRPr="001E7452">
        <w:rPr>
          <w:rFonts w:ascii="Times New Roman" w:hAnsi="Times New Roman" w:cs="Times New Roman"/>
        </w:rPr>
        <w:t>роизма и мужества участников ВОВ показываем лучшие человеч</w:t>
      </w:r>
      <w:r w:rsidR="00DD60CC">
        <w:rPr>
          <w:rFonts w:ascii="Times New Roman" w:hAnsi="Times New Roman" w:cs="Times New Roman"/>
        </w:rPr>
        <w:t xml:space="preserve">еские качества: порядочность, </w:t>
      </w:r>
      <w:proofErr w:type="spellStart"/>
      <w:r w:rsidRPr="001E7452">
        <w:rPr>
          <w:rFonts w:ascii="Times New Roman" w:hAnsi="Times New Roman" w:cs="Times New Roman"/>
        </w:rPr>
        <w:t>стоикость</w:t>
      </w:r>
      <w:proofErr w:type="spellEnd"/>
      <w:r w:rsidRPr="001E7452">
        <w:rPr>
          <w:rFonts w:ascii="Times New Roman" w:hAnsi="Times New Roman" w:cs="Times New Roman"/>
        </w:rPr>
        <w:t xml:space="preserve">, выносливость, </w:t>
      </w:r>
      <w:proofErr w:type="spellStart"/>
      <w:r w:rsidRPr="001E7452">
        <w:rPr>
          <w:rFonts w:ascii="Times New Roman" w:hAnsi="Times New Roman" w:cs="Times New Roman"/>
        </w:rPr>
        <w:t>взаимопод</w:t>
      </w:r>
      <w:r w:rsidR="00DD60CC">
        <w:rPr>
          <w:rFonts w:ascii="Times New Roman" w:hAnsi="Times New Roman" w:cs="Times New Roman"/>
        </w:rPr>
        <w:t>держку</w:t>
      </w:r>
      <w:proofErr w:type="spellEnd"/>
      <w:r w:rsidR="00DD60CC">
        <w:rPr>
          <w:rFonts w:ascii="Times New Roman" w:hAnsi="Times New Roman" w:cs="Times New Roman"/>
        </w:rPr>
        <w:t>, твер</w:t>
      </w:r>
      <w:r w:rsidRPr="001E7452">
        <w:rPr>
          <w:rFonts w:ascii="Times New Roman" w:hAnsi="Times New Roman" w:cs="Times New Roman"/>
        </w:rPr>
        <w:t>дость духа. Эти черты имеют первостепенное значение во все времена и являются примером подрастающему поколению.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Без знаний исторических, природоведческих, краеведческих фактов, без интереса к истории своей семьи, местности, обычаям, традициям, народной культуре не может быть полно</w:t>
      </w:r>
      <w:r w:rsidR="00DD60CC">
        <w:rPr>
          <w:rFonts w:ascii="Times New Roman" w:hAnsi="Times New Roman" w:cs="Times New Roman"/>
        </w:rPr>
        <w:t>ценного и нравственно воспитан</w:t>
      </w:r>
      <w:r w:rsidRPr="001E7452">
        <w:rPr>
          <w:rFonts w:ascii="Times New Roman" w:hAnsi="Times New Roman" w:cs="Times New Roman"/>
        </w:rPr>
        <w:t>ного подрастающего поколения. Краеведение – не только способ и метод познания и изучения прошлого, но и своеобразный ключ к пониманию и сохранению исторического опыта.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Список литературы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1.</w:t>
      </w:r>
      <w:r w:rsidRPr="001E7452">
        <w:rPr>
          <w:rFonts w:ascii="Times New Roman" w:hAnsi="Times New Roman" w:cs="Times New Roman"/>
        </w:rPr>
        <w:tab/>
        <w:t xml:space="preserve">Областные краеведческие чтения: сборник материалов. – Белгород: </w:t>
      </w:r>
      <w:proofErr w:type="spellStart"/>
      <w:r w:rsidRPr="001E7452">
        <w:rPr>
          <w:rFonts w:ascii="Times New Roman" w:hAnsi="Times New Roman" w:cs="Times New Roman"/>
        </w:rPr>
        <w:t>Везелица</w:t>
      </w:r>
      <w:proofErr w:type="spellEnd"/>
      <w:r w:rsidRPr="001E7452">
        <w:rPr>
          <w:rFonts w:ascii="Times New Roman" w:hAnsi="Times New Roman" w:cs="Times New Roman"/>
        </w:rPr>
        <w:t>, 2005–2010.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2.</w:t>
      </w:r>
      <w:r w:rsidRPr="001E7452">
        <w:rPr>
          <w:rFonts w:ascii="Times New Roman" w:hAnsi="Times New Roman" w:cs="Times New Roman"/>
        </w:rPr>
        <w:tab/>
        <w:t>Белогорье. Краеведческий альманах. – Белгород, 2001. – №1. – С.17–21.</w:t>
      </w:r>
    </w:p>
    <w:p w:rsidR="001E7452" w:rsidRPr="001E7452" w:rsidRDefault="001E7452" w:rsidP="00DD60CC">
      <w:pPr>
        <w:jc w:val="both"/>
        <w:rPr>
          <w:rFonts w:ascii="Times New Roman" w:hAnsi="Times New Roman" w:cs="Times New Roman"/>
        </w:rPr>
      </w:pPr>
      <w:r w:rsidRPr="001E7452">
        <w:rPr>
          <w:rFonts w:ascii="Times New Roman" w:hAnsi="Times New Roman" w:cs="Times New Roman"/>
        </w:rPr>
        <w:t>3.</w:t>
      </w:r>
      <w:r w:rsidRPr="001E7452">
        <w:rPr>
          <w:rFonts w:ascii="Times New Roman" w:hAnsi="Times New Roman" w:cs="Times New Roman"/>
        </w:rPr>
        <w:tab/>
        <w:t xml:space="preserve">Кузнецова М. Историческое краеведение </w:t>
      </w:r>
      <w:proofErr w:type="spellStart"/>
      <w:r w:rsidRPr="001E7452">
        <w:rPr>
          <w:rFonts w:ascii="Times New Roman" w:hAnsi="Times New Roman" w:cs="Times New Roman"/>
        </w:rPr>
        <w:t>Белгородчи</w:t>
      </w:r>
      <w:r w:rsidR="00DD60CC">
        <w:rPr>
          <w:rFonts w:ascii="Times New Roman" w:hAnsi="Times New Roman" w:cs="Times New Roman"/>
        </w:rPr>
        <w:t>ны</w:t>
      </w:r>
      <w:proofErr w:type="spellEnd"/>
      <w:r w:rsidR="00DD60CC">
        <w:rPr>
          <w:rFonts w:ascii="Times New Roman" w:hAnsi="Times New Roman" w:cs="Times New Roman"/>
        </w:rPr>
        <w:t xml:space="preserve"> в целях патриотического </w:t>
      </w:r>
      <w:proofErr w:type="gramStart"/>
      <w:r w:rsidR="00DD60CC">
        <w:rPr>
          <w:rFonts w:ascii="Times New Roman" w:hAnsi="Times New Roman" w:cs="Times New Roman"/>
        </w:rPr>
        <w:t>вос</w:t>
      </w:r>
      <w:r w:rsidRPr="001E7452">
        <w:rPr>
          <w:rFonts w:ascii="Times New Roman" w:hAnsi="Times New Roman" w:cs="Times New Roman"/>
        </w:rPr>
        <w:t>питания  подрастающего</w:t>
      </w:r>
      <w:proofErr w:type="gramEnd"/>
      <w:r w:rsidRPr="001E7452">
        <w:rPr>
          <w:rFonts w:ascii="Times New Roman" w:hAnsi="Times New Roman" w:cs="Times New Roman"/>
        </w:rPr>
        <w:t xml:space="preserve">   поколения  [Электронный  ресурс].  –     </w:t>
      </w:r>
      <w:proofErr w:type="gramStart"/>
      <w:r w:rsidRPr="001E7452">
        <w:rPr>
          <w:rFonts w:ascii="Times New Roman" w:hAnsi="Times New Roman" w:cs="Times New Roman"/>
        </w:rPr>
        <w:t>Режим  доступа</w:t>
      </w:r>
      <w:proofErr w:type="gramEnd"/>
      <w:r w:rsidRPr="001E7452">
        <w:rPr>
          <w:rFonts w:ascii="Times New Roman" w:hAnsi="Times New Roman" w:cs="Times New Roman"/>
        </w:rPr>
        <w:t>: https://www.maam.ru/detskijsad/istoricheskoe-kraevedenie-belgorodchiny-v-celjah- patrioticheskogo-vospitanija-podrastayuschego-pokolenija.html (дата обращения: 27.06.2022).</w:t>
      </w:r>
    </w:p>
    <w:p w:rsidR="004C612D" w:rsidRPr="001E7452" w:rsidRDefault="004C612D" w:rsidP="00DD60CC">
      <w:pPr>
        <w:jc w:val="both"/>
        <w:rPr>
          <w:rFonts w:ascii="Times New Roman" w:hAnsi="Times New Roman" w:cs="Times New Roman"/>
        </w:rPr>
      </w:pPr>
    </w:p>
    <w:sectPr w:rsidR="004C612D" w:rsidRPr="001E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52"/>
    <w:rsid w:val="001E7452"/>
    <w:rsid w:val="004C612D"/>
    <w:rsid w:val="006C24C0"/>
    <w:rsid w:val="00DD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A996"/>
  <w15:chartTrackingRefBased/>
  <w15:docId w15:val="{E9F30EB3-2B41-4B9B-91EC-DB3E5D5B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Vivobook</dc:creator>
  <cp:keywords/>
  <dc:description/>
  <cp:lastModifiedBy>Vivobook</cp:lastModifiedBy>
  <cp:revision>3</cp:revision>
  <dcterms:created xsi:type="dcterms:W3CDTF">2025-08-20T13:05:00Z</dcterms:created>
  <dcterms:modified xsi:type="dcterms:W3CDTF">2025-08-20T13:55:00Z</dcterms:modified>
</cp:coreProperties>
</file>