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EEF42" w14:textId="77777777" w:rsidR="00432D4B" w:rsidRPr="00432D4B" w:rsidRDefault="00432D4B" w:rsidP="00752613">
      <w:pPr>
        <w:spacing w:line="360" w:lineRule="auto"/>
        <w:jc w:val="center"/>
        <w:rPr>
          <w:rFonts w:ascii="Times New Roman" w:hAnsi="Times New Roman"/>
          <w:bCs/>
          <w:iCs/>
          <w:sz w:val="28"/>
        </w:rPr>
      </w:pPr>
      <w:r w:rsidRPr="00432D4B">
        <w:rPr>
          <w:rFonts w:ascii="Times New Roman" w:hAnsi="Times New Roman"/>
          <w:bCs/>
          <w:iCs/>
          <w:sz w:val="28"/>
        </w:rPr>
        <w:t>© Анастасия Андреевна СОКОВИКОВА</w:t>
      </w:r>
    </w:p>
    <w:p w14:paraId="6E2D83B3" w14:textId="2D3F850B" w:rsidR="00EB5D4E" w:rsidRPr="005E6653" w:rsidRDefault="005E6569" w:rsidP="005E6653">
      <w:pPr>
        <w:pStyle w:val="a4"/>
        <w:numPr>
          <w:ilvl w:val="0"/>
          <w:numId w:val="9"/>
        </w:numPr>
        <w:spacing w:after="0" w:line="360" w:lineRule="auto"/>
        <w:jc w:val="center"/>
        <w:rPr>
          <w:rFonts w:ascii="Times New Roman" w:hAnsi="Times New Roman"/>
          <w:bCs/>
          <w:iCs/>
          <w:sz w:val="28"/>
        </w:rPr>
      </w:pPr>
      <w:r w:rsidRPr="005E6653">
        <w:rPr>
          <w:rFonts w:ascii="Times New Roman" w:hAnsi="Times New Roman"/>
          <w:bCs/>
          <w:iCs/>
          <w:sz w:val="28"/>
        </w:rPr>
        <w:t xml:space="preserve">МКДОУ ШР детский сад </w:t>
      </w:r>
      <w:r w:rsidR="00FB0A70" w:rsidRPr="005E6653">
        <w:rPr>
          <w:rFonts w:ascii="Times New Roman" w:hAnsi="Times New Roman"/>
          <w:bCs/>
          <w:iCs/>
          <w:sz w:val="28"/>
        </w:rPr>
        <w:t>№3 «Сказка»</w:t>
      </w:r>
    </w:p>
    <w:p w14:paraId="63226A3A" w14:textId="77777777" w:rsidR="00EB5D4E" w:rsidRPr="003823B1" w:rsidRDefault="00432D4B" w:rsidP="00D1184E">
      <w:pPr>
        <w:spacing w:after="0" w:line="360" w:lineRule="auto"/>
        <w:jc w:val="center"/>
        <w:rPr>
          <w:rFonts w:ascii="Times New Roman" w:hAnsi="Times New Roman"/>
          <w:bCs/>
          <w:iCs/>
          <w:sz w:val="28"/>
        </w:rPr>
      </w:pPr>
      <w:r w:rsidRPr="00EB5D4E">
        <w:rPr>
          <w:rFonts w:ascii="Times New Roman" w:hAnsi="Times New Roman"/>
          <w:bCs/>
          <w:iCs/>
          <w:sz w:val="28"/>
          <w:lang w:val="en-US"/>
        </w:rPr>
        <w:t>e</w:t>
      </w:r>
      <w:r w:rsidRPr="003823B1">
        <w:rPr>
          <w:rFonts w:ascii="Times New Roman" w:hAnsi="Times New Roman"/>
          <w:bCs/>
          <w:iCs/>
          <w:sz w:val="28"/>
        </w:rPr>
        <w:t>-</w:t>
      </w:r>
      <w:r w:rsidRPr="00EB5D4E">
        <w:rPr>
          <w:rFonts w:ascii="Times New Roman" w:hAnsi="Times New Roman"/>
          <w:bCs/>
          <w:iCs/>
          <w:sz w:val="28"/>
          <w:lang w:val="en-US"/>
        </w:rPr>
        <w:t>mail</w:t>
      </w:r>
      <w:r w:rsidRPr="003823B1">
        <w:rPr>
          <w:rFonts w:ascii="Times New Roman" w:hAnsi="Times New Roman"/>
          <w:bCs/>
          <w:iCs/>
          <w:sz w:val="28"/>
        </w:rPr>
        <w:t xml:space="preserve">: </w:t>
      </w:r>
      <w:hyperlink r:id="rId8" w:history="1">
        <w:r w:rsidR="00EB5D4E" w:rsidRPr="00EB5D4E">
          <w:rPr>
            <w:rStyle w:val="a3"/>
            <w:rFonts w:ascii="Times New Roman" w:hAnsi="Times New Roman"/>
            <w:bCs/>
            <w:iCs/>
            <w:color w:val="auto"/>
            <w:sz w:val="28"/>
            <w:u w:val="none"/>
            <w:lang w:val="en-US"/>
          </w:rPr>
          <w:t>sokovikova</w:t>
        </w:r>
        <w:r w:rsidR="00EB5D4E" w:rsidRPr="003823B1">
          <w:rPr>
            <w:rStyle w:val="a3"/>
            <w:rFonts w:ascii="Times New Roman" w:hAnsi="Times New Roman"/>
            <w:bCs/>
            <w:iCs/>
            <w:color w:val="auto"/>
            <w:sz w:val="28"/>
            <w:u w:val="none"/>
          </w:rPr>
          <w:t>2000@</w:t>
        </w:r>
        <w:r w:rsidR="00EB5D4E" w:rsidRPr="00EB5D4E">
          <w:rPr>
            <w:rStyle w:val="a3"/>
            <w:rFonts w:ascii="Times New Roman" w:hAnsi="Times New Roman"/>
            <w:bCs/>
            <w:iCs/>
            <w:color w:val="auto"/>
            <w:sz w:val="28"/>
            <w:u w:val="none"/>
            <w:lang w:val="en-US"/>
          </w:rPr>
          <w:t>mail</w:t>
        </w:r>
        <w:r w:rsidR="00EB5D4E" w:rsidRPr="003823B1">
          <w:rPr>
            <w:rStyle w:val="a3"/>
            <w:rFonts w:ascii="Times New Roman" w:hAnsi="Times New Roman"/>
            <w:bCs/>
            <w:iCs/>
            <w:color w:val="auto"/>
            <w:sz w:val="28"/>
            <w:u w:val="none"/>
          </w:rPr>
          <w:t>.</w:t>
        </w:r>
        <w:r w:rsidR="00EB5D4E" w:rsidRPr="00EB5D4E">
          <w:rPr>
            <w:rStyle w:val="a3"/>
            <w:rFonts w:ascii="Times New Roman" w:hAnsi="Times New Roman"/>
            <w:bCs/>
            <w:iCs/>
            <w:color w:val="auto"/>
            <w:sz w:val="28"/>
            <w:u w:val="none"/>
            <w:lang w:val="en-US"/>
          </w:rPr>
          <w:t>ru</w:t>
        </w:r>
      </w:hyperlink>
    </w:p>
    <w:p w14:paraId="3A522B2E" w14:textId="77777777" w:rsidR="003823B1" w:rsidRDefault="003823B1" w:rsidP="00752613">
      <w:pPr>
        <w:spacing w:before="360" w:after="360" w:line="360" w:lineRule="auto"/>
        <w:jc w:val="center"/>
        <w:rPr>
          <w:rFonts w:ascii="Times New Roman" w:hAnsi="Times New Roman"/>
          <w:b/>
          <w:sz w:val="28"/>
          <w:szCs w:val="28"/>
        </w:rPr>
      </w:pPr>
      <w:r w:rsidRPr="00992534">
        <w:rPr>
          <w:rFonts w:ascii="Times New Roman" w:hAnsi="Times New Roman"/>
          <w:b/>
          <w:sz w:val="28"/>
          <w:szCs w:val="28"/>
        </w:rPr>
        <w:t>Семейное воспитание как основа формирования личности</w:t>
      </w:r>
    </w:p>
    <w:p w14:paraId="7D4F6411" w14:textId="77777777" w:rsidR="00432D4B" w:rsidRPr="0009254D" w:rsidRDefault="00B74999" w:rsidP="00752613">
      <w:pPr>
        <w:spacing w:after="0" w:line="360" w:lineRule="auto"/>
        <w:ind w:firstLine="709"/>
        <w:jc w:val="both"/>
        <w:rPr>
          <w:rFonts w:ascii="Times New Roman" w:hAnsi="Times New Roman"/>
          <w:b/>
          <w:sz w:val="28"/>
        </w:rPr>
      </w:pPr>
      <w:r w:rsidRPr="00D1184E">
        <w:rPr>
          <w:rFonts w:ascii="Times New Roman" w:hAnsi="Times New Roman"/>
          <w:b/>
          <w:sz w:val="28"/>
        </w:rPr>
        <w:t>Аннотация:</w:t>
      </w:r>
      <w:r w:rsidR="00432D4B" w:rsidRPr="00D1184E">
        <w:rPr>
          <w:rFonts w:ascii="Times New Roman" w:hAnsi="Times New Roman"/>
          <w:b/>
          <w:sz w:val="28"/>
        </w:rPr>
        <w:t xml:space="preserve"> </w:t>
      </w:r>
      <w:r w:rsidR="00752613" w:rsidRPr="00D1184E">
        <w:rPr>
          <w:rFonts w:ascii="Times New Roman" w:hAnsi="Times New Roman"/>
          <w:sz w:val="28"/>
        </w:rPr>
        <w:t xml:space="preserve">Статья посвящена изучению роли семейного воспитания в развитии </w:t>
      </w:r>
      <w:r w:rsidR="003C6755" w:rsidRPr="00D1184E">
        <w:rPr>
          <w:rFonts w:ascii="Times New Roman" w:hAnsi="Times New Roman"/>
          <w:sz w:val="28"/>
        </w:rPr>
        <w:t>личности. Так же в</w:t>
      </w:r>
      <w:r w:rsidR="0009254D" w:rsidRPr="00D1184E">
        <w:rPr>
          <w:rFonts w:ascii="Times New Roman" w:hAnsi="Times New Roman"/>
          <w:sz w:val="28"/>
        </w:rPr>
        <w:t xml:space="preserve"> статье поднимается вопрос о том, как  воспитание влияет на развитие ребенка и с какими проблемами воспитания сталкиваются на данный момент современные родители</w:t>
      </w:r>
      <w:r w:rsidR="003C6755" w:rsidRPr="00D1184E">
        <w:rPr>
          <w:rFonts w:ascii="Times New Roman" w:hAnsi="Times New Roman"/>
          <w:sz w:val="28"/>
        </w:rPr>
        <w:t>, рассмотрены основные факторы воспитания и  причины их возникновения</w:t>
      </w:r>
      <w:r w:rsidR="0009254D" w:rsidRPr="00D1184E">
        <w:rPr>
          <w:rFonts w:ascii="Times New Roman" w:hAnsi="Times New Roman"/>
          <w:sz w:val="28"/>
        </w:rPr>
        <w:t xml:space="preserve">. </w:t>
      </w:r>
      <w:r w:rsidR="00023FBE" w:rsidRPr="00D1184E">
        <w:rPr>
          <w:rFonts w:ascii="Times New Roman" w:hAnsi="Times New Roman"/>
          <w:sz w:val="28"/>
        </w:rPr>
        <w:t xml:space="preserve">В статье можно познакомится с формами и средствами работы с детьми и кратко </w:t>
      </w:r>
      <w:r w:rsidR="0009254D" w:rsidRPr="00D1184E">
        <w:rPr>
          <w:rFonts w:ascii="Times New Roman" w:hAnsi="Times New Roman"/>
          <w:sz w:val="28"/>
        </w:rPr>
        <w:t xml:space="preserve">указан </w:t>
      </w:r>
      <w:r w:rsidR="00023FBE" w:rsidRPr="00D1184E">
        <w:rPr>
          <w:rFonts w:ascii="Times New Roman" w:hAnsi="Times New Roman"/>
          <w:sz w:val="28"/>
        </w:rPr>
        <w:t xml:space="preserve">собственный </w:t>
      </w:r>
      <w:r w:rsidR="0009254D" w:rsidRPr="00D1184E">
        <w:rPr>
          <w:rFonts w:ascii="Times New Roman" w:hAnsi="Times New Roman"/>
          <w:sz w:val="28"/>
        </w:rPr>
        <w:t>опыт исследования родителей об взаимоотношениях их со своими детьми</w:t>
      </w:r>
      <w:r w:rsidR="00023FBE" w:rsidRPr="00D1184E">
        <w:rPr>
          <w:rFonts w:ascii="Times New Roman" w:hAnsi="Times New Roman"/>
          <w:sz w:val="28"/>
        </w:rPr>
        <w:t xml:space="preserve"> в семье, где продемонстрирован вывод исследования</w:t>
      </w:r>
      <w:r w:rsidR="00023FBE" w:rsidRPr="00023FBE">
        <w:rPr>
          <w:rFonts w:ascii="Times New Roman" w:hAnsi="Times New Roman"/>
          <w:sz w:val="28"/>
          <w:highlight w:val="yellow"/>
        </w:rPr>
        <w:t>.</w:t>
      </w:r>
    </w:p>
    <w:p w14:paraId="69BED0A4" w14:textId="77777777" w:rsidR="00432D4B" w:rsidRDefault="00432D4B" w:rsidP="00752613">
      <w:pPr>
        <w:spacing w:after="0" w:line="360" w:lineRule="auto"/>
        <w:ind w:firstLine="709"/>
        <w:jc w:val="both"/>
        <w:rPr>
          <w:rFonts w:ascii="Times New Roman" w:hAnsi="Times New Roman"/>
          <w:b/>
          <w:sz w:val="28"/>
        </w:rPr>
      </w:pPr>
      <w:r w:rsidRPr="00FA5947">
        <w:rPr>
          <w:rFonts w:ascii="Times New Roman" w:hAnsi="Times New Roman"/>
          <w:b/>
          <w:sz w:val="28"/>
        </w:rPr>
        <w:t>Ключевые слова</w:t>
      </w:r>
      <w:r>
        <w:rPr>
          <w:rFonts w:ascii="Times New Roman" w:hAnsi="Times New Roman"/>
          <w:b/>
          <w:sz w:val="28"/>
        </w:rPr>
        <w:t xml:space="preserve">: </w:t>
      </w:r>
      <w:r w:rsidR="00023FBE" w:rsidRPr="00023FBE">
        <w:rPr>
          <w:rFonts w:ascii="Times New Roman" w:hAnsi="Times New Roman"/>
          <w:sz w:val="28"/>
        </w:rPr>
        <w:t>воспитание / семья / проблема / личность / родители</w:t>
      </w:r>
      <w:r w:rsidR="00023FBE">
        <w:rPr>
          <w:rFonts w:ascii="Times New Roman" w:hAnsi="Times New Roman"/>
          <w:sz w:val="28"/>
        </w:rPr>
        <w:t>.</w:t>
      </w:r>
    </w:p>
    <w:p w14:paraId="58571624" w14:textId="77777777" w:rsidR="00023FBE" w:rsidRPr="00023FBE" w:rsidRDefault="00023FBE" w:rsidP="00752613">
      <w:pPr>
        <w:spacing w:after="0" w:line="360" w:lineRule="auto"/>
        <w:ind w:firstLine="709"/>
        <w:jc w:val="both"/>
        <w:rPr>
          <w:rFonts w:ascii="Times New Roman" w:hAnsi="Times New Roman"/>
          <w:sz w:val="28"/>
          <w:lang w:val="en"/>
        </w:rPr>
      </w:pPr>
      <w:r w:rsidRPr="00023FBE">
        <w:rPr>
          <w:rFonts w:ascii="Times New Roman" w:hAnsi="Times New Roman"/>
          <w:b/>
          <w:sz w:val="28"/>
          <w:lang w:val="en"/>
        </w:rPr>
        <w:t>Annotation:</w:t>
      </w:r>
      <w:r w:rsidRPr="00023FBE">
        <w:rPr>
          <w:rFonts w:ascii="Times New Roman" w:hAnsi="Times New Roman"/>
          <w:sz w:val="28"/>
          <w:lang w:val="en"/>
        </w:rPr>
        <w:t xml:space="preserve"> This article raises the question of how parenting influences the development of a child and what problems parenting is currently faced by modern parents. In the article, you can get acquainted with the forms and means of working with children and briefly indicate their own experience of studying parents about their relationships with their children in a family, where the research conclusion is demonstrated.</w:t>
      </w:r>
    </w:p>
    <w:p w14:paraId="1FF958DE" w14:textId="77777777" w:rsidR="00023FBE" w:rsidRPr="00023FBE" w:rsidRDefault="00023FBE" w:rsidP="00752613">
      <w:pPr>
        <w:spacing w:after="0" w:line="360" w:lineRule="auto"/>
        <w:ind w:firstLine="709"/>
        <w:jc w:val="both"/>
        <w:rPr>
          <w:rFonts w:ascii="Times New Roman" w:hAnsi="Times New Roman"/>
          <w:sz w:val="28"/>
          <w:lang w:val="en-US"/>
        </w:rPr>
      </w:pPr>
      <w:r w:rsidRPr="00023FBE">
        <w:rPr>
          <w:rFonts w:ascii="Times New Roman" w:hAnsi="Times New Roman"/>
          <w:b/>
          <w:sz w:val="28"/>
          <w:lang w:val="en"/>
        </w:rPr>
        <w:t>Keywords:</w:t>
      </w:r>
      <w:r w:rsidRPr="00023FBE">
        <w:rPr>
          <w:rFonts w:ascii="Times New Roman" w:hAnsi="Times New Roman"/>
          <w:sz w:val="28"/>
          <w:lang w:val="en"/>
        </w:rPr>
        <w:t xml:space="preserve"> parenting / family / problem / personality / parents</w:t>
      </w:r>
    </w:p>
    <w:p w14:paraId="3BD304CE" w14:textId="77777777" w:rsidR="00E71289" w:rsidRDefault="00E71289" w:rsidP="00752613">
      <w:pPr>
        <w:spacing w:after="0" w:line="360" w:lineRule="auto"/>
        <w:ind w:firstLine="709"/>
        <w:jc w:val="both"/>
        <w:rPr>
          <w:rFonts w:ascii="Times New Roman" w:hAnsi="Times New Roman"/>
          <w:sz w:val="28"/>
        </w:rPr>
      </w:pPr>
      <w:r w:rsidRPr="00E71289">
        <w:rPr>
          <w:rFonts w:ascii="Times New Roman" w:hAnsi="Times New Roman"/>
          <w:sz w:val="28"/>
        </w:rPr>
        <w:t>В процессе формирования личности семья играет главенствующую роль. Именно в семье человек начинает делать свои первые шаги навстречу познанию мира. На родителях лежит большая ответственность за формирование у ребенка взглядов на жизнь, нравственных ценностей. Конечно, окружающий мир тоже влияет на личность, но становление начинается в семье. Как говорил Фамусов, герой комедии А.С. Грибоедова «Горе от ума»: «Не надобно другого образца, когда в глазах пример отца»</w:t>
      </w:r>
      <w:r w:rsidR="00353C0F" w:rsidRPr="00353C0F">
        <w:rPr>
          <w:rFonts w:ascii="Times New Roman" w:hAnsi="Times New Roman"/>
          <w:sz w:val="28"/>
        </w:rPr>
        <w:t xml:space="preserve"> [</w:t>
      </w:r>
      <w:r w:rsidR="00353C0F">
        <w:rPr>
          <w:rFonts w:ascii="Times New Roman" w:hAnsi="Times New Roman"/>
          <w:sz w:val="28"/>
        </w:rPr>
        <w:t>4</w:t>
      </w:r>
      <w:r w:rsidR="00353C0F" w:rsidRPr="00353C0F">
        <w:rPr>
          <w:rFonts w:ascii="Times New Roman" w:hAnsi="Times New Roman"/>
          <w:sz w:val="28"/>
        </w:rPr>
        <w:t>]</w:t>
      </w:r>
      <w:r w:rsidRPr="00E71289">
        <w:rPr>
          <w:rFonts w:ascii="Times New Roman" w:hAnsi="Times New Roman"/>
          <w:sz w:val="28"/>
        </w:rPr>
        <w:t>.</w:t>
      </w:r>
    </w:p>
    <w:p w14:paraId="296C299B" w14:textId="77777777" w:rsidR="00992534" w:rsidRPr="00992534" w:rsidRDefault="00992534" w:rsidP="00752613">
      <w:pPr>
        <w:spacing w:after="0" w:line="360" w:lineRule="auto"/>
        <w:ind w:firstLine="709"/>
        <w:jc w:val="both"/>
        <w:rPr>
          <w:rFonts w:ascii="Times New Roman" w:hAnsi="Times New Roman"/>
          <w:sz w:val="28"/>
        </w:rPr>
      </w:pPr>
      <w:r w:rsidRPr="00992534">
        <w:rPr>
          <w:rFonts w:ascii="Times New Roman" w:hAnsi="Times New Roman"/>
          <w:sz w:val="28"/>
        </w:rPr>
        <w:t xml:space="preserve">Среди различных социальных факторов, влияющих на становление личности, одним из важнейших является семья. Традиционно семья </w:t>
      </w:r>
      <w:r w:rsidRPr="00992534">
        <w:rPr>
          <w:rFonts w:ascii="Times New Roman" w:hAnsi="Times New Roman"/>
          <w:bCs/>
          <w:iCs/>
          <w:sz w:val="28"/>
        </w:rPr>
        <w:t>—</w:t>
      </w:r>
      <w:r w:rsidRPr="00992534">
        <w:rPr>
          <w:rFonts w:ascii="Times New Roman" w:hAnsi="Times New Roman"/>
          <w:sz w:val="28"/>
        </w:rPr>
        <w:t xml:space="preserve"> главный институт воспитания. То, что человек приобретает в семье, он сохраняет в течение всей последующей жизни. Важность семьи обусловлена тем, что в ней человек находится в течение значительной части своей жизни.</w:t>
      </w:r>
    </w:p>
    <w:p w14:paraId="3584DFD3" w14:textId="77777777" w:rsidR="000E2801" w:rsidRDefault="00992534" w:rsidP="00752613">
      <w:pPr>
        <w:spacing w:after="0" w:line="360" w:lineRule="auto"/>
        <w:ind w:firstLine="709"/>
        <w:jc w:val="both"/>
        <w:rPr>
          <w:rFonts w:ascii="Times New Roman" w:hAnsi="Times New Roman"/>
          <w:sz w:val="28"/>
        </w:rPr>
      </w:pPr>
      <w:r w:rsidRPr="00992534">
        <w:rPr>
          <w:rFonts w:ascii="Times New Roman" w:hAnsi="Times New Roman"/>
          <w:sz w:val="28"/>
        </w:rPr>
        <w:t>Роль семьи в формировании личности, детско-родительских отношений приобретает в настоящее время особую актуальность. Родители забывают о том, что важную роль на результат воспитания детей оказывает их собственная модель поведения, традиции. Формирование положительных черт характера, хорошо развитые навыки общения, волевые качества напрямую зависят от того, насколько данные качества развиты у самих родителей. Семья может выступать в качестве как положительного, так и отрицательного фактора воспитания. То, что ребенок в детские годы приобретает в семье, он сохраняет в течение всей последующей жизни. Именно в семье закладываются основы личности ребенка</w:t>
      </w:r>
      <w:r w:rsidR="00353C0F">
        <w:rPr>
          <w:rFonts w:ascii="Times New Roman" w:hAnsi="Times New Roman"/>
          <w:sz w:val="28"/>
        </w:rPr>
        <w:t xml:space="preserve"> </w:t>
      </w:r>
      <w:r w:rsidR="00353C0F" w:rsidRPr="00353C0F">
        <w:rPr>
          <w:rFonts w:ascii="Times New Roman" w:hAnsi="Times New Roman"/>
          <w:sz w:val="28"/>
        </w:rPr>
        <w:t>[2].</w:t>
      </w:r>
    </w:p>
    <w:p w14:paraId="458B6430" w14:textId="77777777" w:rsidR="00992534" w:rsidRDefault="00992534" w:rsidP="00752613">
      <w:pPr>
        <w:spacing w:after="0" w:line="360" w:lineRule="auto"/>
        <w:ind w:firstLine="709"/>
        <w:jc w:val="both"/>
        <w:rPr>
          <w:rFonts w:ascii="Times New Roman" w:hAnsi="Times New Roman"/>
          <w:sz w:val="28"/>
        </w:rPr>
      </w:pPr>
      <w:r w:rsidRPr="00992534">
        <w:rPr>
          <w:rFonts w:ascii="Times New Roman" w:hAnsi="Times New Roman"/>
          <w:sz w:val="28"/>
        </w:rPr>
        <w:t>Влияние родителей на развитие ребенка очень велико. Дети, растущие в атмосфере любви и понимания, имеют меньше проблем, связанных со здоровьем, трудностей с обучением в школе, общением со сверстниками, и наоборот, как правило, нарушение детско-родительских отношений ведет к формированию различных психологических проблем и комплексов. Самая универсальная, самая сложная и самая благородная работа, единая для всех и в то же время своеобразная и неповторимая в каждой семье — это творение человека. Отличительной чертой этой работы является то, что человек находит в ней ни с чем несравнимое счастье. Продолжая род человеческий, отец, мать повторяют в ребенке самих себя, и от того, насколько сознательным является это повторение, зависит моральная ответственность за человека, за его будущее. Каждое мгновение той работы, которая называется воспитанием, — это творение будущего и взгляд в будущее</w:t>
      </w:r>
      <w:r>
        <w:rPr>
          <w:rFonts w:ascii="Times New Roman" w:hAnsi="Times New Roman"/>
          <w:sz w:val="28"/>
        </w:rPr>
        <w:t xml:space="preserve"> </w:t>
      </w:r>
      <w:r w:rsidR="00353C0F" w:rsidRPr="00353C0F">
        <w:rPr>
          <w:rFonts w:ascii="Times New Roman" w:hAnsi="Times New Roman"/>
          <w:sz w:val="28"/>
        </w:rPr>
        <w:t>[2].</w:t>
      </w:r>
    </w:p>
    <w:p w14:paraId="0F8F6AAB" w14:textId="77777777" w:rsidR="00992534" w:rsidRPr="00992534" w:rsidRDefault="00992534" w:rsidP="00752613">
      <w:pPr>
        <w:spacing w:after="0" w:line="360" w:lineRule="auto"/>
        <w:ind w:firstLine="709"/>
        <w:jc w:val="both"/>
        <w:rPr>
          <w:rFonts w:ascii="Times New Roman" w:hAnsi="Times New Roman"/>
          <w:sz w:val="28"/>
        </w:rPr>
      </w:pPr>
      <w:r w:rsidRPr="00992534">
        <w:rPr>
          <w:rFonts w:ascii="Times New Roman" w:hAnsi="Times New Roman"/>
          <w:sz w:val="28"/>
        </w:rPr>
        <w:t xml:space="preserve">Одним из важнейших условий воспитания детей, А. И. Герцен считал установление в семье дружественных отношений между родителями и детьми, между всеми членами семьи, уважение и привязанность их друг к другу. Он полагал, что со временем это непременно перерастет в высшие социальные чувства </w:t>
      </w:r>
      <w:r>
        <w:rPr>
          <w:rFonts w:ascii="Times New Roman" w:hAnsi="Times New Roman"/>
          <w:sz w:val="28"/>
        </w:rPr>
        <w:t>— в любовь к людям, к Родине</w:t>
      </w:r>
      <w:r w:rsidR="00353C0F">
        <w:rPr>
          <w:rFonts w:ascii="Times New Roman" w:hAnsi="Times New Roman"/>
          <w:sz w:val="28"/>
        </w:rPr>
        <w:t xml:space="preserve"> </w:t>
      </w:r>
      <w:r w:rsidR="00353C0F" w:rsidRPr="00353C0F">
        <w:rPr>
          <w:rFonts w:ascii="Times New Roman" w:hAnsi="Times New Roman"/>
          <w:sz w:val="28"/>
        </w:rPr>
        <w:t>[</w:t>
      </w:r>
      <w:r w:rsidR="00353C0F">
        <w:rPr>
          <w:rFonts w:ascii="Times New Roman" w:hAnsi="Times New Roman"/>
          <w:sz w:val="28"/>
        </w:rPr>
        <w:t>3</w:t>
      </w:r>
      <w:r w:rsidR="00353C0F" w:rsidRPr="00353C0F">
        <w:rPr>
          <w:rFonts w:ascii="Times New Roman" w:hAnsi="Times New Roman"/>
          <w:sz w:val="28"/>
        </w:rPr>
        <w:t>].</w:t>
      </w:r>
      <w:r w:rsidR="00353C0F">
        <w:rPr>
          <w:rFonts w:ascii="Times New Roman" w:hAnsi="Times New Roman"/>
          <w:sz w:val="28"/>
        </w:rPr>
        <w:t xml:space="preserve"> </w:t>
      </w:r>
      <w:r w:rsidRPr="00992534">
        <w:rPr>
          <w:rFonts w:ascii="Times New Roman" w:hAnsi="Times New Roman"/>
          <w:sz w:val="28"/>
        </w:rPr>
        <w:t xml:space="preserve">Для каждого человека семья выполняет эмоциональную и рекреативную функции, защищающие человека от стрессовых и экстремальных ситуаций. Уют и тепло домашнего очага, реализация потребности человека в доверительном и эмоциональном общении, сочувствие, сопереживание, поддержка </w:t>
      </w:r>
      <w:r w:rsidRPr="00992534">
        <w:rPr>
          <w:rFonts w:ascii="Times New Roman" w:hAnsi="Times New Roman"/>
          <w:bCs/>
          <w:iCs/>
          <w:sz w:val="28"/>
        </w:rPr>
        <w:t>—</w:t>
      </w:r>
      <w:r w:rsidRPr="00992534">
        <w:rPr>
          <w:rFonts w:ascii="Times New Roman" w:hAnsi="Times New Roman"/>
          <w:sz w:val="28"/>
        </w:rPr>
        <w:t xml:space="preserve"> все это позволяет человеку быть более стойким к условиям современной неспокойной жизни. Сущность и содержание экономической функции состоит в ведении не только общего хозяйства, но и в экономической поддержке детей и других членов семьи в период их нетрудоспособности</w:t>
      </w:r>
      <w:r w:rsidR="0009254D">
        <w:rPr>
          <w:rFonts w:ascii="Times New Roman" w:hAnsi="Times New Roman"/>
          <w:sz w:val="28"/>
        </w:rPr>
        <w:t xml:space="preserve"> </w:t>
      </w:r>
      <w:r w:rsidR="0009254D" w:rsidRPr="0009254D">
        <w:rPr>
          <w:rFonts w:ascii="Times New Roman" w:hAnsi="Times New Roman"/>
          <w:sz w:val="28"/>
        </w:rPr>
        <w:t>[</w:t>
      </w:r>
      <w:r w:rsidR="0009254D">
        <w:rPr>
          <w:rFonts w:ascii="Times New Roman" w:hAnsi="Times New Roman"/>
          <w:sz w:val="28"/>
        </w:rPr>
        <w:t>7</w:t>
      </w:r>
      <w:r w:rsidR="0009254D" w:rsidRPr="0009254D">
        <w:rPr>
          <w:rFonts w:ascii="Times New Roman" w:hAnsi="Times New Roman"/>
          <w:sz w:val="28"/>
        </w:rPr>
        <w:t>].</w:t>
      </w:r>
    </w:p>
    <w:p w14:paraId="0BFBE4D0" w14:textId="77777777" w:rsidR="00E71289" w:rsidRDefault="00E71289" w:rsidP="00752613">
      <w:pPr>
        <w:spacing w:after="0" w:line="360" w:lineRule="auto"/>
        <w:ind w:firstLine="709"/>
        <w:jc w:val="both"/>
        <w:rPr>
          <w:rFonts w:ascii="Times New Roman" w:hAnsi="Times New Roman"/>
          <w:bCs/>
          <w:iCs/>
          <w:color w:val="000000"/>
          <w:sz w:val="28"/>
          <w:szCs w:val="28"/>
        </w:rPr>
      </w:pPr>
      <w:r w:rsidRPr="000E7905">
        <w:rPr>
          <w:rFonts w:ascii="Times New Roman" w:hAnsi="Times New Roman"/>
          <w:bCs/>
          <w:iCs/>
          <w:color w:val="000000"/>
          <w:sz w:val="28"/>
          <w:szCs w:val="28"/>
        </w:rPr>
        <w:t>Всеми родителями используются общие методы семейного воспитания: убеждение (объяснение, внушение, совет); личный пример; поощрение (похвала, подарки, интересная для детей перспектива); наказание (лишение удовольствий, отказ от дружбы, телесные наказания). В некоторых семьях по совету педагогов создаются и испо</w:t>
      </w:r>
      <w:r>
        <w:rPr>
          <w:rFonts w:ascii="Times New Roman" w:hAnsi="Times New Roman"/>
          <w:bCs/>
          <w:iCs/>
          <w:color w:val="000000"/>
          <w:sz w:val="28"/>
          <w:szCs w:val="28"/>
        </w:rPr>
        <w:t>л</w:t>
      </w:r>
      <w:r w:rsidR="00353C0F">
        <w:rPr>
          <w:rFonts w:ascii="Times New Roman" w:hAnsi="Times New Roman"/>
          <w:bCs/>
          <w:iCs/>
          <w:color w:val="000000"/>
          <w:sz w:val="28"/>
          <w:szCs w:val="28"/>
        </w:rPr>
        <w:t xml:space="preserve">ьзуются воспитывающие ситуации </w:t>
      </w:r>
      <w:r w:rsidR="00353C0F" w:rsidRPr="00353C0F">
        <w:rPr>
          <w:rFonts w:ascii="Times New Roman" w:hAnsi="Times New Roman"/>
          <w:bCs/>
          <w:iCs/>
          <w:color w:val="000000"/>
          <w:sz w:val="28"/>
          <w:szCs w:val="28"/>
        </w:rPr>
        <w:t>[</w:t>
      </w:r>
      <w:r w:rsidR="00353C0F">
        <w:rPr>
          <w:rFonts w:ascii="Times New Roman" w:hAnsi="Times New Roman"/>
          <w:bCs/>
          <w:iCs/>
          <w:color w:val="000000"/>
          <w:sz w:val="28"/>
          <w:szCs w:val="28"/>
        </w:rPr>
        <w:t>5</w:t>
      </w:r>
      <w:r w:rsidR="00353C0F" w:rsidRPr="00353C0F">
        <w:rPr>
          <w:rFonts w:ascii="Times New Roman" w:hAnsi="Times New Roman"/>
          <w:bCs/>
          <w:iCs/>
          <w:color w:val="000000"/>
          <w:sz w:val="28"/>
          <w:szCs w:val="28"/>
        </w:rPr>
        <w:t>].</w:t>
      </w:r>
    </w:p>
    <w:p w14:paraId="5985A600" w14:textId="77777777" w:rsidR="00E71289" w:rsidRDefault="00E71289" w:rsidP="00752613">
      <w:pPr>
        <w:spacing w:after="0" w:line="360" w:lineRule="auto"/>
        <w:ind w:firstLine="709"/>
        <w:jc w:val="both"/>
        <w:rPr>
          <w:rFonts w:ascii="Times New Roman" w:hAnsi="Times New Roman"/>
          <w:bCs/>
          <w:iCs/>
          <w:color w:val="000000"/>
          <w:sz w:val="28"/>
          <w:szCs w:val="28"/>
        </w:rPr>
      </w:pPr>
      <w:r w:rsidRPr="000E7905">
        <w:rPr>
          <w:rFonts w:ascii="Times New Roman" w:hAnsi="Times New Roman"/>
          <w:bCs/>
          <w:iCs/>
          <w:color w:val="000000"/>
          <w:sz w:val="28"/>
          <w:szCs w:val="28"/>
        </w:rPr>
        <w:t>Разнообразны средства решения воспитательных задач в семье. Среди этих средств: слово, фольклор, родительский авторитет, труд, учение, природа, домашний быт, национальные обычаи, традиции, общественное мнение, духовный и моральный климат семьи, пресса, радио, телевидение, режим дня, литература, музеи и выставки, игры и игрушки, демонстрации, физкультура, спорт, праздники, симв</w:t>
      </w:r>
      <w:r w:rsidR="00353C0F">
        <w:rPr>
          <w:rFonts w:ascii="Times New Roman" w:hAnsi="Times New Roman"/>
          <w:bCs/>
          <w:iCs/>
          <w:color w:val="000000"/>
          <w:sz w:val="28"/>
          <w:szCs w:val="28"/>
        </w:rPr>
        <w:t xml:space="preserve">олы, атрибуты, реликвии и т. д </w:t>
      </w:r>
      <w:r w:rsidR="00353C0F" w:rsidRPr="00353C0F">
        <w:rPr>
          <w:rFonts w:ascii="Times New Roman" w:hAnsi="Times New Roman"/>
          <w:bCs/>
          <w:iCs/>
          <w:color w:val="000000"/>
          <w:sz w:val="28"/>
          <w:szCs w:val="28"/>
        </w:rPr>
        <w:t>[</w:t>
      </w:r>
      <w:r w:rsidR="00353C0F">
        <w:rPr>
          <w:rFonts w:ascii="Times New Roman" w:hAnsi="Times New Roman"/>
          <w:bCs/>
          <w:iCs/>
          <w:color w:val="000000"/>
          <w:sz w:val="28"/>
          <w:szCs w:val="28"/>
        </w:rPr>
        <w:t>6</w:t>
      </w:r>
      <w:r w:rsidR="00353C0F" w:rsidRPr="00353C0F">
        <w:rPr>
          <w:rFonts w:ascii="Times New Roman" w:hAnsi="Times New Roman"/>
          <w:bCs/>
          <w:iCs/>
          <w:color w:val="000000"/>
          <w:sz w:val="28"/>
          <w:szCs w:val="28"/>
        </w:rPr>
        <w:t>].</w:t>
      </w:r>
    </w:p>
    <w:p w14:paraId="773E2ECE" w14:textId="77777777" w:rsidR="00E71289" w:rsidRPr="00E71289" w:rsidRDefault="00E71289" w:rsidP="00752613">
      <w:pPr>
        <w:spacing w:after="0" w:line="360" w:lineRule="auto"/>
        <w:ind w:firstLine="709"/>
        <w:jc w:val="both"/>
        <w:rPr>
          <w:rFonts w:ascii="Times New Roman" w:hAnsi="Times New Roman"/>
          <w:sz w:val="28"/>
        </w:rPr>
      </w:pPr>
      <w:r w:rsidRPr="00E71289">
        <w:rPr>
          <w:rFonts w:ascii="Times New Roman" w:hAnsi="Times New Roman"/>
          <w:sz w:val="28"/>
        </w:rPr>
        <w:t>Необходимость семейного вос</w:t>
      </w:r>
      <w:r>
        <w:rPr>
          <w:rFonts w:ascii="Times New Roman" w:hAnsi="Times New Roman"/>
          <w:sz w:val="28"/>
        </w:rPr>
        <w:t>питания объясняется следующим</w:t>
      </w:r>
      <w:r w:rsidRPr="00E71289">
        <w:rPr>
          <w:rFonts w:ascii="Times New Roman" w:hAnsi="Times New Roman"/>
          <w:sz w:val="28"/>
        </w:rPr>
        <w:t>:</w:t>
      </w:r>
    </w:p>
    <w:p w14:paraId="279688C0" w14:textId="77777777" w:rsidR="00E71289" w:rsidRPr="00E71289" w:rsidRDefault="00E71289" w:rsidP="00752613">
      <w:pPr>
        <w:spacing w:after="0" w:line="360" w:lineRule="auto"/>
        <w:ind w:firstLine="709"/>
        <w:jc w:val="both"/>
        <w:rPr>
          <w:rFonts w:ascii="Times New Roman" w:hAnsi="Times New Roman"/>
          <w:sz w:val="28"/>
        </w:rPr>
      </w:pPr>
      <w:r w:rsidRPr="00E71289">
        <w:rPr>
          <w:rFonts w:ascii="Times New Roman" w:hAnsi="Times New Roman"/>
          <w:sz w:val="28"/>
        </w:rPr>
        <w:t>1. Семейное воспитание более эмоционально по своему характеру, чем любое другое воспитание, ибо «проводником» его является родительская любовь к детям и ответные чувства (привязанность, доверие) детей к родителям.</w:t>
      </w:r>
    </w:p>
    <w:p w14:paraId="55090797" w14:textId="77777777" w:rsidR="00E71289" w:rsidRPr="00E71289" w:rsidRDefault="00E71289" w:rsidP="00752613">
      <w:pPr>
        <w:spacing w:after="0" w:line="360" w:lineRule="auto"/>
        <w:ind w:firstLine="709"/>
        <w:jc w:val="both"/>
        <w:rPr>
          <w:rFonts w:ascii="Times New Roman" w:hAnsi="Times New Roman"/>
          <w:sz w:val="28"/>
        </w:rPr>
      </w:pPr>
      <w:r w:rsidRPr="00E71289">
        <w:rPr>
          <w:rFonts w:ascii="Times New Roman" w:hAnsi="Times New Roman"/>
          <w:sz w:val="28"/>
        </w:rPr>
        <w:t>2. Ребенок, особенно в раннем возрасте, больше предрасположен к воздействию семьи, чем к любому другому воздействию.</w:t>
      </w:r>
    </w:p>
    <w:p w14:paraId="5674FD87" w14:textId="77777777" w:rsidR="00E71289" w:rsidRPr="00E71289" w:rsidRDefault="00E71289" w:rsidP="00752613">
      <w:pPr>
        <w:spacing w:after="0" w:line="360" w:lineRule="auto"/>
        <w:ind w:firstLine="709"/>
        <w:jc w:val="both"/>
        <w:rPr>
          <w:rFonts w:ascii="Times New Roman" w:hAnsi="Times New Roman"/>
          <w:sz w:val="28"/>
        </w:rPr>
      </w:pPr>
      <w:r w:rsidRPr="00E71289">
        <w:rPr>
          <w:rFonts w:ascii="Times New Roman" w:hAnsi="Times New Roman"/>
          <w:sz w:val="28"/>
        </w:rPr>
        <w:t>3. Представляя собой малую группу, своего рода социальный микрокосм, семья наиболее соответствует требованию постепенного приобщения ребенка к социальной жизни и поэтапного расширения его кругозора и опыта.</w:t>
      </w:r>
    </w:p>
    <w:p w14:paraId="612EFD6E" w14:textId="77777777" w:rsidR="00E71289" w:rsidRPr="00E71289" w:rsidRDefault="00E71289" w:rsidP="00752613">
      <w:pPr>
        <w:spacing w:after="0" w:line="360" w:lineRule="auto"/>
        <w:ind w:firstLine="709"/>
        <w:jc w:val="both"/>
        <w:rPr>
          <w:rFonts w:ascii="Times New Roman" w:hAnsi="Times New Roman"/>
          <w:sz w:val="28"/>
        </w:rPr>
      </w:pPr>
      <w:r w:rsidRPr="00E71289">
        <w:rPr>
          <w:rFonts w:ascii="Times New Roman" w:hAnsi="Times New Roman"/>
          <w:sz w:val="28"/>
        </w:rPr>
        <w:t>4. Вместе с тем, семья - не однородная, а дифференцированная социальная группа, в которой представлены различные возрастные, половые, а подчас и профессиональные «подсистемы». Это позволяет ребенку активнее проявлять свои эмоциональные и интеллектуальные возм</w:t>
      </w:r>
      <w:r w:rsidR="00353C0F">
        <w:rPr>
          <w:rFonts w:ascii="Times New Roman" w:hAnsi="Times New Roman"/>
          <w:sz w:val="28"/>
        </w:rPr>
        <w:t>ожности, быстрее реализовать их</w:t>
      </w:r>
      <w:r w:rsidR="00353C0F" w:rsidRPr="00353C0F">
        <w:rPr>
          <w:rFonts w:ascii="Times New Roman" w:hAnsi="Times New Roman"/>
          <w:sz w:val="28"/>
        </w:rPr>
        <w:t xml:space="preserve"> </w:t>
      </w:r>
      <w:r w:rsidR="00353C0F">
        <w:rPr>
          <w:rFonts w:ascii="Times New Roman" w:hAnsi="Times New Roman"/>
          <w:sz w:val="28"/>
        </w:rPr>
        <w:t>[1</w:t>
      </w:r>
      <w:r w:rsidR="00353C0F" w:rsidRPr="00353C0F">
        <w:rPr>
          <w:rFonts w:ascii="Times New Roman" w:hAnsi="Times New Roman"/>
          <w:sz w:val="28"/>
        </w:rPr>
        <w:t>]</w:t>
      </w:r>
      <w:r w:rsidR="00353C0F">
        <w:rPr>
          <w:rFonts w:ascii="Times New Roman" w:hAnsi="Times New Roman"/>
          <w:sz w:val="28"/>
        </w:rPr>
        <w:t>.</w:t>
      </w:r>
    </w:p>
    <w:p w14:paraId="62BD598C" w14:textId="77777777" w:rsidR="009A4BD8" w:rsidRDefault="009A4BD8" w:rsidP="00752613">
      <w:pPr>
        <w:spacing w:after="0" w:line="360" w:lineRule="auto"/>
        <w:ind w:firstLine="709"/>
        <w:jc w:val="both"/>
        <w:rPr>
          <w:rFonts w:ascii="Times New Roman" w:hAnsi="Times New Roman"/>
          <w:sz w:val="28"/>
        </w:rPr>
      </w:pPr>
      <w:r w:rsidRPr="00695DA4">
        <w:rPr>
          <w:rFonts w:ascii="Times New Roman" w:hAnsi="Times New Roman"/>
          <w:sz w:val="28"/>
        </w:rPr>
        <w:t xml:space="preserve">Для подтверждения выделенных нами проблем семейного воспитания, </w:t>
      </w:r>
      <w:r w:rsidR="000024E1" w:rsidRPr="00695DA4">
        <w:rPr>
          <w:rFonts w:ascii="Times New Roman" w:hAnsi="Times New Roman"/>
          <w:sz w:val="28"/>
        </w:rPr>
        <w:t>нами проведено</w:t>
      </w:r>
      <w:r w:rsidRPr="00695DA4">
        <w:rPr>
          <w:rFonts w:ascii="Times New Roman" w:hAnsi="Times New Roman"/>
          <w:sz w:val="28"/>
        </w:rPr>
        <w:t xml:space="preserve"> исследование, цель </w:t>
      </w:r>
      <w:r w:rsidR="000024E1" w:rsidRPr="00695DA4">
        <w:rPr>
          <w:rFonts w:ascii="Times New Roman" w:hAnsi="Times New Roman"/>
          <w:sz w:val="28"/>
        </w:rPr>
        <w:t>которого</w:t>
      </w:r>
      <w:r w:rsidRPr="00695DA4">
        <w:rPr>
          <w:rFonts w:ascii="Times New Roman" w:hAnsi="Times New Roman"/>
          <w:sz w:val="28"/>
        </w:rPr>
        <w:t xml:space="preserve"> выяснить</w:t>
      </w:r>
      <w:r>
        <w:rPr>
          <w:rFonts w:ascii="Times New Roman" w:hAnsi="Times New Roman"/>
          <w:sz w:val="28"/>
        </w:rPr>
        <w:t xml:space="preserve"> и продиагностировать отдельные аспекты семейного воспитания, </w:t>
      </w:r>
      <w:r w:rsidR="000024E1">
        <w:rPr>
          <w:rFonts w:ascii="Times New Roman" w:hAnsi="Times New Roman"/>
          <w:sz w:val="28"/>
        </w:rPr>
        <w:t>чтобы</w:t>
      </w:r>
      <w:r>
        <w:rPr>
          <w:rFonts w:ascii="Times New Roman" w:hAnsi="Times New Roman"/>
          <w:sz w:val="28"/>
        </w:rPr>
        <w:t xml:space="preserve"> </w:t>
      </w:r>
      <w:r w:rsidRPr="009A4BD8">
        <w:rPr>
          <w:rFonts w:ascii="Times New Roman" w:hAnsi="Times New Roman"/>
          <w:sz w:val="28"/>
        </w:rPr>
        <w:t>проанализировать восприятие ребенка родителями как результатов их воспитания.</w:t>
      </w:r>
    </w:p>
    <w:p w14:paraId="152141FA" w14:textId="77777777" w:rsidR="009A4BD8" w:rsidRDefault="009A4BD8" w:rsidP="00752613">
      <w:pPr>
        <w:spacing w:after="0" w:line="360" w:lineRule="auto"/>
        <w:ind w:firstLine="709"/>
        <w:jc w:val="both"/>
        <w:rPr>
          <w:rFonts w:ascii="Times New Roman" w:hAnsi="Times New Roman"/>
          <w:sz w:val="28"/>
        </w:rPr>
      </w:pPr>
      <w:r>
        <w:rPr>
          <w:rFonts w:ascii="Times New Roman" w:hAnsi="Times New Roman"/>
          <w:sz w:val="28"/>
        </w:rPr>
        <w:t xml:space="preserve">Заранее нами была подготовлена анкета из 10 вопросов, в </w:t>
      </w:r>
      <w:r w:rsidRPr="009A4BD8">
        <w:rPr>
          <w:rFonts w:ascii="Times New Roman" w:hAnsi="Times New Roman"/>
          <w:sz w:val="28"/>
        </w:rPr>
        <w:t xml:space="preserve">исследовании приняли участие 28 человек от 23 до 33 лет, имеющих детей, а также являющиеся жителями поселка Большой Луг </w:t>
      </w:r>
      <w:proofErr w:type="spellStart"/>
      <w:r w:rsidRPr="009A4BD8">
        <w:rPr>
          <w:rFonts w:ascii="Times New Roman" w:hAnsi="Times New Roman"/>
          <w:sz w:val="28"/>
        </w:rPr>
        <w:t>Шелеховский</w:t>
      </w:r>
      <w:proofErr w:type="spellEnd"/>
      <w:r w:rsidRPr="009A4BD8">
        <w:rPr>
          <w:rFonts w:ascii="Times New Roman" w:hAnsi="Times New Roman"/>
          <w:sz w:val="28"/>
        </w:rPr>
        <w:t xml:space="preserve"> район.  Из них 18 респондентов женского пола (64%), 10 респондентов мужского пола (36%).</w:t>
      </w:r>
    </w:p>
    <w:p w14:paraId="37ECDFCC" w14:textId="77777777" w:rsidR="00241198" w:rsidRDefault="009A4BD8" w:rsidP="00752613">
      <w:pPr>
        <w:spacing w:after="0" w:line="360" w:lineRule="auto"/>
        <w:ind w:firstLine="709"/>
        <w:jc w:val="both"/>
        <w:rPr>
          <w:rFonts w:ascii="Times New Roman" w:hAnsi="Times New Roman"/>
          <w:sz w:val="28"/>
        </w:rPr>
      </w:pPr>
      <w:r w:rsidRPr="009A4BD8">
        <w:rPr>
          <w:rFonts w:ascii="Times New Roman" w:hAnsi="Times New Roman"/>
          <w:sz w:val="28"/>
        </w:rPr>
        <w:t>В ходе проведенного нами исследования, результаты показали, что наибольшая половина опрошенных нами респондентов, за частую проводят все свое свободное время с детьми, также исследование показало, что многие родители знают интересы и увлечения своих детей, в чем стараются их поддержать, принимая вместе с ними активное участие</w:t>
      </w:r>
      <w:r w:rsidR="00695DA4">
        <w:rPr>
          <w:rFonts w:ascii="Times New Roman" w:hAnsi="Times New Roman"/>
          <w:sz w:val="28"/>
        </w:rPr>
        <w:t xml:space="preserve"> в организации совместного досуга, в создании семейных традиций, помощи в домашних делах, а так же помощи в образовании и развитии ребенка</w:t>
      </w:r>
      <w:r w:rsidRPr="009A4BD8">
        <w:rPr>
          <w:rFonts w:ascii="Times New Roman" w:hAnsi="Times New Roman"/>
          <w:sz w:val="28"/>
        </w:rPr>
        <w:t>.</w:t>
      </w:r>
      <w:r w:rsidR="00695DA4">
        <w:rPr>
          <w:rFonts w:ascii="Times New Roman" w:hAnsi="Times New Roman"/>
          <w:sz w:val="28"/>
        </w:rPr>
        <w:t xml:space="preserve"> </w:t>
      </w:r>
      <w:r w:rsidRPr="009A4BD8">
        <w:rPr>
          <w:rFonts w:ascii="Times New Roman" w:hAnsi="Times New Roman"/>
          <w:sz w:val="28"/>
        </w:rPr>
        <w:t>Проводя исследование, мы убедились, что взаимоотношение опрошенных респондентов и их детей весьма неплохие, дети доверяют своим родителям, обсуждают с ними просмотренные фильмы, телепередачи, что в дальнейшем способствует укреплению отношений в семье.</w:t>
      </w:r>
      <w:r w:rsidR="00241198">
        <w:rPr>
          <w:rFonts w:ascii="Times New Roman" w:hAnsi="Times New Roman"/>
          <w:sz w:val="28"/>
        </w:rPr>
        <w:t xml:space="preserve"> </w:t>
      </w:r>
    </w:p>
    <w:p w14:paraId="155275FF" w14:textId="77777777" w:rsidR="00945F0A" w:rsidRPr="00752613" w:rsidRDefault="00945F0A" w:rsidP="00752613">
      <w:pPr>
        <w:spacing w:after="0" w:line="360" w:lineRule="auto"/>
        <w:ind w:firstLine="709"/>
        <w:jc w:val="both"/>
        <w:rPr>
          <w:rFonts w:ascii="Times New Roman" w:hAnsi="Times New Roman"/>
          <w:sz w:val="28"/>
        </w:rPr>
      </w:pPr>
      <w:r w:rsidRPr="00752613">
        <w:rPr>
          <w:rFonts w:ascii="Times New Roman" w:hAnsi="Times New Roman"/>
          <w:sz w:val="28"/>
        </w:rPr>
        <w:t xml:space="preserve">На данный момент  начиная с раннего детства, большинство современных детей окружены электронными приборами,. Несмотря на то, что  множество родителей понимают, что проблема компьютерной и медиа-зависимости детей только растёт и увеличивается. </w:t>
      </w:r>
    </w:p>
    <w:p w14:paraId="178565CC" w14:textId="77777777" w:rsidR="009A4BD8" w:rsidRPr="00752613" w:rsidRDefault="00945F0A" w:rsidP="00752613">
      <w:pPr>
        <w:spacing w:after="0" w:line="360" w:lineRule="auto"/>
        <w:ind w:firstLine="709"/>
        <w:jc w:val="both"/>
        <w:rPr>
          <w:rFonts w:ascii="Times New Roman" w:hAnsi="Times New Roman"/>
          <w:sz w:val="28"/>
        </w:rPr>
      </w:pPr>
      <w:r w:rsidRPr="00752613">
        <w:rPr>
          <w:rFonts w:ascii="Times New Roman" w:hAnsi="Times New Roman"/>
          <w:sz w:val="28"/>
        </w:rPr>
        <w:t>Покупая</w:t>
      </w:r>
      <w:r w:rsidR="00241198" w:rsidRPr="00752613">
        <w:rPr>
          <w:rFonts w:ascii="Times New Roman" w:hAnsi="Times New Roman"/>
          <w:sz w:val="28"/>
        </w:rPr>
        <w:t xml:space="preserve"> своим детям телефоны, планшеты, ноутбуки, </w:t>
      </w:r>
      <w:r w:rsidRPr="00752613">
        <w:rPr>
          <w:rFonts w:ascii="Times New Roman" w:hAnsi="Times New Roman"/>
          <w:sz w:val="28"/>
        </w:rPr>
        <w:t xml:space="preserve">родители уверенны, что так их ребенок сможет самостоятельно развиваться, </w:t>
      </w:r>
      <w:r w:rsidR="00241198" w:rsidRPr="00752613">
        <w:rPr>
          <w:rFonts w:ascii="Times New Roman" w:hAnsi="Times New Roman"/>
          <w:sz w:val="28"/>
        </w:rPr>
        <w:t xml:space="preserve">так как сейчас создано </w:t>
      </w:r>
      <w:r w:rsidRPr="00752613">
        <w:rPr>
          <w:rFonts w:ascii="Times New Roman" w:hAnsi="Times New Roman"/>
          <w:sz w:val="28"/>
        </w:rPr>
        <w:t xml:space="preserve">большое количество интернет приложений, </w:t>
      </w:r>
      <w:r w:rsidR="00241198" w:rsidRPr="00752613">
        <w:rPr>
          <w:rFonts w:ascii="Times New Roman" w:hAnsi="Times New Roman"/>
          <w:sz w:val="28"/>
        </w:rPr>
        <w:t>развив</w:t>
      </w:r>
      <w:r w:rsidRPr="00752613">
        <w:rPr>
          <w:rFonts w:ascii="Times New Roman" w:hAnsi="Times New Roman"/>
          <w:sz w:val="28"/>
        </w:rPr>
        <w:t>ающие память, внимательность</w:t>
      </w:r>
      <w:r w:rsidR="00241198" w:rsidRPr="00752613">
        <w:rPr>
          <w:rFonts w:ascii="Times New Roman" w:hAnsi="Times New Roman"/>
          <w:sz w:val="28"/>
        </w:rPr>
        <w:t>,</w:t>
      </w:r>
      <w:r w:rsidRPr="00752613">
        <w:rPr>
          <w:rFonts w:ascii="Times New Roman" w:hAnsi="Times New Roman"/>
          <w:sz w:val="28"/>
        </w:rPr>
        <w:t xml:space="preserve"> интеллект и  иные способности детей, но они не понимают, что все </w:t>
      </w:r>
      <w:r w:rsidR="004F57B1" w:rsidRPr="00752613">
        <w:rPr>
          <w:rFonts w:ascii="Times New Roman" w:hAnsi="Times New Roman"/>
          <w:sz w:val="28"/>
        </w:rPr>
        <w:t>электронные приборы в дальнейшем несут за собой негативные последствия, это зависимость и вред здоровья</w:t>
      </w:r>
      <w:r w:rsidR="00241198" w:rsidRPr="00752613">
        <w:rPr>
          <w:rFonts w:ascii="Times New Roman" w:hAnsi="Times New Roman"/>
          <w:sz w:val="28"/>
        </w:rPr>
        <w:t>.</w:t>
      </w:r>
    </w:p>
    <w:p w14:paraId="739EF263" w14:textId="77777777" w:rsidR="009A4BD8" w:rsidRPr="00752613" w:rsidRDefault="004F57B1" w:rsidP="00752613">
      <w:pPr>
        <w:spacing w:after="0" w:line="360" w:lineRule="auto"/>
        <w:ind w:firstLine="709"/>
        <w:jc w:val="both"/>
        <w:rPr>
          <w:rFonts w:ascii="Times New Roman" w:hAnsi="Times New Roman"/>
          <w:sz w:val="28"/>
        </w:rPr>
      </w:pPr>
      <w:r w:rsidRPr="00752613">
        <w:rPr>
          <w:rFonts w:ascii="Times New Roman" w:hAnsi="Times New Roman"/>
          <w:sz w:val="28"/>
        </w:rPr>
        <w:t>Из выше сказанного можно сделать вывод</w:t>
      </w:r>
      <w:r w:rsidR="009A4BD8" w:rsidRPr="00752613">
        <w:rPr>
          <w:rFonts w:ascii="Times New Roman" w:hAnsi="Times New Roman"/>
          <w:sz w:val="28"/>
        </w:rPr>
        <w:t xml:space="preserve">, дальнейшее развитие семейных отношений респондентами видится прежде всего в укреплении семейных связей, развитии теплых доверительных отношений, поэтому по мнению респондентов, воспитание детей ни в коем случае нельзя запускать. </w:t>
      </w:r>
      <w:r w:rsidR="000024E1" w:rsidRPr="00752613">
        <w:rPr>
          <w:rFonts w:ascii="Times New Roman" w:hAnsi="Times New Roman"/>
          <w:sz w:val="28"/>
        </w:rPr>
        <w:t>Ведь семья</w:t>
      </w:r>
      <w:r w:rsidR="009A4BD8" w:rsidRPr="00752613">
        <w:rPr>
          <w:rFonts w:ascii="Times New Roman" w:hAnsi="Times New Roman"/>
          <w:sz w:val="28"/>
        </w:rPr>
        <w:t xml:space="preserve"> выступает как мощный ресурс, дающий эмоциональную поддержку и опору каждому своему члену.</w:t>
      </w:r>
    </w:p>
    <w:p w14:paraId="33C5B168" w14:textId="77777777" w:rsidR="0009254D" w:rsidRPr="00752613" w:rsidRDefault="0009254D" w:rsidP="00752613">
      <w:pPr>
        <w:spacing w:after="0" w:line="360" w:lineRule="auto"/>
        <w:jc w:val="both"/>
        <w:rPr>
          <w:rFonts w:ascii="Times New Roman" w:hAnsi="Times New Roman"/>
          <w:b/>
          <w:sz w:val="28"/>
        </w:rPr>
      </w:pPr>
      <w:r w:rsidRPr="00752613">
        <w:rPr>
          <w:rFonts w:ascii="Times New Roman" w:hAnsi="Times New Roman"/>
          <w:b/>
          <w:sz w:val="28"/>
        </w:rPr>
        <w:t>Список литературы</w:t>
      </w:r>
    </w:p>
    <w:p w14:paraId="4233BCC5" w14:textId="77777777" w:rsidR="0009254D" w:rsidRPr="00752613" w:rsidRDefault="0009254D" w:rsidP="00752613">
      <w:pPr>
        <w:numPr>
          <w:ilvl w:val="0"/>
          <w:numId w:val="8"/>
        </w:numPr>
        <w:spacing w:after="0" w:line="360" w:lineRule="auto"/>
        <w:jc w:val="both"/>
        <w:rPr>
          <w:rFonts w:ascii="Times New Roman" w:hAnsi="Times New Roman"/>
          <w:sz w:val="28"/>
        </w:rPr>
      </w:pPr>
      <w:r w:rsidRPr="00752613">
        <w:rPr>
          <w:rFonts w:ascii="Times New Roman" w:hAnsi="Times New Roman"/>
          <w:sz w:val="28"/>
        </w:rPr>
        <w:t>Азаров, Ю.П. Семейная педагогика: Педагогика Любви и свободы. [Текст]: учеб. пособие / Ю.П. Азаров – М.: ЭКСМО, 2015. – 113 с</w:t>
      </w:r>
    </w:p>
    <w:p w14:paraId="55DDB12D" w14:textId="77777777" w:rsidR="0009254D" w:rsidRPr="00752613" w:rsidRDefault="0009254D" w:rsidP="00752613">
      <w:pPr>
        <w:numPr>
          <w:ilvl w:val="0"/>
          <w:numId w:val="8"/>
        </w:numPr>
        <w:spacing w:after="0" w:line="360" w:lineRule="auto"/>
        <w:jc w:val="both"/>
        <w:rPr>
          <w:rFonts w:ascii="Times New Roman" w:hAnsi="Times New Roman"/>
          <w:sz w:val="28"/>
        </w:rPr>
      </w:pPr>
      <w:r w:rsidRPr="00752613">
        <w:rPr>
          <w:rFonts w:ascii="Times New Roman" w:hAnsi="Times New Roman"/>
          <w:sz w:val="28"/>
        </w:rPr>
        <w:t xml:space="preserve">  Лесгафт, П.Ф. Семейное воспитание ребенка и его значение. [Текст]:  учеб. пособие / П.Ф. Лесгафт – М.: Педагогика, 1991. –  с. 96 – 102 с.</w:t>
      </w:r>
    </w:p>
    <w:p w14:paraId="34E2DC7F" w14:textId="77777777" w:rsidR="0009254D" w:rsidRPr="00752613" w:rsidRDefault="0009254D" w:rsidP="00752613">
      <w:pPr>
        <w:numPr>
          <w:ilvl w:val="0"/>
          <w:numId w:val="8"/>
        </w:numPr>
        <w:spacing w:after="0" w:line="360" w:lineRule="auto"/>
        <w:jc w:val="both"/>
        <w:rPr>
          <w:rFonts w:ascii="Times New Roman" w:hAnsi="Times New Roman"/>
          <w:sz w:val="28"/>
        </w:rPr>
      </w:pPr>
      <w:r w:rsidRPr="00752613">
        <w:rPr>
          <w:rFonts w:ascii="Times New Roman" w:hAnsi="Times New Roman"/>
          <w:sz w:val="28"/>
        </w:rPr>
        <w:t xml:space="preserve">  Макаренко,  А.С. Книга для родителей: [Текст] / [Лекции о воспитании детей] / [Сост. и автор. вступит. статья К.И. Беляев]. А.С. Макаренко  – М.: Просвещение, 1969. –  359 с.</w:t>
      </w:r>
    </w:p>
    <w:p w14:paraId="7E31C31C" w14:textId="77777777" w:rsidR="0009254D" w:rsidRPr="00752613" w:rsidRDefault="0009254D" w:rsidP="00752613">
      <w:pPr>
        <w:numPr>
          <w:ilvl w:val="0"/>
          <w:numId w:val="8"/>
        </w:numPr>
        <w:spacing w:after="0" w:line="360" w:lineRule="auto"/>
        <w:jc w:val="both"/>
        <w:rPr>
          <w:rFonts w:ascii="Times New Roman" w:hAnsi="Times New Roman"/>
          <w:sz w:val="28"/>
        </w:rPr>
      </w:pPr>
      <w:r w:rsidRPr="00752613">
        <w:rPr>
          <w:rFonts w:ascii="Times New Roman" w:hAnsi="Times New Roman"/>
          <w:sz w:val="28"/>
        </w:rPr>
        <w:t>Медведева И. Н. Творчество Грибоедова // Грибоедов А. С. Сочинения в стихах   [Текст] / И.Н. Медведева. — Л.: Сов. писатель. Ленингр. отделение, 1990. – С. 5–18 с.</w:t>
      </w:r>
    </w:p>
    <w:p w14:paraId="5616F43E" w14:textId="77777777" w:rsidR="0009254D" w:rsidRPr="00752613" w:rsidRDefault="0009254D" w:rsidP="00752613">
      <w:pPr>
        <w:numPr>
          <w:ilvl w:val="0"/>
          <w:numId w:val="8"/>
        </w:numPr>
        <w:spacing w:after="0" w:line="360" w:lineRule="auto"/>
        <w:jc w:val="both"/>
        <w:rPr>
          <w:rFonts w:ascii="Times New Roman" w:hAnsi="Times New Roman"/>
          <w:sz w:val="28"/>
        </w:rPr>
      </w:pPr>
      <w:r w:rsidRPr="00752613">
        <w:rPr>
          <w:rFonts w:ascii="Times New Roman" w:hAnsi="Times New Roman"/>
          <w:sz w:val="28"/>
        </w:rPr>
        <w:t xml:space="preserve">  </w:t>
      </w:r>
      <w:proofErr w:type="spellStart"/>
      <w:r w:rsidRPr="00752613">
        <w:rPr>
          <w:rFonts w:ascii="Times New Roman" w:hAnsi="Times New Roman"/>
          <w:sz w:val="28"/>
        </w:rPr>
        <w:t>Подласый</w:t>
      </w:r>
      <w:proofErr w:type="spellEnd"/>
      <w:r w:rsidRPr="00752613">
        <w:rPr>
          <w:rFonts w:ascii="Times New Roman" w:hAnsi="Times New Roman"/>
          <w:sz w:val="28"/>
        </w:rPr>
        <w:t xml:space="preserve">, И.П. Педагогика. Новый курс: учебник для студентов педвузов: [Текст] / И.П. </w:t>
      </w:r>
      <w:proofErr w:type="spellStart"/>
      <w:r w:rsidRPr="00752613">
        <w:rPr>
          <w:rFonts w:ascii="Times New Roman" w:hAnsi="Times New Roman"/>
          <w:sz w:val="28"/>
        </w:rPr>
        <w:t>Подласый</w:t>
      </w:r>
      <w:proofErr w:type="spellEnd"/>
      <w:r w:rsidRPr="00752613">
        <w:rPr>
          <w:rFonts w:ascii="Times New Roman" w:hAnsi="Times New Roman"/>
          <w:sz w:val="28"/>
        </w:rPr>
        <w:t xml:space="preserve"> / В 2 кн. Кн. 2: Процесс воспитания.  – М.: </w:t>
      </w:r>
      <w:proofErr w:type="spellStart"/>
      <w:r w:rsidRPr="00752613">
        <w:rPr>
          <w:rFonts w:ascii="Times New Roman" w:hAnsi="Times New Roman"/>
          <w:sz w:val="28"/>
        </w:rPr>
        <w:t>Владос</w:t>
      </w:r>
      <w:proofErr w:type="spellEnd"/>
      <w:r w:rsidRPr="00752613">
        <w:rPr>
          <w:rFonts w:ascii="Times New Roman" w:hAnsi="Times New Roman"/>
          <w:sz w:val="28"/>
        </w:rPr>
        <w:t>, 1999. – 256-259 с.</w:t>
      </w:r>
    </w:p>
    <w:p w14:paraId="49A4DE17" w14:textId="77777777" w:rsidR="0009254D" w:rsidRPr="00752613" w:rsidRDefault="0009254D" w:rsidP="00752613">
      <w:pPr>
        <w:numPr>
          <w:ilvl w:val="0"/>
          <w:numId w:val="8"/>
        </w:numPr>
        <w:spacing w:after="0" w:line="360" w:lineRule="auto"/>
        <w:jc w:val="both"/>
        <w:rPr>
          <w:rFonts w:ascii="Times New Roman" w:hAnsi="Times New Roman"/>
          <w:sz w:val="28"/>
        </w:rPr>
      </w:pPr>
      <w:r w:rsidRPr="00752613">
        <w:rPr>
          <w:rFonts w:ascii="Times New Roman" w:hAnsi="Times New Roman"/>
          <w:sz w:val="28"/>
        </w:rPr>
        <w:t xml:space="preserve">  Руссо, Ж. – Ж. Эмиль, О воспитании [Текст] / </w:t>
      </w:r>
      <w:proofErr w:type="spellStart"/>
      <w:r w:rsidRPr="00752613">
        <w:rPr>
          <w:rFonts w:ascii="Times New Roman" w:hAnsi="Times New Roman"/>
          <w:sz w:val="28"/>
        </w:rPr>
        <w:t>Пед</w:t>
      </w:r>
      <w:proofErr w:type="spellEnd"/>
      <w:r w:rsidRPr="00752613">
        <w:rPr>
          <w:rFonts w:ascii="Times New Roman" w:hAnsi="Times New Roman"/>
          <w:sz w:val="28"/>
        </w:rPr>
        <w:t xml:space="preserve">. </w:t>
      </w:r>
      <w:proofErr w:type="spellStart"/>
      <w:r w:rsidRPr="00752613">
        <w:rPr>
          <w:rFonts w:ascii="Times New Roman" w:hAnsi="Times New Roman"/>
          <w:sz w:val="28"/>
        </w:rPr>
        <w:t>соч</w:t>
      </w:r>
      <w:proofErr w:type="spellEnd"/>
      <w:r w:rsidRPr="00752613">
        <w:rPr>
          <w:rFonts w:ascii="Times New Roman" w:hAnsi="Times New Roman"/>
          <w:sz w:val="28"/>
        </w:rPr>
        <w:t xml:space="preserve">: в 2-х т. / Ж.-Ж. Руссо / под ред. Г. Н. </w:t>
      </w:r>
      <w:proofErr w:type="spellStart"/>
      <w:r w:rsidRPr="00752613">
        <w:rPr>
          <w:rFonts w:ascii="Times New Roman" w:hAnsi="Times New Roman"/>
          <w:sz w:val="28"/>
        </w:rPr>
        <w:t>Джибладзе</w:t>
      </w:r>
      <w:proofErr w:type="spellEnd"/>
      <w:r w:rsidRPr="00752613">
        <w:rPr>
          <w:rFonts w:ascii="Times New Roman" w:hAnsi="Times New Roman"/>
          <w:sz w:val="28"/>
        </w:rPr>
        <w:t>. М. : Педагогика, 1981. - Т. 1. –815 с.</w:t>
      </w:r>
    </w:p>
    <w:p w14:paraId="54E903F4" w14:textId="77777777" w:rsidR="009A4BD8" w:rsidRPr="00752613" w:rsidRDefault="0009254D" w:rsidP="00752613">
      <w:pPr>
        <w:numPr>
          <w:ilvl w:val="0"/>
          <w:numId w:val="8"/>
        </w:numPr>
        <w:spacing w:after="0" w:line="360" w:lineRule="auto"/>
        <w:jc w:val="both"/>
        <w:rPr>
          <w:rFonts w:ascii="Times New Roman" w:hAnsi="Times New Roman"/>
          <w:sz w:val="28"/>
        </w:rPr>
      </w:pPr>
      <w:r w:rsidRPr="00752613">
        <w:rPr>
          <w:rFonts w:ascii="Times New Roman" w:hAnsi="Times New Roman"/>
          <w:sz w:val="28"/>
        </w:rPr>
        <w:t xml:space="preserve">  </w:t>
      </w:r>
      <w:proofErr w:type="spellStart"/>
      <w:r w:rsidRPr="00752613">
        <w:rPr>
          <w:rFonts w:ascii="Times New Roman" w:hAnsi="Times New Roman"/>
          <w:sz w:val="28"/>
        </w:rPr>
        <w:t>Хямяляйнен</w:t>
      </w:r>
      <w:proofErr w:type="spellEnd"/>
      <w:r w:rsidRPr="00752613">
        <w:rPr>
          <w:rFonts w:ascii="Times New Roman" w:hAnsi="Times New Roman"/>
          <w:sz w:val="28"/>
        </w:rPr>
        <w:t xml:space="preserve"> Ю. Воспитание родителей: концепции, направления и перспективы. [Текст] / Ю. </w:t>
      </w:r>
      <w:proofErr w:type="spellStart"/>
      <w:r w:rsidRPr="00752613">
        <w:rPr>
          <w:rFonts w:ascii="Times New Roman" w:hAnsi="Times New Roman"/>
          <w:sz w:val="28"/>
        </w:rPr>
        <w:t>Хямяляйнен</w:t>
      </w:r>
      <w:proofErr w:type="spellEnd"/>
      <w:r w:rsidRPr="00752613">
        <w:rPr>
          <w:rFonts w:ascii="Times New Roman" w:hAnsi="Times New Roman"/>
          <w:sz w:val="28"/>
        </w:rPr>
        <w:t xml:space="preserve"> – Пер. с фин. </w:t>
      </w:r>
      <w:r w:rsidR="00ED67E4" w:rsidRPr="00752613">
        <w:rPr>
          <w:rFonts w:ascii="Times New Roman" w:hAnsi="Times New Roman"/>
          <w:sz w:val="28"/>
        </w:rPr>
        <w:t>М.: Просвещение, 2016. 98-102 с</w:t>
      </w:r>
    </w:p>
    <w:p w14:paraId="0A497B30" w14:textId="77777777" w:rsidR="00752613" w:rsidRDefault="00752613" w:rsidP="00752613">
      <w:pPr>
        <w:spacing w:after="0" w:line="360" w:lineRule="auto"/>
        <w:ind w:firstLine="709"/>
        <w:jc w:val="both"/>
        <w:rPr>
          <w:rFonts w:ascii="Times New Roman" w:hAnsi="Times New Roman"/>
          <w:sz w:val="28"/>
        </w:rPr>
      </w:pPr>
    </w:p>
    <w:p w14:paraId="4007A838" w14:textId="77777777" w:rsidR="00752613" w:rsidRPr="00752613" w:rsidRDefault="00752613" w:rsidP="00752613">
      <w:pPr>
        <w:spacing w:after="0" w:line="360" w:lineRule="auto"/>
        <w:ind w:firstLine="709"/>
        <w:jc w:val="both"/>
        <w:rPr>
          <w:rFonts w:ascii="Times New Roman" w:hAnsi="Times New Roman"/>
          <w:b/>
          <w:sz w:val="28"/>
          <w:lang w:val="en"/>
        </w:rPr>
      </w:pPr>
      <w:r w:rsidRPr="00752613">
        <w:rPr>
          <w:rFonts w:ascii="Times New Roman" w:hAnsi="Times New Roman"/>
          <w:b/>
          <w:sz w:val="28"/>
          <w:lang w:val="en"/>
        </w:rPr>
        <w:t>Bibliography</w:t>
      </w:r>
    </w:p>
    <w:p w14:paraId="00CD46A3" w14:textId="77777777" w:rsidR="00752613" w:rsidRPr="00752613" w:rsidRDefault="00752613" w:rsidP="00752613">
      <w:pPr>
        <w:spacing w:after="0" w:line="360" w:lineRule="auto"/>
        <w:ind w:firstLine="709"/>
        <w:jc w:val="both"/>
        <w:rPr>
          <w:rFonts w:ascii="Times New Roman" w:hAnsi="Times New Roman"/>
          <w:sz w:val="28"/>
          <w:lang w:val="en"/>
        </w:rPr>
      </w:pPr>
      <w:r w:rsidRPr="00752613">
        <w:rPr>
          <w:rFonts w:ascii="Times New Roman" w:hAnsi="Times New Roman"/>
          <w:sz w:val="28"/>
          <w:lang w:val="en"/>
        </w:rPr>
        <w:t>1. Azarov, Yu.P. Family Pedagogy: Pedagogy of Love and Freedom. [Text]: studies. manual / Yu.P. Azarov - Moscow: EKSMO, 2015. - 113 seconds</w:t>
      </w:r>
    </w:p>
    <w:p w14:paraId="5E1B89F8" w14:textId="77777777" w:rsidR="00752613" w:rsidRPr="00752613" w:rsidRDefault="00752613" w:rsidP="00752613">
      <w:pPr>
        <w:spacing w:after="0" w:line="360" w:lineRule="auto"/>
        <w:ind w:firstLine="709"/>
        <w:jc w:val="both"/>
        <w:rPr>
          <w:rFonts w:ascii="Times New Roman" w:hAnsi="Times New Roman"/>
          <w:sz w:val="28"/>
          <w:lang w:val="en"/>
        </w:rPr>
      </w:pPr>
      <w:r w:rsidRPr="00752613">
        <w:rPr>
          <w:rFonts w:ascii="Times New Roman" w:hAnsi="Times New Roman"/>
          <w:sz w:val="28"/>
          <w:lang w:val="en"/>
        </w:rPr>
        <w:t>2. Lesgaft, P.F. Family education of the child and its value. [Text]: studies. manual / P.F. Lesgaft - M .: Pedagogy, 1991. - p. 96 - 102 s.</w:t>
      </w:r>
    </w:p>
    <w:p w14:paraId="6188D61F" w14:textId="77777777" w:rsidR="00752613" w:rsidRPr="00752613" w:rsidRDefault="00752613" w:rsidP="00752613">
      <w:pPr>
        <w:spacing w:after="0" w:line="360" w:lineRule="auto"/>
        <w:ind w:firstLine="709"/>
        <w:jc w:val="both"/>
        <w:rPr>
          <w:rFonts w:ascii="Times New Roman" w:hAnsi="Times New Roman"/>
          <w:sz w:val="28"/>
          <w:lang w:val="en"/>
        </w:rPr>
      </w:pPr>
      <w:r w:rsidRPr="00752613">
        <w:rPr>
          <w:rFonts w:ascii="Times New Roman" w:hAnsi="Times New Roman"/>
          <w:sz w:val="28"/>
          <w:lang w:val="en"/>
        </w:rPr>
        <w:t>3. Makarenko, A.S. A book for parents: [Text] / [Lectures on parenting] / [Comp. and the author. will enter article ki Belyaev]. A.S. Makarenko - M .: Enlightenment, 1969. - 359 p.</w:t>
      </w:r>
    </w:p>
    <w:p w14:paraId="598B3F33" w14:textId="77777777" w:rsidR="00752613" w:rsidRDefault="00752613" w:rsidP="00752613">
      <w:pPr>
        <w:spacing w:after="0" w:line="360" w:lineRule="auto"/>
        <w:ind w:firstLine="709"/>
        <w:jc w:val="both"/>
        <w:rPr>
          <w:rFonts w:ascii="Times New Roman" w:hAnsi="Times New Roman"/>
          <w:sz w:val="28"/>
        </w:rPr>
      </w:pPr>
      <w:r w:rsidRPr="00752613">
        <w:rPr>
          <w:rFonts w:ascii="Times New Roman" w:hAnsi="Times New Roman"/>
          <w:sz w:val="28"/>
          <w:lang w:val="en"/>
        </w:rPr>
        <w:t>4. Medvedev I.N. Griboedov's creativity // Griboyedov A.S. Works in verses [Text] / I.N. Medvedev. - L .: Sov. writer. Leningrad department, 1990. - p. 5–18 p.</w:t>
      </w:r>
    </w:p>
    <w:p w14:paraId="4E045C7F" w14:textId="77777777" w:rsidR="00752613" w:rsidRPr="00752613" w:rsidRDefault="00752613" w:rsidP="00752613">
      <w:pPr>
        <w:spacing w:after="0" w:line="360" w:lineRule="auto"/>
        <w:ind w:firstLine="709"/>
        <w:jc w:val="both"/>
        <w:rPr>
          <w:rFonts w:ascii="Times New Roman" w:hAnsi="Times New Roman"/>
          <w:sz w:val="28"/>
          <w:lang w:val="en"/>
        </w:rPr>
      </w:pPr>
      <w:r w:rsidRPr="00752613">
        <w:rPr>
          <w:rFonts w:ascii="Times New Roman" w:hAnsi="Times New Roman"/>
          <w:sz w:val="28"/>
          <w:lang w:val="en"/>
        </w:rPr>
        <w:t>5. Podlasy, I.P. Pedagogy. New course: a textbook for students of higher education institutions: [Text] / I.P. Podlasy / 2 kN. Prince 2: The process of education. - M .: Vlados, 1999. - 256-259 p.</w:t>
      </w:r>
    </w:p>
    <w:p w14:paraId="185D4D3B" w14:textId="77777777" w:rsidR="00752613" w:rsidRPr="00752613" w:rsidRDefault="00752613" w:rsidP="00752613">
      <w:pPr>
        <w:spacing w:after="0" w:line="360" w:lineRule="auto"/>
        <w:ind w:firstLine="709"/>
        <w:jc w:val="both"/>
        <w:rPr>
          <w:rFonts w:ascii="Times New Roman" w:hAnsi="Times New Roman"/>
          <w:sz w:val="28"/>
          <w:lang w:val="en"/>
        </w:rPr>
      </w:pPr>
      <w:r w:rsidRPr="00752613">
        <w:rPr>
          <w:rFonts w:ascii="Times New Roman" w:hAnsi="Times New Roman"/>
          <w:sz w:val="28"/>
          <w:lang w:val="en"/>
        </w:rPr>
        <w:t>6. Rousseau, J. - J. Emile, About education [Text] / Ped. cit: in 2 tons. / J.-J. Rousseau / ed. G. N. Dzhibladze. M.: Pedagogy, 1981. - T. 1. –815 p.</w:t>
      </w:r>
    </w:p>
    <w:p w14:paraId="4E6882C9" w14:textId="77777777" w:rsidR="00752613" w:rsidRPr="00752613" w:rsidRDefault="00752613" w:rsidP="00752613">
      <w:pPr>
        <w:spacing w:after="0" w:line="360" w:lineRule="auto"/>
        <w:ind w:firstLine="709"/>
        <w:jc w:val="both"/>
        <w:rPr>
          <w:rFonts w:ascii="Times New Roman" w:hAnsi="Times New Roman"/>
          <w:sz w:val="28"/>
        </w:rPr>
      </w:pPr>
      <w:r w:rsidRPr="00752613">
        <w:rPr>
          <w:rFonts w:ascii="Times New Roman" w:hAnsi="Times New Roman"/>
          <w:sz w:val="28"/>
          <w:lang w:val="en"/>
        </w:rPr>
        <w:t>7. Hämäläinen Y. Parenting education: concepts, directions and perspectives. [Text] / J. Hämäläinen - Trans. with fin. M .: Education, 2016. 98-102</w:t>
      </w:r>
    </w:p>
    <w:p w14:paraId="1A6E3542" w14:textId="77777777" w:rsidR="00752613" w:rsidRPr="00752613" w:rsidRDefault="00752613" w:rsidP="00752613">
      <w:pPr>
        <w:spacing w:after="0" w:line="360" w:lineRule="auto"/>
        <w:ind w:firstLine="709"/>
        <w:jc w:val="both"/>
        <w:rPr>
          <w:rFonts w:ascii="Times New Roman" w:hAnsi="Times New Roman"/>
          <w:sz w:val="28"/>
        </w:rPr>
      </w:pPr>
    </w:p>
    <w:p w14:paraId="10FDEF75" w14:textId="77777777" w:rsidR="00992534" w:rsidRPr="00992534" w:rsidRDefault="00992534" w:rsidP="00992534">
      <w:pPr>
        <w:spacing w:after="0" w:line="360" w:lineRule="auto"/>
        <w:ind w:firstLine="709"/>
        <w:jc w:val="both"/>
        <w:rPr>
          <w:rFonts w:ascii="Times New Roman" w:hAnsi="Times New Roman"/>
          <w:sz w:val="28"/>
        </w:rPr>
      </w:pPr>
    </w:p>
    <w:sectPr w:rsidR="00992534" w:rsidRPr="0099253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C2B0E" w14:textId="77777777" w:rsidR="00C174AE" w:rsidRDefault="00C174AE" w:rsidP="002D5EBA">
      <w:pPr>
        <w:spacing w:after="0" w:line="240" w:lineRule="auto"/>
      </w:pPr>
      <w:r>
        <w:separator/>
      </w:r>
    </w:p>
  </w:endnote>
  <w:endnote w:type="continuationSeparator" w:id="0">
    <w:p w14:paraId="10F98139" w14:textId="77777777" w:rsidR="00C174AE" w:rsidRDefault="00C174AE" w:rsidP="002D5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EBF29" w14:textId="77777777" w:rsidR="00C174AE" w:rsidRDefault="00C174AE" w:rsidP="002D5EBA">
      <w:pPr>
        <w:spacing w:after="0" w:line="240" w:lineRule="auto"/>
      </w:pPr>
      <w:r>
        <w:separator/>
      </w:r>
    </w:p>
  </w:footnote>
  <w:footnote w:type="continuationSeparator" w:id="0">
    <w:p w14:paraId="14B973E0" w14:textId="77777777" w:rsidR="00C174AE" w:rsidRDefault="00C174AE" w:rsidP="002D5E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372E3"/>
    <w:multiLevelType w:val="hybridMultilevel"/>
    <w:tmpl w:val="D3BEB1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7C648C"/>
    <w:multiLevelType w:val="hybridMultilevel"/>
    <w:tmpl w:val="D3BEB1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3F33DE7"/>
    <w:multiLevelType w:val="hybridMultilevel"/>
    <w:tmpl w:val="18B4F8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345A1E35"/>
    <w:multiLevelType w:val="hybridMultilevel"/>
    <w:tmpl w:val="7958A516"/>
    <w:lvl w:ilvl="0" w:tplc="227431F2">
      <w:start w:val="1"/>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54F4A88"/>
    <w:multiLevelType w:val="hybridMultilevel"/>
    <w:tmpl w:val="FEC44B9C"/>
    <w:lvl w:ilvl="0" w:tplc="A18A91D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C9693A"/>
    <w:multiLevelType w:val="hybridMultilevel"/>
    <w:tmpl w:val="62D866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B555B5E"/>
    <w:multiLevelType w:val="hybridMultilevel"/>
    <w:tmpl w:val="D3BEB1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F975444"/>
    <w:multiLevelType w:val="hybridMultilevel"/>
    <w:tmpl w:val="D3BEB1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2E16782"/>
    <w:multiLevelType w:val="hybridMultilevel"/>
    <w:tmpl w:val="4A702E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733043734">
    <w:abstractNumId w:val="5"/>
  </w:num>
  <w:num w:numId="2" w16cid:durableId="1678385556">
    <w:abstractNumId w:val="4"/>
  </w:num>
  <w:num w:numId="3" w16cid:durableId="1652905554">
    <w:abstractNumId w:val="3"/>
  </w:num>
  <w:num w:numId="4" w16cid:durableId="1441531677">
    <w:abstractNumId w:val="1"/>
  </w:num>
  <w:num w:numId="5" w16cid:durableId="45644338">
    <w:abstractNumId w:val="6"/>
  </w:num>
  <w:num w:numId="6" w16cid:durableId="816990445">
    <w:abstractNumId w:val="7"/>
  </w:num>
  <w:num w:numId="7" w16cid:durableId="27151279">
    <w:abstractNumId w:val="0"/>
  </w:num>
  <w:num w:numId="8" w16cid:durableId="13393873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699902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2"/>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D62"/>
    <w:rsid w:val="000024E1"/>
    <w:rsid w:val="00023FBE"/>
    <w:rsid w:val="00035A1E"/>
    <w:rsid w:val="0005714D"/>
    <w:rsid w:val="00061936"/>
    <w:rsid w:val="0009254D"/>
    <w:rsid w:val="000A19DF"/>
    <w:rsid w:val="000E2801"/>
    <w:rsid w:val="0016549F"/>
    <w:rsid w:val="001B0FEB"/>
    <w:rsid w:val="00241198"/>
    <w:rsid w:val="00241CF8"/>
    <w:rsid w:val="00244570"/>
    <w:rsid w:val="00294A0B"/>
    <w:rsid w:val="002D5EBA"/>
    <w:rsid w:val="00353C0F"/>
    <w:rsid w:val="003823B1"/>
    <w:rsid w:val="003C6755"/>
    <w:rsid w:val="00432D4B"/>
    <w:rsid w:val="00483D62"/>
    <w:rsid w:val="004C072A"/>
    <w:rsid w:val="004F57B1"/>
    <w:rsid w:val="00545E27"/>
    <w:rsid w:val="005E6569"/>
    <w:rsid w:val="005E6653"/>
    <w:rsid w:val="00677E79"/>
    <w:rsid w:val="00695DA4"/>
    <w:rsid w:val="00752613"/>
    <w:rsid w:val="008F59E1"/>
    <w:rsid w:val="00945F0A"/>
    <w:rsid w:val="0095300D"/>
    <w:rsid w:val="00992534"/>
    <w:rsid w:val="009A4BD8"/>
    <w:rsid w:val="00A00BFF"/>
    <w:rsid w:val="00A16730"/>
    <w:rsid w:val="00A30203"/>
    <w:rsid w:val="00AC72F0"/>
    <w:rsid w:val="00B74999"/>
    <w:rsid w:val="00BC2766"/>
    <w:rsid w:val="00C174AE"/>
    <w:rsid w:val="00C3191B"/>
    <w:rsid w:val="00C50FA6"/>
    <w:rsid w:val="00D1184E"/>
    <w:rsid w:val="00E71289"/>
    <w:rsid w:val="00EA3BB2"/>
    <w:rsid w:val="00EA62EE"/>
    <w:rsid w:val="00EB5D4E"/>
    <w:rsid w:val="00EC39A9"/>
    <w:rsid w:val="00ED67E4"/>
    <w:rsid w:val="00FA5947"/>
    <w:rsid w:val="00FB0A70"/>
    <w:rsid w:val="00FF6399"/>
    <w:rsid w:val="00FF76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E38A2"/>
  <w15:chartTrackingRefBased/>
  <w15:docId w15:val="{55D500B9-775C-D547-BBE2-CD0A26DDE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483D62"/>
    <w:rPr>
      <w:color w:val="0000FF"/>
      <w:u w:val="single"/>
    </w:rPr>
  </w:style>
  <w:style w:type="paragraph" w:styleId="a4">
    <w:name w:val="List Paragraph"/>
    <w:basedOn w:val="a"/>
    <w:uiPriority w:val="34"/>
    <w:qFormat/>
    <w:rsid w:val="00FA5947"/>
    <w:pPr>
      <w:ind w:left="720"/>
      <w:contextualSpacing/>
    </w:pPr>
  </w:style>
  <w:style w:type="paragraph" w:styleId="a5">
    <w:name w:val="footnote text"/>
    <w:basedOn w:val="a"/>
    <w:link w:val="a6"/>
    <w:uiPriority w:val="99"/>
    <w:semiHidden/>
    <w:unhideWhenUsed/>
    <w:rsid w:val="002D5EBA"/>
    <w:rPr>
      <w:sz w:val="20"/>
      <w:szCs w:val="20"/>
    </w:rPr>
  </w:style>
  <w:style w:type="character" w:customStyle="1" w:styleId="a6">
    <w:name w:val="Текст сноски Знак"/>
    <w:link w:val="a5"/>
    <w:uiPriority w:val="99"/>
    <w:semiHidden/>
    <w:rsid w:val="002D5EBA"/>
    <w:rPr>
      <w:lang w:eastAsia="en-US"/>
    </w:rPr>
  </w:style>
  <w:style w:type="character" w:styleId="a7">
    <w:name w:val="footnote reference"/>
    <w:uiPriority w:val="99"/>
    <w:semiHidden/>
    <w:unhideWhenUsed/>
    <w:rsid w:val="002D5EBA"/>
    <w:rPr>
      <w:vertAlign w:val="superscript"/>
    </w:rPr>
  </w:style>
  <w:style w:type="paragraph" w:styleId="a8">
    <w:name w:val="Balloon Text"/>
    <w:basedOn w:val="a"/>
    <w:link w:val="a9"/>
    <w:uiPriority w:val="99"/>
    <w:semiHidden/>
    <w:unhideWhenUsed/>
    <w:rsid w:val="00EB5D4E"/>
    <w:pPr>
      <w:spacing w:after="0" w:line="240" w:lineRule="auto"/>
    </w:pPr>
    <w:rPr>
      <w:rFonts w:ascii="Segoe UI" w:hAnsi="Segoe UI" w:cs="Segoe UI"/>
      <w:sz w:val="18"/>
      <w:szCs w:val="18"/>
    </w:rPr>
  </w:style>
  <w:style w:type="character" w:customStyle="1" w:styleId="a9">
    <w:name w:val="Текст выноски Знак"/>
    <w:link w:val="a8"/>
    <w:uiPriority w:val="99"/>
    <w:semiHidden/>
    <w:rsid w:val="00EB5D4E"/>
    <w:rPr>
      <w:rFonts w:ascii="Segoe UI" w:hAnsi="Segoe UI" w:cs="Segoe UI"/>
      <w:sz w:val="18"/>
      <w:szCs w:val="18"/>
      <w:lang w:eastAsia="en-US"/>
    </w:rPr>
  </w:style>
  <w:style w:type="paragraph" w:styleId="aa">
    <w:name w:val="endnote text"/>
    <w:basedOn w:val="a"/>
    <w:link w:val="ab"/>
    <w:uiPriority w:val="99"/>
    <w:semiHidden/>
    <w:unhideWhenUsed/>
    <w:rsid w:val="00992534"/>
    <w:rPr>
      <w:sz w:val="20"/>
      <w:szCs w:val="20"/>
    </w:rPr>
  </w:style>
  <w:style w:type="character" w:customStyle="1" w:styleId="ab">
    <w:name w:val="Текст концевой сноски Знак"/>
    <w:link w:val="aa"/>
    <w:uiPriority w:val="99"/>
    <w:semiHidden/>
    <w:rsid w:val="00992534"/>
    <w:rPr>
      <w:lang w:eastAsia="en-US"/>
    </w:rPr>
  </w:style>
  <w:style w:type="character" w:styleId="ac">
    <w:name w:val="endnote reference"/>
    <w:uiPriority w:val="99"/>
    <w:semiHidden/>
    <w:unhideWhenUsed/>
    <w:rsid w:val="009925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5334">
      <w:bodyDiv w:val="1"/>
      <w:marLeft w:val="0"/>
      <w:marRight w:val="0"/>
      <w:marTop w:val="0"/>
      <w:marBottom w:val="0"/>
      <w:divBdr>
        <w:top w:val="none" w:sz="0" w:space="0" w:color="auto"/>
        <w:left w:val="none" w:sz="0" w:space="0" w:color="auto"/>
        <w:bottom w:val="none" w:sz="0" w:space="0" w:color="auto"/>
        <w:right w:val="none" w:sz="0" w:space="0" w:color="auto"/>
      </w:divBdr>
      <w:divsChild>
        <w:div w:id="2019261759">
          <w:marLeft w:val="-240"/>
          <w:marRight w:val="-240"/>
          <w:marTop w:val="0"/>
          <w:marBottom w:val="0"/>
          <w:divBdr>
            <w:top w:val="none" w:sz="0" w:space="0" w:color="auto"/>
            <w:left w:val="none" w:sz="0" w:space="0" w:color="auto"/>
            <w:bottom w:val="none" w:sz="0" w:space="0" w:color="auto"/>
            <w:right w:val="none" w:sz="0" w:space="0" w:color="auto"/>
          </w:divBdr>
          <w:divsChild>
            <w:div w:id="17388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79728">
      <w:bodyDiv w:val="1"/>
      <w:marLeft w:val="0"/>
      <w:marRight w:val="0"/>
      <w:marTop w:val="0"/>
      <w:marBottom w:val="0"/>
      <w:divBdr>
        <w:top w:val="none" w:sz="0" w:space="0" w:color="auto"/>
        <w:left w:val="none" w:sz="0" w:space="0" w:color="auto"/>
        <w:bottom w:val="none" w:sz="0" w:space="0" w:color="auto"/>
        <w:right w:val="none" w:sz="0" w:space="0" w:color="auto"/>
      </w:divBdr>
    </w:div>
    <w:div w:id="88545050">
      <w:bodyDiv w:val="1"/>
      <w:marLeft w:val="0"/>
      <w:marRight w:val="0"/>
      <w:marTop w:val="0"/>
      <w:marBottom w:val="0"/>
      <w:divBdr>
        <w:top w:val="none" w:sz="0" w:space="0" w:color="auto"/>
        <w:left w:val="none" w:sz="0" w:space="0" w:color="auto"/>
        <w:bottom w:val="none" w:sz="0" w:space="0" w:color="auto"/>
        <w:right w:val="none" w:sz="0" w:space="0" w:color="auto"/>
      </w:divBdr>
    </w:div>
    <w:div w:id="352343695">
      <w:bodyDiv w:val="1"/>
      <w:marLeft w:val="0"/>
      <w:marRight w:val="0"/>
      <w:marTop w:val="0"/>
      <w:marBottom w:val="0"/>
      <w:divBdr>
        <w:top w:val="none" w:sz="0" w:space="0" w:color="auto"/>
        <w:left w:val="none" w:sz="0" w:space="0" w:color="auto"/>
        <w:bottom w:val="none" w:sz="0" w:space="0" w:color="auto"/>
        <w:right w:val="none" w:sz="0" w:space="0" w:color="auto"/>
      </w:divBdr>
    </w:div>
    <w:div w:id="395276289">
      <w:bodyDiv w:val="1"/>
      <w:marLeft w:val="0"/>
      <w:marRight w:val="0"/>
      <w:marTop w:val="0"/>
      <w:marBottom w:val="0"/>
      <w:divBdr>
        <w:top w:val="none" w:sz="0" w:space="0" w:color="auto"/>
        <w:left w:val="none" w:sz="0" w:space="0" w:color="auto"/>
        <w:bottom w:val="none" w:sz="0" w:space="0" w:color="auto"/>
        <w:right w:val="none" w:sz="0" w:space="0" w:color="auto"/>
      </w:divBdr>
    </w:div>
    <w:div w:id="537284784">
      <w:bodyDiv w:val="1"/>
      <w:marLeft w:val="0"/>
      <w:marRight w:val="0"/>
      <w:marTop w:val="0"/>
      <w:marBottom w:val="0"/>
      <w:divBdr>
        <w:top w:val="none" w:sz="0" w:space="0" w:color="auto"/>
        <w:left w:val="none" w:sz="0" w:space="0" w:color="auto"/>
        <w:bottom w:val="none" w:sz="0" w:space="0" w:color="auto"/>
        <w:right w:val="none" w:sz="0" w:space="0" w:color="auto"/>
      </w:divBdr>
    </w:div>
    <w:div w:id="635261877">
      <w:bodyDiv w:val="1"/>
      <w:marLeft w:val="0"/>
      <w:marRight w:val="0"/>
      <w:marTop w:val="0"/>
      <w:marBottom w:val="0"/>
      <w:divBdr>
        <w:top w:val="none" w:sz="0" w:space="0" w:color="auto"/>
        <w:left w:val="none" w:sz="0" w:space="0" w:color="auto"/>
        <w:bottom w:val="none" w:sz="0" w:space="0" w:color="auto"/>
        <w:right w:val="none" w:sz="0" w:space="0" w:color="auto"/>
      </w:divBdr>
    </w:div>
    <w:div w:id="703865198">
      <w:bodyDiv w:val="1"/>
      <w:marLeft w:val="0"/>
      <w:marRight w:val="0"/>
      <w:marTop w:val="0"/>
      <w:marBottom w:val="0"/>
      <w:divBdr>
        <w:top w:val="none" w:sz="0" w:space="0" w:color="auto"/>
        <w:left w:val="none" w:sz="0" w:space="0" w:color="auto"/>
        <w:bottom w:val="none" w:sz="0" w:space="0" w:color="auto"/>
        <w:right w:val="none" w:sz="0" w:space="0" w:color="auto"/>
      </w:divBdr>
    </w:div>
    <w:div w:id="854150505">
      <w:bodyDiv w:val="1"/>
      <w:marLeft w:val="0"/>
      <w:marRight w:val="0"/>
      <w:marTop w:val="0"/>
      <w:marBottom w:val="0"/>
      <w:divBdr>
        <w:top w:val="none" w:sz="0" w:space="0" w:color="auto"/>
        <w:left w:val="none" w:sz="0" w:space="0" w:color="auto"/>
        <w:bottom w:val="none" w:sz="0" w:space="0" w:color="auto"/>
        <w:right w:val="none" w:sz="0" w:space="0" w:color="auto"/>
      </w:divBdr>
      <w:divsChild>
        <w:div w:id="1219172931">
          <w:marLeft w:val="0"/>
          <w:marRight w:val="0"/>
          <w:marTop w:val="0"/>
          <w:marBottom w:val="0"/>
          <w:divBdr>
            <w:top w:val="none" w:sz="0" w:space="0" w:color="auto"/>
            <w:left w:val="none" w:sz="0" w:space="0" w:color="auto"/>
            <w:bottom w:val="none" w:sz="0" w:space="0" w:color="auto"/>
            <w:right w:val="none" w:sz="0" w:space="0" w:color="auto"/>
          </w:divBdr>
        </w:div>
      </w:divsChild>
    </w:div>
    <w:div w:id="869151501">
      <w:bodyDiv w:val="1"/>
      <w:marLeft w:val="0"/>
      <w:marRight w:val="0"/>
      <w:marTop w:val="0"/>
      <w:marBottom w:val="0"/>
      <w:divBdr>
        <w:top w:val="none" w:sz="0" w:space="0" w:color="auto"/>
        <w:left w:val="none" w:sz="0" w:space="0" w:color="auto"/>
        <w:bottom w:val="none" w:sz="0" w:space="0" w:color="auto"/>
        <w:right w:val="none" w:sz="0" w:space="0" w:color="auto"/>
      </w:divBdr>
    </w:div>
    <w:div w:id="1096173206">
      <w:bodyDiv w:val="1"/>
      <w:marLeft w:val="0"/>
      <w:marRight w:val="0"/>
      <w:marTop w:val="0"/>
      <w:marBottom w:val="0"/>
      <w:divBdr>
        <w:top w:val="none" w:sz="0" w:space="0" w:color="auto"/>
        <w:left w:val="none" w:sz="0" w:space="0" w:color="auto"/>
        <w:bottom w:val="none" w:sz="0" w:space="0" w:color="auto"/>
        <w:right w:val="none" w:sz="0" w:space="0" w:color="auto"/>
      </w:divBdr>
    </w:div>
    <w:div w:id="1344016174">
      <w:bodyDiv w:val="1"/>
      <w:marLeft w:val="0"/>
      <w:marRight w:val="0"/>
      <w:marTop w:val="0"/>
      <w:marBottom w:val="0"/>
      <w:divBdr>
        <w:top w:val="none" w:sz="0" w:space="0" w:color="auto"/>
        <w:left w:val="none" w:sz="0" w:space="0" w:color="auto"/>
        <w:bottom w:val="none" w:sz="0" w:space="0" w:color="auto"/>
        <w:right w:val="none" w:sz="0" w:space="0" w:color="auto"/>
      </w:divBdr>
      <w:divsChild>
        <w:div w:id="1409576059">
          <w:marLeft w:val="0"/>
          <w:marRight w:val="0"/>
          <w:marTop w:val="0"/>
          <w:marBottom w:val="0"/>
          <w:divBdr>
            <w:top w:val="none" w:sz="0" w:space="0" w:color="auto"/>
            <w:left w:val="none" w:sz="0" w:space="0" w:color="auto"/>
            <w:bottom w:val="none" w:sz="0" w:space="0" w:color="auto"/>
            <w:right w:val="none" w:sz="0" w:space="0" w:color="auto"/>
          </w:divBdr>
        </w:div>
      </w:divsChild>
    </w:div>
    <w:div w:id="1817335306">
      <w:bodyDiv w:val="1"/>
      <w:marLeft w:val="0"/>
      <w:marRight w:val="0"/>
      <w:marTop w:val="0"/>
      <w:marBottom w:val="0"/>
      <w:divBdr>
        <w:top w:val="none" w:sz="0" w:space="0" w:color="auto"/>
        <w:left w:val="none" w:sz="0" w:space="0" w:color="auto"/>
        <w:bottom w:val="none" w:sz="0" w:space="0" w:color="auto"/>
        <w:right w:val="none" w:sz="0" w:space="0" w:color="auto"/>
      </w:divBdr>
    </w:div>
    <w:div w:id="1878421519">
      <w:bodyDiv w:val="1"/>
      <w:marLeft w:val="0"/>
      <w:marRight w:val="0"/>
      <w:marTop w:val="0"/>
      <w:marBottom w:val="0"/>
      <w:divBdr>
        <w:top w:val="none" w:sz="0" w:space="0" w:color="auto"/>
        <w:left w:val="none" w:sz="0" w:space="0" w:color="auto"/>
        <w:bottom w:val="none" w:sz="0" w:space="0" w:color="auto"/>
        <w:right w:val="none" w:sz="0" w:space="0" w:color="auto"/>
      </w:divBdr>
    </w:div>
    <w:div w:id="1990670552">
      <w:bodyDiv w:val="1"/>
      <w:marLeft w:val="0"/>
      <w:marRight w:val="0"/>
      <w:marTop w:val="0"/>
      <w:marBottom w:val="0"/>
      <w:divBdr>
        <w:top w:val="none" w:sz="0" w:space="0" w:color="auto"/>
        <w:left w:val="none" w:sz="0" w:space="0" w:color="auto"/>
        <w:bottom w:val="none" w:sz="0" w:space="0" w:color="auto"/>
        <w:right w:val="none" w:sz="0" w:space="0" w:color="auto"/>
      </w:divBdr>
    </w:div>
    <w:div w:id="2095127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kovikova2000@mail.ru" TargetMode="Externa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AD605-C807-4650-8DB3-139E2AF1C644}">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1593</Words>
  <Characters>9085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10657</CharactersWithSpaces>
  <SharedDoc>false</SharedDoc>
  <HLinks>
    <vt:vector size="6" baseType="variant">
      <vt:variant>
        <vt:i4>2883591</vt:i4>
      </vt:variant>
      <vt:variant>
        <vt:i4>0</vt:i4>
      </vt:variant>
      <vt:variant>
        <vt:i4>0</vt:i4>
      </vt:variant>
      <vt:variant>
        <vt:i4>5</vt:i4>
      </vt:variant>
      <vt:variant>
        <vt:lpwstr>mailto:sokovikova2000@mail.ru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cp:lastModifiedBy>Соковикова Анастасия</cp:lastModifiedBy>
  <cp:revision>3</cp:revision>
  <cp:lastPrinted>2018-12-01T12:52:00Z</cp:lastPrinted>
  <dcterms:created xsi:type="dcterms:W3CDTF">2025-08-25T05:31:00Z</dcterms:created>
  <dcterms:modified xsi:type="dcterms:W3CDTF">2025-08-25T05:31:00Z</dcterms:modified>
</cp:coreProperties>
</file>