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129B10" w14:textId="77777777" w:rsidR="007537EE" w:rsidRPr="00AE223F" w:rsidRDefault="007537EE" w:rsidP="00AE223F">
      <w:pPr>
        <w:autoSpaceDE w:val="0"/>
        <w:autoSpaceDN w:val="0"/>
        <w:adjustRightInd w:val="0"/>
        <w:ind w:firstLine="709"/>
        <w:jc w:val="both"/>
        <w:rPr>
          <w:rFonts w:ascii="Times New Roman" w:hAnsi="Times New Roman" w:cs="Times New Roman"/>
          <w:b/>
          <w:bCs/>
          <w:sz w:val="28"/>
          <w:szCs w:val="28"/>
        </w:rPr>
      </w:pPr>
    </w:p>
    <w:p w14:paraId="35D35F39" w14:textId="5FA3C602" w:rsidR="007537EE" w:rsidRPr="00AE223F" w:rsidRDefault="007537EE" w:rsidP="00AE223F">
      <w:pPr>
        <w:autoSpaceDE w:val="0"/>
        <w:autoSpaceDN w:val="0"/>
        <w:adjustRightInd w:val="0"/>
        <w:ind w:firstLine="709"/>
        <w:jc w:val="both"/>
        <w:rPr>
          <w:rFonts w:ascii="Times New Roman" w:hAnsi="Times New Roman" w:cs="Times New Roman"/>
          <w:b/>
          <w:bCs/>
          <w:sz w:val="28"/>
          <w:szCs w:val="28"/>
        </w:rPr>
      </w:pPr>
      <w:r w:rsidRPr="00AE223F">
        <w:rPr>
          <w:rFonts w:ascii="Times New Roman" w:hAnsi="Times New Roman" w:cs="Times New Roman"/>
          <w:b/>
          <w:bCs/>
          <w:sz w:val="28"/>
          <w:szCs w:val="28"/>
        </w:rPr>
        <w:t>Использование веб-квест технологии на уроках английского языка для формирования и развития ключевых (лингвокультурных) </w:t>
      </w:r>
      <w:r w:rsidRPr="00AE223F">
        <w:rPr>
          <w:rFonts w:ascii="Times New Roman" w:hAnsi="Times New Roman" w:cs="Times New Roman"/>
          <w:b/>
          <w:bCs/>
          <w:sz w:val="28"/>
          <w:szCs w:val="28"/>
        </w:rPr>
        <w:br/>
        <w:t xml:space="preserve"> компетенций учащихся ООО</w:t>
      </w:r>
    </w:p>
    <w:p w14:paraId="28F02E1E" w14:textId="77777777" w:rsidR="00D431FF" w:rsidRPr="00AE223F" w:rsidRDefault="00D431FF" w:rsidP="00AE223F">
      <w:pPr>
        <w:autoSpaceDE w:val="0"/>
        <w:autoSpaceDN w:val="0"/>
        <w:adjustRightInd w:val="0"/>
        <w:ind w:firstLine="709"/>
        <w:jc w:val="both"/>
        <w:rPr>
          <w:rFonts w:ascii="Times New Roman" w:hAnsi="Times New Roman" w:cs="Times New Roman"/>
          <w:b/>
          <w:bCs/>
          <w:sz w:val="28"/>
          <w:szCs w:val="28"/>
        </w:rPr>
      </w:pPr>
    </w:p>
    <w:p w14:paraId="5BCF2D6D" w14:textId="10E26C50" w:rsidR="007537EE" w:rsidRPr="00AE223F" w:rsidRDefault="007537EE" w:rsidP="00AE223F">
      <w:pPr>
        <w:autoSpaceDE w:val="0"/>
        <w:autoSpaceDN w:val="0"/>
        <w:adjustRightInd w:val="0"/>
        <w:ind w:firstLine="709"/>
        <w:jc w:val="right"/>
        <w:rPr>
          <w:rFonts w:ascii="Times New Roman" w:hAnsi="Times New Roman" w:cs="Times New Roman"/>
          <w:b/>
          <w:bCs/>
          <w:sz w:val="28"/>
          <w:szCs w:val="28"/>
        </w:rPr>
      </w:pPr>
      <w:r w:rsidRPr="00AE223F">
        <w:rPr>
          <w:rFonts w:ascii="Times New Roman" w:hAnsi="Times New Roman" w:cs="Times New Roman"/>
          <w:b/>
          <w:bCs/>
          <w:sz w:val="28"/>
          <w:szCs w:val="28"/>
        </w:rPr>
        <w:t>Автор: Тищенко Татьяна Михайловна</w:t>
      </w:r>
    </w:p>
    <w:p w14:paraId="21260440" w14:textId="0C93FB5A" w:rsidR="00D431FF" w:rsidRPr="00AE223F" w:rsidRDefault="005845E1" w:rsidP="00AE223F">
      <w:pPr>
        <w:autoSpaceDE w:val="0"/>
        <w:autoSpaceDN w:val="0"/>
        <w:adjustRightInd w:val="0"/>
        <w:ind w:firstLine="709"/>
        <w:jc w:val="right"/>
        <w:rPr>
          <w:rFonts w:ascii="Times New Roman" w:hAnsi="Times New Roman" w:cs="Times New Roman"/>
          <w:b/>
          <w:bCs/>
          <w:sz w:val="28"/>
          <w:szCs w:val="28"/>
        </w:rPr>
      </w:pPr>
      <w:r>
        <w:rPr>
          <w:rFonts w:ascii="Times New Roman" w:hAnsi="Times New Roman" w:cs="Times New Roman"/>
          <w:b/>
          <w:bCs/>
          <w:sz w:val="28"/>
          <w:szCs w:val="28"/>
        </w:rPr>
        <w:t>у</w:t>
      </w:r>
      <w:r w:rsidR="00876CEA" w:rsidRPr="00AE223F">
        <w:rPr>
          <w:rFonts w:ascii="Times New Roman" w:hAnsi="Times New Roman" w:cs="Times New Roman"/>
          <w:b/>
          <w:bCs/>
          <w:sz w:val="28"/>
          <w:szCs w:val="28"/>
        </w:rPr>
        <w:t>читель иностранного языка</w:t>
      </w:r>
      <w:r>
        <w:rPr>
          <w:rFonts w:ascii="Times New Roman" w:hAnsi="Times New Roman" w:cs="Times New Roman"/>
          <w:b/>
          <w:bCs/>
          <w:sz w:val="28"/>
          <w:szCs w:val="28"/>
        </w:rPr>
        <w:t xml:space="preserve"> высшей категории</w:t>
      </w:r>
      <w:r w:rsidR="00876CEA" w:rsidRPr="00AE223F">
        <w:rPr>
          <w:rFonts w:ascii="Times New Roman" w:hAnsi="Times New Roman" w:cs="Times New Roman"/>
          <w:b/>
          <w:bCs/>
          <w:sz w:val="28"/>
          <w:szCs w:val="28"/>
        </w:rPr>
        <w:t xml:space="preserve"> </w:t>
      </w:r>
    </w:p>
    <w:p w14:paraId="5961E173" w14:textId="4A7DCC70" w:rsidR="00876CEA" w:rsidRPr="00AE223F" w:rsidRDefault="00876CEA" w:rsidP="00AE223F">
      <w:pPr>
        <w:autoSpaceDE w:val="0"/>
        <w:autoSpaceDN w:val="0"/>
        <w:adjustRightInd w:val="0"/>
        <w:ind w:firstLine="709"/>
        <w:jc w:val="right"/>
        <w:rPr>
          <w:rFonts w:ascii="Times New Roman" w:hAnsi="Times New Roman" w:cs="Times New Roman"/>
          <w:b/>
          <w:bCs/>
          <w:sz w:val="28"/>
          <w:szCs w:val="28"/>
        </w:rPr>
      </w:pPr>
      <w:r w:rsidRPr="00AE223F">
        <w:rPr>
          <w:rFonts w:ascii="Times New Roman" w:hAnsi="Times New Roman" w:cs="Times New Roman"/>
          <w:b/>
          <w:bCs/>
          <w:sz w:val="28"/>
          <w:szCs w:val="28"/>
        </w:rPr>
        <w:t>МБОУ СОШ №46 г. Белгорода</w:t>
      </w:r>
    </w:p>
    <w:p w14:paraId="1242D3A2" w14:textId="77777777" w:rsidR="002143C6" w:rsidRPr="00AE223F" w:rsidRDefault="002143C6" w:rsidP="00AE223F">
      <w:pPr>
        <w:autoSpaceDE w:val="0"/>
        <w:autoSpaceDN w:val="0"/>
        <w:adjustRightInd w:val="0"/>
        <w:ind w:firstLine="709"/>
        <w:jc w:val="both"/>
        <w:rPr>
          <w:rFonts w:ascii="Times New Roman" w:hAnsi="Times New Roman" w:cs="Times New Roman"/>
          <w:b/>
          <w:bCs/>
          <w:sz w:val="28"/>
          <w:szCs w:val="28"/>
        </w:rPr>
      </w:pPr>
    </w:p>
    <w:p w14:paraId="7BA11310" w14:textId="7792202B" w:rsidR="00F10AD2" w:rsidRPr="008045A3" w:rsidRDefault="009C5E15" w:rsidP="00AE223F">
      <w:pPr>
        <w:autoSpaceDE w:val="0"/>
        <w:autoSpaceDN w:val="0"/>
        <w:adjustRightInd w:val="0"/>
        <w:ind w:firstLine="709"/>
        <w:jc w:val="both"/>
        <w:rPr>
          <w:rFonts w:ascii="Times New Roman" w:hAnsi="Times New Roman" w:cs="Times New Roman"/>
          <w:bCs/>
          <w:i/>
          <w:sz w:val="24"/>
          <w:szCs w:val="24"/>
        </w:rPr>
      </w:pPr>
      <w:r w:rsidRPr="008045A3">
        <w:rPr>
          <w:rFonts w:ascii="Times New Roman" w:hAnsi="Times New Roman" w:cs="Times New Roman"/>
          <w:bCs/>
          <w:i/>
          <w:sz w:val="24"/>
          <w:szCs w:val="24"/>
        </w:rPr>
        <w:t>Краткая аннотация</w:t>
      </w:r>
      <w:r w:rsidR="008045A3" w:rsidRPr="008045A3">
        <w:rPr>
          <w:rFonts w:ascii="Times New Roman" w:hAnsi="Times New Roman" w:cs="Times New Roman"/>
          <w:bCs/>
          <w:i/>
          <w:sz w:val="24"/>
          <w:szCs w:val="24"/>
        </w:rPr>
        <w:t>:</w:t>
      </w:r>
      <w:r w:rsidRPr="008045A3">
        <w:rPr>
          <w:rFonts w:ascii="Times New Roman" w:hAnsi="Times New Roman" w:cs="Times New Roman"/>
          <w:bCs/>
          <w:i/>
          <w:sz w:val="24"/>
          <w:szCs w:val="24"/>
        </w:rPr>
        <w:t xml:space="preserve"> </w:t>
      </w:r>
      <w:r w:rsidR="008045A3" w:rsidRPr="008045A3">
        <w:rPr>
          <w:rFonts w:ascii="Times New Roman" w:hAnsi="Times New Roman" w:cs="Times New Roman"/>
          <w:bCs/>
          <w:i/>
          <w:sz w:val="24"/>
          <w:szCs w:val="24"/>
        </w:rPr>
        <w:t xml:space="preserve">Автором представлен опыт использования веб-квест технологии на уроках иностранного языка, которая является одним из условий формования и развития ключевых (лингвокультурных) компетенций учащихся на уровне основного общего образования. </w:t>
      </w:r>
      <w:r w:rsidR="006F54D8">
        <w:rPr>
          <w:rFonts w:ascii="Times New Roman" w:hAnsi="Times New Roman" w:cs="Times New Roman"/>
          <w:bCs/>
          <w:i/>
          <w:sz w:val="24"/>
          <w:szCs w:val="24"/>
        </w:rPr>
        <w:t>Применение в</w:t>
      </w:r>
      <w:r w:rsidR="008045A3" w:rsidRPr="008045A3">
        <w:rPr>
          <w:rFonts w:ascii="Times New Roman" w:hAnsi="Times New Roman" w:cs="Times New Roman"/>
          <w:bCs/>
          <w:i/>
          <w:sz w:val="24"/>
          <w:szCs w:val="24"/>
        </w:rPr>
        <w:t>еб-квест</w:t>
      </w:r>
      <w:r w:rsidR="006F54D8">
        <w:rPr>
          <w:rFonts w:ascii="Times New Roman" w:hAnsi="Times New Roman" w:cs="Times New Roman"/>
          <w:bCs/>
          <w:i/>
          <w:sz w:val="24"/>
          <w:szCs w:val="24"/>
        </w:rPr>
        <w:t>ов на уроках</w:t>
      </w:r>
      <w:r w:rsidR="008045A3" w:rsidRPr="008045A3">
        <w:rPr>
          <w:rFonts w:ascii="Times New Roman" w:hAnsi="Times New Roman" w:cs="Times New Roman"/>
          <w:bCs/>
          <w:i/>
          <w:sz w:val="24"/>
          <w:szCs w:val="24"/>
        </w:rPr>
        <w:t xml:space="preserve"> способствуют развитию у школьников индивидуальных особенностей, повышают</w:t>
      </w:r>
      <w:r w:rsidR="008045A3">
        <w:rPr>
          <w:rFonts w:ascii="Times New Roman" w:hAnsi="Times New Roman" w:cs="Times New Roman"/>
          <w:bCs/>
          <w:i/>
          <w:sz w:val="24"/>
          <w:szCs w:val="24"/>
        </w:rPr>
        <w:t xml:space="preserve"> их</w:t>
      </w:r>
      <w:r w:rsidR="008045A3" w:rsidRPr="008045A3">
        <w:rPr>
          <w:rFonts w:ascii="Times New Roman" w:hAnsi="Times New Roman" w:cs="Times New Roman"/>
          <w:bCs/>
          <w:i/>
          <w:sz w:val="24"/>
          <w:szCs w:val="24"/>
        </w:rPr>
        <w:t xml:space="preserve"> активность и инициативность, эмоциональность, обеспечива</w:t>
      </w:r>
      <w:r w:rsidR="008045A3">
        <w:rPr>
          <w:rFonts w:ascii="Times New Roman" w:hAnsi="Times New Roman" w:cs="Times New Roman"/>
          <w:bCs/>
          <w:i/>
          <w:sz w:val="24"/>
          <w:szCs w:val="24"/>
        </w:rPr>
        <w:t>ю</w:t>
      </w:r>
      <w:r w:rsidR="008045A3" w:rsidRPr="008045A3">
        <w:rPr>
          <w:rFonts w:ascii="Times New Roman" w:hAnsi="Times New Roman" w:cs="Times New Roman"/>
          <w:bCs/>
          <w:i/>
          <w:sz w:val="24"/>
          <w:szCs w:val="24"/>
        </w:rPr>
        <w:t xml:space="preserve">т интеллектуальное развитие, формирует навыки самообразования и самоконтроля. </w:t>
      </w:r>
    </w:p>
    <w:p w14:paraId="01219262" w14:textId="3491712B" w:rsidR="009C5E15" w:rsidRDefault="009C5E15" w:rsidP="00E5322F">
      <w:pPr>
        <w:autoSpaceDE w:val="0"/>
        <w:autoSpaceDN w:val="0"/>
        <w:adjustRightInd w:val="0"/>
        <w:jc w:val="both"/>
        <w:rPr>
          <w:rFonts w:ascii="Times New Roman" w:hAnsi="Times New Roman" w:cs="Times New Roman"/>
          <w:b/>
          <w:bCs/>
          <w:sz w:val="28"/>
          <w:szCs w:val="28"/>
        </w:rPr>
      </w:pPr>
    </w:p>
    <w:p w14:paraId="1E546190" w14:textId="77777777" w:rsidR="008045A3" w:rsidRPr="00AE223F" w:rsidRDefault="008045A3" w:rsidP="00E5322F">
      <w:pPr>
        <w:autoSpaceDE w:val="0"/>
        <w:autoSpaceDN w:val="0"/>
        <w:adjustRightInd w:val="0"/>
        <w:jc w:val="both"/>
        <w:rPr>
          <w:rFonts w:ascii="Times New Roman" w:hAnsi="Times New Roman" w:cs="Times New Roman"/>
          <w:b/>
          <w:bCs/>
          <w:sz w:val="28"/>
          <w:szCs w:val="28"/>
        </w:rPr>
      </w:pPr>
    </w:p>
    <w:p w14:paraId="53113481" w14:textId="77777777" w:rsidR="000776D6" w:rsidRPr="00AE223F" w:rsidRDefault="00F10AD2" w:rsidP="00AE223F">
      <w:pPr>
        <w:autoSpaceDE w:val="0"/>
        <w:autoSpaceDN w:val="0"/>
        <w:adjustRightInd w:val="0"/>
        <w:ind w:firstLine="709"/>
        <w:jc w:val="both"/>
        <w:rPr>
          <w:rFonts w:ascii="Times New Roman" w:hAnsi="Times New Roman" w:cs="Times New Roman"/>
          <w:sz w:val="28"/>
          <w:szCs w:val="28"/>
        </w:rPr>
      </w:pPr>
      <w:r w:rsidRPr="00AE223F">
        <w:rPr>
          <w:rFonts w:ascii="Times New Roman" w:hAnsi="Times New Roman" w:cs="Times New Roman"/>
          <w:sz w:val="28"/>
          <w:szCs w:val="28"/>
        </w:rPr>
        <w:t xml:space="preserve">Информационные технологии прочно вошли в жизнь современных людей, упрощая процесс поиска информации и её обработки. Такое активное внедрение информационных процессов в различные сферы жизни оказывает серьёзное влияние на современное образование. В стремительно меняющемся мире изменяются требования к будущим специалистам: умение работать в команде, уверенное владение иностранными языками, способность быстро и качественно собирать, обрабатывать и анализировать информацию. Это означает, что современный выпускник должен вынести из школы не только определенный объем знаний, но и умение учиться и постоянно развиваться, т.е. обладать сформированными ключевыми компетенциями. В данном случае именно целенаправленная работа школы по формированию ключевых компетенций учащихся может максимально эффективно содействовать успешному будущему выпускников. Таким образом, ключевые компетенции можно определить как особые способности, позволяющие человеку стать максимально компетентным в той или иной области. </w:t>
      </w:r>
    </w:p>
    <w:p w14:paraId="6D654D9D" w14:textId="4E7E9A57" w:rsidR="00F10AD2" w:rsidRPr="00AE223F" w:rsidRDefault="00F10AD2" w:rsidP="00AE223F">
      <w:pPr>
        <w:autoSpaceDE w:val="0"/>
        <w:autoSpaceDN w:val="0"/>
        <w:adjustRightInd w:val="0"/>
        <w:ind w:firstLine="709"/>
        <w:jc w:val="both"/>
        <w:rPr>
          <w:rFonts w:ascii="Times New Roman" w:hAnsi="Times New Roman" w:cs="Times New Roman"/>
          <w:sz w:val="28"/>
          <w:szCs w:val="28"/>
        </w:rPr>
      </w:pPr>
      <w:r w:rsidRPr="00AE223F">
        <w:rPr>
          <w:rFonts w:ascii="Times New Roman" w:hAnsi="Times New Roman" w:cs="Times New Roman"/>
          <w:sz w:val="28"/>
          <w:szCs w:val="28"/>
        </w:rPr>
        <w:t xml:space="preserve">Согласно классификации А.В. Хуторского, выделяют следующие группы ключевых компетенций: ценностно-смысловые, общекультурные, учебно-познавательные, информационные, коммуникативные, социально-трудовые </w:t>
      </w:r>
      <w:r w:rsidR="00D431FF" w:rsidRPr="00AE223F">
        <w:rPr>
          <w:rFonts w:ascii="Times New Roman" w:hAnsi="Times New Roman" w:cs="Times New Roman"/>
          <w:sz w:val="28"/>
          <w:szCs w:val="28"/>
        </w:rPr>
        <w:t>и компетенции личностного роста</w:t>
      </w:r>
      <w:r w:rsidR="001E7B03" w:rsidRPr="00AE223F">
        <w:rPr>
          <w:rFonts w:ascii="Times New Roman" w:hAnsi="Times New Roman" w:cs="Times New Roman"/>
          <w:sz w:val="28"/>
          <w:szCs w:val="28"/>
        </w:rPr>
        <w:t xml:space="preserve"> [2]</w:t>
      </w:r>
      <w:r w:rsidR="00D431FF" w:rsidRPr="00AE223F">
        <w:rPr>
          <w:rFonts w:ascii="Times New Roman" w:hAnsi="Times New Roman" w:cs="Times New Roman"/>
          <w:sz w:val="28"/>
          <w:szCs w:val="28"/>
        </w:rPr>
        <w:t>.</w:t>
      </w:r>
      <w:r w:rsidRPr="00AE223F">
        <w:rPr>
          <w:rFonts w:ascii="Times New Roman" w:hAnsi="Times New Roman" w:cs="Times New Roman"/>
          <w:sz w:val="28"/>
          <w:szCs w:val="28"/>
        </w:rPr>
        <w:t xml:space="preserve"> У меня, как у учителя английского языка, возник вопрос: как помочь обучающимся посредством собственных уроков стать компетентными в любой из сфер деятельности, с которыми они могут столкнуться в жизни?</w:t>
      </w:r>
    </w:p>
    <w:p w14:paraId="625F632A" w14:textId="77777777" w:rsidR="00F10AD2" w:rsidRPr="00AE223F" w:rsidRDefault="00F10AD2" w:rsidP="00AE223F">
      <w:pPr>
        <w:autoSpaceDE w:val="0"/>
        <w:autoSpaceDN w:val="0"/>
        <w:adjustRightInd w:val="0"/>
        <w:ind w:firstLine="709"/>
        <w:jc w:val="both"/>
        <w:rPr>
          <w:rFonts w:ascii="Times New Roman" w:hAnsi="Times New Roman" w:cs="Times New Roman"/>
          <w:sz w:val="28"/>
          <w:szCs w:val="28"/>
        </w:rPr>
      </w:pPr>
      <w:r w:rsidRPr="00AE223F">
        <w:rPr>
          <w:rFonts w:ascii="Times New Roman" w:hAnsi="Times New Roman" w:cs="Times New Roman"/>
          <w:sz w:val="28"/>
          <w:szCs w:val="28"/>
        </w:rPr>
        <w:t>Таким образом, новые требования к владению учащимися иностранным языком, заставляют учителя искать новые формы и подходы в организации процесса обучения.</w:t>
      </w:r>
    </w:p>
    <w:p w14:paraId="006C2817" w14:textId="77777777" w:rsidR="00F10AD2" w:rsidRPr="00AE223F" w:rsidRDefault="00F10AD2" w:rsidP="00AE223F">
      <w:pPr>
        <w:autoSpaceDE w:val="0"/>
        <w:autoSpaceDN w:val="0"/>
        <w:adjustRightInd w:val="0"/>
        <w:ind w:firstLine="709"/>
        <w:jc w:val="both"/>
        <w:rPr>
          <w:rFonts w:ascii="Times New Roman" w:hAnsi="Times New Roman" w:cs="Times New Roman"/>
          <w:sz w:val="28"/>
          <w:szCs w:val="28"/>
        </w:rPr>
      </w:pPr>
      <w:r w:rsidRPr="00AE223F">
        <w:rPr>
          <w:rFonts w:ascii="Times New Roman" w:hAnsi="Times New Roman" w:cs="Times New Roman"/>
          <w:sz w:val="28"/>
          <w:szCs w:val="28"/>
        </w:rPr>
        <w:t xml:space="preserve">Наиболее эффективной технологией, на мой взгляд, которая максимально позволяет работать над формированием ключевых компетенций учащихся, является технология веб-квестов. </w:t>
      </w:r>
    </w:p>
    <w:p w14:paraId="504AA810" w14:textId="495ED2F3" w:rsidR="00312CDA" w:rsidRPr="00AE223F" w:rsidRDefault="005C7D73" w:rsidP="00AE223F">
      <w:pPr>
        <w:autoSpaceDE w:val="0"/>
        <w:autoSpaceDN w:val="0"/>
        <w:adjustRightInd w:val="0"/>
        <w:ind w:firstLine="709"/>
        <w:jc w:val="both"/>
        <w:rPr>
          <w:rFonts w:ascii="Times New Roman" w:hAnsi="Times New Roman" w:cs="Times New Roman"/>
          <w:sz w:val="28"/>
          <w:szCs w:val="28"/>
        </w:rPr>
      </w:pPr>
      <w:r w:rsidRPr="00AE223F">
        <w:rPr>
          <w:rFonts w:ascii="Times New Roman" w:hAnsi="Times New Roman" w:cs="Times New Roman"/>
          <w:b/>
          <w:bCs/>
          <w:sz w:val="28"/>
          <w:szCs w:val="28"/>
        </w:rPr>
        <w:lastRenderedPageBreak/>
        <w:t>Цель:</w:t>
      </w:r>
      <w:r w:rsidR="00F10AD2" w:rsidRPr="00AE223F">
        <w:rPr>
          <w:rFonts w:ascii="Times New Roman" w:hAnsi="Times New Roman" w:cs="Times New Roman"/>
          <w:sz w:val="28"/>
          <w:szCs w:val="28"/>
        </w:rPr>
        <w:t xml:space="preserve"> </w:t>
      </w:r>
      <w:r w:rsidR="00312CDA" w:rsidRPr="00AE223F">
        <w:rPr>
          <w:rFonts w:ascii="Times New Roman" w:hAnsi="Times New Roman" w:cs="Times New Roman"/>
          <w:sz w:val="28"/>
          <w:szCs w:val="28"/>
        </w:rPr>
        <w:t>создани</w:t>
      </w:r>
      <w:r w:rsidR="00D431FF" w:rsidRPr="00AE223F">
        <w:rPr>
          <w:rFonts w:ascii="Times New Roman" w:hAnsi="Times New Roman" w:cs="Times New Roman"/>
          <w:sz w:val="28"/>
          <w:szCs w:val="28"/>
        </w:rPr>
        <w:t>е</w:t>
      </w:r>
      <w:r w:rsidR="00312CDA" w:rsidRPr="00AE223F">
        <w:rPr>
          <w:rFonts w:ascii="Times New Roman" w:hAnsi="Times New Roman" w:cs="Times New Roman"/>
          <w:sz w:val="28"/>
          <w:szCs w:val="28"/>
        </w:rPr>
        <w:t xml:space="preserve"> условий  для формирования и развития ключевых </w:t>
      </w:r>
      <w:r w:rsidR="009B3F85" w:rsidRPr="00AE223F">
        <w:rPr>
          <w:rFonts w:ascii="Times New Roman" w:hAnsi="Times New Roman" w:cs="Times New Roman"/>
          <w:sz w:val="28"/>
          <w:szCs w:val="28"/>
        </w:rPr>
        <w:t xml:space="preserve">(лингвокультурных) </w:t>
      </w:r>
      <w:r w:rsidR="00312CDA" w:rsidRPr="00AE223F">
        <w:rPr>
          <w:rFonts w:ascii="Times New Roman" w:hAnsi="Times New Roman" w:cs="Times New Roman"/>
          <w:sz w:val="28"/>
          <w:szCs w:val="28"/>
        </w:rPr>
        <w:t xml:space="preserve">компетенций учащихся </w:t>
      </w:r>
      <w:r w:rsidRPr="00AE223F">
        <w:rPr>
          <w:rFonts w:ascii="Times New Roman" w:hAnsi="Times New Roman" w:cs="Times New Roman"/>
          <w:sz w:val="28"/>
          <w:szCs w:val="28"/>
        </w:rPr>
        <w:t>ООО</w:t>
      </w:r>
      <w:r w:rsidR="00312CDA" w:rsidRPr="00AE223F">
        <w:rPr>
          <w:rFonts w:ascii="Times New Roman" w:hAnsi="Times New Roman" w:cs="Times New Roman"/>
          <w:sz w:val="28"/>
          <w:szCs w:val="28"/>
        </w:rPr>
        <w:t xml:space="preserve"> посредством применения технологии веб-квестов на уроках английского языка.</w:t>
      </w:r>
    </w:p>
    <w:p w14:paraId="5B1E4002" w14:textId="3269A23B" w:rsidR="00F10AD2" w:rsidRPr="00AE223F" w:rsidRDefault="005C7D73" w:rsidP="00AE223F">
      <w:pPr>
        <w:autoSpaceDE w:val="0"/>
        <w:autoSpaceDN w:val="0"/>
        <w:adjustRightInd w:val="0"/>
        <w:ind w:firstLine="709"/>
        <w:jc w:val="both"/>
        <w:rPr>
          <w:rFonts w:ascii="Times New Roman" w:hAnsi="Times New Roman" w:cs="Times New Roman"/>
          <w:sz w:val="28"/>
          <w:szCs w:val="28"/>
        </w:rPr>
      </w:pPr>
      <w:r w:rsidRPr="00AE223F">
        <w:rPr>
          <w:rFonts w:ascii="Times New Roman" w:hAnsi="Times New Roman" w:cs="Times New Roman"/>
          <w:b/>
          <w:bCs/>
          <w:sz w:val="28"/>
          <w:szCs w:val="28"/>
        </w:rPr>
        <w:t>Задачи:</w:t>
      </w:r>
    </w:p>
    <w:p w14:paraId="328A7BFF" w14:textId="77777777" w:rsidR="002C687D" w:rsidRPr="00AE223F" w:rsidRDefault="00C00FDA" w:rsidP="00AE223F">
      <w:pPr>
        <w:numPr>
          <w:ilvl w:val="0"/>
          <w:numId w:val="1"/>
        </w:numPr>
        <w:tabs>
          <w:tab w:val="left" w:pos="993"/>
        </w:tabs>
        <w:autoSpaceDE w:val="0"/>
        <w:autoSpaceDN w:val="0"/>
        <w:adjustRightInd w:val="0"/>
        <w:ind w:left="0" w:firstLine="709"/>
        <w:jc w:val="both"/>
        <w:rPr>
          <w:rFonts w:ascii="Times New Roman" w:hAnsi="Times New Roman" w:cs="Times New Roman"/>
          <w:sz w:val="28"/>
          <w:szCs w:val="28"/>
        </w:rPr>
      </w:pPr>
      <w:r w:rsidRPr="00AE223F">
        <w:rPr>
          <w:rFonts w:ascii="Times New Roman" w:hAnsi="Times New Roman" w:cs="Times New Roman"/>
          <w:sz w:val="28"/>
          <w:szCs w:val="28"/>
        </w:rPr>
        <w:t>изучить особенности применения веб-квестов на уроках английского языка;</w:t>
      </w:r>
    </w:p>
    <w:p w14:paraId="05C3B55D" w14:textId="77777777" w:rsidR="002C687D" w:rsidRPr="00AE223F" w:rsidRDefault="00C00FDA" w:rsidP="00AE223F">
      <w:pPr>
        <w:numPr>
          <w:ilvl w:val="0"/>
          <w:numId w:val="1"/>
        </w:numPr>
        <w:tabs>
          <w:tab w:val="left" w:pos="993"/>
        </w:tabs>
        <w:autoSpaceDE w:val="0"/>
        <w:autoSpaceDN w:val="0"/>
        <w:adjustRightInd w:val="0"/>
        <w:ind w:left="0" w:firstLine="709"/>
        <w:jc w:val="both"/>
        <w:rPr>
          <w:rFonts w:ascii="Times New Roman" w:hAnsi="Times New Roman" w:cs="Times New Roman"/>
          <w:sz w:val="28"/>
          <w:szCs w:val="28"/>
        </w:rPr>
      </w:pPr>
      <w:r w:rsidRPr="00AE223F">
        <w:rPr>
          <w:rFonts w:ascii="Times New Roman" w:hAnsi="Times New Roman" w:cs="Times New Roman"/>
          <w:sz w:val="28"/>
          <w:szCs w:val="28"/>
        </w:rPr>
        <w:t xml:space="preserve">проанализировать эффективность применения веб-квестов в процессе обучения английскому языку; </w:t>
      </w:r>
    </w:p>
    <w:p w14:paraId="40116E74" w14:textId="77777777" w:rsidR="002C687D" w:rsidRPr="00AE223F" w:rsidRDefault="00C00FDA" w:rsidP="00AE223F">
      <w:pPr>
        <w:numPr>
          <w:ilvl w:val="0"/>
          <w:numId w:val="1"/>
        </w:numPr>
        <w:tabs>
          <w:tab w:val="left" w:pos="993"/>
        </w:tabs>
        <w:autoSpaceDE w:val="0"/>
        <w:autoSpaceDN w:val="0"/>
        <w:adjustRightInd w:val="0"/>
        <w:ind w:left="0" w:firstLine="709"/>
        <w:jc w:val="both"/>
        <w:rPr>
          <w:rFonts w:ascii="Times New Roman" w:hAnsi="Times New Roman" w:cs="Times New Roman"/>
          <w:sz w:val="28"/>
          <w:szCs w:val="28"/>
        </w:rPr>
      </w:pPr>
      <w:r w:rsidRPr="00AE223F">
        <w:rPr>
          <w:rFonts w:ascii="Times New Roman" w:hAnsi="Times New Roman" w:cs="Times New Roman"/>
          <w:sz w:val="28"/>
          <w:szCs w:val="28"/>
        </w:rPr>
        <w:t xml:space="preserve">разработать систему веб-квестов по темам программы для учащихся 5 и 6 классов; </w:t>
      </w:r>
    </w:p>
    <w:p w14:paraId="77C71E6C" w14:textId="77777777" w:rsidR="002C687D" w:rsidRPr="00AE223F" w:rsidRDefault="00C00FDA" w:rsidP="00AE223F">
      <w:pPr>
        <w:numPr>
          <w:ilvl w:val="0"/>
          <w:numId w:val="1"/>
        </w:numPr>
        <w:tabs>
          <w:tab w:val="left" w:pos="993"/>
        </w:tabs>
        <w:autoSpaceDE w:val="0"/>
        <w:autoSpaceDN w:val="0"/>
        <w:adjustRightInd w:val="0"/>
        <w:ind w:left="0" w:firstLine="709"/>
        <w:jc w:val="both"/>
        <w:rPr>
          <w:rFonts w:ascii="Times New Roman" w:hAnsi="Times New Roman" w:cs="Times New Roman"/>
          <w:sz w:val="28"/>
          <w:szCs w:val="28"/>
        </w:rPr>
      </w:pPr>
      <w:r w:rsidRPr="00AE223F">
        <w:rPr>
          <w:rFonts w:ascii="Times New Roman" w:hAnsi="Times New Roman" w:cs="Times New Roman"/>
          <w:sz w:val="28"/>
          <w:szCs w:val="28"/>
        </w:rPr>
        <w:t>развить у обучаемых навыки аналитического и творческого мышления;</w:t>
      </w:r>
    </w:p>
    <w:p w14:paraId="349C2490" w14:textId="795366EA" w:rsidR="00312CDA" w:rsidRPr="00AE223F" w:rsidRDefault="00C00FDA" w:rsidP="00AE223F">
      <w:pPr>
        <w:numPr>
          <w:ilvl w:val="0"/>
          <w:numId w:val="1"/>
        </w:numPr>
        <w:tabs>
          <w:tab w:val="left" w:pos="993"/>
        </w:tabs>
        <w:autoSpaceDE w:val="0"/>
        <w:autoSpaceDN w:val="0"/>
        <w:adjustRightInd w:val="0"/>
        <w:ind w:left="0" w:firstLine="709"/>
        <w:jc w:val="both"/>
        <w:rPr>
          <w:rFonts w:ascii="Times New Roman" w:hAnsi="Times New Roman" w:cs="Times New Roman"/>
          <w:sz w:val="28"/>
          <w:szCs w:val="28"/>
        </w:rPr>
      </w:pPr>
      <w:r w:rsidRPr="00AE223F">
        <w:rPr>
          <w:rFonts w:ascii="Times New Roman" w:hAnsi="Times New Roman" w:cs="Times New Roman"/>
          <w:sz w:val="28"/>
          <w:szCs w:val="28"/>
        </w:rPr>
        <w:t xml:space="preserve">выработать рекомендации по эффективному применению веб-квестов на уроках английского языка. </w:t>
      </w:r>
    </w:p>
    <w:p w14:paraId="65336873" w14:textId="71916350" w:rsidR="00F10AD2" w:rsidRPr="00AE223F" w:rsidRDefault="00F10AD2" w:rsidP="00AE223F">
      <w:pPr>
        <w:autoSpaceDE w:val="0"/>
        <w:autoSpaceDN w:val="0"/>
        <w:adjustRightInd w:val="0"/>
        <w:ind w:firstLine="709"/>
        <w:jc w:val="both"/>
        <w:rPr>
          <w:rFonts w:ascii="Times New Roman" w:hAnsi="Times New Roman" w:cs="Times New Roman"/>
          <w:sz w:val="28"/>
          <w:szCs w:val="28"/>
        </w:rPr>
      </w:pPr>
      <w:r w:rsidRPr="00AE223F">
        <w:rPr>
          <w:rFonts w:ascii="Times New Roman" w:hAnsi="Times New Roman" w:cs="Times New Roman"/>
          <w:sz w:val="28"/>
          <w:szCs w:val="28"/>
        </w:rPr>
        <w:t>Поскольку традиционные педагогические технологии уже не обеспечивают полного усвоения все возрастающего о</w:t>
      </w:r>
      <w:r w:rsidR="009B3F85" w:rsidRPr="00AE223F">
        <w:rPr>
          <w:rFonts w:ascii="Times New Roman" w:hAnsi="Times New Roman" w:cs="Times New Roman"/>
          <w:sz w:val="28"/>
          <w:szCs w:val="28"/>
        </w:rPr>
        <w:t>бъема знаний, в своей практике необходимо активно использовать</w:t>
      </w:r>
      <w:r w:rsidRPr="00AE223F">
        <w:rPr>
          <w:rFonts w:ascii="Times New Roman" w:hAnsi="Times New Roman" w:cs="Times New Roman"/>
          <w:sz w:val="28"/>
          <w:szCs w:val="28"/>
        </w:rPr>
        <w:t xml:space="preserve"> информационные технологии. Эти технологии дают возможность развивать у учащихся коммуникативные, информационные, </w:t>
      </w:r>
      <w:r w:rsidR="00046023" w:rsidRPr="00AE223F">
        <w:rPr>
          <w:rFonts w:ascii="Times New Roman" w:hAnsi="Times New Roman" w:cs="Times New Roman"/>
          <w:sz w:val="28"/>
          <w:szCs w:val="28"/>
        </w:rPr>
        <w:t xml:space="preserve">лингвокультурные, </w:t>
      </w:r>
      <w:r w:rsidRPr="00AE223F">
        <w:rPr>
          <w:rFonts w:ascii="Times New Roman" w:hAnsi="Times New Roman" w:cs="Times New Roman"/>
          <w:sz w:val="28"/>
          <w:szCs w:val="28"/>
        </w:rPr>
        <w:t xml:space="preserve">учебно-познавательные, проектно-исследовательские компетенции. Особую значимость приобретают средства и сервисы ИКТ, ориентированные на развитие надпредметных навыков и умений. </w:t>
      </w:r>
    </w:p>
    <w:p w14:paraId="003AF034" w14:textId="77777777" w:rsidR="00F10AD2" w:rsidRPr="00AE223F" w:rsidRDefault="007F64F6" w:rsidP="00AE223F">
      <w:pPr>
        <w:autoSpaceDE w:val="0"/>
        <w:autoSpaceDN w:val="0"/>
        <w:adjustRightInd w:val="0"/>
        <w:ind w:firstLine="709"/>
        <w:jc w:val="both"/>
        <w:rPr>
          <w:rFonts w:ascii="Times New Roman" w:hAnsi="Times New Roman" w:cs="Times New Roman"/>
          <w:sz w:val="28"/>
          <w:szCs w:val="28"/>
        </w:rPr>
      </w:pPr>
      <w:r w:rsidRPr="00AE223F">
        <w:rPr>
          <w:rFonts w:ascii="Times New Roman" w:hAnsi="Times New Roman" w:cs="Times New Roman"/>
          <w:sz w:val="28"/>
          <w:szCs w:val="28"/>
        </w:rPr>
        <w:t>М</w:t>
      </w:r>
      <w:r w:rsidR="00F10AD2" w:rsidRPr="00AE223F">
        <w:rPr>
          <w:rFonts w:ascii="Times New Roman" w:hAnsi="Times New Roman" w:cs="Times New Roman"/>
          <w:sz w:val="28"/>
          <w:szCs w:val="28"/>
        </w:rPr>
        <w:t>ною был изучен теоретический аспект: структура и методические особенности применения веб-квестов. Были рассмотрены и проанализированы  примеры готовых веб-кв</w:t>
      </w:r>
      <w:r w:rsidR="00941F48" w:rsidRPr="00AE223F">
        <w:rPr>
          <w:rFonts w:ascii="Times New Roman" w:hAnsi="Times New Roman" w:cs="Times New Roman"/>
          <w:sz w:val="28"/>
          <w:szCs w:val="28"/>
        </w:rPr>
        <w:t xml:space="preserve">естов, на основании которых появилась возможность разработать </w:t>
      </w:r>
      <w:r w:rsidR="00F10AD2" w:rsidRPr="00AE223F">
        <w:rPr>
          <w:rFonts w:ascii="Times New Roman" w:hAnsi="Times New Roman" w:cs="Times New Roman"/>
          <w:sz w:val="28"/>
          <w:szCs w:val="28"/>
        </w:rPr>
        <w:t xml:space="preserve"> уроки в </w:t>
      </w:r>
      <w:r w:rsidR="00941F48" w:rsidRPr="00AE223F">
        <w:rPr>
          <w:rFonts w:ascii="Times New Roman" w:hAnsi="Times New Roman" w:cs="Times New Roman"/>
          <w:sz w:val="28"/>
          <w:szCs w:val="28"/>
        </w:rPr>
        <w:t>5 и 6</w:t>
      </w:r>
      <w:r w:rsidR="00F10AD2" w:rsidRPr="00AE223F">
        <w:rPr>
          <w:rFonts w:ascii="Times New Roman" w:hAnsi="Times New Roman" w:cs="Times New Roman"/>
          <w:sz w:val="28"/>
          <w:szCs w:val="28"/>
        </w:rPr>
        <w:t xml:space="preserve"> классах. </w:t>
      </w:r>
    </w:p>
    <w:p w14:paraId="3CC2C8D1" w14:textId="3B506067" w:rsidR="00F10AD2" w:rsidRPr="00AE223F" w:rsidRDefault="00AA1EC9" w:rsidP="00AE223F">
      <w:pPr>
        <w:autoSpaceDE w:val="0"/>
        <w:autoSpaceDN w:val="0"/>
        <w:adjustRightInd w:val="0"/>
        <w:ind w:firstLine="709"/>
        <w:jc w:val="both"/>
        <w:rPr>
          <w:rFonts w:ascii="Times New Roman" w:hAnsi="Times New Roman" w:cs="Times New Roman"/>
          <w:sz w:val="28"/>
          <w:szCs w:val="28"/>
        </w:rPr>
      </w:pPr>
      <w:r w:rsidRPr="00AE223F">
        <w:rPr>
          <w:rFonts w:ascii="Times New Roman" w:hAnsi="Times New Roman" w:cs="Times New Roman"/>
          <w:b/>
          <w:bCs/>
          <w:sz w:val="28"/>
          <w:szCs w:val="28"/>
        </w:rPr>
        <w:t xml:space="preserve">Главная идея </w:t>
      </w:r>
      <w:r w:rsidR="00F10AD2" w:rsidRPr="00AE223F">
        <w:rPr>
          <w:rFonts w:ascii="Times New Roman" w:hAnsi="Times New Roman" w:cs="Times New Roman"/>
          <w:b/>
          <w:bCs/>
          <w:sz w:val="28"/>
          <w:szCs w:val="28"/>
        </w:rPr>
        <w:t xml:space="preserve"> </w:t>
      </w:r>
      <w:r w:rsidR="00F10AD2" w:rsidRPr="00AE223F">
        <w:rPr>
          <w:rFonts w:ascii="Times New Roman" w:hAnsi="Times New Roman" w:cs="Times New Roman"/>
          <w:sz w:val="28"/>
          <w:szCs w:val="28"/>
        </w:rPr>
        <w:t xml:space="preserve">заключается в изучении возможностей и потенциала технологии веб-квестов. Поскольку данная технология ориентирована на эффективное формирование целостной системы универсальных знаний, умений и навыков, а также опыта самостоятельной деятельности и личной ответственности обучающихся, т.е. ключевых компетенций, определяющих качество современного образования. Она направлена на максимальную практическую деятельность и является актуальным механизмом включения учащихся в процессы, способствующие развитию их информационных, общекультурных, </w:t>
      </w:r>
      <w:r w:rsidR="00B55973" w:rsidRPr="00AE223F">
        <w:rPr>
          <w:rFonts w:ascii="Times New Roman" w:hAnsi="Times New Roman" w:cs="Times New Roman"/>
          <w:sz w:val="28"/>
          <w:szCs w:val="28"/>
        </w:rPr>
        <w:t xml:space="preserve">лингвокультурных, </w:t>
      </w:r>
      <w:r w:rsidR="00F10AD2" w:rsidRPr="00AE223F">
        <w:rPr>
          <w:rFonts w:ascii="Times New Roman" w:hAnsi="Times New Roman" w:cs="Times New Roman"/>
          <w:sz w:val="28"/>
          <w:szCs w:val="28"/>
        </w:rPr>
        <w:t>учебно-познавательных, ценностно-смысловых и коммуникативных компетенций</w:t>
      </w:r>
      <w:r w:rsidR="00566AA7" w:rsidRPr="00AE223F">
        <w:rPr>
          <w:rFonts w:ascii="Times New Roman" w:hAnsi="Times New Roman" w:cs="Times New Roman"/>
          <w:sz w:val="28"/>
          <w:szCs w:val="28"/>
        </w:rPr>
        <w:t xml:space="preserve"> [1]</w:t>
      </w:r>
      <w:r w:rsidR="00F10AD2" w:rsidRPr="00AE223F">
        <w:rPr>
          <w:rFonts w:ascii="Times New Roman" w:hAnsi="Times New Roman" w:cs="Times New Roman"/>
          <w:sz w:val="28"/>
          <w:szCs w:val="28"/>
        </w:rPr>
        <w:t>.</w:t>
      </w:r>
      <w:r w:rsidR="00566AA7" w:rsidRPr="00AE223F">
        <w:rPr>
          <w:rFonts w:ascii="Times New Roman" w:hAnsi="Times New Roman" w:cs="Times New Roman"/>
          <w:sz w:val="28"/>
          <w:szCs w:val="28"/>
        </w:rPr>
        <w:t xml:space="preserve"> </w:t>
      </w:r>
    </w:p>
    <w:p w14:paraId="5425CDF9" w14:textId="1CFB050A" w:rsidR="00F10AD2" w:rsidRPr="00AE223F" w:rsidRDefault="00F10AD2" w:rsidP="00AE223F">
      <w:pPr>
        <w:autoSpaceDE w:val="0"/>
        <w:autoSpaceDN w:val="0"/>
        <w:adjustRightInd w:val="0"/>
        <w:ind w:firstLine="709"/>
        <w:jc w:val="both"/>
        <w:rPr>
          <w:rFonts w:ascii="Times New Roman" w:hAnsi="Times New Roman" w:cs="Times New Roman"/>
          <w:sz w:val="28"/>
          <w:szCs w:val="28"/>
        </w:rPr>
      </w:pPr>
      <w:r w:rsidRPr="00AE223F">
        <w:rPr>
          <w:rFonts w:ascii="Times New Roman" w:hAnsi="Times New Roman" w:cs="Times New Roman"/>
          <w:sz w:val="28"/>
          <w:szCs w:val="28"/>
        </w:rPr>
        <w:t>Веб-квест в педагогике определяется как проблемное задание c элементами ролевой игры, для выполнения которого используются информационные ресурсы интернета. Разработчиками веб-квеста как учебного задания являются Берни Додж  и Том Марч</w:t>
      </w:r>
      <w:r w:rsidR="00566AA7" w:rsidRPr="00AE223F">
        <w:rPr>
          <w:rFonts w:ascii="Times New Roman" w:hAnsi="Times New Roman" w:cs="Times New Roman"/>
          <w:sz w:val="28"/>
          <w:szCs w:val="28"/>
        </w:rPr>
        <w:t xml:space="preserve"> [5]</w:t>
      </w:r>
      <w:r w:rsidRPr="00AE223F">
        <w:rPr>
          <w:rFonts w:ascii="Times New Roman" w:hAnsi="Times New Roman" w:cs="Times New Roman"/>
          <w:sz w:val="28"/>
          <w:szCs w:val="28"/>
        </w:rPr>
        <w:t xml:space="preserve">. Веб-квест направлен на развитие у учащихся навыков аналитического и творческого мышления; преподаватель, создающий веб-квест, должен обладать высоким уровнем предметной, методической и инфокоммуникационной компетенции.  Технология веб-квестов представляет собой сочетание проектной, исследовательской технологий, а </w:t>
      </w:r>
      <w:r w:rsidR="00E35A4A" w:rsidRPr="00AE223F">
        <w:rPr>
          <w:rFonts w:ascii="Times New Roman" w:hAnsi="Times New Roman" w:cs="Times New Roman"/>
          <w:sz w:val="28"/>
          <w:szCs w:val="28"/>
        </w:rPr>
        <w:t>также</w:t>
      </w:r>
      <w:r w:rsidRPr="00AE223F">
        <w:rPr>
          <w:rFonts w:ascii="Times New Roman" w:hAnsi="Times New Roman" w:cs="Times New Roman"/>
          <w:sz w:val="28"/>
          <w:szCs w:val="28"/>
        </w:rPr>
        <w:t xml:space="preserve"> технологии проблемного обучения, что в полной мере помогает педагогу осуществлять компетентн</w:t>
      </w:r>
      <w:r w:rsidR="00E35A4A" w:rsidRPr="00AE223F">
        <w:rPr>
          <w:rFonts w:ascii="Times New Roman" w:hAnsi="Times New Roman" w:cs="Times New Roman"/>
          <w:sz w:val="28"/>
          <w:szCs w:val="28"/>
        </w:rPr>
        <w:t>о</w:t>
      </w:r>
      <w:r w:rsidRPr="00AE223F">
        <w:rPr>
          <w:rFonts w:ascii="Times New Roman" w:hAnsi="Times New Roman" w:cs="Times New Roman"/>
          <w:sz w:val="28"/>
          <w:szCs w:val="28"/>
        </w:rPr>
        <w:t>-</w:t>
      </w:r>
      <w:r w:rsidRPr="00AE223F">
        <w:rPr>
          <w:rFonts w:ascii="Times New Roman" w:hAnsi="Times New Roman" w:cs="Times New Roman"/>
          <w:sz w:val="28"/>
          <w:szCs w:val="28"/>
        </w:rPr>
        <w:lastRenderedPageBreak/>
        <w:t xml:space="preserve">ориентированный подход в обучении. С позиции данного подхода, непосредственным результатом образовательной деятельности является сформированность у учащихся компетенций.  В рамках урока веб-квест позволяет создать условия для развития ряда ключевых компетенций учащихся. </w:t>
      </w:r>
    </w:p>
    <w:p w14:paraId="5C9A0083" w14:textId="50A2CA1A" w:rsidR="00E35A4A" w:rsidRPr="00AE223F" w:rsidRDefault="00F10AD2" w:rsidP="00AE223F">
      <w:pPr>
        <w:autoSpaceDE w:val="0"/>
        <w:autoSpaceDN w:val="0"/>
        <w:adjustRightInd w:val="0"/>
        <w:ind w:firstLine="709"/>
        <w:jc w:val="both"/>
        <w:rPr>
          <w:rFonts w:ascii="Times New Roman" w:hAnsi="Times New Roman" w:cs="Times New Roman"/>
          <w:sz w:val="28"/>
          <w:szCs w:val="28"/>
        </w:rPr>
      </w:pPr>
      <w:r w:rsidRPr="00AE223F">
        <w:rPr>
          <w:rFonts w:ascii="Times New Roman" w:hAnsi="Times New Roman" w:cs="Times New Roman"/>
          <w:sz w:val="28"/>
          <w:szCs w:val="28"/>
        </w:rPr>
        <w:t xml:space="preserve">Таким образом, благодаря разнообразию видов заданий, </w:t>
      </w:r>
      <w:r w:rsidR="00D431FF" w:rsidRPr="00AE223F">
        <w:rPr>
          <w:rFonts w:ascii="Times New Roman" w:hAnsi="Times New Roman" w:cs="Times New Roman"/>
          <w:sz w:val="28"/>
          <w:szCs w:val="28"/>
        </w:rPr>
        <w:t>у учителя появляется</w:t>
      </w:r>
      <w:r w:rsidRPr="00AE223F">
        <w:rPr>
          <w:rFonts w:ascii="Times New Roman" w:hAnsi="Times New Roman" w:cs="Times New Roman"/>
          <w:sz w:val="28"/>
          <w:szCs w:val="28"/>
        </w:rPr>
        <w:t xml:space="preserve"> возможность развивать у учащихся весь спектр ключевых компетенций. </w:t>
      </w:r>
    </w:p>
    <w:p w14:paraId="1B128399" w14:textId="1A77BD3D" w:rsidR="00F10AD2" w:rsidRPr="00AE223F" w:rsidRDefault="00F10AD2" w:rsidP="00AE223F">
      <w:pPr>
        <w:autoSpaceDE w:val="0"/>
        <w:autoSpaceDN w:val="0"/>
        <w:adjustRightInd w:val="0"/>
        <w:ind w:firstLine="709"/>
        <w:jc w:val="both"/>
        <w:rPr>
          <w:rFonts w:ascii="Times New Roman" w:hAnsi="Times New Roman" w:cs="Times New Roman"/>
          <w:sz w:val="28"/>
          <w:szCs w:val="28"/>
        </w:rPr>
      </w:pPr>
      <w:r w:rsidRPr="00AE223F">
        <w:rPr>
          <w:rFonts w:ascii="Times New Roman" w:hAnsi="Times New Roman" w:cs="Times New Roman"/>
          <w:sz w:val="28"/>
          <w:szCs w:val="28"/>
        </w:rPr>
        <w:t>Использование Интернет ресурсов в процессе выполнения веб-квеста, рассматривается не как цель, а как средство повышения качества обучения и развития интереса к предмету. Данная технология позволяет учителю организовать разные формы учебно-познавательной деятельности на уроках, сделать деятельность учеников активной и целенаправленной</w:t>
      </w:r>
      <w:r w:rsidR="00451148" w:rsidRPr="00AE223F">
        <w:rPr>
          <w:rFonts w:ascii="Times New Roman" w:hAnsi="Times New Roman" w:cs="Times New Roman"/>
          <w:sz w:val="28"/>
          <w:szCs w:val="28"/>
        </w:rPr>
        <w:t xml:space="preserve"> </w:t>
      </w:r>
      <w:r w:rsidR="00566AA7" w:rsidRPr="00AE223F">
        <w:rPr>
          <w:rFonts w:ascii="Times New Roman" w:hAnsi="Times New Roman" w:cs="Times New Roman"/>
          <w:sz w:val="28"/>
          <w:szCs w:val="28"/>
        </w:rPr>
        <w:t>[3]</w:t>
      </w:r>
      <w:r w:rsidRPr="00AE223F">
        <w:rPr>
          <w:rFonts w:ascii="Times New Roman" w:hAnsi="Times New Roman" w:cs="Times New Roman"/>
          <w:sz w:val="28"/>
          <w:szCs w:val="28"/>
        </w:rPr>
        <w:t>. Учащиеся могут  работать в парах, группах или индивидуально.</w:t>
      </w:r>
    </w:p>
    <w:p w14:paraId="304F4E8A" w14:textId="77777777" w:rsidR="00F10AD2" w:rsidRPr="00AE223F" w:rsidRDefault="00F10AD2" w:rsidP="00AE223F">
      <w:pPr>
        <w:autoSpaceDE w:val="0"/>
        <w:autoSpaceDN w:val="0"/>
        <w:adjustRightInd w:val="0"/>
        <w:ind w:firstLine="709"/>
        <w:jc w:val="both"/>
        <w:rPr>
          <w:rFonts w:ascii="Times New Roman" w:hAnsi="Times New Roman" w:cs="Times New Roman"/>
          <w:sz w:val="28"/>
          <w:szCs w:val="28"/>
        </w:rPr>
      </w:pPr>
      <w:r w:rsidRPr="00AE223F">
        <w:rPr>
          <w:rFonts w:ascii="Times New Roman" w:hAnsi="Times New Roman" w:cs="Times New Roman"/>
          <w:sz w:val="28"/>
          <w:szCs w:val="28"/>
        </w:rPr>
        <w:t xml:space="preserve">При этом обстановка способствует развитию каждого ученика  на своём уровне, мотивирует, развивает индивидуальные особенности, повышает активность и инициативность, эмоциональность, обеспечивает интеллектуальное развитие, формирует навыки самообразования и самоконтроля. </w:t>
      </w:r>
    </w:p>
    <w:p w14:paraId="6D84C252" w14:textId="60302693" w:rsidR="00252A5A" w:rsidRPr="00AE223F" w:rsidRDefault="00252A5A" w:rsidP="00AE223F">
      <w:pPr>
        <w:autoSpaceDE w:val="0"/>
        <w:autoSpaceDN w:val="0"/>
        <w:adjustRightInd w:val="0"/>
        <w:ind w:firstLine="709"/>
        <w:jc w:val="both"/>
        <w:rPr>
          <w:rFonts w:ascii="Times New Roman" w:hAnsi="Times New Roman" w:cs="Times New Roman"/>
          <w:sz w:val="28"/>
          <w:szCs w:val="28"/>
        </w:rPr>
      </w:pPr>
      <w:r w:rsidRPr="00AE223F">
        <w:rPr>
          <w:rFonts w:ascii="Times New Roman" w:hAnsi="Times New Roman" w:cs="Times New Roman"/>
          <w:sz w:val="28"/>
          <w:szCs w:val="28"/>
        </w:rPr>
        <w:t>П</w:t>
      </w:r>
      <w:r w:rsidR="00F10AD2" w:rsidRPr="00AE223F">
        <w:rPr>
          <w:rFonts w:ascii="Times New Roman" w:hAnsi="Times New Roman" w:cs="Times New Roman"/>
          <w:sz w:val="28"/>
          <w:szCs w:val="28"/>
        </w:rPr>
        <w:t xml:space="preserve">рименение веб-квестов на уроках английского языка будет эффективным при соблюдении следующих условий: </w:t>
      </w:r>
    </w:p>
    <w:p w14:paraId="191FBADA" w14:textId="77777777" w:rsidR="00252A5A" w:rsidRPr="00AE223F" w:rsidRDefault="00F10AD2" w:rsidP="00AE223F">
      <w:pPr>
        <w:autoSpaceDE w:val="0"/>
        <w:autoSpaceDN w:val="0"/>
        <w:adjustRightInd w:val="0"/>
        <w:ind w:firstLine="709"/>
        <w:jc w:val="both"/>
        <w:rPr>
          <w:rFonts w:ascii="Times New Roman" w:hAnsi="Times New Roman" w:cs="Times New Roman"/>
          <w:sz w:val="28"/>
          <w:szCs w:val="28"/>
        </w:rPr>
      </w:pPr>
      <w:r w:rsidRPr="00AE223F">
        <w:rPr>
          <w:rFonts w:ascii="Times New Roman" w:hAnsi="Times New Roman" w:cs="Times New Roman"/>
          <w:sz w:val="28"/>
          <w:szCs w:val="28"/>
        </w:rPr>
        <w:t xml:space="preserve">1) веб-квест является творческим заданием, завершающим изучение какой-либо темы; </w:t>
      </w:r>
    </w:p>
    <w:p w14:paraId="715008CC" w14:textId="77777777" w:rsidR="00F10AD2" w:rsidRPr="00AE223F" w:rsidRDefault="00F10AD2" w:rsidP="00AE223F">
      <w:pPr>
        <w:autoSpaceDE w:val="0"/>
        <w:autoSpaceDN w:val="0"/>
        <w:adjustRightInd w:val="0"/>
        <w:ind w:firstLine="709"/>
        <w:jc w:val="both"/>
        <w:rPr>
          <w:rFonts w:ascii="Times New Roman" w:hAnsi="Times New Roman" w:cs="Times New Roman"/>
          <w:sz w:val="28"/>
          <w:szCs w:val="28"/>
        </w:rPr>
      </w:pPr>
      <w:r w:rsidRPr="00AE223F">
        <w:rPr>
          <w:rFonts w:ascii="Times New Roman" w:hAnsi="Times New Roman" w:cs="Times New Roman"/>
          <w:sz w:val="28"/>
          <w:szCs w:val="28"/>
        </w:rPr>
        <w:t>2) веб-квест сопровождается тренировочными лексико-грамматическими упражнениями на основе языкового материала используемых в веб-квесте аутентичных ресурсов. Выполнение таких упражнений может либо предварять работу над квестом, либо осуществляться параллельно с ней.</w:t>
      </w:r>
    </w:p>
    <w:p w14:paraId="266E5E84" w14:textId="64FD047B" w:rsidR="00252A5A" w:rsidRPr="00AE223F" w:rsidRDefault="00F10AD2" w:rsidP="00AE223F">
      <w:pPr>
        <w:autoSpaceDE w:val="0"/>
        <w:autoSpaceDN w:val="0"/>
        <w:adjustRightInd w:val="0"/>
        <w:ind w:firstLine="709"/>
        <w:jc w:val="both"/>
        <w:rPr>
          <w:rFonts w:ascii="Times New Roman" w:hAnsi="Times New Roman" w:cs="Times New Roman"/>
          <w:sz w:val="28"/>
          <w:szCs w:val="28"/>
        </w:rPr>
      </w:pPr>
      <w:r w:rsidRPr="00AE223F">
        <w:rPr>
          <w:rFonts w:ascii="Times New Roman" w:hAnsi="Times New Roman" w:cs="Times New Roman"/>
          <w:sz w:val="28"/>
          <w:szCs w:val="28"/>
        </w:rPr>
        <w:t>В процессе применения технологии веб-квеста на уроках английского языка должна соблюдаться определённая последовательность действий</w:t>
      </w:r>
      <w:r w:rsidR="00AE223F">
        <w:rPr>
          <w:rFonts w:ascii="Times New Roman" w:hAnsi="Times New Roman" w:cs="Times New Roman"/>
          <w:sz w:val="28"/>
          <w:szCs w:val="28"/>
        </w:rPr>
        <w:t>,</w:t>
      </w:r>
      <w:r w:rsidRPr="00AE223F">
        <w:rPr>
          <w:rFonts w:ascii="Times New Roman" w:hAnsi="Times New Roman" w:cs="Times New Roman"/>
          <w:sz w:val="28"/>
          <w:szCs w:val="28"/>
        </w:rPr>
        <w:t xml:space="preserve"> как учителя, так и обучающихся. </w:t>
      </w:r>
    </w:p>
    <w:p w14:paraId="732CB0B6" w14:textId="0A749095" w:rsidR="00F10AD2" w:rsidRPr="00AE223F" w:rsidRDefault="00170502" w:rsidP="00AE223F">
      <w:pPr>
        <w:autoSpaceDE w:val="0"/>
        <w:autoSpaceDN w:val="0"/>
        <w:adjustRightInd w:val="0"/>
        <w:ind w:firstLine="709"/>
        <w:jc w:val="both"/>
        <w:rPr>
          <w:rFonts w:ascii="Times New Roman" w:hAnsi="Times New Roman" w:cs="Times New Roman"/>
          <w:sz w:val="28"/>
          <w:szCs w:val="28"/>
        </w:rPr>
      </w:pPr>
      <w:r w:rsidRPr="00AE223F">
        <w:rPr>
          <w:rFonts w:ascii="Times New Roman" w:hAnsi="Times New Roman" w:cs="Times New Roman"/>
          <w:sz w:val="28"/>
          <w:szCs w:val="28"/>
        </w:rPr>
        <w:t>При разработке веб-квеста следует выделить</w:t>
      </w:r>
      <w:r w:rsidR="00F10AD2" w:rsidRPr="00AE223F">
        <w:rPr>
          <w:rFonts w:ascii="Times New Roman" w:hAnsi="Times New Roman" w:cs="Times New Roman"/>
          <w:sz w:val="28"/>
          <w:szCs w:val="28"/>
        </w:rPr>
        <w:t xml:space="preserve"> следующие этапы действия учителя: 1) необходимо наметить тему или поставить проблему; 2) решить, сколько человек будут принимать участие в проекте; 3) составить список сайтов, которые помогут в работе; 4) подробно описать требования и разработать критерии оценки проекта</w:t>
      </w:r>
      <w:r w:rsidR="00451148" w:rsidRPr="00AE223F">
        <w:rPr>
          <w:rFonts w:ascii="Times New Roman" w:hAnsi="Times New Roman" w:cs="Times New Roman"/>
          <w:sz w:val="28"/>
          <w:szCs w:val="28"/>
        </w:rPr>
        <w:t xml:space="preserve"> [6;7]</w:t>
      </w:r>
      <w:r w:rsidR="00F10AD2" w:rsidRPr="00AE223F">
        <w:rPr>
          <w:rFonts w:ascii="Times New Roman" w:hAnsi="Times New Roman" w:cs="Times New Roman"/>
          <w:sz w:val="28"/>
          <w:szCs w:val="28"/>
        </w:rPr>
        <w:t>.</w:t>
      </w:r>
    </w:p>
    <w:p w14:paraId="14843041" w14:textId="77777777" w:rsidR="00F10AD2" w:rsidRPr="00AE223F" w:rsidRDefault="00F10AD2" w:rsidP="00AE223F">
      <w:pPr>
        <w:autoSpaceDE w:val="0"/>
        <w:autoSpaceDN w:val="0"/>
        <w:adjustRightInd w:val="0"/>
        <w:ind w:firstLine="709"/>
        <w:jc w:val="both"/>
        <w:rPr>
          <w:rFonts w:ascii="Times New Roman" w:hAnsi="Times New Roman" w:cs="Times New Roman"/>
          <w:sz w:val="28"/>
          <w:szCs w:val="28"/>
        </w:rPr>
      </w:pPr>
      <w:r w:rsidRPr="00AE223F">
        <w:rPr>
          <w:rFonts w:ascii="Times New Roman" w:hAnsi="Times New Roman" w:cs="Times New Roman"/>
          <w:sz w:val="28"/>
          <w:szCs w:val="28"/>
        </w:rPr>
        <w:t xml:space="preserve">В работе над веб-квестом учащиеся проходят следующие этапы: 1) </w:t>
      </w:r>
      <w:r w:rsidRPr="00AE223F">
        <w:rPr>
          <w:rFonts w:ascii="Times New Roman" w:hAnsi="Times New Roman" w:cs="Times New Roman"/>
          <w:b/>
          <w:sz w:val="28"/>
          <w:szCs w:val="28"/>
        </w:rPr>
        <w:t>начальный этап</w:t>
      </w:r>
      <w:r w:rsidRPr="00AE223F">
        <w:rPr>
          <w:rFonts w:ascii="Times New Roman" w:hAnsi="Times New Roman" w:cs="Times New Roman"/>
          <w:sz w:val="28"/>
          <w:szCs w:val="28"/>
        </w:rPr>
        <w:t xml:space="preserve"> (командный): учащиеся должны ознакомиться с основными понятиями по выбранной теме, материалами аналогичных проектов. </w:t>
      </w:r>
    </w:p>
    <w:p w14:paraId="2E3BE416" w14:textId="427D3949" w:rsidR="00F10AD2" w:rsidRPr="00AE223F" w:rsidRDefault="00F10AD2" w:rsidP="00AE223F">
      <w:pPr>
        <w:autoSpaceDE w:val="0"/>
        <w:autoSpaceDN w:val="0"/>
        <w:adjustRightInd w:val="0"/>
        <w:ind w:firstLine="709"/>
        <w:jc w:val="both"/>
        <w:rPr>
          <w:rFonts w:ascii="Times New Roman" w:hAnsi="Times New Roman" w:cs="Times New Roman"/>
          <w:sz w:val="28"/>
          <w:szCs w:val="28"/>
        </w:rPr>
      </w:pPr>
      <w:r w:rsidRPr="00AE223F">
        <w:rPr>
          <w:rFonts w:ascii="Times New Roman" w:hAnsi="Times New Roman" w:cs="Times New Roman"/>
          <w:sz w:val="28"/>
          <w:szCs w:val="28"/>
        </w:rPr>
        <w:t xml:space="preserve">Распределение ролей в команде: по 1-4 человека на 1 роль. Все члены команды должны помогать друг другу и учить работе с компьютерными программами; 2) </w:t>
      </w:r>
      <w:r w:rsidRPr="00AE223F">
        <w:rPr>
          <w:rFonts w:ascii="Times New Roman" w:hAnsi="Times New Roman" w:cs="Times New Roman"/>
          <w:b/>
          <w:sz w:val="28"/>
          <w:szCs w:val="28"/>
        </w:rPr>
        <w:t>ролевой этап</w:t>
      </w:r>
      <w:r w:rsidRPr="00AE223F">
        <w:rPr>
          <w:rFonts w:ascii="Times New Roman" w:hAnsi="Times New Roman" w:cs="Times New Roman"/>
          <w:sz w:val="28"/>
          <w:szCs w:val="28"/>
        </w:rPr>
        <w:t>: индивидуальная работа в команде на общий результат</w:t>
      </w:r>
      <w:r w:rsidR="00451148" w:rsidRPr="00AE223F">
        <w:rPr>
          <w:rFonts w:ascii="Times New Roman" w:hAnsi="Times New Roman" w:cs="Times New Roman"/>
          <w:sz w:val="28"/>
          <w:szCs w:val="28"/>
        </w:rPr>
        <w:t xml:space="preserve"> [5;2]</w:t>
      </w:r>
      <w:r w:rsidRPr="00AE223F">
        <w:rPr>
          <w:rFonts w:ascii="Times New Roman" w:hAnsi="Times New Roman" w:cs="Times New Roman"/>
          <w:sz w:val="28"/>
          <w:szCs w:val="28"/>
        </w:rPr>
        <w:t xml:space="preserve">. </w:t>
      </w:r>
    </w:p>
    <w:p w14:paraId="4AA9FBDB" w14:textId="7BA4A175" w:rsidR="00F10AD2" w:rsidRPr="00AE223F" w:rsidRDefault="00F10AD2" w:rsidP="00AE223F">
      <w:pPr>
        <w:autoSpaceDE w:val="0"/>
        <w:autoSpaceDN w:val="0"/>
        <w:adjustRightInd w:val="0"/>
        <w:ind w:firstLine="709"/>
        <w:jc w:val="both"/>
        <w:rPr>
          <w:rFonts w:ascii="Times New Roman" w:hAnsi="Times New Roman" w:cs="Times New Roman"/>
          <w:sz w:val="28"/>
          <w:szCs w:val="28"/>
        </w:rPr>
      </w:pPr>
      <w:r w:rsidRPr="00AE223F">
        <w:rPr>
          <w:rFonts w:ascii="Times New Roman" w:hAnsi="Times New Roman" w:cs="Times New Roman"/>
          <w:sz w:val="28"/>
          <w:szCs w:val="28"/>
        </w:rPr>
        <w:t xml:space="preserve">Учащиеся одновременно, в соответствии с выбранными ролями, выполняют задания. Так как цель работы не соревновательная, то в процессе работы над веб-квестом происходит взаимное обучение членов команды </w:t>
      </w:r>
      <w:r w:rsidRPr="00AE223F">
        <w:rPr>
          <w:rFonts w:ascii="Times New Roman" w:hAnsi="Times New Roman" w:cs="Times New Roman"/>
          <w:sz w:val="28"/>
          <w:szCs w:val="28"/>
        </w:rPr>
        <w:lastRenderedPageBreak/>
        <w:t xml:space="preserve">умениям работы с компьютерными программами и Интернет. Команда совместно подводит итоги выполнения каждого задания, участники обмениваются материалами для достижения общей цели; 3) </w:t>
      </w:r>
      <w:r w:rsidRPr="00AE223F">
        <w:rPr>
          <w:rFonts w:ascii="Times New Roman" w:hAnsi="Times New Roman" w:cs="Times New Roman"/>
          <w:b/>
          <w:sz w:val="28"/>
          <w:szCs w:val="28"/>
        </w:rPr>
        <w:t>заключительный этап</w:t>
      </w:r>
      <w:r w:rsidRPr="00AE223F">
        <w:rPr>
          <w:rFonts w:ascii="Times New Roman" w:hAnsi="Times New Roman" w:cs="Times New Roman"/>
          <w:sz w:val="28"/>
          <w:szCs w:val="28"/>
        </w:rPr>
        <w:t>:</w:t>
      </w:r>
      <w:r w:rsidRPr="00AE223F">
        <w:rPr>
          <w:rFonts w:ascii="Times New Roman" w:hAnsi="Times New Roman" w:cs="Times New Roman"/>
          <w:b/>
          <w:bCs/>
          <w:sz w:val="28"/>
          <w:szCs w:val="28"/>
        </w:rPr>
        <w:t xml:space="preserve"> </w:t>
      </w:r>
      <w:r w:rsidRPr="00AE223F">
        <w:rPr>
          <w:rFonts w:ascii="Times New Roman" w:hAnsi="Times New Roman" w:cs="Times New Roman"/>
          <w:sz w:val="28"/>
          <w:szCs w:val="28"/>
        </w:rPr>
        <w:t>по результатам исследования проблемы учащиеся  формулируют выводы и предложения. Проводится конкурс выполненных работ, где оцениваются понимание задания, достоверность используемой информации, ее отношение к заданной теме, критический анализ, логичность, структурированность информации, подходы к решению проблемы, индивидуальность, профессионализм представления. В оценке результатов принимает участие</w:t>
      </w:r>
      <w:r w:rsidR="00E5322F">
        <w:rPr>
          <w:rFonts w:ascii="Times New Roman" w:hAnsi="Times New Roman" w:cs="Times New Roman"/>
          <w:sz w:val="28"/>
          <w:szCs w:val="28"/>
        </w:rPr>
        <w:t>,</w:t>
      </w:r>
      <w:r w:rsidRPr="00AE223F">
        <w:rPr>
          <w:rFonts w:ascii="Times New Roman" w:hAnsi="Times New Roman" w:cs="Times New Roman"/>
          <w:sz w:val="28"/>
          <w:szCs w:val="28"/>
        </w:rPr>
        <w:t xml:space="preserve"> как учитель, так и учащиеся, путём обсуждения или интерактивного голосования. </w:t>
      </w:r>
    </w:p>
    <w:p w14:paraId="762FCE8E" w14:textId="6228C61F" w:rsidR="00F10AD2" w:rsidRPr="00AE223F" w:rsidRDefault="00F10AD2" w:rsidP="00AE223F">
      <w:pPr>
        <w:autoSpaceDE w:val="0"/>
        <w:autoSpaceDN w:val="0"/>
        <w:adjustRightInd w:val="0"/>
        <w:ind w:firstLine="709"/>
        <w:jc w:val="both"/>
        <w:rPr>
          <w:rFonts w:ascii="Times New Roman" w:hAnsi="Times New Roman" w:cs="Times New Roman"/>
          <w:sz w:val="28"/>
          <w:szCs w:val="28"/>
        </w:rPr>
      </w:pPr>
      <w:r w:rsidRPr="00AE223F">
        <w:rPr>
          <w:rFonts w:ascii="Times New Roman" w:hAnsi="Times New Roman" w:cs="Times New Roman"/>
          <w:sz w:val="28"/>
          <w:szCs w:val="28"/>
        </w:rPr>
        <w:t>Работа</w:t>
      </w:r>
      <w:r w:rsidRPr="00AE223F">
        <w:rPr>
          <w:rFonts w:ascii="Times New Roman" w:hAnsi="Times New Roman" w:cs="Times New Roman"/>
          <w:b/>
          <w:bCs/>
          <w:sz w:val="28"/>
          <w:szCs w:val="28"/>
        </w:rPr>
        <w:t xml:space="preserve"> </w:t>
      </w:r>
      <w:r w:rsidRPr="00AE223F">
        <w:rPr>
          <w:rFonts w:ascii="Times New Roman" w:hAnsi="Times New Roman" w:cs="Times New Roman"/>
          <w:sz w:val="28"/>
          <w:szCs w:val="28"/>
        </w:rPr>
        <w:t xml:space="preserve">учащихся в таком варианте проектной деятельности, как веб-квест, позволяет разнообразить учебный процесс и сделать его живым и интересным. Полученный учащимися опыт принесёт свои плоды в будущем, так как в процессе работы над веб-квестом у учащихся развивается ряд компетенций. </w:t>
      </w:r>
    </w:p>
    <w:p w14:paraId="23142129" w14:textId="4628A860" w:rsidR="00F10AD2" w:rsidRPr="00AE223F" w:rsidRDefault="00E221B0" w:rsidP="00AE223F">
      <w:pPr>
        <w:autoSpaceDE w:val="0"/>
        <w:autoSpaceDN w:val="0"/>
        <w:adjustRightInd w:val="0"/>
        <w:ind w:firstLine="709"/>
        <w:jc w:val="both"/>
        <w:rPr>
          <w:rFonts w:ascii="Times New Roman" w:hAnsi="Times New Roman" w:cs="Times New Roman"/>
          <w:sz w:val="28"/>
          <w:szCs w:val="28"/>
        </w:rPr>
      </w:pPr>
      <w:r w:rsidRPr="00AE223F">
        <w:rPr>
          <w:rFonts w:ascii="Times New Roman" w:hAnsi="Times New Roman" w:cs="Times New Roman"/>
          <w:sz w:val="28"/>
          <w:szCs w:val="28"/>
        </w:rPr>
        <w:t xml:space="preserve">Таким образом, </w:t>
      </w:r>
      <w:r w:rsidR="00F10AD2" w:rsidRPr="00AE223F">
        <w:rPr>
          <w:rFonts w:ascii="Times New Roman" w:hAnsi="Times New Roman" w:cs="Times New Roman"/>
          <w:sz w:val="28"/>
          <w:szCs w:val="28"/>
        </w:rPr>
        <w:t xml:space="preserve">применение </w:t>
      </w:r>
      <w:r w:rsidR="00E5322F">
        <w:rPr>
          <w:rFonts w:ascii="Times New Roman" w:hAnsi="Times New Roman" w:cs="Times New Roman"/>
          <w:sz w:val="28"/>
          <w:szCs w:val="28"/>
        </w:rPr>
        <w:t>веб-квест</w:t>
      </w:r>
      <w:r w:rsidR="00F10AD2" w:rsidRPr="00AE223F">
        <w:rPr>
          <w:rFonts w:ascii="Times New Roman" w:hAnsi="Times New Roman" w:cs="Times New Roman"/>
          <w:sz w:val="28"/>
          <w:szCs w:val="28"/>
        </w:rPr>
        <w:t xml:space="preserve"> технологии </w:t>
      </w:r>
      <w:r w:rsidR="00E5322F">
        <w:rPr>
          <w:rFonts w:ascii="Times New Roman" w:hAnsi="Times New Roman" w:cs="Times New Roman"/>
          <w:sz w:val="28"/>
          <w:szCs w:val="28"/>
        </w:rPr>
        <w:t xml:space="preserve">на уроках иностранного языка </w:t>
      </w:r>
      <w:r w:rsidR="00F10AD2" w:rsidRPr="00AE223F">
        <w:rPr>
          <w:rFonts w:ascii="Times New Roman" w:hAnsi="Times New Roman" w:cs="Times New Roman"/>
          <w:sz w:val="28"/>
          <w:szCs w:val="28"/>
        </w:rPr>
        <w:t>даёт следующие метапредметные результаты:  развитие коммуникативной компетенции, в том числе способности к сотрудничеству с окружающими людьми; развитие исследовательских учебных действий, включая навыки работы с информацией: поиск и выделение необходимой информации, обобщение и закрепление информации;  умение находить несколько способов решений проблемной ситуации, определять наиболее рациональный вариант, обосновать свой выбор;  осуществление регулятивных действий самонаблюдения, самоконтроля, самооценки;  развитие критического мышления и интеллектуальных способностей;  навык публичных выступлений.</w:t>
      </w:r>
    </w:p>
    <w:p w14:paraId="48B4AF8E" w14:textId="49D8CB45" w:rsidR="008234B0" w:rsidRPr="00AE223F" w:rsidRDefault="00045DB6" w:rsidP="00AE223F">
      <w:pPr>
        <w:autoSpaceDE w:val="0"/>
        <w:autoSpaceDN w:val="0"/>
        <w:adjustRightInd w:val="0"/>
        <w:ind w:firstLine="709"/>
        <w:jc w:val="both"/>
        <w:rPr>
          <w:rFonts w:ascii="Times New Roman" w:hAnsi="Times New Roman" w:cs="Times New Roman"/>
          <w:sz w:val="28"/>
          <w:szCs w:val="28"/>
        </w:rPr>
      </w:pPr>
      <w:r w:rsidRPr="00AE223F">
        <w:rPr>
          <w:rFonts w:ascii="Times New Roman" w:hAnsi="Times New Roman" w:cs="Times New Roman"/>
          <w:sz w:val="28"/>
          <w:szCs w:val="28"/>
        </w:rPr>
        <w:t xml:space="preserve">В работе над данным </w:t>
      </w:r>
      <w:r w:rsidR="007F64A7" w:rsidRPr="00AE223F">
        <w:rPr>
          <w:rFonts w:ascii="Times New Roman" w:hAnsi="Times New Roman" w:cs="Times New Roman"/>
          <w:sz w:val="28"/>
          <w:szCs w:val="28"/>
        </w:rPr>
        <w:t>опытом</w:t>
      </w:r>
      <w:r w:rsidRPr="00AE223F">
        <w:rPr>
          <w:rFonts w:ascii="Times New Roman" w:hAnsi="Times New Roman" w:cs="Times New Roman"/>
          <w:sz w:val="28"/>
          <w:szCs w:val="28"/>
        </w:rPr>
        <w:t xml:space="preserve"> можно выделить </w:t>
      </w:r>
      <w:r w:rsidR="00F10AD2" w:rsidRPr="00AE223F">
        <w:rPr>
          <w:rFonts w:ascii="Times New Roman" w:hAnsi="Times New Roman" w:cs="Times New Roman"/>
          <w:sz w:val="28"/>
          <w:szCs w:val="28"/>
        </w:rPr>
        <w:t xml:space="preserve"> три основных этапа: 1) подготовительный этап: изучение теоретической базы и методики работы в рамках технологии веб-квестов, прогнозирование результатов;</w:t>
      </w:r>
      <w:r w:rsidR="00AE223F">
        <w:rPr>
          <w:rFonts w:ascii="Times New Roman" w:hAnsi="Times New Roman" w:cs="Times New Roman"/>
          <w:sz w:val="28"/>
          <w:szCs w:val="28"/>
        </w:rPr>
        <w:t xml:space="preserve"> </w:t>
      </w:r>
      <w:r w:rsidR="00F10AD2" w:rsidRPr="00AE223F">
        <w:rPr>
          <w:rFonts w:ascii="Times New Roman" w:hAnsi="Times New Roman" w:cs="Times New Roman"/>
          <w:sz w:val="28"/>
          <w:szCs w:val="28"/>
        </w:rPr>
        <w:t>2) этап практической реализации: разработка веб-</w:t>
      </w:r>
      <w:r w:rsidR="00C80F6F" w:rsidRPr="00AE223F">
        <w:rPr>
          <w:rFonts w:ascii="Times New Roman" w:hAnsi="Times New Roman" w:cs="Times New Roman"/>
          <w:sz w:val="28"/>
          <w:szCs w:val="28"/>
        </w:rPr>
        <w:t xml:space="preserve">квестов по темам программы для </w:t>
      </w:r>
      <w:r w:rsidR="00AE223F">
        <w:rPr>
          <w:rFonts w:ascii="Times New Roman" w:hAnsi="Times New Roman" w:cs="Times New Roman"/>
          <w:sz w:val="28"/>
          <w:szCs w:val="28"/>
        </w:rPr>
        <w:br/>
      </w:r>
      <w:r w:rsidR="00C80F6F" w:rsidRPr="00AE223F">
        <w:rPr>
          <w:rFonts w:ascii="Times New Roman" w:hAnsi="Times New Roman" w:cs="Times New Roman"/>
          <w:sz w:val="28"/>
          <w:szCs w:val="28"/>
        </w:rPr>
        <w:t>5 и 6 классов</w:t>
      </w:r>
      <w:r w:rsidR="00F10AD2" w:rsidRPr="00AE223F">
        <w:rPr>
          <w:rFonts w:ascii="Times New Roman" w:hAnsi="Times New Roman" w:cs="Times New Roman"/>
          <w:sz w:val="28"/>
          <w:szCs w:val="28"/>
        </w:rPr>
        <w:t>, разработка планов-конспектов и проведение уроков с применением данной технологии; 3) оценочно-результативный этап: пр</w:t>
      </w:r>
      <w:r w:rsidR="00AC1FCE" w:rsidRPr="00AE223F">
        <w:rPr>
          <w:rFonts w:ascii="Times New Roman" w:hAnsi="Times New Roman" w:cs="Times New Roman"/>
          <w:sz w:val="28"/>
          <w:szCs w:val="28"/>
        </w:rPr>
        <w:t xml:space="preserve">оведение </w:t>
      </w:r>
      <w:r w:rsidR="00C80F6F" w:rsidRPr="00AE223F">
        <w:rPr>
          <w:rFonts w:ascii="Times New Roman" w:hAnsi="Times New Roman" w:cs="Times New Roman"/>
          <w:sz w:val="28"/>
          <w:szCs w:val="28"/>
        </w:rPr>
        <w:t xml:space="preserve"> открытых уроков, </w:t>
      </w:r>
      <w:r w:rsidR="00F10AD2" w:rsidRPr="00AE223F">
        <w:rPr>
          <w:rFonts w:ascii="Times New Roman" w:hAnsi="Times New Roman" w:cs="Times New Roman"/>
          <w:sz w:val="28"/>
          <w:szCs w:val="28"/>
        </w:rPr>
        <w:t xml:space="preserve">оценка результатов, мониторинг эффективности применения технологии. </w:t>
      </w:r>
    </w:p>
    <w:p w14:paraId="1442C238" w14:textId="7F7B1E3F" w:rsidR="00C22CC7" w:rsidRPr="00AE223F" w:rsidRDefault="00F10AD2" w:rsidP="00AE223F">
      <w:pPr>
        <w:autoSpaceDE w:val="0"/>
        <w:autoSpaceDN w:val="0"/>
        <w:adjustRightInd w:val="0"/>
        <w:ind w:firstLine="709"/>
        <w:jc w:val="both"/>
        <w:rPr>
          <w:rFonts w:ascii="Times New Roman" w:hAnsi="Times New Roman" w:cs="Times New Roman"/>
          <w:sz w:val="28"/>
          <w:szCs w:val="28"/>
        </w:rPr>
      </w:pPr>
      <w:r w:rsidRPr="00AE223F">
        <w:rPr>
          <w:rFonts w:ascii="Times New Roman" w:hAnsi="Times New Roman" w:cs="Times New Roman"/>
          <w:sz w:val="28"/>
          <w:szCs w:val="28"/>
        </w:rPr>
        <w:t xml:space="preserve">С целью диагностирования результативности и эффективности представленного опыта, были определены следующие критерии: уровень сформированности ключевых компетенций, повышение мотивации к изучению английского языка и, как следствие, уровня обученности по предмету. </w:t>
      </w:r>
    </w:p>
    <w:p w14:paraId="1BA9F1FA" w14:textId="6F94D180" w:rsidR="000A2D26" w:rsidRPr="00AE223F" w:rsidRDefault="00F10AD2" w:rsidP="00AE223F">
      <w:pPr>
        <w:autoSpaceDE w:val="0"/>
        <w:autoSpaceDN w:val="0"/>
        <w:adjustRightInd w:val="0"/>
        <w:ind w:firstLine="709"/>
        <w:jc w:val="both"/>
        <w:rPr>
          <w:rFonts w:ascii="Times New Roman" w:hAnsi="Times New Roman" w:cs="Times New Roman"/>
          <w:sz w:val="28"/>
          <w:szCs w:val="28"/>
        </w:rPr>
      </w:pPr>
      <w:r w:rsidRPr="00AE223F">
        <w:rPr>
          <w:rFonts w:ascii="Times New Roman" w:hAnsi="Times New Roman" w:cs="Times New Roman"/>
          <w:sz w:val="28"/>
          <w:szCs w:val="28"/>
        </w:rPr>
        <w:t>Для эффективног</w:t>
      </w:r>
      <w:r w:rsidR="00A56641" w:rsidRPr="00AE223F">
        <w:rPr>
          <w:rFonts w:ascii="Times New Roman" w:hAnsi="Times New Roman" w:cs="Times New Roman"/>
          <w:sz w:val="28"/>
          <w:szCs w:val="28"/>
        </w:rPr>
        <w:t xml:space="preserve">о использования описанного </w:t>
      </w:r>
      <w:r w:rsidR="00AC2D03" w:rsidRPr="00AE223F">
        <w:rPr>
          <w:rFonts w:ascii="Times New Roman" w:hAnsi="Times New Roman" w:cs="Times New Roman"/>
          <w:sz w:val="28"/>
          <w:szCs w:val="28"/>
        </w:rPr>
        <w:t>опыта</w:t>
      </w:r>
      <w:r w:rsidRPr="00AE223F">
        <w:rPr>
          <w:rFonts w:ascii="Times New Roman" w:hAnsi="Times New Roman" w:cs="Times New Roman"/>
          <w:sz w:val="28"/>
          <w:szCs w:val="28"/>
        </w:rPr>
        <w:t xml:space="preserve"> необходимо чёткое соблюдение методических рекомендаций по работе с веб-квестами и стремление педагога непрерывно саморазвиваться. Результативность данной технологии, на мой взгляд, обеспечивает такж</w:t>
      </w:r>
      <w:r w:rsidR="000A2D26" w:rsidRPr="00AE223F">
        <w:rPr>
          <w:rFonts w:ascii="Times New Roman" w:hAnsi="Times New Roman" w:cs="Times New Roman"/>
          <w:sz w:val="28"/>
          <w:szCs w:val="28"/>
        </w:rPr>
        <w:t>е соблюдение следующих условий:</w:t>
      </w:r>
      <w:r w:rsidRPr="00AE223F">
        <w:rPr>
          <w:rFonts w:ascii="Times New Roman" w:hAnsi="Times New Roman" w:cs="Times New Roman"/>
          <w:sz w:val="28"/>
          <w:szCs w:val="28"/>
        </w:rPr>
        <w:t xml:space="preserve"> </w:t>
      </w:r>
    </w:p>
    <w:p w14:paraId="227EC06C" w14:textId="77777777" w:rsidR="000A2D26" w:rsidRPr="00AE223F" w:rsidRDefault="000A2D26" w:rsidP="00AE223F">
      <w:pPr>
        <w:autoSpaceDE w:val="0"/>
        <w:autoSpaceDN w:val="0"/>
        <w:adjustRightInd w:val="0"/>
        <w:ind w:firstLine="709"/>
        <w:jc w:val="both"/>
        <w:rPr>
          <w:rFonts w:ascii="Times New Roman" w:hAnsi="Times New Roman" w:cs="Times New Roman"/>
          <w:sz w:val="28"/>
          <w:szCs w:val="28"/>
        </w:rPr>
      </w:pPr>
      <w:r w:rsidRPr="00AE223F">
        <w:rPr>
          <w:rFonts w:ascii="Times New Roman" w:hAnsi="Times New Roman" w:cs="Times New Roman"/>
          <w:sz w:val="28"/>
          <w:szCs w:val="28"/>
        </w:rPr>
        <w:lastRenderedPageBreak/>
        <w:t xml:space="preserve">- </w:t>
      </w:r>
      <w:r w:rsidR="00F10AD2" w:rsidRPr="00AE223F">
        <w:rPr>
          <w:rFonts w:ascii="Times New Roman" w:hAnsi="Times New Roman" w:cs="Times New Roman"/>
          <w:sz w:val="28"/>
          <w:szCs w:val="28"/>
        </w:rPr>
        <w:t xml:space="preserve">проблемная ситуация должна быть мотивирующей, соответствующей интересам и потребностям учащихся, должна воодушевлять на успешное достижение цели и оставлять чувство удовлетворенности после окончания работы над веб-квестом; </w:t>
      </w:r>
    </w:p>
    <w:p w14:paraId="4679A3B5" w14:textId="77777777" w:rsidR="000A2D26" w:rsidRPr="00AE223F" w:rsidRDefault="000A2D26" w:rsidP="00AE223F">
      <w:pPr>
        <w:autoSpaceDE w:val="0"/>
        <w:autoSpaceDN w:val="0"/>
        <w:adjustRightInd w:val="0"/>
        <w:ind w:firstLine="709"/>
        <w:jc w:val="both"/>
        <w:rPr>
          <w:rFonts w:ascii="Times New Roman" w:hAnsi="Times New Roman" w:cs="Times New Roman"/>
          <w:sz w:val="28"/>
          <w:szCs w:val="28"/>
        </w:rPr>
      </w:pPr>
      <w:r w:rsidRPr="00AE223F">
        <w:rPr>
          <w:rFonts w:ascii="Times New Roman" w:hAnsi="Times New Roman" w:cs="Times New Roman"/>
          <w:sz w:val="28"/>
          <w:szCs w:val="28"/>
        </w:rPr>
        <w:t xml:space="preserve">- </w:t>
      </w:r>
      <w:r w:rsidR="00F10AD2" w:rsidRPr="00AE223F">
        <w:rPr>
          <w:rFonts w:ascii="Times New Roman" w:hAnsi="Times New Roman" w:cs="Times New Roman"/>
          <w:sz w:val="28"/>
          <w:szCs w:val="28"/>
        </w:rPr>
        <w:t xml:space="preserve">тема-проблема веб-квеста должна быть связана с реальностью, что обеспечит аутентичность </w:t>
      </w:r>
      <w:r w:rsidRPr="00AE223F">
        <w:rPr>
          <w:rFonts w:ascii="Times New Roman" w:hAnsi="Times New Roman" w:cs="Times New Roman"/>
          <w:sz w:val="28"/>
          <w:szCs w:val="28"/>
        </w:rPr>
        <w:t>обучения;</w:t>
      </w:r>
      <w:r w:rsidR="00F10AD2" w:rsidRPr="00AE223F">
        <w:rPr>
          <w:rFonts w:ascii="Times New Roman" w:hAnsi="Times New Roman" w:cs="Times New Roman"/>
          <w:sz w:val="28"/>
          <w:szCs w:val="28"/>
        </w:rPr>
        <w:t xml:space="preserve"> </w:t>
      </w:r>
    </w:p>
    <w:p w14:paraId="4A2E1E4A" w14:textId="77777777" w:rsidR="000A2D26" w:rsidRPr="00AE223F" w:rsidRDefault="000A2D26" w:rsidP="00AE223F">
      <w:pPr>
        <w:autoSpaceDE w:val="0"/>
        <w:autoSpaceDN w:val="0"/>
        <w:adjustRightInd w:val="0"/>
        <w:ind w:firstLine="709"/>
        <w:jc w:val="both"/>
        <w:rPr>
          <w:rFonts w:ascii="Times New Roman" w:hAnsi="Times New Roman" w:cs="Times New Roman"/>
          <w:sz w:val="28"/>
          <w:szCs w:val="28"/>
        </w:rPr>
      </w:pPr>
      <w:r w:rsidRPr="00AE223F">
        <w:rPr>
          <w:rFonts w:ascii="Times New Roman" w:hAnsi="Times New Roman" w:cs="Times New Roman"/>
          <w:sz w:val="28"/>
          <w:szCs w:val="28"/>
        </w:rPr>
        <w:t xml:space="preserve">- </w:t>
      </w:r>
      <w:r w:rsidR="00F10AD2" w:rsidRPr="00AE223F">
        <w:rPr>
          <w:rFonts w:ascii="Times New Roman" w:hAnsi="Times New Roman" w:cs="Times New Roman"/>
          <w:sz w:val="28"/>
          <w:szCs w:val="28"/>
        </w:rPr>
        <w:t>интригующее введение и чётко сформулированное задание, которое провоцирует активную мыслительную деятельность учащихся; продуманность содержания: отбор качественных и релевантных сайтов, соответствующих уровню подготовки и психо-возрастным особенностям учащихся;</w:t>
      </w:r>
      <w:r w:rsidRPr="00AE223F">
        <w:rPr>
          <w:rFonts w:ascii="Times New Roman" w:hAnsi="Times New Roman" w:cs="Times New Roman"/>
          <w:sz w:val="28"/>
          <w:szCs w:val="28"/>
        </w:rPr>
        <w:t xml:space="preserve"> </w:t>
      </w:r>
    </w:p>
    <w:p w14:paraId="1344C655" w14:textId="77777777" w:rsidR="000A2D26" w:rsidRPr="00AE223F" w:rsidRDefault="000A2D26" w:rsidP="00AE223F">
      <w:pPr>
        <w:autoSpaceDE w:val="0"/>
        <w:autoSpaceDN w:val="0"/>
        <w:adjustRightInd w:val="0"/>
        <w:ind w:firstLine="709"/>
        <w:jc w:val="both"/>
        <w:rPr>
          <w:rFonts w:ascii="Times New Roman" w:hAnsi="Times New Roman" w:cs="Times New Roman"/>
          <w:sz w:val="28"/>
          <w:szCs w:val="28"/>
        </w:rPr>
      </w:pPr>
      <w:r w:rsidRPr="00AE223F">
        <w:rPr>
          <w:rFonts w:ascii="Times New Roman" w:hAnsi="Times New Roman" w:cs="Times New Roman"/>
          <w:sz w:val="28"/>
          <w:szCs w:val="28"/>
        </w:rPr>
        <w:t xml:space="preserve">- </w:t>
      </w:r>
      <w:r w:rsidR="00F10AD2" w:rsidRPr="00AE223F">
        <w:rPr>
          <w:rFonts w:ascii="Times New Roman" w:hAnsi="Times New Roman" w:cs="Times New Roman"/>
          <w:sz w:val="28"/>
          <w:szCs w:val="28"/>
        </w:rPr>
        <w:t xml:space="preserve">на этапе оценки полезно внедрять аналитический разбор проделанной работы: какие лингвистические проблемы возникли, как были решены и т.д.; </w:t>
      </w:r>
    </w:p>
    <w:p w14:paraId="6C922679" w14:textId="5B50B8CA" w:rsidR="000A2D26" w:rsidRPr="00AE223F" w:rsidRDefault="000A2D26" w:rsidP="00AE223F">
      <w:pPr>
        <w:autoSpaceDE w:val="0"/>
        <w:autoSpaceDN w:val="0"/>
        <w:adjustRightInd w:val="0"/>
        <w:ind w:firstLine="709"/>
        <w:jc w:val="both"/>
        <w:rPr>
          <w:rFonts w:ascii="Times New Roman" w:hAnsi="Times New Roman" w:cs="Times New Roman"/>
          <w:sz w:val="28"/>
          <w:szCs w:val="28"/>
        </w:rPr>
      </w:pPr>
      <w:r w:rsidRPr="00AE223F">
        <w:rPr>
          <w:rFonts w:ascii="Times New Roman" w:hAnsi="Times New Roman" w:cs="Times New Roman"/>
          <w:sz w:val="28"/>
          <w:szCs w:val="28"/>
        </w:rPr>
        <w:t>- н</w:t>
      </w:r>
      <w:r w:rsidR="00F10AD2" w:rsidRPr="00AE223F">
        <w:rPr>
          <w:rFonts w:ascii="Times New Roman" w:hAnsi="Times New Roman" w:cs="Times New Roman"/>
          <w:sz w:val="28"/>
          <w:szCs w:val="28"/>
        </w:rPr>
        <w:t xml:space="preserve">а странице для учителя, при разработке веб-квеста, целесообразно разместить веб-ресурсы со словарём и грамматикой; </w:t>
      </w:r>
    </w:p>
    <w:p w14:paraId="0595D7ED" w14:textId="08DB6678" w:rsidR="008234B0" w:rsidRPr="00AE223F" w:rsidRDefault="000A2D26" w:rsidP="00AE223F">
      <w:pPr>
        <w:autoSpaceDE w:val="0"/>
        <w:autoSpaceDN w:val="0"/>
        <w:adjustRightInd w:val="0"/>
        <w:ind w:firstLine="709"/>
        <w:jc w:val="both"/>
        <w:rPr>
          <w:rFonts w:ascii="Times New Roman" w:hAnsi="Times New Roman" w:cs="Times New Roman"/>
          <w:sz w:val="28"/>
          <w:szCs w:val="28"/>
        </w:rPr>
      </w:pPr>
      <w:r w:rsidRPr="00AE223F">
        <w:rPr>
          <w:rFonts w:ascii="Times New Roman" w:hAnsi="Times New Roman" w:cs="Times New Roman"/>
          <w:sz w:val="28"/>
          <w:szCs w:val="28"/>
        </w:rPr>
        <w:t>-</w:t>
      </w:r>
      <w:r w:rsidR="00F10AD2" w:rsidRPr="00AE223F">
        <w:rPr>
          <w:rFonts w:ascii="Times New Roman" w:hAnsi="Times New Roman" w:cs="Times New Roman"/>
          <w:sz w:val="28"/>
          <w:szCs w:val="28"/>
        </w:rPr>
        <w:t xml:space="preserve"> веб-квест должен охватыват</w:t>
      </w:r>
      <w:r w:rsidR="00AE223F" w:rsidRPr="00AE223F">
        <w:rPr>
          <w:rFonts w:ascii="Times New Roman" w:hAnsi="Times New Roman" w:cs="Times New Roman"/>
          <w:sz w:val="28"/>
          <w:szCs w:val="28"/>
        </w:rPr>
        <w:t>ь все виды речевой деятельности.</w:t>
      </w:r>
      <w:r w:rsidR="00F10AD2" w:rsidRPr="00AE223F">
        <w:rPr>
          <w:rFonts w:ascii="Times New Roman" w:hAnsi="Times New Roman" w:cs="Times New Roman"/>
          <w:sz w:val="28"/>
          <w:szCs w:val="28"/>
        </w:rPr>
        <w:t xml:space="preserve"> </w:t>
      </w:r>
    </w:p>
    <w:p w14:paraId="1062555E" w14:textId="48039350" w:rsidR="00C2649D" w:rsidRPr="00AE223F" w:rsidRDefault="00F10AD2" w:rsidP="00AE223F">
      <w:pPr>
        <w:autoSpaceDE w:val="0"/>
        <w:autoSpaceDN w:val="0"/>
        <w:adjustRightInd w:val="0"/>
        <w:ind w:firstLine="709"/>
        <w:jc w:val="both"/>
        <w:rPr>
          <w:rFonts w:ascii="Times New Roman" w:hAnsi="Times New Roman" w:cs="Times New Roman"/>
          <w:sz w:val="28"/>
          <w:szCs w:val="28"/>
        </w:rPr>
      </w:pPr>
      <w:r w:rsidRPr="00AE223F">
        <w:rPr>
          <w:rFonts w:ascii="Times New Roman" w:hAnsi="Times New Roman" w:cs="Times New Roman"/>
          <w:sz w:val="28"/>
          <w:szCs w:val="28"/>
        </w:rPr>
        <w:t xml:space="preserve">Анализируя </w:t>
      </w:r>
      <w:r w:rsidR="00C2649D" w:rsidRPr="00AE223F">
        <w:rPr>
          <w:rFonts w:ascii="Times New Roman" w:hAnsi="Times New Roman" w:cs="Times New Roman"/>
          <w:sz w:val="28"/>
          <w:szCs w:val="28"/>
        </w:rPr>
        <w:t>использование</w:t>
      </w:r>
      <w:r w:rsidRPr="00AE223F">
        <w:rPr>
          <w:rFonts w:ascii="Times New Roman" w:hAnsi="Times New Roman" w:cs="Times New Roman"/>
          <w:sz w:val="28"/>
          <w:szCs w:val="28"/>
        </w:rPr>
        <w:t xml:space="preserve"> веб-квестов на уроках английского языка, можно с уверенностью сказать, что применение данной технологии позволяет: </w:t>
      </w:r>
    </w:p>
    <w:p w14:paraId="2771C1B4" w14:textId="2CCBEBC0" w:rsidR="00C2649D" w:rsidRPr="00AE223F" w:rsidRDefault="00AE223F" w:rsidP="00AE223F">
      <w:pPr>
        <w:autoSpaceDE w:val="0"/>
        <w:autoSpaceDN w:val="0"/>
        <w:adjustRightInd w:val="0"/>
        <w:ind w:firstLine="709"/>
        <w:jc w:val="both"/>
        <w:rPr>
          <w:rFonts w:ascii="Times New Roman" w:hAnsi="Times New Roman" w:cs="Times New Roman"/>
          <w:iCs/>
          <w:sz w:val="28"/>
          <w:szCs w:val="28"/>
        </w:rPr>
      </w:pPr>
      <w:r>
        <w:rPr>
          <w:rFonts w:ascii="Times New Roman" w:hAnsi="Times New Roman" w:cs="Times New Roman"/>
          <w:iCs/>
          <w:sz w:val="28"/>
          <w:szCs w:val="28"/>
        </w:rPr>
        <w:t>-</w:t>
      </w:r>
      <w:r w:rsidR="00F10AD2" w:rsidRPr="00AE223F">
        <w:rPr>
          <w:rFonts w:ascii="Times New Roman" w:hAnsi="Times New Roman" w:cs="Times New Roman"/>
          <w:iCs/>
          <w:sz w:val="28"/>
          <w:szCs w:val="28"/>
        </w:rPr>
        <w:t xml:space="preserve"> обеспечить автономность и самостоятельность учащихся; </w:t>
      </w:r>
    </w:p>
    <w:p w14:paraId="5220E5F7" w14:textId="345719F3" w:rsidR="00C2649D" w:rsidRPr="00AE223F" w:rsidRDefault="00AE223F" w:rsidP="00AE223F">
      <w:pPr>
        <w:autoSpaceDE w:val="0"/>
        <w:autoSpaceDN w:val="0"/>
        <w:adjustRightInd w:val="0"/>
        <w:ind w:firstLine="709"/>
        <w:jc w:val="both"/>
        <w:rPr>
          <w:rFonts w:ascii="Times New Roman" w:hAnsi="Times New Roman" w:cs="Times New Roman"/>
          <w:iCs/>
          <w:sz w:val="28"/>
          <w:szCs w:val="28"/>
        </w:rPr>
      </w:pPr>
      <w:r>
        <w:rPr>
          <w:rFonts w:ascii="Times New Roman" w:hAnsi="Times New Roman" w:cs="Times New Roman"/>
          <w:iCs/>
          <w:sz w:val="28"/>
          <w:szCs w:val="28"/>
        </w:rPr>
        <w:t>-</w:t>
      </w:r>
      <w:r w:rsidR="00F10AD2" w:rsidRPr="00AE223F">
        <w:rPr>
          <w:rFonts w:ascii="Times New Roman" w:hAnsi="Times New Roman" w:cs="Times New Roman"/>
          <w:iCs/>
          <w:sz w:val="28"/>
          <w:szCs w:val="28"/>
        </w:rPr>
        <w:t xml:space="preserve"> развивать коммуникативную компетенцию; </w:t>
      </w:r>
    </w:p>
    <w:p w14:paraId="53230AD2" w14:textId="59E0BA51" w:rsidR="00C2649D" w:rsidRPr="00AE223F" w:rsidRDefault="00AE223F" w:rsidP="00AE223F">
      <w:pPr>
        <w:autoSpaceDE w:val="0"/>
        <w:autoSpaceDN w:val="0"/>
        <w:adjustRightInd w:val="0"/>
        <w:ind w:firstLine="709"/>
        <w:jc w:val="both"/>
        <w:rPr>
          <w:rFonts w:ascii="Times New Roman" w:hAnsi="Times New Roman" w:cs="Times New Roman"/>
          <w:iCs/>
          <w:sz w:val="28"/>
          <w:szCs w:val="28"/>
        </w:rPr>
      </w:pPr>
      <w:r>
        <w:rPr>
          <w:rFonts w:ascii="Times New Roman" w:hAnsi="Times New Roman" w:cs="Times New Roman"/>
          <w:iCs/>
          <w:sz w:val="28"/>
          <w:szCs w:val="28"/>
        </w:rPr>
        <w:t>-</w:t>
      </w:r>
      <w:r w:rsidR="00F10AD2" w:rsidRPr="00AE223F">
        <w:rPr>
          <w:rFonts w:ascii="Times New Roman" w:hAnsi="Times New Roman" w:cs="Times New Roman"/>
          <w:iCs/>
          <w:sz w:val="28"/>
          <w:szCs w:val="28"/>
        </w:rPr>
        <w:t xml:space="preserve"> даёт возможность осуществить индивидуальный подход; </w:t>
      </w:r>
    </w:p>
    <w:p w14:paraId="02630F2E" w14:textId="6D2EAAD3" w:rsidR="00C2649D" w:rsidRPr="00AE223F" w:rsidRDefault="00AE223F" w:rsidP="00AE223F">
      <w:pPr>
        <w:autoSpaceDE w:val="0"/>
        <w:autoSpaceDN w:val="0"/>
        <w:adjustRightInd w:val="0"/>
        <w:ind w:firstLine="709"/>
        <w:jc w:val="both"/>
        <w:rPr>
          <w:rFonts w:ascii="Times New Roman" w:hAnsi="Times New Roman" w:cs="Times New Roman"/>
          <w:iCs/>
          <w:sz w:val="28"/>
          <w:szCs w:val="28"/>
        </w:rPr>
      </w:pPr>
      <w:r>
        <w:rPr>
          <w:rFonts w:ascii="Times New Roman" w:hAnsi="Times New Roman" w:cs="Times New Roman"/>
          <w:iCs/>
          <w:sz w:val="28"/>
          <w:szCs w:val="28"/>
        </w:rPr>
        <w:t>-</w:t>
      </w:r>
      <w:r w:rsidR="00F10AD2" w:rsidRPr="00AE223F">
        <w:rPr>
          <w:rFonts w:ascii="Times New Roman" w:hAnsi="Times New Roman" w:cs="Times New Roman"/>
          <w:iCs/>
          <w:sz w:val="28"/>
          <w:szCs w:val="28"/>
        </w:rPr>
        <w:t xml:space="preserve"> мотивировать учащихся к применению языковых знаний и изучению нового языкового материала;</w:t>
      </w:r>
    </w:p>
    <w:p w14:paraId="2D4A18FA" w14:textId="1AF43ACA" w:rsidR="00C2649D" w:rsidRPr="00AE223F" w:rsidRDefault="00F10AD2" w:rsidP="00AE223F">
      <w:pPr>
        <w:autoSpaceDE w:val="0"/>
        <w:autoSpaceDN w:val="0"/>
        <w:adjustRightInd w:val="0"/>
        <w:ind w:firstLine="709"/>
        <w:jc w:val="both"/>
        <w:rPr>
          <w:rFonts w:ascii="Times New Roman" w:hAnsi="Times New Roman" w:cs="Times New Roman"/>
          <w:iCs/>
          <w:sz w:val="28"/>
          <w:szCs w:val="28"/>
        </w:rPr>
      </w:pPr>
      <w:r w:rsidRPr="00AE223F">
        <w:rPr>
          <w:rFonts w:ascii="Times New Roman" w:hAnsi="Times New Roman" w:cs="Times New Roman"/>
          <w:iCs/>
          <w:sz w:val="28"/>
          <w:szCs w:val="28"/>
        </w:rPr>
        <w:t xml:space="preserve"> </w:t>
      </w:r>
      <w:r w:rsidR="00AE223F">
        <w:rPr>
          <w:rFonts w:ascii="Times New Roman" w:hAnsi="Times New Roman" w:cs="Times New Roman"/>
          <w:iCs/>
          <w:sz w:val="28"/>
          <w:szCs w:val="28"/>
        </w:rPr>
        <w:t>-</w:t>
      </w:r>
      <w:r w:rsidRPr="00AE223F">
        <w:rPr>
          <w:rFonts w:ascii="Times New Roman" w:hAnsi="Times New Roman" w:cs="Times New Roman"/>
          <w:iCs/>
          <w:sz w:val="28"/>
          <w:szCs w:val="28"/>
        </w:rPr>
        <w:t xml:space="preserve"> использовать большое количество актуальной аутентичной информации; </w:t>
      </w:r>
    </w:p>
    <w:p w14:paraId="0EACEA52" w14:textId="1DBF56F6" w:rsidR="00C2649D" w:rsidRPr="00AE223F" w:rsidRDefault="00AE223F" w:rsidP="00AE223F">
      <w:pPr>
        <w:autoSpaceDE w:val="0"/>
        <w:autoSpaceDN w:val="0"/>
        <w:adjustRightInd w:val="0"/>
        <w:ind w:firstLine="709"/>
        <w:jc w:val="both"/>
        <w:rPr>
          <w:rFonts w:ascii="Times New Roman" w:hAnsi="Times New Roman" w:cs="Times New Roman"/>
          <w:iCs/>
          <w:sz w:val="28"/>
          <w:szCs w:val="28"/>
        </w:rPr>
      </w:pPr>
      <w:r>
        <w:rPr>
          <w:rFonts w:ascii="Times New Roman" w:hAnsi="Times New Roman" w:cs="Times New Roman"/>
          <w:iCs/>
          <w:sz w:val="28"/>
          <w:szCs w:val="28"/>
        </w:rPr>
        <w:t>-</w:t>
      </w:r>
      <w:r w:rsidR="00F10AD2" w:rsidRPr="00AE223F">
        <w:rPr>
          <w:rFonts w:ascii="Times New Roman" w:hAnsi="Times New Roman" w:cs="Times New Roman"/>
          <w:iCs/>
          <w:sz w:val="28"/>
          <w:szCs w:val="28"/>
        </w:rPr>
        <w:t xml:space="preserve"> организовать активную самостоятельную или групповую поисковую деятельность учащихся, которой они сами управляют; </w:t>
      </w:r>
    </w:p>
    <w:p w14:paraId="1AA5F873" w14:textId="20D0D46D" w:rsidR="00C2649D" w:rsidRPr="00AE223F" w:rsidRDefault="00AE223F" w:rsidP="00AE223F">
      <w:pPr>
        <w:autoSpaceDE w:val="0"/>
        <w:autoSpaceDN w:val="0"/>
        <w:adjustRightInd w:val="0"/>
        <w:ind w:firstLine="709"/>
        <w:jc w:val="both"/>
        <w:rPr>
          <w:rFonts w:ascii="Times New Roman" w:hAnsi="Times New Roman" w:cs="Times New Roman"/>
          <w:iCs/>
          <w:sz w:val="28"/>
          <w:szCs w:val="28"/>
        </w:rPr>
      </w:pPr>
      <w:r>
        <w:rPr>
          <w:rFonts w:ascii="Times New Roman" w:hAnsi="Times New Roman" w:cs="Times New Roman"/>
          <w:iCs/>
          <w:sz w:val="28"/>
          <w:szCs w:val="28"/>
        </w:rPr>
        <w:t>-</w:t>
      </w:r>
      <w:r w:rsidR="00F10AD2" w:rsidRPr="00AE223F">
        <w:rPr>
          <w:rFonts w:ascii="Times New Roman" w:hAnsi="Times New Roman" w:cs="Times New Roman"/>
          <w:iCs/>
          <w:sz w:val="28"/>
          <w:szCs w:val="28"/>
        </w:rPr>
        <w:t xml:space="preserve"> организовать работу над любой темой в форме целенаправленного исследования, как в течение нескольких часов, так и нескольких недель;</w:t>
      </w:r>
    </w:p>
    <w:p w14:paraId="6C391124" w14:textId="19705699" w:rsidR="00C2649D" w:rsidRPr="00AE223F" w:rsidRDefault="00AE223F" w:rsidP="00AE223F">
      <w:pPr>
        <w:autoSpaceDE w:val="0"/>
        <w:autoSpaceDN w:val="0"/>
        <w:adjustRightInd w:val="0"/>
        <w:ind w:firstLine="709"/>
        <w:jc w:val="both"/>
        <w:rPr>
          <w:rFonts w:ascii="Times New Roman" w:hAnsi="Times New Roman" w:cs="Times New Roman"/>
          <w:iCs/>
          <w:sz w:val="28"/>
          <w:szCs w:val="28"/>
        </w:rPr>
      </w:pPr>
      <w:r>
        <w:rPr>
          <w:rFonts w:ascii="Times New Roman" w:hAnsi="Times New Roman" w:cs="Times New Roman"/>
          <w:iCs/>
          <w:sz w:val="28"/>
          <w:szCs w:val="28"/>
        </w:rPr>
        <w:t>-</w:t>
      </w:r>
      <w:r w:rsidR="00F10AD2" w:rsidRPr="00AE223F">
        <w:rPr>
          <w:rFonts w:ascii="Times New Roman" w:hAnsi="Times New Roman" w:cs="Times New Roman"/>
          <w:iCs/>
          <w:sz w:val="28"/>
          <w:szCs w:val="28"/>
        </w:rPr>
        <w:t xml:space="preserve"> способствует принятию самостоятельных решений; </w:t>
      </w:r>
    </w:p>
    <w:p w14:paraId="64538936" w14:textId="53E89080" w:rsidR="008234B0" w:rsidRDefault="00AE223F" w:rsidP="00AE223F">
      <w:pPr>
        <w:autoSpaceDE w:val="0"/>
        <w:autoSpaceDN w:val="0"/>
        <w:adjustRightInd w:val="0"/>
        <w:ind w:firstLine="709"/>
        <w:jc w:val="both"/>
        <w:rPr>
          <w:rFonts w:ascii="Times New Roman" w:hAnsi="Times New Roman" w:cs="Times New Roman"/>
          <w:iCs/>
          <w:sz w:val="28"/>
          <w:szCs w:val="28"/>
        </w:rPr>
      </w:pPr>
      <w:r>
        <w:rPr>
          <w:rFonts w:ascii="Times New Roman" w:hAnsi="Times New Roman" w:cs="Times New Roman"/>
          <w:iCs/>
          <w:sz w:val="28"/>
          <w:szCs w:val="28"/>
        </w:rPr>
        <w:t>-</w:t>
      </w:r>
      <w:r w:rsidR="00F10AD2" w:rsidRPr="00AE223F">
        <w:rPr>
          <w:rFonts w:ascii="Times New Roman" w:hAnsi="Times New Roman" w:cs="Times New Roman"/>
          <w:iCs/>
          <w:sz w:val="28"/>
          <w:szCs w:val="28"/>
        </w:rPr>
        <w:t xml:space="preserve"> развивает критическое мышление, тренирует мыслительные способности. </w:t>
      </w:r>
    </w:p>
    <w:p w14:paraId="262F8C22" w14:textId="09F16D7E" w:rsidR="008045A3" w:rsidRPr="00AE223F" w:rsidRDefault="008045A3" w:rsidP="00AE223F">
      <w:pPr>
        <w:autoSpaceDE w:val="0"/>
        <w:autoSpaceDN w:val="0"/>
        <w:adjustRightInd w:val="0"/>
        <w:ind w:firstLine="709"/>
        <w:jc w:val="both"/>
        <w:rPr>
          <w:rFonts w:ascii="Times New Roman" w:hAnsi="Times New Roman" w:cs="Times New Roman"/>
          <w:iCs/>
          <w:sz w:val="28"/>
          <w:szCs w:val="28"/>
        </w:rPr>
      </w:pPr>
      <w:r>
        <w:rPr>
          <w:rFonts w:ascii="Times New Roman" w:hAnsi="Times New Roman" w:cs="Times New Roman"/>
          <w:iCs/>
          <w:sz w:val="28"/>
          <w:szCs w:val="28"/>
        </w:rPr>
        <w:t>Еще одним ярким показателем эффективности использования веб-квсетов на уроках иностранного языка является положительная динамика качества знаний учащихся, их участия в предметных олимпиадах и конкурсах.</w:t>
      </w:r>
    </w:p>
    <w:p w14:paraId="73C3D5A0" w14:textId="77777777" w:rsidR="008234B0" w:rsidRPr="00AE223F" w:rsidRDefault="008234B0" w:rsidP="00AE223F">
      <w:pPr>
        <w:autoSpaceDE w:val="0"/>
        <w:autoSpaceDN w:val="0"/>
        <w:adjustRightInd w:val="0"/>
        <w:jc w:val="both"/>
        <w:rPr>
          <w:rFonts w:ascii="Times New Roman" w:hAnsi="Times New Roman" w:cs="Times New Roman"/>
          <w:b/>
          <w:bCs/>
          <w:sz w:val="28"/>
          <w:szCs w:val="28"/>
        </w:rPr>
      </w:pPr>
    </w:p>
    <w:p w14:paraId="0016836D" w14:textId="396FF5AA" w:rsidR="007F5268" w:rsidRPr="00AE223F" w:rsidRDefault="00A0225E" w:rsidP="00AE223F">
      <w:pPr>
        <w:autoSpaceDE w:val="0"/>
        <w:autoSpaceDN w:val="0"/>
        <w:adjustRightInd w:val="0"/>
        <w:jc w:val="center"/>
        <w:rPr>
          <w:rFonts w:ascii="Times New Roman" w:hAnsi="Times New Roman" w:cs="Times New Roman"/>
          <w:b/>
          <w:bCs/>
          <w:sz w:val="28"/>
          <w:szCs w:val="28"/>
        </w:rPr>
      </w:pPr>
      <w:r w:rsidRPr="00AE223F">
        <w:rPr>
          <w:rFonts w:ascii="Times New Roman" w:hAnsi="Times New Roman" w:cs="Times New Roman"/>
          <w:b/>
          <w:bCs/>
          <w:sz w:val="28"/>
          <w:szCs w:val="28"/>
        </w:rPr>
        <w:t>Литература</w:t>
      </w:r>
    </w:p>
    <w:p w14:paraId="7ABC9DF9" w14:textId="42954436" w:rsidR="00AD477F" w:rsidRPr="00AE223F" w:rsidRDefault="00C00FDA" w:rsidP="00AE223F">
      <w:pPr>
        <w:numPr>
          <w:ilvl w:val="0"/>
          <w:numId w:val="2"/>
        </w:numPr>
        <w:tabs>
          <w:tab w:val="clear" w:pos="720"/>
          <w:tab w:val="left" w:pos="284"/>
          <w:tab w:val="num" w:pos="567"/>
          <w:tab w:val="left" w:pos="851"/>
          <w:tab w:val="left" w:pos="993"/>
        </w:tabs>
        <w:autoSpaceDE w:val="0"/>
        <w:autoSpaceDN w:val="0"/>
        <w:adjustRightInd w:val="0"/>
        <w:ind w:left="0" w:firstLine="0"/>
        <w:jc w:val="both"/>
        <w:rPr>
          <w:rFonts w:ascii="Times New Roman" w:hAnsi="Times New Roman" w:cs="Times New Roman"/>
          <w:sz w:val="28"/>
          <w:szCs w:val="28"/>
        </w:rPr>
      </w:pPr>
      <w:r w:rsidRPr="00AE223F">
        <w:rPr>
          <w:rFonts w:ascii="Times New Roman" w:hAnsi="Times New Roman" w:cs="Times New Roman"/>
          <w:sz w:val="28"/>
          <w:szCs w:val="28"/>
        </w:rPr>
        <w:t>Афанасьева, Н. А. Информационно-коммуникационные технологии при обучении иностранному языку // Педагогические технологии. - 2009. - N 2</w:t>
      </w:r>
      <w:r w:rsidR="00AE223F" w:rsidRPr="00AE223F">
        <w:rPr>
          <w:rFonts w:ascii="Times New Roman" w:hAnsi="Times New Roman" w:cs="Times New Roman"/>
          <w:sz w:val="28"/>
          <w:szCs w:val="28"/>
        </w:rPr>
        <w:t>;</w:t>
      </w:r>
      <w:r w:rsidRPr="00AE223F">
        <w:rPr>
          <w:rFonts w:ascii="Times New Roman" w:hAnsi="Times New Roman" w:cs="Times New Roman"/>
          <w:sz w:val="28"/>
          <w:szCs w:val="28"/>
        </w:rPr>
        <w:t xml:space="preserve"> </w:t>
      </w:r>
    </w:p>
    <w:p w14:paraId="31054E33" w14:textId="736698B8" w:rsidR="00AD477F" w:rsidRPr="00AE223F" w:rsidRDefault="00C00FDA" w:rsidP="00AE223F">
      <w:pPr>
        <w:numPr>
          <w:ilvl w:val="0"/>
          <w:numId w:val="2"/>
        </w:numPr>
        <w:tabs>
          <w:tab w:val="clear" w:pos="720"/>
          <w:tab w:val="left" w:pos="284"/>
          <w:tab w:val="num" w:pos="567"/>
          <w:tab w:val="left" w:pos="851"/>
          <w:tab w:val="left" w:pos="993"/>
        </w:tabs>
        <w:autoSpaceDE w:val="0"/>
        <w:autoSpaceDN w:val="0"/>
        <w:adjustRightInd w:val="0"/>
        <w:ind w:left="0" w:firstLine="0"/>
        <w:jc w:val="both"/>
        <w:rPr>
          <w:rFonts w:ascii="Times New Roman" w:hAnsi="Times New Roman" w:cs="Times New Roman"/>
          <w:sz w:val="28"/>
          <w:szCs w:val="28"/>
        </w:rPr>
      </w:pPr>
      <w:r w:rsidRPr="00AE223F">
        <w:rPr>
          <w:rFonts w:ascii="Times New Roman" w:hAnsi="Times New Roman" w:cs="Times New Roman"/>
          <w:sz w:val="28"/>
          <w:szCs w:val="28"/>
        </w:rPr>
        <w:t xml:space="preserve"> Вершинина, Л.Н., [Электронный ресурс]. – режим доступа: </w:t>
      </w:r>
      <w:hyperlink r:id="rId6" w:history="1">
        <w:r w:rsidR="007670E8" w:rsidRPr="00AE223F">
          <w:rPr>
            <w:rStyle w:val="a3"/>
            <w:rFonts w:ascii="Times New Roman" w:hAnsi="Times New Roman" w:cs="Times New Roman"/>
            <w:color w:val="auto"/>
            <w:sz w:val="28"/>
            <w:szCs w:val="28"/>
          </w:rPr>
          <w:t>https://sites.google.com/site/vebkvestdiscoveringtexas</w:t>
        </w:r>
      </w:hyperlink>
      <w:r w:rsidR="007670E8" w:rsidRPr="00AE223F">
        <w:rPr>
          <w:rFonts w:ascii="Times New Roman" w:hAnsi="Times New Roman" w:cs="Times New Roman"/>
          <w:sz w:val="28"/>
          <w:szCs w:val="28"/>
        </w:rPr>
        <w:t xml:space="preserve"> </w:t>
      </w:r>
      <w:r w:rsidRPr="00AE223F">
        <w:rPr>
          <w:rFonts w:ascii="Times New Roman" w:hAnsi="Times New Roman" w:cs="Times New Roman"/>
          <w:sz w:val="28"/>
          <w:szCs w:val="28"/>
        </w:rPr>
        <w:t>, 2012</w:t>
      </w:r>
      <w:r w:rsidR="00AE223F" w:rsidRPr="00AE223F">
        <w:rPr>
          <w:rFonts w:ascii="Times New Roman" w:hAnsi="Times New Roman" w:cs="Times New Roman"/>
          <w:sz w:val="28"/>
          <w:szCs w:val="28"/>
        </w:rPr>
        <w:t>;</w:t>
      </w:r>
    </w:p>
    <w:p w14:paraId="3395BBA4" w14:textId="41FDB82A" w:rsidR="00AD477F" w:rsidRPr="00AE223F" w:rsidRDefault="00C00FDA" w:rsidP="00AE223F">
      <w:pPr>
        <w:numPr>
          <w:ilvl w:val="0"/>
          <w:numId w:val="2"/>
        </w:numPr>
        <w:tabs>
          <w:tab w:val="clear" w:pos="720"/>
          <w:tab w:val="left" w:pos="284"/>
          <w:tab w:val="num" w:pos="567"/>
          <w:tab w:val="left" w:pos="851"/>
          <w:tab w:val="left" w:pos="993"/>
        </w:tabs>
        <w:autoSpaceDE w:val="0"/>
        <w:autoSpaceDN w:val="0"/>
        <w:adjustRightInd w:val="0"/>
        <w:ind w:left="0" w:firstLine="0"/>
        <w:jc w:val="both"/>
        <w:rPr>
          <w:rFonts w:ascii="Times New Roman" w:hAnsi="Times New Roman" w:cs="Times New Roman"/>
          <w:sz w:val="28"/>
          <w:szCs w:val="28"/>
        </w:rPr>
      </w:pPr>
      <w:r w:rsidRPr="00AE223F">
        <w:rPr>
          <w:rFonts w:ascii="Times New Roman" w:hAnsi="Times New Roman" w:cs="Times New Roman"/>
          <w:sz w:val="28"/>
          <w:szCs w:val="28"/>
        </w:rPr>
        <w:t xml:space="preserve"> Владимирова, Л.П. «Интернет на уроках иностранного языка»</w:t>
      </w:r>
      <w:r w:rsidR="00A0225E" w:rsidRPr="00AE223F">
        <w:rPr>
          <w:rFonts w:ascii="Times New Roman" w:hAnsi="Times New Roman" w:cs="Times New Roman"/>
          <w:sz w:val="28"/>
          <w:szCs w:val="28"/>
        </w:rPr>
        <w:t xml:space="preserve"> </w:t>
      </w:r>
      <w:r w:rsidRPr="00AE223F">
        <w:rPr>
          <w:rFonts w:ascii="Times New Roman" w:hAnsi="Times New Roman" w:cs="Times New Roman"/>
          <w:sz w:val="28"/>
          <w:szCs w:val="28"/>
        </w:rPr>
        <w:t>- ИЯШ №3, 2003</w:t>
      </w:r>
      <w:r w:rsidR="00AE223F" w:rsidRPr="00AE223F">
        <w:rPr>
          <w:rFonts w:ascii="Times New Roman" w:hAnsi="Times New Roman" w:cs="Times New Roman"/>
          <w:sz w:val="28"/>
          <w:szCs w:val="28"/>
        </w:rPr>
        <w:t>;</w:t>
      </w:r>
    </w:p>
    <w:p w14:paraId="124C5680" w14:textId="268CBA10" w:rsidR="00AD477F" w:rsidRPr="00AE223F" w:rsidRDefault="00C00FDA" w:rsidP="00AE223F">
      <w:pPr>
        <w:numPr>
          <w:ilvl w:val="0"/>
          <w:numId w:val="2"/>
        </w:numPr>
        <w:tabs>
          <w:tab w:val="clear" w:pos="720"/>
          <w:tab w:val="left" w:pos="284"/>
          <w:tab w:val="num" w:pos="567"/>
          <w:tab w:val="left" w:pos="851"/>
          <w:tab w:val="left" w:pos="993"/>
        </w:tabs>
        <w:autoSpaceDE w:val="0"/>
        <w:autoSpaceDN w:val="0"/>
        <w:adjustRightInd w:val="0"/>
        <w:ind w:left="0" w:firstLine="0"/>
        <w:jc w:val="both"/>
        <w:rPr>
          <w:rFonts w:ascii="Times New Roman" w:hAnsi="Times New Roman" w:cs="Times New Roman"/>
          <w:sz w:val="28"/>
          <w:szCs w:val="28"/>
        </w:rPr>
      </w:pPr>
      <w:r w:rsidRPr="00AE223F">
        <w:rPr>
          <w:rFonts w:ascii="Times New Roman" w:hAnsi="Times New Roman" w:cs="Times New Roman"/>
          <w:sz w:val="28"/>
          <w:szCs w:val="28"/>
        </w:rPr>
        <w:t xml:space="preserve"> Полат, Е.С. Интернет на уроках </w:t>
      </w:r>
      <w:r w:rsidR="00AE223F" w:rsidRPr="00AE223F">
        <w:rPr>
          <w:rFonts w:ascii="Times New Roman" w:hAnsi="Times New Roman" w:cs="Times New Roman"/>
          <w:sz w:val="28"/>
          <w:szCs w:val="28"/>
        </w:rPr>
        <w:t>иностранного языка// ИЯШ № 2, 3</w:t>
      </w:r>
      <w:r w:rsidRPr="00AE223F">
        <w:rPr>
          <w:rFonts w:ascii="Times New Roman" w:hAnsi="Times New Roman" w:cs="Times New Roman"/>
          <w:sz w:val="28"/>
          <w:szCs w:val="28"/>
        </w:rPr>
        <w:t xml:space="preserve"> 2001</w:t>
      </w:r>
      <w:r w:rsidR="00AE223F" w:rsidRPr="00AE223F">
        <w:rPr>
          <w:rFonts w:ascii="Times New Roman" w:hAnsi="Times New Roman" w:cs="Times New Roman"/>
          <w:sz w:val="28"/>
          <w:szCs w:val="28"/>
        </w:rPr>
        <w:t xml:space="preserve"> </w:t>
      </w:r>
      <w:r w:rsidRPr="00AE223F">
        <w:rPr>
          <w:rFonts w:ascii="Times New Roman" w:hAnsi="Times New Roman" w:cs="Times New Roman"/>
          <w:sz w:val="28"/>
          <w:szCs w:val="28"/>
        </w:rPr>
        <w:t>г.</w:t>
      </w:r>
      <w:r w:rsidR="00AE223F" w:rsidRPr="00AE223F">
        <w:rPr>
          <w:rFonts w:ascii="Times New Roman" w:hAnsi="Times New Roman" w:cs="Times New Roman"/>
          <w:sz w:val="28"/>
          <w:szCs w:val="28"/>
        </w:rPr>
        <w:t xml:space="preserve">; </w:t>
      </w:r>
    </w:p>
    <w:p w14:paraId="0582E1AD" w14:textId="20CA4D13" w:rsidR="00AD477F" w:rsidRPr="00AE223F" w:rsidRDefault="00C00FDA" w:rsidP="00AE223F">
      <w:pPr>
        <w:numPr>
          <w:ilvl w:val="0"/>
          <w:numId w:val="2"/>
        </w:numPr>
        <w:tabs>
          <w:tab w:val="clear" w:pos="720"/>
          <w:tab w:val="left" w:pos="284"/>
          <w:tab w:val="num" w:pos="567"/>
          <w:tab w:val="left" w:pos="851"/>
          <w:tab w:val="left" w:pos="993"/>
        </w:tabs>
        <w:autoSpaceDE w:val="0"/>
        <w:autoSpaceDN w:val="0"/>
        <w:adjustRightInd w:val="0"/>
        <w:ind w:left="0" w:firstLine="0"/>
        <w:jc w:val="both"/>
        <w:rPr>
          <w:rFonts w:ascii="Times New Roman" w:hAnsi="Times New Roman" w:cs="Times New Roman"/>
          <w:sz w:val="28"/>
          <w:szCs w:val="28"/>
          <w:lang w:val="en-US"/>
        </w:rPr>
      </w:pPr>
      <w:r w:rsidRPr="00AE223F">
        <w:rPr>
          <w:rFonts w:ascii="Times New Roman" w:hAnsi="Times New Roman" w:cs="Times New Roman"/>
          <w:sz w:val="28"/>
          <w:szCs w:val="28"/>
          <w:lang w:val="en-US"/>
        </w:rPr>
        <w:t>March, T. The Learning Power of WebQuests Interactive Educational Multimedia, IEM, 2007, 15</w:t>
      </w:r>
      <w:r w:rsidR="00A0225E" w:rsidRPr="00AE223F">
        <w:rPr>
          <w:rFonts w:ascii="Times New Roman" w:hAnsi="Times New Roman" w:cs="Times New Roman"/>
          <w:sz w:val="28"/>
          <w:szCs w:val="28"/>
          <w:lang w:val="en-US"/>
        </w:rPr>
        <w:t>/</w:t>
      </w:r>
      <w:r w:rsidRPr="00AE223F">
        <w:rPr>
          <w:rFonts w:ascii="Times New Roman" w:hAnsi="Times New Roman" w:cs="Times New Roman"/>
          <w:sz w:val="28"/>
          <w:szCs w:val="28"/>
          <w:lang w:val="en-US"/>
        </w:rPr>
        <w:t>/</w:t>
      </w:r>
      <w:r w:rsidR="004C79AA" w:rsidRPr="00AE223F">
        <w:rPr>
          <w:rFonts w:ascii="Times New Roman" w:hAnsi="Times New Roman" w:cs="Times New Roman"/>
          <w:sz w:val="28"/>
          <w:szCs w:val="28"/>
          <w:lang w:val="en-US"/>
        </w:rPr>
        <w:t xml:space="preserve"> </w:t>
      </w:r>
      <w:hyperlink r:id="rId7" w:history="1">
        <w:r w:rsidR="004C79AA" w:rsidRPr="00AE223F">
          <w:rPr>
            <w:rStyle w:val="a3"/>
            <w:rFonts w:ascii="Times New Roman" w:hAnsi="Times New Roman" w:cs="Times New Roman"/>
            <w:color w:val="auto"/>
            <w:sz w:val="28"/>
            <w:szCs w:val="28"/>
            <w:lang w:val="en-US"/>
          </w:rPr>
          <w:t>https://tommarch.com/</w:t>
        </w:r>
      </w:hyperlink>
      <w:r w:rsidR="00AE223F" w:rsidRPr="00AE223F">
        <w:rPr>
          <w:rFonts w:ascii="Times New Roman" w:hAnsi="Times New Roman" w:cs="Times New Roman"/>
          <w:sz w:val="28"/>
          <w:szCs w:val="28"/>
          <w:lang w:val="en-US"/>
        </w:rPr>
        <w:t>;</w:t>
      </w:r>
    </w:p>
    <w:p w14:paraId="06177275" w14:textId="4C639E76" w:rsidR="00AD477F" w:rsidRPr="00AE223F" w:rsidRDefault="00C00FDA" w:rsidP="00AE223F">
      <w:pPr>
        <w:numPr>
          <w:ilvl w:val="0"/>
          <w:numId w:val="2"/>
        </w:numPr>
        <w:tabs>
          <w:tab w:val="clear" w:pos="720"/>
          <w:tab w:val="left" w:pos="284"/>
          <w:tab w:val="num" w:pos="567"/>
          <w:tab w:val="left" w:pos="851"/>
          <w:tab w:val="left" w:pos="993"/>
        </w:tabs>
        <w:autoSpaceDE w:val="0"/>
        <w:autoSpaceDN w:val="0"/>
        <w:adjustRightInd w:val="0"/>
        <w:ind w:left="0" w:firstLine="0"/>
        <w:jc w:val="both"/>
        <w:rPr>
          <w:rFonts w:ascii="Times New Roman" w:hAnsi="Times New Roman" w:cs="Times New Roman"/>
          <w:sz w:val="28"/>
          <w:szCs w:val="28"/>
          <w:lang w:val="en-US"/>
        </w:rPr>
      </w:pPr>
      <w:r w:rsidRPr="00AE223F">
        <w:rPr>
          <w:rFonts w:ascii="Times New Roman" w:hAnsi="Times New Roman" w:cs="Times New Roman"/>
          <w:sz w:val="28"/>
          <w:szCs w:val="28"/>
          <w:lang w:val="en-US"/>
        </w:rPr>
        <w:lastRenderedPageBreak/>
        <w:t>Dodge B. A Rubric for Evaluating WebQuests. 2001.</w:t>
      </w:r>
      <w:r w:rsidR="00A0225E" w:rsidRPr="00AE223F">
        <w:rPr>
          <w:rFonts w:ascii="Times New Roman" w:hAnsi="Times New Roman" w:cs="Times New Roman"/>
          <w:sz w:val="28"/>
          <w:szCs w:val="28"/>
          <w:lang w:val="en-US"/>
        </w:rPr>
        <w:t xml:space="preserve">// </w:t>
      </w:r>
      <w:hyperlink r:id="rId8" w:history="1">
        <w:r w:rsidR="00A0225E" w:rsidRPr="00AE223F">
          <w:rPr>
            <w:rStyle w:val="a3"/>
            <w:rFonts w:ascii="Times New Roman" w:hAnsi="Times New Roman" w:cs="Times New Roman"/>
            <w:color w:val="auto"/>
            <w:sz w:val="28"/>
            <w:szCs w:val="28"/>
            <w:lang w:val="en-US"/>
          </w:rPr>
          <w:t>https://massmediaust.wordpress.com/bernie-dodge-webquest-creator/</w:t>
        </w:r>
      </w:hyperlink>
      <w:r w:rsidR="00AE223F" w:rsidRPr="00AE223F">
        <w:rPr>
          <w:rFonts w:ascii="Times New Roman" w:hAnsi="Times New Roman" w:cs="Times New Roman"/>
          <w:sz w:val="28"/>
          <w:szCs w:val="28"/>
          <w:lang w:val="en-US"/>
        </w:rPr>
        <w:t>;</w:t>
      </w:r>
    </w:p>
    <w:p w14:paraId="6F9341B0" w14:textId="414DB844" w:rsidR="00497198" w:rsidRPr="00AE223F" w:rsidRDefault="00C00FDA" w:rsidP="00AE223F">
      <w:pPr>
        <w:numPr>
          <w:ilvl w:val="0"/>
          <w:numId w:val="2"/>
        </w:numPr>
        <w:tabs>
          <w:tab w:val="clear" w:pos="720"/>
          <w:tab w:val="left" w:pos="284"/>
          <w:tab w:val="num" w:pos="567"/>
          <w:tab w:val="left" w:pos="851"/>
          <w:tab w:val="left" w:pos="993"/>
        </w:tabs>
        <w:autoSpaceDE w:val="0"/>
        <w:autoSpaceDN w:val="0"/>
        <w:adjustRightInd w:val="0"/>
        <w:ind w:left="0" w:firstLine="0"/>
        <w:jc w:val="both"/>
        <w:rPr>
          <w:rFonts w:ascii="Times New Roman" w:hAnsi="Times New Roman" w:cs="Times New Roman"/>
          <w:sz w:val="28"/>
          <w:szCs w:val="28"/>
          <w:lang w:val="en-US"/>
        </w:rPr>
      </w:pPr>
      <w:r w:rsidRPr="00AE223F">
        <w:rPr>
          <w:rFonts w:ascii="Times New Roman" w:hAnsi="Times New Roman" w:cs="Times New Roman"/>
          <w:sz w:val="28"/>
          <w:szCs w:val="28"/>
          <w:lang w:val="en-US"/>
        </w:rPr>
        <w:t xml:space="preserve">Dodge B. Creating A Rubric for a Given Task. 2001. </w:t>
      </w:r>
      <w:r w:rsidR="00A0225E" w:rsidRPr="00AE223F">
        <w:rPr>
          <w:rFonts w:ascii="Times New Roman" w:hAnsi="Times New Roman" w:cs="Times New Roman"/>
          <w:sz w:val="28"/>
          <w:szCs w:val="28"/>
          <w:lang w:val="en-US"/>
        </w:rPr>
        <w:t xml:space="preserve">// </w:t>
      </w:r>
      <w:hyperlink r:id="rId9" w:history="1">
        <w:r w:rsidR="00A0225E" w:rsidRPr="00AE223F">
          <w:rPr>
            <w:rStyle w:val="a3"/>
            <w:rFonts w:ascii="Times New Roman" w:hAnsi="Times New Roman" w:cs="Times New Roman"/>
            <w:color w:val="auto"/>
            <w:sz w:val="28"/>
            <w:szCs w:val="28"/>
            <w:lang w:val="en-US"/>
          </w:rPr>
          <w:t>http://projects.edtech.sandi.net/staffdev/tpss99/rubrics/rubrics.html</w:t>
        </w:r>
      </w:hyperlink>
      <w:r w:rsidR="00AE223F" w:rsidRPr="00AE223F">
        <w:rPr>
          <w:rFonts w:ascii="Times New Roman" w:hAnsi="Times New Roman" w:cs="Times New Roman"/>
          <w:sz w:val="28"/>
          <w:szCs w:val="28"/>
          <w:lang w:val="en-US"/>
        </w:rPr>
        <w:t>.</w:t>
      </w:r>
    </w:p>
    <w:sectPr w:rsidR="00497198" w:rsidRPr="00AE223F" w:rsidSect="007F5268">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F0407A"/>
    <w:multiLevelType w:val="hybridMultilevel"/>
    <w:tmpl w:val="41FE219C"/>
    <w:lvl w:ilvl="0" w:tplc="A1BE6730">
      <w:start w:val="1"/>
      <w:numFmt w:val="decimal"/>
      <w:lvlText w:val="%1."/>
      <w:lvlJc w:val="left"/>
      <w:pPr>
        <w:tabs>
          <w:tab w:val="num" w:pos="720"/>
        </w:tabs>
        <w:ind w:left="720" w:hanging="360"/>
      </w:pPr>
      <w:rPr>
        <w:rFonts w:ascii="Times New Roman" w:hAnsi="Times New Roman" w:cs="Times New Roman" w:hint="default"/>
        <w:sz w:val="24"/>
        <w:szCs w:val="24"/>
      </w:rPr>
    </w:lvl>
    <w:lvl w:ilvl="1" w:tplc="1EBA0BC0" w:tentative="1">
      <w:start w:val="1"/>
      <w:numFmt w:val="decimal"/>
      <w:lvlText w:val="%2."/>
      <w:lvlJc w:val="left"/>
      <w:pPr>
        <w:tabs>
          <w:tab w:val="num" w:pos="1440"/>
        </w:tabs>
        <w:ind w:left="1440" w:hanging="360"/>
      </w:pPr>
    </w:lvl>
    <w:lvl w:ilvl="2" w:tplc="FEEE9D4A" w:tentative="1">
      <w:start w:val="1"/>
      <w:numFmt w:val="decimal"/>
      <w:lvlText w:val="%3."/>
      <w:lvlJc w:val="left"/>
      <w:pPr>
        <w:tabs>
          <w:tab w:val="num" w:pos="2160"/>
        </w:tabs>
        <w:ind w:left="2160" w:hanging="360"/>
      </w:pPr>
    </w:lvl>
    <w:lvl w:ilvl="3" w:tplc="B3C2BD16" w:tentative="1">
      <w:start w:val="1"/>
      <w:numFmt w:val="decimal"/>
      <w:lvlText w:val="%4."/>
      <w:lvlJc w:val="left"/>
      <w:pPr>
        <w:tabs>
          <w:tab w:val="num" w:pos="2880"/>
        </w:tabs>
        <w:ind w:left="2880" w:hanging="360"/>
      </w:pPr>
    </w:lvl>
    <w:lvl w:ilvl="4" w:tplc="79ECE3FC" w:tentative="1">
      <w:start w:val="1"/>
      <w:numFmt w:val="decimal"/>
      <w:lvlText w:val="%5."/>
      <w:lvlJc w:val="left"/>
      <w:pPr>
        <w:tabs>
          <w:tab w:val="num" w:pos="3600"/>
        </w:tabs>
        <w:ind w:left="3600" w:hanging="360"/>
      </w:pPr>
    </w:lvl>
    <w:lvl w:ilvl="5" w:tplc="BEDED098" w:tentative="1">
      <w:start w:val="1"/>
      <w:numFmt w:val="decimal"/>
      <w:lvlText w:val="%6."/>
      <w:lvlJc w:val="left"/>
      <w:pPr>
        <w:tabs>
          <w:tab w:val="num" w:pos="4320"/>
        </w:tabs>
        <w:ind w:left="4320" w:hanging="360"/>
      </w:pPr>
    </w:lvl>
    <w:lvl w:ilvl="6" w:tplc="0C0C655C" w:tentative="1">
      <w:start w:val="1"/>
      <w:numFmt w:val="decimal"/>
      <w:lvlText w:val="%7."/>
      <w:lvlJc w:val="left"/>
      <w:pPr>
        <w:tabs>
          <w:tab w:val="num" w:pos="5040"/>
        </w:tabs>
        <w:ind w:left="5040" w:hanging="360"/>
      </w:pPr>
    </w:lvl>
    <w:lvl w:ilvl="7" w:tplc="E730A554" w:tentative="1">
      <w:start w:val="1"/>
      <w:numFmt w:val="decimal"/>
      <w:lvlText w:val="%8."/>
      <w:lvlJc w:val="left"/>
      <w:pPr>
        <w:tabs>
          <w:tab w:val="num" w:pos="5760"/>
        </w:tabs>
        <w:ind w:left="5760" w:hanging="360"/>
      </w:pPr>
    </w:lvl>
    <w:lvl w:ilvl="8" w:tplc="24203714" w:tentative="1">
      <w:start w:val="1"/>
      <w:numFmt w:val="decimal"/>
      <w:lvlText w:val="%9."/>
      <w:lvlJc w:val="left"/>
      <w:pPr>
        <w:tabs>
          <w:tab w:val="num" w:pos="6480"/>
        </w:tabs>
        <w:ind w:left="6480" w:hanging="360"/>
      </w:pPr>
    </w:lvl>
  </w:abstractNum>
  <w:abstractNum w:abstractNumId="1" w15:restartNumberingAfterBreak="0">
    <w:nsid w:val="7BB06231"/>
    <w:multiLevelType w:val="hybridMultilevel"/>
    <w:tmpl w:val="A0BA7EF0"/>
    <w:lvl w:ilvl="0" w:tplc="46BAA83E">
      <w:start w:val="1"/>
      <w:numFmt w:val="decimal"/>
      <w:lvlText w:val="%1."/>
      <w:lvlJc w:val="left"/>
      <w:pPr>
        <w:tabs>
          <w:tab w:val="num" w:pos="720"/>
        </w:tabs>
        <w:ind w:left="720" w:hanging="360"/>
      </w:pPr>
    </w:lvl>
    <w:lvl w:ilvl="1" w:tplc="F4CCEC58" w:tentative="1">
      <w:start w:val="1"/>
      <w:numFmt w:val="decimal"/>
      <w:lvlText w:val="%2."/>
      <w:lvlJc w:val="left"/>
      <w:pPr>
        <w:tabs>
          <w:tab w:val="num" w:pos="1440"/>
        </w:tabs>
        <w:ind w:left="1440" w:hanging="360"/>
      </w:pPr>
    </w:lvl>
    <w:lvl w:ilvl="2" w:tplc="9CC01584" w:tentative="1">
      <w:start w:val="1"/>
      <w:numFmt w:val="decimal"/>
      <w:lvlText w:val="%3."/>
      <w:lvlJc w:val="left"/>
      <w:pPr>
        <w:tabs>
          <w:tab w:val="num" w:pos="2160"/>
        </w:tabs>
        <w:ind w:left="2160" w:hanging="360"/>
      </w:pPr>
    </w:lvl>
    <w:lvl w:ilvl="3" w:tplc="B944F9EC" w:tentative="1">
      <w:start w:val="1"/>
      <w:numFmt w:val="decimal"/>
      <w:lvlText w:val="%4."/>
      <w:lvlJc w:val="left"/>
      <w:pPr>
        <w:tabs>
          <w:tab w:val="num" w:pos="2880"/>
        </w:tabs>
        <w:ind w:left="2880" w:hanging="360"/>
      </w:pPr>
    </w:lvl>
    <w:lvl w:ilvl="4" w:tplc="74B82FB8" w:tentative="1">
      <w:start w:val="1"/>
      <w:numFmt w:val="decimal"/>
      <w:lvlText w:val="%5."/>
      <w:lvlJc w:val="left"/>
      <w:pPr>
        <w:tabs>
          <w:tab w:val="num" w:pos="3600"/>
        </w:tabs>
        <w:ind w:left="3600" w:hanging="360"/>
      </w:pPr>
    </w:lvl>
    <w:lvl w:ilvl="5" w:tplc="EC8A1F64" w:tentative="1">
      <w:start w:val="1"/>
      <w:numFmt w:val="decimal"/>
      <w:lvlText w:val="%6."/>
      <w:lvlJc w:val="left"/>
      <w:pPr>
        <w:tabs>
          <w:tab w:val="num" w:pos="4320"/>
        </w:tabs>
        <w:ind w:left="4320" w:hanging="360"/>
      </w:pPr>
    </w:lvl>
    <w:lvl w:ilvl="6" w:tplc="B7A8307E" w:tentative="1">
      <w:start w:val="1"/>
      <w:numFmt w:val="decimal"/>
      <w:lvlText w:val="%7."/>
      <w:lvlJc w:val="left"/>
      <w:pPr>
        <w:tabs>
          <w:tab w:val="num" w:pos="5040"/>
        </w:tabs>
        <w:ind w:left="5040" w:hanging="360"/>
      </w:pPr>
    </w:lvl>
    <w:lvl w:ilvl="7" w:tplc="9AE25BF0" w:tentative="1">
      <w:start w:val="1"/>
      <w:numFmt w:val="decimal"/>
      <w:lvlText w:val="%8."/>
      <w:lvlJc w:val="left"/>
      <w:pPr>
        <w:tabs>
          <w:tab w:val="num" w:pos="5760"/>
        </w:tabs>
        <w:ind w:left="5760" w:hanging="360"/>
      </w:pPr>
    </w:lvl>
    <w:lvl w:ilvl="8" w:tplc="7C8A4DD0" w:tentative="1">
      <w:start w:val="1"/>
      <w:numFmt w:val="decimal"/>
      <w:lvlText w:val="%9."/>
      <w:lvlJc w:val="left"/>
      <w:pPr>
        <w:tabs>
          <w:tab w:val="num" w:pos="6480"/>
        </w:tabs>
        <w:ind w:left="6480" w:hanging="360"/>
      </w:pPr>
    </w:lvl>
  </w:abstractNum>
  <w:num w:numId="1" w16cid:durableId="952369968">
    <w:abstractNumId w:val="1"/>
  </w:num>
  <w:num w:numId="2" w16cid:durableId="20305956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AD2"/>
    <w:rsid w:val="00045DB6"/>
    <w:rsid w:val="00046023"/>
    <w:rsid w:val="000776D6"/>
    <w:rsid w:val="000A2D26"/>
    <w:rsid w:val="00170502"/>
    <w:rsid w:val="001E7B03"/>
    <w:rsid w:val="002143C6"/>
    <w:rsid w:val="00252A5A"/>
    <w:rsid w:val="002C687D"/>
    <w:rsid w:val="002C7011"/>
    <w:rsid w:val="002E5F20"/>
    <w:rsid w:val="00312CDA"/>
    <w:rsid w:val="00314663"/>
    <w:rsid w:val="00327E07"/>
    <w:rsid w:val="00367E89"/>
    <w:rsid w:val="00375E42"/>
    <w:rsid w:val="00451148"/>
    <w:rsid w:val="00465FCC"/>
    <w:rsid w:val="00497198"/>
    <w:rsid w:val="004A2131"/>
    <w:rsid w:val="004A2301"/>
    <w:rsid w:val="004C79AA"/>
    <w:rsid w:val="00532E94"/>
    <w:rsid w:val="00566AA7"/>
    <w:rsid w:val="005845E1"/>
    <w:rsid w:val="005C7D73"/>
    <w:rsid w:val="006B5CF8"/>
    <w:rsid w:val="006F54D8"/>
    <w:rsid w:val="007537EE"/>
    <w:rsid w:val="00756DD5"/>
    <w:rsid w:val="007670E8"/>
    <w:rsid w:val="007B6C62"/>
    <w:rsid w:val="007F1372"/>
    <w:rsid w:val="007F5268"/>
    <w:rsid w:val="007F64A7"/>
    <w:rsid w:val="007F64F6"/>
    <w:rsid w:val="008045A3"/>
    <w:rsid w:val="008234B0"/>
    <w:rsid w:val="00871F0E"/>
    <w:rsid w:val="00876CEA"/>
    <w:rsid w:val="008D7856"/>
    <w:rsid w:val="00941F48"/>
    <w:rsid w:val="009807F7"/>
    <w:rsid w:val="00981E2C"/>
    <w:rsid w:val="009B3F85"/>
    <w:rsid w:val="009C5E15"/>
    <w:rsid w:val="00A0225E"/>
    <w:rsid w:val="00A56641"/>
    <w:rsid w:val="00A6289D"/>
    <w:rsid w:val="00AA1EC9"/>
    <w:rsid w:val="00AC1FCE"/>
    <w:rsid w:val="00AC2D03"/>
    <w:rsid w:val="00AD477F"/>
    <w:rsid w:val="00AE223F"/>
    <w:rsid w:val="00B33E2A"/>
    <w:rsid w:val="00B55973"/>
    <w:rsid w:val="00C00FDA"/>
    <w:rsid w:val="00C22CC7"/>
    <w:rsid w:val="00C2649D"/>
    <w:rsid w:val="00C80F6F"/>
    <w:rsid w:val="00C951AE"/>
    <w:rsid w:val="00D135DF"/>
    <w:rsid w:val="00D431FF"/>
    <w:rsid w:val="00D84640"/>
    <w:rsid w:val="00DC46FC"/>
    <w:rsid w:val="00E221B0"/>
    <w:rsid w:val="00E35A4A"/>
    <w:rsid w:val="00E5322F"/>
    <w:rsid w:val="00EC3445"/>
    <w:rsid w:val="00F10A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E4C51"/>
  <w15:docId w15:val="{DF92D92F-F317-48A1-90EA-1C628ECEF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971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F5268"/>
    <w:rPr>
      <w:color w:val="0000FF" w:themeColor="hyperlink"/>
      <w:u w:val="single"/>
    </w:rPr>
  </w:style>
  <w:style w:type="paragraph" w:styleId="a4">
    <w:name w:val="List Paragraph"/>
    <w:basedOn w:val="a"/>
    <w:uiPriority w:val="34"/>
    <w:qFormat/>
    <w:rsid w:val="007F5268"/>
    <w:pPr>
      <w:ind w:left="720"/>
      <w:contextualSpacing/>
    </w:pPr>
  </w:style>
  <w:style w:type="character" w:styleId="a5">
    <w:name w:val="FollowedHyperlink"/>
    <w:basedOn w:val="a0"/>
    <w:uiPriority w:val="99"/>
    <w:semiHidden/>
    <w:unhideWhenUsed/>
    <w:rsid w:val="004C79AA"/>
    <w:rPr>
      <w:color w:val="800080" w:themeColor="followedHyperlink"/>
      <w:u w:val="single"/>
    </w:rPr>
  </w:style>
  <w:style w:type="character" w:customStyle="1" w:styleId="1">
    <w:name w:val="Неразрешенное упоминание1"/>
    <w:basedOn w:val="a0"/>
    <w:uiPriority w:val="99"/>
    <w:semiHidden/>
    <w:unhideWhenUsed/>
    <w:rsid w:val="004C79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834300">
      <w:bodyDiv w:val="1"/>
      <w:marLeft w:val="0"/>
      <w:marRight w:val="0"/>
      <w:marTop w:val="0"/>
      <w:marBottom w:val="0"/>
      <w:divBdr>
        <w:top w:val="none" w:sz="0" w:space="0" w:color="auto"/>
        <w:left w:val="none" w:sz="0" w:space="0" w:color="auto"/>
        <w:bottom w:val="none" w:sz="0" w:space="0" w:color="auto"/>
        <w:right w:val="none" w:sz="0" w:space="0" w:color="auto"/>
      </w:divBdr>
      <w:divsChild>
        <w:div w:id="1099449290">
          <w:marLeft w:val="547"/>
          <w:marRight w:val="0"/>
          <w:marTop w:val="200"/>
          <w:marBottom w:val="0"/>
          <w:divBdr>
            <w:top w:val="none" w:sz="0" w:space="0" w:color="auto"/>
            <w:left w:val="none" w:sz="0" w:space="0" w:color="auto"/>
            <w:bottom w:val="none" w:sz="0" w:space="0" w:color="auto"/>
            <w:right w:val="none" w:sz="0" w:space="0" w:color="auto"/>
          </w:divBdr>
        </w:div>
        <w:div w:id="799956247">
          <w:marLeft w:val="547"/>
          <w:marRight w:val="0"/>
          <w:marTop w:val="200"/>
          <w:marBottom w:val="0"/>
          <w:divBdr>
            <w:top w:val="none" w:sz="0" w:space="0" w:color="auto"/>
            <w:left w:val="none" w:sz="0" w:space="0" w:color="auto"/>
            <w:bottom w:val="none" w:sz="0" w:space="0" w:color="auto"/>
            <w:right w:val="none" w:sz="0" w:space="0" w:color="auto"/>
          </w:divBdr>
        </w:div>
        <w:div w:id="1424910521">
          <w:marLeft w:val="547"/>
          <w:marRight w:val="0"/>
          <w:marTop w:val="200"/>
          <w:marBottom w:val="0"/>
          <w:divBdr>
            <w:top w:val="none" w:sz="0" w:space="0" w:color="auto"/>
            <w:left w:val="none" w:sz="0" w:space="0" w:color="auto"/>
            <w:bottom w:val="none" w:sz="0" w:space="0" w:color="auto"/>
            <w:right w:val="none" w:sz="0" w:space="0" w:color="auto"/>
          </w:divBdr>
        </w:div>
        <w:div w:id="399987687">
          <w:marLeft w:val="547"/>
          <w:marRight w:val="0"/>
          <w:marTop w:val="200"/>
          <w:marBottom w:val="0"/>
          <w:divBdr>
            <w:top w:val="none" w:sz="0" w:space="0" w:color="auto"/>
            <w:left w:val="none" w:sz="0" w:space="0" w:color="auto"/>
            <w:bottom w:val="none" w:sz="0" w:space="0" w:color="auto"/>
            <w:right w:val="none" w:sz="0" w:space="0" w:color="auto"/>
          </w:divBdr>
        </w:div>
        <w:div w:id="1619944929">
          <w:marLeft w:val="547"/>
          <w:marRight w:val="0"/>
          <w:marTop w:val="200"/>
          <w:marBottom w:val="0"/>
          <w:divBdr>
            <w:top w:val="none" w:sz="0" w:space="0" w:color="auto"/>
            <w:left w:val="none" w:sz="0" w:space="0" w:color="auto"/>
            <w:bottom w:val="none" w:sz="0" w:space="0" w:color="auto"/>
            <w:right w:val="none" w:sz="0" w:space="0" w:color="auto"/>
          </w:divBdr>
        </w:div>
        <w:div w:id="2132507271">
          <w:marLeft w:val="547"/>
          <w:marRight w:val="0"/>
          <w:marTop w:val="200"/>
          <w:marBottom w:val="0"/>
          <w:divBdr>
            <w:top w:val="none" w:sz="0" w:space="0" w:color="auto"/>
            <w:left w:val="none" w:sz="0" w:space="0" w:color="auto"/>
            <w:bottom w:val="none" w:sz="0" w:space="0" w:color="auto"/>
            <w:right w:val="none" w:sz="0" w:space="0" w:color="auto"/>
          </w:divBdr>
        </w:div>
        <w:div w:id="924651677">
          <w:marLeft w:val="547"/>
          <w:marRight w:val="0"/>
          <w:marTop w:val="200"/>
          <w:marBottom w:val="0"/>
          <w:divBdr>
            <w:top w:val="none" w:sz="0" w:space="0" w:color="auto"/>
            <w:left w:val="none" w:sz="0" w:space="0" w:color="auto"/>
            <w:bottom w:val="none" w:sz="0" w:space="0" w:color="auto"/>
            <w:right w:val="none" w:sz="0" w:space="0" w:color="auto"/>
          </w:divBdr>
        </w:div>
        <w:div w:id="1676035893">
          <w:marLeft w:val="547"/>
          <w:marRight w:val="0"/>
          <w:marTop w:val="200"/>
          <w:marBottom w:val="0"/>
          <w:divBdr>
            <w:top w:val="none" w:sz="0" w:space="0" w:color="auto"/>
            <w:left w:val="none" w:sz="0" w:space="0" w:color="auto"/>
            <w:bottom w:val="none" w:sz="0" w:space="0" w:color="auto"/>
            <w:right w:val="none" w:sz="0" w:space="0" w:color="auto"/>
          </w:divBdr>
        </w:div>
        <w:div w:id="1323971508">
          <w:marLeft w:val="547"/>
          <w:marRight w:val="0"/>
          <w:marTop w:val="200"/>
          <w:marBottom w:val="0"/>
          <w:divBdr>
            <w:top w:val="none" w:sz="0" w:space="0" w:color="auto"/>
            <w:left w:val="none" w:sz="0" w:space="0" w:color="auto"/>
            <w:bottom w:val="none" w:sz="0" w:space="0" w:color="auto"/>
            <w:right w:val="none" w:sz="0" w:space="0" w:color="auto"/>
          </w:divBdr>
        </w:div>
        <w:div w:id="262344007">
          <w:marLeft w:val="547"/>
          <w:marRight w:val="0"/>
          <w:marTop w:val="200"/>
          <w:marBottom w:val="0"/>
          <w:divBdr>
            <w:top w:val="none" w:sz="0" w:space="0" w:color="auto"/>
            <w:left w:val="none" w:sz="0" w:space="0" w:color="auto"/>
            <w:bottom w:val="none" w:sz="0" w:space="0" w:color="auto"/>
            <w:right w:val="none" w:sz="0" w:space="0" w:color="auto"/>
          </w:divBdr>
        </w:div>
        <w:div w:id="1615088823">
          <w:marLeft w:val="547"/>
          <w:marRight w:val="0"/>
          <w:marTop w:val="200"/>
          <w:marBottom w:val="0"/>
          <w:divBdr>
            <w:top w:val="none" w:sz="0" w:space="0" w:color="auto"/>
            <w:left w:val="none" w:sz="0" w:space="0" w:color="auto"/>
            <w:bottom w:val="none" w:sz="0" w:space="0" w:color="auto"/>
            <w:right w:val="none" w:sz="0" w:space="0" w:color="auto"/>
          </w:divBdr>
        </w:div>
      </w:divsChild>
    </w:div>
    <w:div w:id="1574973545">
      <w:bodyDiv w:val="1"/>
      <w:marLeft w:val="0"/>
      <w:marRight w:val="0"/>
      <w:marTop w:val="0"/>
      <w:marBottom w:val="0"/>
      <w:divBdr>
        <w:top w:val="none" w:sz="0" w:space="0" w:color="auto"/>
        <w:left w:val="none" w:sz="0" w:space="0" w:color="auto"/>
        <w:bottom w:val="none" w:sz="0" w:space="0" w:color="auto"/>
        <w:right w:val="none" w:sz="0" w:space="0" w:color="auto"/>
      </w:divBdr>
      <w:divsChild>
        <w:div w:id="1621454978">
          <w:marLeft w:val="720"/>
          <w:marRight w:val="0"/>
          <w:marTop w:val="200"/>
          <w:marBottom w:val="0"/>
          <w:divBdr>
            <w:top w:val="none" w:sz="0" w:space="0" w:color="auto"/>
            <w:left w:val="none" w:sz="0" w:space="0" w:color="auto"/>
            <w:bottom w:val="none" w:sz="0" w:space="0" w:color="auto"/>
            <w:right w:val="none" w:sz="0" w:space="0" w:color="auto"/>
          </w:divBdr>
        </w:div>
        <w:div w:id="1264460984">
          <w:marLeft w:val="720"/>
          <w:marRight w:val="0"/>
          <w:marTop w:val="200"/>
          <w:marBottom w:val="0"/>
          <w:divBdr>
            <w:top w:val="none" w:sz="0" w:space="0" w:color="auto"/>
            <w:left w:val="none" w:sz="0" w:space="0" w:color="auto"/>
            <w:bottom w:val="none" w:sz="0" w:space="0" w:color="auto"/>
            <w:right w:val="none" w:sz="0" w:space="0" w:color="auto"/>
          </w:divBdr>
        </w:div>
        <w:div w:id="1203982940">
          <w:marLeft w:val="720"/>
          <w:marRight w:val="0"/>
          <w:marTop w:val="200"/>
          <w:marBottom w:val="0"/>
          <w:divBdr>
            <w:top w:val="none" w:sz="0" w:space="0" w:color="auto"/>
            <w:left w:val="none" w:sz="0" w:space="0" w:color="auto"/>
            <w:bottom w:val="none" w:sz="0" w:space="0" w:color="auto"/>
            <w:right w:val="none" w:sz="0" w:space="0" w:color="auto"/>
          </w:divBdr>
        </w:div>
        <w:div w:id="1086803197">
          <w:marLeft w:val="720"/>
          <w:marRight w:val="0"/>
          <w:marTop w:val="200"/>
          <w:marBottom w:val="0"/>
          <w:divBdr>
            <w:top w:val="none" w:sz="0" w:space="0" w:color="auto"/>
            <w:left w:val="none" w:sz="0" w:space="0" w:color="auto"/>
            <w:bottom w:val="none" w:sz="0" w:space="0" w:color="auto"/>
            <w:right w:val="none" w:sz="0" w:space="0" w:color="auto"/>
          </w:divBdr>
        </w:div>
        <w:div w:id="906959382">
          <w:marLeft w:val="720"/>
          <w:marRight w:val="0"/>
          <w:marTop w:val="200"/>
          <w:marBottom w:val="0"/>
          <w:divBdr>
            <w:top w:val="none" w:sz="0" w:space="0" w:color="auto"/>
            <w:left w:val="none" w:sz="0" w:space="0" w:color="auto"/>
            <w:bottom w:val="none" w:sz="0" w:space="0" w:color="auto"/>
            <w:right w:val="none" w:sz="0" w:space="0" w:color="auto"/>
          </w:divBdr>
        </w:div>
      </w:divsChild>
    </w:div>
    <w:div w:id="1781949122">
      <w:bodyDiv w:val="1"/>
      <w:marLeft w:val="0"/>
      <w:marRight w:val="0"/>
      <w:marTop w:val="0"/>
      <w:marBottom w:val="0"/>
      <w:divBdr>
        <w:top w:val="none" w:sz="0" w:space="0" w:color="auto"/>
        <w:left w:val="none" w:sz="0" w:space="0" w:color="auto"/>
        <w:bottom w:val="none" w:sz="0" w:space="0" w:color="auto"/>
        <w:right w:val="none" w:sz="0" w:space="0" w:color="auto"/>
      </w:divBdr>
      <w:divsChild>
        <w:div w:id="858082831">
          <w:marLeft w:val="720"/>
          <w:marRight w:val="0"/>
          <w:marTop w:val="200"/>
          <w:marBottom w:val="0"/>
          <w:divBdr>
            <w:top w:val="none" w:sz="0" w:space="0" w:color="auto"/>
            <w:left w:val="none" w:sz="0" w:space="0" w:color="auto"/>
            <w:bottom w:val="none" w:sz="0" w:space="0" w:color="auto"/>
            <w:right w:val="none" w:sz="0" w:space="0" w:color="auto"/>
          </w:divBdr>
        </w:div>
        <w:div w:id="765154440">
          <w:marLeft w:val="720"/>
          <w:marRight w:val="0"/>
          <w:marTop w:val="200"/>
          <w:marBottom w:val="0"/>
          <w:divBdr>
            <w:top w:val="none" w:sz="0" w:space="0" w:color="auto"/>
            <w:left w:val="none" w:sz="0" w:space="0" w:color="auto"/>
            <w:bottom w:val="none" w:sz="0" w:space="0" w:color="auto"/>
            <w:right w:val="none" w:sz="0" w:space="0" w:color="auto"/>
          </w:divBdr>
        </w:div>
        <w:div w:id="2063744848">
          <w:marLeft w:val="720"/>
          <w:marRight w:val="0"/>
          <w:marTop w:val="200"/>
          <w:marBottom w:val="0"/>
          <w:divBdr>
            <w:top w:val="none" w:sz="0" w:space="0" w:color="auto"/>
            <w:left w:val="none" w:sz="0" w:space="0" w:color="auto"/>
            <w:bottom w:val="none" w:sz="0" w:space="0" w:color="auto"/>
            <w:right w:val="none" w:sz="0" w:space="0" w:color="auto"/>
          </w:divBdr>
        </w:div>
        <w:div w:id="112753421">
          <w:marLeft w:val="720"/>
          <w:marRight w:val="0"/>
          <w:marTop w:val="200"/>
          <w:marBottom w:val="0"/>
          <w:divBdr>
            <w:top w:val="none" w:sz="0" w:space="0" w:color="auto"/>
            <w:left w:val="none" w:sz="0" w:space="0" w:color="auto"/>
            <w:bottom w:val="none" w:sz="0" w:space="0" w:color="auto"/>
            <w:right w:val="none" w:sz="0" w:space="0" w:color="auto"/>
          </w:divBdr>
        </w:div>
        <w:div w:id="1520923779">
          <w:marLeft w:val="720"/>
          <w:marRight w:val="0"/>
          <w:marTop w:val="200"/>
          <w:marBottom w:val="0"/>
          <w:divBdr>
            <w:top w:val="none" w:sz="0" w:space="0" w:color="auto"/>
            <w:left w:val="none" w:sz="0" w:space="0" w:color="auto"/>
            <w:bottom w:val="none" w:sz="0" w:space="0" w:color="auto"/>
            <w:right w:val="none" w:sz="0" w:space="0" w:color="auto"/>
          </w:divBdr>
        </w:div>
      </w:divsChild>
    </w:div>
    <w:div w:id="1922641222">
      <w:bodyDiv w:val="1"/>
      <w:marLeft w:val="0"/>
      <w:marRight w:val="0"/>
      <w:marTop w:val="0"/>
      <w:marBottom w:val="0"/>
      <w:divBdr>
        <w:top w:val="none" w:sz="0" w:space="0" w:color="auto"/>
        <w:left w:val="none" w:sz="0" w:space="0" w:color="auto"/>
        <w:bottom w:val="none" w:sz="0" w:space="0" w:color="auto"/>
        <w:right w:val="none" w:sz="0" w:space="0" w:color="auto"/>
      </w:divBdr>
      <w:divsChild>
        <w:div w:id="1514881938">
          <w:marLeft w:val="720"/>
          <w:marRight w:val="0"/>
          <w:marTop w:val="200"/>
          <w:marBottom w:val="0"/>
          <w:divBdr>
            <w:top w:val="none" w:sz="0" w:space="0" w:color="auto"/>
            <w:left w:val="none" w:sz="0" w:space="0" w:color="auto"/>
            <w:bottom w:val="none" w:sz="0" w:space="0" w:color="auto"/>
            <w:right w:val="none" w:sz="0" w:space="0" w:color="auto"/>
          </w:divBdr>
        </w:div>
        <w:div w:id="1284577184">
          <w:marLeft w:val="720"/>
          <w:marRight w:val="0"/>
          <w:marTop w:val="200"/>
          <w:marBottom w:val="0"/>
          <w:divBdr>
            <w:top w:val="none" w:sz="0" w:space="0" w:color="auto"/>
            <w:left w:val="none" w:sz="0" w:space="0" w:color="auto"/>
            <w:bottom w:val="none" w:sz="0" w:space="0" w:color="auto"/>
            <w:right w:val="none" w:sz="0" w:space="0" w:color="auto"/>
          </w:divBdr>
        </w:div>
        <w:div w:id="1926956792">
          <w:marLeft w:val="720"/>
          <w:marRight w:val="0"/>
          <w:marTop w:val="200"/>
          <w:marBottom w:val="0"/>
          <w:divBdr>
            <w:top w:val="none" w:sz="0" w:space="0" w:color="auto"/>
            <w:left w:val="none" w:sz="0" w:space="0" w:color="auto"/>
            <w:bottom w:val="none" w:sz="0" w:space="0" w:color="auto"/>
            <w:right w:val="none" w:sz="0" w:space="0" w:color="auto"/>
          </w:divBdr>
        </w:div>
        <w:div w:id="1870215551">
          <w:marLeft w:val="720"/>
          <w:marRight w:val="0"/>
          <w:marTop w:val="200"/>
          <w:marBottom w:val="0"/>
          <w:divBdr>
            <w:top w:val="none" w:sz="0" w:space="0" w:color="auto"/>
            <w:left w:val="none" w:sz="0" w:space="0" w:color="auto"/>
            <w:bottom w:val="none" w:sz="0" w:space="0" w:color="auto"/>
            <w:right w:val="none" w:sz="0" w:space="0" w:color="auto"/>
          </w:divBdr>
        </w:div>
        <w:div w:id="1596550715">
          <w:marLeft w:val="72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ssmediaust.wordpress.com/bernie-dodge-webquest-creator/" TargetMode="External"/><Relationship Id="rId3" Type="http://schemas.openxmlformats.org/officeDocument/2006/relationships/styles" Target="styles.xml"/><Relationship Id="rId7" Type="http://schemas.openxmlformats.org/officeDocument/2006/relationships/hyperlink" Target="https://tommarch.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ites.google.com/site/vebkvestdiscoveringtexas"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projects.edtech.sandi.net/staffdev/tpss99/rubrics/rubrics.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F1DC0A-D584-43AC-8C1B-F8241B734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2013</Words>
  <Characters>11480</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 Тищенко</dc:creator>
  <cp:lastModifiedBy>Татьяна Тищенко</cp:lastModifiedBy>
  <cp:revision>3</cp:revision>
  <cp:lastPrinted>2021-11-07T20:26:00Z</cp:lastPrinted>
  <dcterms:created xsi:type="dcterms:W3CDTF">2025-08-25T07:03:00Z</dcterms:created>
  <dcterms:modified xsi:type="dcterms:W3CDTF">2025-08-25T07:03:00Z</dcterms:modified>
</cp:coreProperties>
</file>