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AC" w:rsidRPr="00F655AC" w:rsidRDefault="00F655AC" w:rsidP="00523C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55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Липецкая область, г. Данков</w:t>
      </w:r>
    </w:p>
    <w:p w:rsidR="00F655AC" w:rsidRPr="00F655AC" w:rsidRDefault="00F655AC" w:rsidP="00523C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55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Детский сад № 3</w:t>
      </w:r>
    </w:p>
    <w:p w:rsidR="00F655AC" w:rsidRPr="00F655AC" w:rsidRDefault="00F655AC" w:rsidP="00523C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55A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spellStart"/>
      <w:r w:rsidRPr="00F655AC">
        <w:rPr>
          <w:rFonts w:ascii="Times New Roman" w:hAnsi="Times New Roman" w:cs="Times New Roman"/>
          <w:b/>
          <w:sz w:val="24"/>
          <w:szCs w:val="24"/>
        </w:rPr>
        <w:t>Ширнина</w:t>
      </w:r>
      <w:proofErr w:type="spellEnd"/>
      <w:r w:rsidRPr="00F655AC">
        <w:rPr>
          <w:rFonts w:ascii="Times New Roman" w:hAnsi="Times New Roman" w:cs="Times New Roman"/>
          <w:b/>
          <w:sz w:val="24"/>
          <w:szCs w:val="24"/>
        </w:rPr>
        <w:t xml:space="preserve">  Светлана  Александровна, </w:t>
      </w:r>
    </w:p>
    <w:p w:rsidR="00F655AC" w:rsidRPr="00F655AC" w:rsidRDefault="00F655AC" w:rsidP="00523C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55AC">
        <w:rPr>
          <w:rFonts w:ascii="Times New Roman" w:hAnsi="Times New Roman" w:cs="Times New Roman"/>
          <w:b/>
          <w:sz w:val="24"/>
          <w:szCs w:val="24"/>
        </w:rPr>
        <w:t xml:space="preserve">     музыкальный  руководитель,  высшая квалификационная категория</w:t>
      </w:r>
    </w:p>
    <w:p w:rsidR="00F655AC" w:rsidRDefault="00F655AC" w:rsidP="00523C15">
      <w:pPr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</w:p>
    <w:p w:rsidR="00F655AC" w:rsidRPr="00F655AC" w:rsidRDefault="00F655AC" w:rsidP="00523C15">
      <w:pPr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 </w:t>
      </w:r>
      <w:r w:rsidRPr="00F655AC">
        <w:rPr>
          <w:rFonts w:ascii="Times New Roman" w:hAnsi="Times New Roman" w:cs="Times New Roman"/>
          <w:b/>
          <w:sz w:val="52"/>
          <w:szCs w:val="52"/>
        </w:rPr>
        <w:t>КОНСУЛЬТАЦИЯ</w:t>
      </w:r>
    </w:p>
    <w:p w:rsidR="00F655AC" w:rsidRDefault="00F655AC" w:rsidP="00523C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23C15" w:rsidRDefault="00F655AC" w:rsidP="00523C15">
      <w:pPr>
        <w:spacing w:line="360" w:lineRule="auto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Pr="00F655AC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« </w:t>
      </w:r>
      <w:r w:rsidR="00523C15">
        <w:rPr>
          <w:rFonts w:ascii="Times New Roman" w:hAnsi="Times New Roman" w:cs="Times New Roman"/>
          <w:b/>
          <w:color w:val="C00000"/>
          <w:sz w:val="48"/>
          <w:szCs w:val="48"/>
        </w:rPr>
        <w:t>ЗНАЧЕНИЕ ИСПОЛЬЗОВАНИЯ</w:t>
      </w:r>
      <w:r w:rsidRPr="00F655AC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</w:t>
      </w:r>
      <w:r w:rsidR="00523C15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                  </w:t>
      </w:r>
    </w:p>
    <w:p w:rsidR="00523C15" w:rsidRDefault="00523C15" w:rsidP="00523C15">
      <w:pPr>
        <w:spacing w:line="360" w:lineRule="auto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                  </w:t>
      </w:r>
      <w:r w:rsidR="005071C6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</w:t>
      </w:r>
      <w:r w:rsidR="00A00205">
        <w:rPr>
          <w:rFonts w:ascii="Times New Roman" w:hAnsi="Times New Roman" w:cs="Times New Roman"/>
          <w:b/>
          <w:color w:val="C00000"/>
          <w:sz w:val="48"/>
          <w:szCs w:val="48"/>
        </w:rPr>
        <w:t>НЕЙРОИГР</w:t>
      </w:r>
    </w:p>
    <w:p w:rsidR="00A00205" w:rsidRDefault="005071C6" w:rsidP="00523C15">
      <w:pPr>
        <w:spacing w:line="360" w:lineRule="auto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 </w:t>
      </w:r>
      <w:r w:rsidR="00A00205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НА МУЗЫКАЛЬНЫХ ЗАНЯТИЯХ </w:t>
      </w:r>
    </w:p>
    <w:p w:rsidR="00F655AC" w:rsidRDefault="00A814D1" w:rsidP="00A00205">
      <w:pPr>
        <w:spacing w:line="360" w:lineRule="auto"/>
        <w:ind w:left="-284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           </w:t>
      </w:r>
      <w:r w:rsidR="005071C6">
        <w:rPr>
          <w:rFonts w:ascii="Times New Roman" w:hAnsi="Times New Roman" w:cs="Times New Roman"/>
          <w:b/>
          <w:color w:val="C00000"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color w:val="C00000"/>
          <w:sz w:val="48"/>
          <w:szCs w:val="48"/>
        </w:rPr>
        <w:t>В ДЕТСКОМ  САДУ</w:t>
      </w:r>
      <w:r w:rsidR="00F655AC" w:rsidRPr="00F655AC">
        <w:rPr>
          <w:rFonts w:ascii="Times New Roman" w:hAnsi="Times New Roman" w:cs="Times New Roman"/>
          <w:b/>
          <w:color w:val="C00000"/>
          <w:sz w:val="48"/>
          <w:szCs w:val="48"/>
        </w:rPr>
        <w:t>»</w:t>
      </w:r>
    </w:p>
    <w:p w:rsidR="00523C15" w:rsidRDefault="00523C15" w:rsidP="00523C15">
      <w:pPr>
        <w:spacing w:line="360" w:lineRule="auto"/>
        <w:rPr>
          <w:rFonts w:ascii="Times New Roman" w:hAnsi="Times New Roman" w:cs="Times New Roman"/>
          <w:b/>
          <w:color w:val="C00000"/>
          <w:sz w:val="48"/>
          <w:szCs w:val="48"/>
        </w:rPr>
      </w:pPr>
    </w:p>
    <w:p w:rsidR="00AD14DB" w:rsidRDefault="00AD14DB" w:rsidP="00523C15">
      <w:pPr>
        <w:spacing w:line="360" w:lineRule="auto"/>
        <w:ind w:left="1418"/>
        <w:rPr>
          <w:rFonts w:ascii="Times New Roman" w:hAnsi="Times New Roman" w:cs="Times New Roman"/>
          <w:b/>
          <w:color w:val="C0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C00000"/>
          <w:sz w:val="48"/>
          <w:szCs w:val="48"/>
          <w:lang w:eastAsia="ru-RU"/>
        </w:rPr>
        <w:drawing>
          <wp:inline distT="0" distB="0" distL="0" distR="0" wp14:anchorId="413C14E3" wp14:editId="38FA0EF9">
            <wp:extent cx="2760708" cy="1838325"/>
            <wp:effectExtent l="0" t="0" r="1905" b="0"/>
            <wp:docPr id="1" name="Рисунок 1" descr="C:\Users\User\Desktop\cb7e10007cf68e35154795eec5db8d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b7e10007cf68e35154795eec5db8d5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916" cy="184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4D1" w:rsidRPr="00BC1E92" w:rsidRDefault="00BC1E92" w:rsidP="00BC1E92">
      <w:pPr>
        <w:tabs>
          <w:tab w:val="left" w:pos="3553"/>
        </w:tabs>
        <w:spacing w:line="360" w:lineRule="auto"/>
        <w:ind w:left="1418"/>
        <w:rPr>
          <w:rFonts w:ascii="Times New Roman" w:hAnsi="Times New Roman" w:cs="Times New Roman"/>
          <w:b/>
          <w:sz w:val="24"/>
          <w:szCs w:val="24"/>
        </w:rPr>
      </w:pPr>
      <w:r w:rsidRPr="00BC1E92">
        <w:rPr>
          <w:rFonts w:ascii="Times New Roman" w:hAnsi="Times New Roman" w:cs="Times New Roman"/>
          <w:b/>
          <w:sz w:val="24"/>
          <w:szCs w:val="24"/>
        </w:rPr>
        <w:tab/>
      </w:r>
    </w:p>
    <w:p w:rsidR="00BC1E92" w:rsidRPr="00BC1E92" w:rsidRDefault="00BC1E92" w:rsidP="00523C15">
      <w:pPr>
        <w:spacing w:line="360" w:lineRule="auto"/>
        <w:ind w:left="1418"/>
        <w:rPr>
          <w:rFonts w:ascii="Times New Roman" w:hAnsi="Times New Roman" w:cs="Times New Roman"/>
          <w:b/>
          <w:sz w:val="24"/>
          <w:szCs w:val="24"/>
        </w:rPr>
      </w:pPr>
      <w:r w:rsidRPr="00BC1E9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C1E92">
        <w:rPr>
          <w:rFonts w:ascii="Times New Roman" w:hAnsi="Times New Roman" w:cs="Times New Roman"/>
          <w:b/>
          <w:sz w:val="24"/>
          <w:szCs w:val="24"/>
        </w:rPr>
        <w:t>2025 год</w:t>
      </w:r>
    </w:p>
    <w:p w:rsidR="00F655AC" w:rsidRDefault="00B67100" w:rsidP="00523C15">
      <w:pPr>
        <w:spacing w:line="36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  </w:t>
      </w:r>
      <w:r w:rsid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</w:t>
      </w:r>
      <w:r w:rsidR="00C11520" w:rsidRP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дна из важнейших </w:t>
      </w:r>
      <w:r w:rsid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задач музыкального образования в ДОУ - р</w:t>
      </w:r>
      <w:r w:rsidR="00C11520" w:rsidRP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азвитие ритмического восприятия у дошкольников</w:t>
      </w:r>
      <w:r w:rsid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C11520" w:rsidRP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Музыка активно воздействует на все уровни психики реб</w:t>
      </w:r>
      <w:r w:rsidR="00A348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ёнка, пробуждая эмоции</w:t>
      </w:r>
      <w:r w:rsidR="00C11520" w:rsidRP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r w:rsidR="00A348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укрепляя волю </w:t>
      </w:r>
      <w:r w:rsidR="00C11520" w:rsidRP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</w:t>
      </w:r>
      <w:r w:rsidR="00A348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расширяя познавательные горизонты</w:t>
      </w:r>
      <w:r w:rsidR="00C11520" w:rsidRPr="00C1152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1F69EB" w:rsidRDefault="00B67100" w:rsidP="00523C15">
      <w:pPr>
        <w:pStyle w:val="a3"/>
        <w:shd w:val="clear" w:color="auto" w:fill="FFFFFF"/>
        <w:spacing w:before="0" w:beforeAutospacing="0" w:after="150" w:afterAutospacing="0" w:line="360" w:lineRule="auto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306E6D">
        <w:rPr>
          <w:color w:val="000000"/>
          <w:sz w:val="28"/>
          <w:szCs w:val="28"/>
        </w:rPr>
        <w:t>Однако, к</w:t>
      </w:r>
      <w:r w:rsidR="00541A4B">
        <w:rPr>
          <w:color w:val="000000"/>
          <w:sz w:val="28"/>
          <w:szCs w:val="28"/>
        </w:rPr>
        <w:t xml:space="preserve"> сожалению, реальность такова, что</w:t>
      </w:r>
      <w:r w:rsidR="00306E6D">
        <w:rPr>
          <w:color w:val="000000"/>
          <w:sz w:val="28"/>
          <w:szCs w:val="28"/>
        </w:rPr>
        <w:t xml:space="preserve"> </w:t>
      </w:r>
      <w:r w:rsidR="00541A4B">
        <w:rPr>
          <w:color w:val="000000"/>
          <w:sz w:val="28"/>
          <w:szCs w:val="28"/>
        </w:rPr>
        <w:t>в детские</w:t>
      </w:r>
      <w:r w:rsidR="00C11520">
        <w:rPr>
          <w:color w:val="000000"/>
          <w:sz w:val="28"/>
          <w:szCs w:val="28"/>
        </w:rPr>
        <w:t xml:space="preserve"> сад</w:t>
      </w:r>
      <w:r w:rsidR="00541A4B">
        <w:rPr>
          <w:color w:val="000000"/>
          <w:sz w:val="28"/>
          <w:szCs w:val="28"/>
        </w:rPr>
        <w:t>ы</w:t>
      </w:r>
      <w:r w:rsidR="00C11520">
        <w:rPr>
          <w:color w:val="000000"/>
          <w:sz w:val="28"/>
          <w:szCs w:val="28"/>
        </w:rPr>
        <w:t xml:space="preserve"> всё чаще приходят</w:t>
      </w:r>
      <w:r w:rsidR="00C11520" w:rsidRPr="00C11520">
        <w:rPr>
          <w:color w:val="000000"/>
          <w:sz w:val="28"/>
          <w:szCs w:val="28"/>
        </w:rPr>
        <w:t xml:space="preserve"> д</w:t>
      </w:r>
      <w:r w:rsidR="00541A4B">
        <w:rPr>
          <w:color w:val="000000"/>
          <w:sz w:val="28"/>
          <w:szCs w:val="28"/>
        </w:rPr>
        <w:t>ети с различными нарушениями: речи, координации</w:t>
      </w:r>
      <w:r w:rsidR="00C11520" w:rsidRPr="00C11520">
        <w:rPr>
          <w:color w:val="000000"/>
          <w:sz w:val="28"/>
          <w:szCs w:val="28"/>
        </w:rPr>
        <w:t>, общей и ме</w:t>
      </w:r>
      <w:r w:rsidR="00541A4B">
        <w:rPr>
          <w:color w:val="000000"/>
          <w:sz w:val="28"/>
          <w:szCs w:val="28"/>
        </w:rPr>
        <w:t>лкой моторики, восприятия</w:t>
      </w:r>
      <w:r w:rsidR="009A5F19">
        <w:rPr>
          <w:color w:val="000000"/>
          <w:sz w:val="28"/>
          <w:szCs w:val="28"/>
        </w:rPr>
        <w:t xml:space="preserve">. </w:t>
      </w:r>
      <w:r w:rsidR="00885BA1">
        <w:rPr>
          <w:color w:val="000000"/>
          <w:sz w:val="28"/>
          <w:szCs w:val="28"/>
        </w:rPr>
        <w:t xml:space="preserve">Зачастую им трудно уловить ритм, выделить сильную долю, ощутить мелодию, а музыкально – </w:t>
      </w:r>
      <w:proofErr w:type="gramStart"/>
      <w:r w:rsidR="00885BA1">
        <w:rPr>
          <w:color w:val="000000"/>
          <w:sz w:val="28"/>
          <w:szCs w:val="28"/>
        </w:rPr>
        <w:t>ритмические движения</w:t>
      </w:r>
      <w:proofErr w:type="gramEnd"/>
      <w:r w:rsidR="00885BA1">
        <w:rPr>
          <w:color w:val="000000"/>
          <w:sz w:val="28"/>
          <w:szCs w:val="28"/>
        </w:rPr>
        <w:t xml:space="preserve"> даются с огромным трудом.</w:t>
      </w:r>
      <w:r w:rsidR="009A5F19">
        <w:rPr>
          <w:color w:val="000000"/>
          <w:sz w:val="28"/>
          <w:szCs w:val="28"/>
        </w:rPr>
        <w:t xml:space="preserve"> </w:t>
      </w:r>
      <w:r w:rsidR="00E239B9">
        <w:rPr>
          <w:color w:val="000000"/>
          <w:sz w:val="28"/>
          <w:szCs w:val="28"/>
        </w:rPr>
        <w:t>В</w:t>
      </w:r>
      <w:r w:rsidR="00885BA1">
        <w:rPr>
          <w:color w:val="000000"/>
          <w:sz w:val="28"/>
          <w:szCs w:val="28"/>
        </w:rPr>
        <w:t xml:space="preserve"> этой ситуации возникает острая</w:t>
      </w:r>
      <w:r w:rsidR="00E239B9">
        <w:rPr>
          <w:color w:val="000000"/>
          <w:sz w:val="28"/>
          <w:szCs w:val="28"/>
        </w:rPr>
        <w:t xml:space="preserve"> необходимость </w:t>
      </w:r>
      <w:r w:rsidR="00885BA1">
        <w:rPr>
          <w:color w:val="000000"/>
          <w:sz w:val="28"/>
          <w:szCs w:val="28"/>
        </w:rPr>
        <w:t>в поиске эффективных приемов и методов, способных помочь</w:t>
      </w:r>
      <w:r w:rsidR="001F69EB" w:rsidRPr="00230C49">
        <w:rPr>
          <w:color w:val="000000"/>
          <w:sz w:val="28"/>
          <w:szCs w:val="28"/>
        </w:rPr>
        <w:t xml:space="preserve"> ребенку </w:t>
      </w:r>
      <w:r w:rsidR="00885BA1">
        <w:rPr>
          <w:color w:val="000000"/>
          <w:sz w:val="28"/>
          <w:szCs w:val="28"/>
        </w:rPr>
        <w:t xml:space="preserve">обрести контроль над  своей  двигательной </w:t>
      </w:r>
      <w:r w:rsidR="001F69EB" w:rsidRPr="00230C49">
        <w:rPr>
          <w:color w:val="000000"/>
          <w:sz w:val="28"/>
          <w:szCs w:val="28"/>
        </w:rPr>
        <w:t>активность</w:t>
      </w:r>
      <w:r w:rsidR="00885BA1">
        <w:rPr>
          <w:color w:val="000000"/>
          <w:sz w:val="28"/>
          <w:szCs w:val="28"/>
        </w:rPr>
        <w:t xml:space="preserve">ю и развить столь необходимое </w:t>
      </w:r>
      <w:r w:rsidR="001F69EB" w:rsidRPr="00230C49">
        <w:rPr>
          <w:color w:val="000000"/>
          <w:sz w:val="28"/>
          <w:szCs w:val="28"/>
        </w:rPr>
        <w:t>внимание.</w:t>
      </w:r>
      <w:r w:rsidR="00E239B9">
        <w:rPr>
          <w:color w:val="000000"/>
          <w:sz w:val="28"/>
          <w:szCs w:val="28"/>
        </w:rPr>
        <w:t xml:space="preserve"> </w:t>
      </w:r>
    </w:p>
    <w:p w:rsidR="009A5F19" w:rsidRDefault="00B67100" w:rsidP="00523C15">
      <w:pPr>
        <w:pStyle w:val="a3"/>
        <w:shd w:val="clear" w:color="auto" w:fill="FFFFFF"/>
        <w:spacing w:before="0" w:beforeAutospacing="0" w:after="150" w:afterAutospacing="0" w:line="360" w:lineRule="auto"/>
        <w:ind w:left="-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  </w:t>
      </w:r>
      <w:r w:rsidR="00E239B9">
        <w:rPr>
          <w:color w:val="000000"/>
          <w:sz w:val="28"/>
          <w:szCs w:val="28"/>
        </w:rPr>
        <w:t>Так как, ведущей деятельностью в дошкольном детстве является игра, в том числе</w:t>
      </w:r>
      <w:r w:rsidR="00BA63FE">
        <w:rPr>
          <w:color w:val="000000"/>
          <w:sz w:val="28"/>
          <w:szCs w:val="28"/>
        </w:rPr>
        <w:t xml:space="preserve"> и на музыкальных занятиях, </w:t>
      </w:r>
      <w:r w:rsidR="002208F7">
        <w:rPr>
          <w:color w:val="000000"/>
          <w:sz w:val="28"/>
          <w:szCs w:val="28"/>
        </w:rPr>
        <w:t>использование</w:t>
      </w:r>
      <w:r>
        <w:rPr>
          <w:color w:val="000000"/>
          <w:sz w:val="28"/>
          <w:szCs w:val="28"/>
        </w:rPr>
        <w:t xml:space="preserve"> </w:t>
      </w:r>
      <w:r w:rsidR="002208F7">
        <w:rPr>
          <w:color w:val="000000"/>
          <w:sz w:val="28"/>
          <w:szCs w:val="28"/>
        </w:rPr>
        <w:t xml:space="preserve"> </w:t>
      </w:r>
      <w:proofErr w:type="spellStart"/>
      <w:r w:rsidR="002208F7">
        <w:rPr>
          <w:color w:val="000000"/>
          <w:sz w:val="28"/>
          <w:szCs w:val="28"/>
        </w:rPr>
        <w:t>нейроигр</w:t>
      </w:r>
      <w:proofErr w:type="spellEnd"/>
      <w:r w:rsidR="002208F7">
        <w:rPr>
          <w:color w:val="000000"/>
          <w:sz w:val="28"/>
          <w:szCs w:val="28"/>
        </w:rPr>
        <w:t xml:space="preserve"> становится одним из наиболее действенных ключей к решению этой задачи. </w:t>
      </w:r>
      <w:r w:rsidR="00F359A1">
        <w:rPr>
          <w:color w:val="000000"/>
          <w:sz w:val="28"/>
          <w:szCs w:val="28"/>
          <w:bdr w:val="none" w:sz="0" w:space="0" w:color="auto" w:frame="1"/>
        </w:rPr>
        <w:t>Музы</w:t>
      </w:r>
      <w:r w:rsidR="009039A4">
        <w:rPr>
          <w:color w:val="000000"/>
          <w:sz w:val="28"/>
          <w:szCs w:val="28"/>
          <w:bdr w:val="none" w:sz="0" w:space="0" w:color="auto" w:frame="1"/>
        </w:rPr>
        <w:t>кальные </w:t>
      </w:r>
      <w:proofErr w:type="spellStart"/>
      <w:r w:rsidR="009039A4">
        <w:rPr>
          <w:color w:val="000000"/>
          <w:sz w:val="28"/>
          <w:szCs w:val="28"/>
          <w:bdr w:val="none" w:sz="0" w:space="0" w:color="auto" w:frame="1"/>
        </w:rPr>
        <w:t>нейроигры</w:t>
      </w:r>
      <w:proofErr w:type="spellEnd"/>
      <w:r w:rsidR="009039A4">
        <w:rPr>
          <w:color w:val="000000"/>
          <w:sz w:val="28"/>
          <w:szCs w:val="28"/>
          <w:bdr w:val="none" w:sz="0" w:space="0" w:color="auto" w:frame="1"/>
        </w:rPr>
        <w:t>  подобны своеобразной «зарядке</w:t>
      </w:r>
      <w:r w:rsidR="00F359A1">
        <w:rPr>
          <w:color w:val="000000"/>
          <w:sz w:val="28"/>
          <w:szCs w:val="28"/>
          <w:bdr w:val="none" w:sz="0" w:space="0" w:color="auto" w:frame="1"/>
        </w:rPr>
        <w:t>» для мозга, где комплексные задания, сочетающие слуховые и моторные стимулы, способствуют активному вовлечению обеих сторон мозга.</w:t>
      </w:r>
    </w:p>
    <w:p w:rsidR="00A46242" w:rsidRDefault="00B67100" w:rsidP="00523C15">
      <w:pPr>
        <w:pStyle w:val="a3"/>
        <w:shd w:val="clear" w:color="auto" w:fill="FFFFFF"/>
        <w:spacing w:before="0" w:beforeAutospacing="0" w:after="150" w:afterAutospacing="0" w:line="360" w:lineRule="auto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46242" w:rsidRPr="00230C49">
        <w:rPr>
          <w:color w:val="000000"/>
          <w:sz w:val="28"/>
          <w:szCs w:val="28"/>
        </w:rPr>
        <w:t xml:space="preserve">При проведении </w:t>
      </w:r>
      <w:r w:rsidR="00A46242">
        <w:rPr>
          <w:color w:val="000000"/>
          <w:sz w:val="28"/>
          <w:szCs w:val="28"/>
        </w:rPr>
        <w:t xml:space="preserve"> музыкальных </w:t>
      </w:r>
      <w:r w:rsidR="00A46242" w:rsidRPr="00230C49">
        <w:rPr>
          <w:color w:val="000000"/>
          <w:sz w:val="28"/>
          <w:szCs w:val="28"/>
        </w:rPr>
        <w:t xml:space="preserve">занятий </w:t>
      </w:r>
      <w:r w:rsidR="00A46242">
        <w:rPr>
          <w:color w:val="000000"/>
          <w:sz w:val="28"/>
          <w:szCs w:val="28"/>
        </w:rPr>
        <w:t xml:space="preserve">с использованием </w:t>
      </w:r>
      <w:proofErr w:type="spellStart"/>
      <w:r w:rsidR="00A46242">
        <w:rPr>
          <w:color w:val="000000"/>
          <w:sz w:val="28"/>
          <w:szCs w:val="28"/>
        </w:rPr>
        <w:t>нейроигр</w:t>
      </w:r>
      <w:proofErr w:type="spellEnd"/>
      <w:r w:rsidR="00A46242">
        <w:rPr>
          <w:color w:val="000000"/>
          <w:sz w:val="28"/>
          <w:szCs w:val="28"/>
        </w:rPr>
        <w:t xml:space="preserve"> </w:t>
      </w:r>
      <w:r w:rsidR="009F6337">
        <w:rPr>
          <w:color w:val="000000"/>
          <w:sz w:val="28"/>
          <w:szCs w:val="28"/>
        </w:rPr>
        <w:t xml:space="preserve">акцент делается </w:t>
      </w:r>
      <w:r w:rsidR="00A46242">
        <w:rPr>
          <w:color w:val="000000"/>
          <w:sz w:val="28"/>
          <w:szCs w:val="28"/>
        </w:rPr>
        <w:t xml:space="preserve"> на</w:t>
      </w:r>
      <w:r w:rsidR="00A46242" w:rsidRPr="00230C49">
        <w:rPr>
          <w:color w:val="000000"/>
          <w:sz w:val="28"/>
          <w:szCs w:val="28"/>
        </w:rPr>
        <w:t xml:space="preserve"> </w:t>
      </w:r>
      <w:r w:rsidR="009F6337">
        <w:rPr>
          <w:color w:val="000000"/>
          <w:sz w:val="28"/>
          <w:szCs w:val="28"/>
        </w:rPr>
        <w:t>неразрывную связь речи, музыки</w:t>
      </w:r>
      <w:r w:rsidR="00A46242" w:rsidRPr="00230C49">
        <w:rPr>
          <w:color w:val="000000"/>
          <w:sz w:val="28"/>
          <w:szCs w:val="28"/>
        </w:rPr>
        <w:t xml:space="preserve"> и движен</w:t>
      </w:r>
      <w:r w:rsidR="009F6337">
        <w:rPr>
          <w:color w:val="000000"/>
          <w:sz w:val="28"/>
          <w:szCs w:val="28"/>
        </w:rPr>
        <w:t xml:space="preserve">ия, где каждый элемент гармонично дополняет и обогащает другие. Это позволяет вовлечь детский организм. </w:t>
      </w:r>
      <w:r w:rsidR="00A46242" w:rsidRPr="00230C49">
        <w:rPr>
          <w:color w:val="000000"/>
          <w:sz w:val="28"/>
          <w:szCs w:val="28"/>
        </w:rPr>
        <w:t>Благодаря этим трем компонентам активно укрепляется мышеч</w:t>
      </w:r>
      <w:r w:rsidR="009F6337">
        <w:rPr>
          <w:color w:val="000000"/>
          <w:sz w:val="28"/>
          <w:szCs w:val="28"/>
        </w:rPr>
        <w:t>ный аппарат ребенка, раскрываются его  голосовые возможности</w:t>
      </w:r>
      <w:r w:rsidR="00A46242" w:rsidRPr="00230C49">
        <w:rPr>
          <w:color w:val="000000"/>
          <w:sz w:val="28"/>
          <w:szCs w:val="28"/>
        </w:rPr>
        <w:t>.</w:t>
      </w:r>
    </w:p>
    <w:p w:rsidR="00435A25" w:rsidRPr="00435A25" w:rsidRDefault="00B67100" w:rsidP="00523C15">
      <w:pPr>
        <w:pStyle w:val="a3"/>
        <w:shd w:val="clear" w:color="auto" w:fill="FFFFFF"/>
        <w:spacing w:before="0" w:beforeAutospacing="0" w:after="150" w:afterAutospacing="0" w:line="360" w:lineRule="auto"/>
        <w:ind w:left="-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F146C6">
        <w:rPr>
          <w:sz w:val="28"/>
          <w:szCs w:val="28"/>
        </w:rPr>
        <w:t>Музыкальные</w:t>
      </w:r>
      <w:proofErr w:type="gramEnd"/>
      <w:r w:rsidR="00F146C6">
        <w:rPr>
          <w:sz w:val="28"/>
          <w:szCs w:val="28"/>
        </w:rPr>
        <w:t xml:space="preserve"> </w:t>
      </w:r>
      <w:proofErr w:type="spellStart"/>
      <w:r w:rsidR="00F146C6">
        <w:rPr>
          <w:sz w:val="28"/>
          <w:szCs w:val="28"/>
        </w:rPr>
        <w:t>нейроигры</w:t>
      </w:r>
      <w:proofErr w:type="spellEnd"/>
      <w:r w:rsidR="00F146C6">
        <w:rPr>
          <w:sz w:val="28"/>
          <w:szCs w:val="28"/>
        </w:rPr>
        <w:t xml:space="preserve"> сотканы из  простых, ритмичных движений — хлопков, шагов</w:t>
      </w:r>
      <w:r w:rsidR="00435A25" w:rsidRPr="00435A25">
        <w:rPr>
          <w:sz w:val="28"/>
          <w:szCs w:val="28"/>
        </w:rPr>
        <w:t>, покач</w:t>
      </w:r>
      <w:r w:rsidR="00F146C6">
        <w:rPr>
          <w:sz w:val="28"/>
          <w:szCs w:val="28"/>
        </w:rPr>
        <w:t>иваний</w:t>
      </w:r>
      <w:r w:rsidR="00435A25" w:rsidRPr="00435A25">
        <w:rPr>
          <w:sz w:val="28"/>
          <w:szCs w:val="28"/>
        </w:rPr>
        <w:t xml:space="preserve">, </w:t>
      </w:r>
      <w:r w:rsidR="00F146C6">
        <w:rPr>
          <w:sz w:val="28"/>
          <w:szCs w:val="28"/>
        </w:rPr>
        <w:t>простых и понятных песенок</w:t>
      </w:r>
      <w:r w:rsidR="00946D5B">
        <w:rPr>
          <w:sz w:val="28"/>
          <w:szCs w:val="28"/>
        </w:rPr>
        <w:t xml:space="preserve">, </w:t>
      </w:r>
      <w:r w:rsidR="00F146C6">
        <w:rPr>
          <w:sz w:val="28"/>
          <w:szCs w:val="28"/>
        </w:rPr>
        <w:t>выразительной мимики</w:t>
      </w:r>
      <w:r w:rsidR="00435A25" w:rsidRPr="00435A25">
        <w:rPr>
          <w:sz w:val="28"/>
          <w:szCs w:val="28"/>
        </w:rPr>
        <w:t xml:space="preserve"> — </w:t>
      </w:r>
      <w:r w:rsidR="00F146C6">
        <w:rPr>
          <w:sz w:val="28"/>
          <w:szCs w:val="28"/>
        </w:rPr>
        <w:t xml:space="preserve">всего того, что  доступно </w:t>
      </w:r>
      <w:r w:rsidR="00435A25" w:rsidRPr="00435A25">
        <w:rPr>
          <w:sz w:val="28"/>
          <w:szCs w:val="28"/>
        </w:rPr>
        <w:t>даже детям с минимальными речевыми возмож</w:t>
      </w:r>
      <w:r w:rsidR="00F146C6">
        <w:rPr>
          <w:sz w:val="28"/>
          <w:szCs w:val="28"/>
        </w:rPr>
        <w:t>ностями. Это позволяет вовлечь</w:t>
      </w:r>
      <w:r w:rsidR="00435A25" w:rsidRPr="00435A25">
        <w:rPr>
          <w:sz w:val="28"/>
          <w:szCs w:val="28"/>
        </w:rPr>
        <w:t xml:space="preserve"> их в активную деятельность, </w:t>
      </w:r>
      <w:r w:rsidR="00F146C6">
        <w:rPr>
          <w:sz w:val="28"/>
          <w:szCs w:val="28"/>
        </w:rPr>
        <w:t xml:space="preserve">деликатно </w:t>
      </w:r>
      <w:r w:rsidR="00435A25" w:rsidRPr="00435A25">
        <w:rPr>
          <w:sz w:val="28"/>
          <w:szCs w:val="28"/>
        </w:rPr>
        <w:t>стимулируя речь, мышление и социальное взаимодействие.</w:t>
      </w:r>
    </w:p>
    <w:p w:rsidR="00946D5B" w:rsidRDefault="00946D5B" w:rsidP="00F12A72">
      <w:pPr>
        <w:pStyle w:val="a3"/>
        <w:shd w:val="clear" w:color="auto" w:fill="FFFFFF"/>
        <w:spacing w:before="0" w:beforeAutospacing="0" w:after="150" w:afterAutospacing="0" w:line="360" w:lineRule="auto"/>
        <w:ind w:left="-567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>Одним из примеров музыкаль</w:t>
      </w:r>
      <w:r w:rsidR="00177475">
        <w:rPr>
          <w:sz w:val="28"/>
          <w:szCs w:val="28"/>
          <w:bdr w:val="none" w:sz="0" w:space="0" w:color="auto" w:frame="1"/>
          <w:shd w:val="clear" w:color="auto" w:fill="FFFFFF"/>
        </w:rPr>
        <w:t xml:space="preserve">ной деятельности, способствующей </w:t>
      </w:r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развитию речи у дошкольников, является пение. </w:t>
      </w:r>
      <w:r w:rsidR="00177475">
        <w:rPr>
          <w:sz w:val="28"/>
          <w:szCs w:val="28"/>
          <w:bdr w:val="none" w:sz="0" w:space="0" w:color="auto" w:frame="1"/>
          <w:shd w:val="clear" w:color="auto" w:fill="FFFFFF"/>
        </w:rPr>
        <w:t>Исполнение</w:t>
      </w:r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 знакомых песенок или </w:t>
      </w:r>
      <w:proofErr w:type="spellStart"/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t>потешек</w:t>
      </w:r>
      <w:proofErr w:type="spellEnd"/>
      <w:r w:rsidR="00177475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77475">
        <w:rPr>
          <w:sz w:val="28"/>
          <w:szCs w:val="28"/>
          <w:bdr w:val="none" w:sz="0" w:space="0" w:color="auto" w:frame="1"/>
          <w:shd w:val="clear" w:color="auto" w:fill="FFFFFF"/>
        </w:rPr>
        <w:t xml:space="preserve">сопровождаемое </w:t>
      </w:r>
      <w:r w:rsidR="00516255">
        <w:rPr>
          <w:sz w:val="28"/>
          <w:szCs w:val="28"/>
          <w:bdr w:val="none" w:sz="0" w:space="0" w:color="auto" w:frame="1"/>
          <w:shd w:val="clear" w:color="auto" w:fill="FFFFFF"/>
        </w:rPr>
        <w:t xml:space="preserve">хлопками или простым постукиванием </w:t>
      </w:r>
      <w:r w:rsidR="00523C15">
        <w:rPr>
          <w:sz w:val="28"/>
          <w:szCs w:val="28"/>
          <w:bdr w:val="none" w:sz="0" w:space="0" w:color="auto" w:frame="1"/>
          <w:shd w:val="clear" w:color="auto" w:fill="FFFFFF"/>
        </w:rPr>
        <w:t>помогает</w:t>
      </w:r>
      <w:r w:rsidR="00177475">
        <w:rPr>
          <w:sz w:val="28"/>
          <w:szCs w:val="28"/>
          <w:bdr w:val="none" w:sz="0" w:space="0" w:color="auto" w:frame="1"/>
          <w:shd w:val="clear" w:color="auto" w:fill="FFFFFF"/>
        </w:rPr>
        <w:t xml:space="preserve"> дошкольникам усваивать новые слова, расширять</w:t>
      </w:r>
      <w:r w:rsidR="00523C15">
        <w:rPr>
          <w:sz w:val="28"/>
          <w:szCs w:val="28"/>
          <w:bdr w:val="none" w:sz="0" w:space="0" w:color="auto" w:frame="1"/>
          <w:shd w:val="clear" w:color="auto" w:fill="FFFFFF"/>
        </w:rPr>
        <w:t xml:space="preserve"> словарный запас, а также </w:t>
      </w:r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практиковать важные языковые навыки, такие как произношение,</w:t>
      </w:r>
      <w:r w:rsidR="00177475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46D5B">
        <w:rPr>
          <w:sz w:val="28"/>
          <w:szCs w:val="28"/>
          <w:bdr w:val="none" w:sz="0" w:space="0" w:color="auto" w:frame="1"/>
          <w:shd w:val="clear" w:color="auto" w:fill="FFFFFF"/>
        </w:rPr>
        <w:t>ритм</w:t>
      </w:r>
      <w:r w:rsidR="00523C15">
        <w:rPr>
          <w:sz w:val="28"/>
          <w:szCs w:val="28"/>
          <w:bdr w:val="none" w:sz="0" w:space="0" w:color="auto" w:frame="1"/>
          <w:shd w:val="clear" w:color="auto" w:fill="FFFFFF"/>
        </w:rPr>
        <w:t xml:space="preserve"> и интонация, развивать </w:t>
      </w:r>
      <w:r w:rsidR="00516255">
        <w:rPr>
          <w:sz w:val="28"/>
          <w:szCs w:val="28"/>
          <w:bdr w:val="none" w:sz="0" w:space="0" w:color="auto" w:frame="1"/>
          <w:shd w:val="clear" w:color="auto" w:fill="FFFFFF"/>
        </w:rPr>
        <w:t>слу</w:t>
      </w:r>
      <w:r w:rsidR="00523C15">
        <w:rPr>
          <w:sz w:val="28"/>
          <w:szCs w:val="28"/>
          <w:bdr w:val="none" w:sz="0" w:space="0" w:color="auto" w:frame="1"/>
          <w:shd w:val="clear" w:color="auto" w:fill="FFFFFF"/>
        </w:rPr>
        <w:t xml:space="preserve">хоречевую память и активизировать </w:t>
      </w:r>
      <w:r w:rsidR="00516255">
        <w:rPr>
          <w:sz w:val="28"/>
          <w:szCs w:val="28"/>
          <w:bdr w:val="none" w:sz="0" w:space="0" w:color="auto" w:frame="1"/>
          <w:shd w:val="clear" w:color="auto" w:fill="FFFFFF"/>
        </w:rPr>
        <w:t>нейронные силы.</w:t>
      </w:r>
    </w:p>
    <w:p w:rsidR="00610704" w:rsidRDefault="00B67100" w:rsidP="00523C15">
      <w:pPr>
        <w:pStyle w:val="a3"/>
        <w:shd w:val="clear" w:color="auto" w:fill="FFFFFF"/>
        <w:spacing w:before="0" w:beforeAutospacing="0" w:after="150" w:afterAutospacing="0" w:line="360" w:lineRule="auto"/>
        <w:ind w:left="-567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946D5B"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Включение музыкальных инструментов в </w:t>
      </w:r>
      <w:r w:rsidR="00413A58">
        <w:rPr>
          <w:sz w:val="28"/>
          <w:szCs w:val="28"/>
          <w:bdr w:val="none" w:sz="0" w:space="0" w:color="auto" w:frame="1"/>
          <w:shd w:val="clear" w:color="auto" w:fill="FFFFFF"/>
        </w:rPr>
        <w:t>игровую деятельность также открывает новые горизонты</w:t>
      </w:r>
      <w:r w:rsidR="00946D5B"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 для развития речи. Дети могут экспериментировать с воспроизведением различных звуков </w:t>
      </w:r>
      <w:r w:rsidR="00742211">
        <w:rPr>
          <w:sz w:val="28"/>
          <w:szCs w:val="28"/>
          <w:bdr w:val="none" w:sz="0" w:space="0" w:color="auto" w:frame="1"/>
          <w:shd w:val="clear" w:color="auto" w:fill="FFFFFF"/>
        </w:rPr>
        <w:t>и ритмов, а также проявлять свою креативность</w:t>
      </w:r>
      <w:r w:rsidR="00946D5B" w:rsidRPr="00946D5B">
        <w:rPr>
          <w:sz w:val="28"/>
          <w:szCs w:val="28"/>
          <w:bdr w:val="none" w:sz="0" w:space="0" w:color="auto" w:frame="1"/>
          <w:shd w:val="clear" w:color="auto" w:fill="FFFFFF"/>
        </w:rPr>
        <w:t xml:space="preserve"> в создании своих собственных музыкальных композиций.</w:t>
      </w:r>
    </w:p>
    <w:p w:rsidR="002414E8" w:rsidRDefault="00B67100" w:rsidP="00523C15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5A0364">
        <w:rPr>
          <w:color w:val="000000"/>
          <w:sz w:val="28"/>
          <w:szCs w:val="28"/>
          <w:shd w:val="clear" w:color="auto" w:fill="FFFFFF"/>
        </w:rPr>
        <w:t>Нейроупражнения</w:t>
      </w:r>
      <w:proofErr w:type="spellEnd"/>
      <w:r w:rsidR="005A0364">
        <w:rPr>
          <w:color w:val="000000"/>
          <w:sz w:val="28"/>
          <w:szCs w:val="28"/>
          <w:shd w:val="clear" w:color="auto" w:fill="FFFFFF"/>
        </w:rPr>
        <w:t xml:space="preserve">  пробуждают в детях</w:t>
      </w:r>
      <w:r w:rsidR="000F5DE8" w:rsidRPr="000F5DE8">
        <w:rPr>
          <w:color w:val="000000"/>
          <w:sz w:val="28"/>
          <w:szCs w:val="28"/>
          <w:shd w:val="clear" w:color="auto" w:fill="FFFFFF"/>
        </w:rPr>
        <w:t xml:space="preserve"> чувства </w:t>
      </w:r>
      <w:r w:rsidR="005A0364">
        <w:rPr>
          <w:color w:val="000000"/>
          <w:sz w:val="28"/>
          <w:szCs w:val="28"/>
          <w:shd w:val="clear" w:color="auto" w:fill="FFFFFF"/>
        </w:rPr>
        <w:t>радости  и удовольствия, зажигают</w:t>
      </w:r>
      <w:r w:rsidR="000F5DE8" w:rsidRPr="000F5DE8">
        <w:rPr>
          <w:color w:val="000000"/>
          <w:sz w:val="28"/>
          <w:szCs w:val="28"/>
          <w:shd w:val="clear" w:color="auto" w:fill="FFFFFF"/>
        </w:rPr>
        <w:t xml:space="preserve"> интерес </w:t>
      </w:r>
      <w:r w:rsidR="00A547AF">
        <w:rPr>
          <w:color w:val="000000"/>
          <w:sz w:val="28"/>
          <w:szCs w:val="28"/>
          <w:shd w:val="clear" w:color="auto" w:fill="FFFFFF"/>
        </w:rPr>
        <w:t xml:space="preserve">к действию и выполнению заданий, </w:t>
      </w:r>
      <w:r w:rsidR="005A0364">
        <w:rPr>
          <w:color w:val="000000"/>
          <w:sz w:val="28"/>
          <w:szCs w:val="28"/>
          <w:bdr w:val="none" w:sz="0" w:space="0" w:color="auto" w:frame="1"/>
        </w:rPr>
        <w:t>развивают ч</w:t>
      </w:r>
      <w:r w:rsidR="00A547AF">
        <w:rPr>
          <w:color w:val="000000"/>
          <w:sz w:val="28"/>
          <w:szCs w:val="28"/>
          <w:bdr w:val="none" w:sz="0" w:space="0" w:color="auto" w:frame="1"/>
        </w:rPr>
        <w:t>увство принадлежности к коллективу, умение работать в команде и эмоциональное взаимодействие.</w:t>
      </w:r>
      <w:r w:rsidR="00425D3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A0364">
        <w:rPr>
          <w:color w:val="000000"/>
          <w:sz w:val="28"/>
          <w:szCs w:val="28"/>
          <w:shd w:val="clear" w:color="auto" w:fill="FFFFFF"/>
        </w:rPr>
        <w:t>Благодаря этому повышается гибкость</w:t>
      </w:r>
      <w:r w:rsidR="000F5DE8" w:rsidRPr="000F5DE8">
        <w:rPr>
          <w:color w:val="000000"/>
          <w:sz w:val="28"/>
          <w:szCs w:val="28"/>
          <w:shd w:val="clear" w:color="auto" w:fill="FFFFFF"/>
        </w:rPr>
        <w:t xml:space="preserve"> мышления и стабилизируется психологическое состояние.</w:t>
      </w:r>
    </w:p>
    <w:p w:rsidR="00F12A72" w:rsidRPr="00F12A72" w:rsidRDefault="002414E8" w:rsidP="00F12A72">
      <w:pPr>
        <w:spacing w:after="160" w:line="36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музыкальных занятиях, где используются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нейроигры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необходимо </w:t>
      </w:r>
      <w:r w:rsidR="00462B3D">
        <w:rPr>
          <w:rFonts w:ascii="Times New Roman" w:eastAsia="Calibri" w:hAnsi="Times New Roman" w:cs="Times New Roman"/>
          <w:sz w:val="28"/>
          <w:szCs w:val="28"/>
        </w:rPr>
        <w:t xml:space="preserve">обязательно </w:t>
      </w:r>
      <w:r>
        <w:rPr>
          <w:rFonts w:ascii="Times New Roman" w:eastAsia="Calibri" w:hAnsi="Times New Roman" w:cs="Times New Roman"/>
          <w:sz w:val="28"/>
          <w:szCs w:val="28"/>
        </w:rPr>
        <w:t>соблюдать</w:t>
      </w:r>
      <w:r w:rsidRPr="002414E8">
        <w:rPr>
          <w:rFonts w:ascii="Times New Roman" w:eastAsia="Calibri" w:hAnsi="Times New Roman" w:cs="Times New Roman"/>
          <w:sz w:val="28"/>
          <w:szCs w:val="28"/>
        </w:rPr>
        <w:t xml:space="preserve"> основные педагогические принципы – последовательность, постепенное усложн</w:t>
      </w:r>
      <w:r>
        <w:rPr>
          <w:rFonts w:ascii="Times New Roman" w:eastAsia="Calibri" w:hAnsi="Times New Roman" w:cs="Times New Roman"/>
          <w:sz w:val="28"/>
          <w:szCs w:val="28"/>
        </w:rPr>
        <w:t>ение и повторяемость материала.</w:t>
      </w:r>
      <w:r w:rsidR="00F12A7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12A72" w:rsidRPr="00F12A7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 также</w:t>
      </w:r>
      <w:r w:rsidR="00F12A7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12A72" w:rsidRPr="00F12A7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необходимо учитывать возрастные и индивидуал</w:t>
      </w:r>
      <w:r w:rsidR="00F12A7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ьные особенности детей, </w:t>
      </w:r>
      <w:r w:rsidR="00F12A72" w:rsidRPr="00F12A7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следить за их </w:t>
      </w:r>
      <w:proofErr w:type="spellStart"/>
      <w:r w:rsidR="00F12A72" w:rsidRPr="00F12A7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вовлечённостью</w:t>
      </w:r>
      <w:proofErr w:type="spellEnd"/>
      <w:r w:rsidR="00F12A72" w:rsidRPr="00F12A7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эмоциональным откликом. Важно поддерживать у детей интерес и положительное отношение к занятиям, создавая тёплую и дружескую атмосферу.</w:t>
      </w:r>
    </w:p>
    <w:p w:rsidR="002414E8" w:rsidRPr="00F12A72" w:rsidRDefault="00F12A72" w:rsidP="00F12A72">
      <w:pPr>
        <w:pStyle w:val="a3"/>
        <w:shd w:val="clear" w:color="auto" w:fill="FFFFFF"/>
        <w:spacing w:before="0" w:beforeAutospacing="0" w:after="0" w:afterAutospacing="0" w:line="450" w:lineRule="atLeast"/>
        <w:ind w:left="-567"/>
        <w:jc w:val="both"/>
        <w:textAlignment w:val="baseline"/>
        <w:rPr>
          <w:rFonts w:ascii="Montserrat" w:hAnsi="Montserrat"/>
          <w:color w:val="000000"/>
          <w:sz w:val="30"/>
          <w:szCs w:val="30"/>
        </w:rPr>
      </w:pPr>
      <w:r>
        <w:rPr>
          <w:color w:val="000000"/>
          <w:sz w:val="28"/>
          <w:szCs w:val="28"/>
          <w:bdr w:val="none" w:sz="0" w:space="0" w:color="auto" w:frame="1"/>
        </w:rPr>
        <w:t>Таким образом, музыкальные 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нейроигры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 и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ритмические упражнения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оказывают мощное воздействие на развитие ритмической работы мозга у дошкольников. Использование подобных методик на музыкальных занятиях позволяет не только развивать у детей музыкальный слух и чувство ритма, но и укреплять их когнитивные способности, включая внимание, память и координацию движений. Эти навыки создают базу для успешного обучения и гармоничного развития личности в дальнейшем.</w:t>
      </w:r>
    </w:p>
    <w:p w:rsidR="00A547AF" w:rsidRPr="000F5DE8" w:rsidRDefault="00A547AF" w:rsidP="00F12A7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</w:p>
    <w:p w:rsidR="00C11520" w:rsidRDefault="00D325E1" w:rsidP="00523C15">
      <w:pPr>
        <w:spacing w:line="360" w:lineRule="auto"/>
        <w:ind w:left="-567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60606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            </w:t>
      </w:r>
      <w:r w:rsidR="00946D5B" w:rsidRPr="000F5DE8">
        <w:rPr>
          <w:rFonts w:ascii="Times New Roman" w:hAnsi="Times New Roman" w:cs="Times New Roman"/>
          <w:color w:val="60606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325E1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КЛАССИФИКАЦИЯ </w:t>
      </w:r>
      <w:proofErr w:type="gramStart"/>
      <w:r w:rsidRPr="00D325E1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  <w:shd w:val="clear" w:color="auto" w:fill="FFFFFF"/>
        </w:rPr>
        <w:t>МУЗЫКАЛЬНЫХ</w:t>
      </w:r>
      <w:proofErr w:type="gramEnd"/>
      <w:r w:rsidRPr="00D325E1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 НЕЙРОИГР</w:t>
      </w:r>
    </w:p>
    <w:p w:rsidR="00D325E1" w:rsidRPr="00D325E1" w:rsidRDefault="00D325E1" w:rsidP="00523C15">
      <w:pPr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5E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Pr="00D325E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Музыкальные </w:t>
      </w:r>
      <w:proofErr w:type="spellStart"/>
      <w:r w:rsidRPr="00D325E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нейроигры</w:t>
      </w:r>
      <w:proofErr w:type="spellEnd"/>
      <w:r w:rsidRPr="00D325E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325E1" w:rsidRPr="00D325E1" w:rsidRDefault="00D325E1" w:rsidP="00523C15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3236371</wp:posOffset>
                </wp:positionH>
                <wp:positionV relativeFrom="paragraph">
                  <wp:posOffset>174065</wp:posOffset>
                </wp:positionV>
                <wp:extent cx="914400" cy="551180"/>
                <wp:effectExtent l="0" t="0" r="19050" b="2032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551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85pt,13.7pt" to="326.8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" strokecolor="#4579b8 [3044]"/>
            </w:pict>
          </mc:Fallback>
        </mc:AlternateContent>
      </w:r>
      <w:r w:rsidRPr="00D325E1">
        <w:rPr>
          <w:rFonts w:ascii="Times New Roman" w:hAnsi="Times New Roman" w:cs="Times New Roman"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C7E93" wp14:editId="2BE0BF38">
                <wp:simplePos x="0" y="0"/>
                <wp:positionH relativeFrom="column">
                  <wp:posOffset>775559</wp:posOffset>
                </wp:positionH>
                <wp:positionV relativeFrom="paragraph">
                  <wp:posOffset>174065</wp:posOffset>
                </wp:positionV>
                <wp:extent cx="954741" cy="551329"/>
                <wp:effectExtent l="0" t="0" r="17145" b="2032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4741" cy="5513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05pt,13.7pt" to="136.2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" strokecolor="#4579b8 [3044]"/>
            </w:pict>
          </mc:Fallback>
        </mc:AlternateContent>
      </w:r>
    </w:p>
    <w:p w:rsidR="00D325E1" w:rsidRDefault="00D325E1" w:rsidP="00523C15">
      <w:pPr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53C3" w:rsidRDefault="00D325E1" w:rsidP="00D053C3">
      <w:pPr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                                                Жестовые, пальчиковые</w:t>
      </w: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игры с использованием</w:t>
      </w:r>
      <w:r w:rsidR="00D0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- танцевальные игры </w:t>
      </w:r>
      <w:proofErr w:type="gramStart"/>
      <w:r w:rsidR="00D053C3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053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атрибутов (стаканчиков,</w:t>
      </w:r>
      <w:r w:rsidR="00D0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использованием карточек</w:t>
      </w:r>
      <w:proofErr w:type="gramEnd"/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тарелочек, платочков,</w:t>
      </w:r>
      <w:r w:rsidR="00D053C3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кубиков, трубочек, мячиков,</w:t>
      </w:r>
      <w:r w:rsidR="00D053C3">
        <w:rPr>
          <w:rFonts w:ascii="Times New Roman" w:hAnsi="Times New Roman" w:cs="Times New Roman"/>
          <w:b/>
          <w:sz w:val="28"/>
          <w:szCs w:val="28"/>
        </w:rPr>
        <w:t xml:space="preserve">                              - фольклорные игры </w:t>
      </w: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палочек, обручей….)</w:t>
      </w:r>
      <w:r w:rsidR="00D0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 движениями</w:t>
      </w: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игры с использованием</w:t>
      </w:r>
      <w:r w:rsidR="00D053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- игры с пением</w:t>
      </w:r>
    </w:p>
    <w:p w:rsidR="00D325E1" w:rsidRDefault="00D325E1" w:rsidP="00D325E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музыкальных инструментов</w:t>
      </w:r>
    </w:p>
    <w:p w:rsidR="00D053C3" w:rsidRDefault="00D325E1" w:rsidP="00D053C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D053C3">
        <w:rPr>
          <w:rFonts w:ascii="Times New Roman" w:hAnsi="Times New Roman" w:cs="Times New Roman"/>
          <w:b/>
          <w:sz w:val="28"/>
          <w:szCs w:val="28"/>
        </w:rPr>
        <w:t>клавесов</w:t>
      </w:r>
      <w:proofErr w:type="spellEnd"/>
      <w:r w:rsidR="00D053C3">
        <w:rPr>
          <w:rFonts w:ascii="Times New Roman" w:hAnsi="Times New Roman" w:cs="Times New Roman"/>
          <w:b/>
          <w:sz w:val="28"/>
          <w:szCs w:val="28"/>
        </w:rPr>
        <w:t xml:space="preserve">, бубнов, </w:t>
      </w:r>
      <w:proofErr w:type="spellStart"/>
      <w:r w:rsidR="00D053C3">
        <w:rPr>
          <w:rFonts w:ascii="Times New Roman" w:hAnsi="Times New Roman" w:cs="Times New Roman"/>
          <w:b/>
          <w:sz w:val="28"/>
          <w:szCs w:val="28"/>
        </w:rPr>
        <w:t>нейроложек</w:t>
      </w:r>
      <w:proofErr w:type="spellEnd"/>
      <w:proofErr w:type="gramStart"/>
      <w:r w:rsidR="00D053C3">
        <w:rPr>
          <w:rFonts w:ascii="Times New Roman" w:hAnsi="Times New Roman" w:cs="Times New Roman"/>
          <w:b/>
          <w:sz w:val="28"/>
          <w:szCs w:val="28"/>
        </w:rPr>
        <w:t xml:space="preserve">,,,,)                        - </w:t>
      </w:r>
      <w:proofErr w:type="gramEnd"/>
      <w:r w:rsidR="00D053C3">
        <w:rPr>
          <w:rFonts w:ascii="Times New Roman" w:hAnsi="Times New Roman" w:cs="Times New Roman"/>
          <w:b/>
          <w:sz w:val="28"/>
          <w:szCs w:val="28"/>
        </w:rPr>
        <w:t xml:space="preserve">игры с </w:t>
      </w:r>
      <w:proofErr w:type="spellStart"/>
      <w:r w:rsidR="00D053C3">
        <w:rPr>
          <w:rFonts w:ascii="Times New Roman" w:hAnsi="Times New Roman" w:cs="Times New Roman"/>
          <w:b/>
          <w:sz w:val="28"/>
          <w:szCs w:val="28"/>
        </w:rPr>
        <w:t>ритмодекламацией</w:t>
      </w:r>
      <w:proofErr w:type="spellEnd"/>
    </w:p>
    <w:p w:rsidR="00D053C3" w:rsidRDefault="00D053C3" w:rsidP="00D053C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5F8" w:rsidRDefault="00A735F8" w:rsidP="00D053C3">
      <w:pPr>
        <w:spacing w:after="0"/>
        <w:ind w:left="-567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735F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 </w:t>
      </w:r>
    </w:p>
    <w:p w:rsidR="00A735F8" w:rsidRDefault="00A735F8" w:rsidP="00D053C3">
      <w:pPr>
        <w:spacing w:after="0"/>
        <w:ind w:left="-567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053C3" w:rsidRPr="00BF220C" w:rsidRDefault="00A735F8" w:rsidP="00D053C3">
      <w:pPr>
        <w:spacing w:after="0"/>
        <w:ind w:left="-567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BF220C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НЕЙРОИГРЫ  ИСПОЛЬЗУЮТ</w:t>
      </w:r>
      <w:r w:rsidR="00D053C3" w:rsidRPr="00BF220C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НА МУЗЫКАЛЬНЫХ </w:t>
      </w:r>
      <w:r w:rsidRPr="00BF220C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ЗАНЯТИЯХ:</w:t>
      </w:r>
    </w:p>
    <w:p w:rsidR="00A735F8" w:rsidRDefault="00A735F8" w:rsidP="00D053C3">
      <w:pPr>
        <w:spacing w:after="0"/>
        <w:ind w:left="-567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A735F8" w:rsidRPr="00014034" w:rsidRDefault="00A735F8" w:rsidP="00A735F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а)  в индивидуальной работе,</w:t>
      </w:r>
    </w:p>
    <w:p w:rsidR="00A735F8" w:rsidRPr="00014034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б)  в подгруппах.</w:t>
      </w:r>
    </w:p>
    <w:p w:rsidR="00A735F8" w:rsidRPr="00014034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5F8" w:rsidRPr="00014034" w:rsidRDefault="00A735F8" w:rsidP="00A735F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а)  на фронтальных занятиях,</w:t>
      </w:r>
    </w:p>
    <w:p w:rsidR="00A735F8" w:rsidRPr="00014034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б)  на доминантных занятиях.</w:t>
      </w:r>
    </w:p>
    <w:p w:rsidR="00A735F8" w:rsidRPr="00014034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5F8" w:rsidRPr="00014034" w:rsidRDefault="00A735F8" w:rsidP="00A735F8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а) на праздниках,</w:t>
      </w:r>
    </w:p>
    <w:p w:rsidR="00A735F8" w:rsidRPr="00014034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б)  на развлечениях.</w:t>
      </w:r>
    </w:p>
    <w:p w:rsidR="00A735F8" w:rsidRPr="00014034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5F8" w:rsidRPr="00014034" w:rsidRDefault="00A735F8" w:rsidP="00BF220C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034">
        <w:rPr>
          <w:rFonts w:ascii="Times New Roman" w:hAnsi="Times New Roman" w:cs="Times New Roman"/>
          <w:b/>
          <w:sz w:val="28"/>
          <w:szCs w:val="28"/>
        </w:rPr>
        <w:t>в досуговой  деятельности</w:t>
      </w:r>
      <w:bookmarkStart w:id="0" w:name="_GoBack"/>
      <w:bookmarkEnd w:id="0"/>
    </w:p>
    <w:p w:rsidR="00BF220C" w:rsidRPr="00014034" w:rsidRDefault="00BF220C" w:rsidP="00BF220C">
      <w:pPr>
        <w:pStyle w:val="a7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20C" w:rsidRPr="00A735F8" w:rsidRDefault="00BF220C" w:rsidP="00BF220C">
      <w:pPr>
        <w:pStyle w:val="a7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A735F8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A735F8" w:rsidRPr="00A735F8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A735F8" w:rsidRPr="00A735F8" w:rsidRDefault="00A735F8" w:rsidP="00A735F8">
      <w:pPr>
        <w:pStyle w:val="a7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sectPr w:rsidR="00A735F8" w:rsidRPr="00A735F8" w:rsidSect="00F655AC">
      <w:pgSz w:w="11906" w:h="16838"/>
      <w:pgMar w:top="1134" w:right="850" w:bottom="1134" w:left="1701" w:header="708" w:footer="708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170C3"/>
    <w:multiLevelType w:val="hybridMultilevel"/>
    <w:tmpl w:val="27D43264"/>
    <w:lvl w:ilvl="0" w:tplc="6CC2A6A2">
      <w:start w:val="1"/>
      <w:numFmt w:val="decimal"/>
      <w:lvlText w:val="%1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AC"/>
    <w:rsid w:val="00014034"/>
    <w:rsid w:val="00080607"/>
    <w:rsid w:val="000F5DE8"/>
    <w:rsid w:val="00177475"/>
    <w:rsid w:val="001F69EB"/>
    <w:rsid w:val="002208F7"/>
    <w:rsid w:val="002414E8"/>
    <w:rsid w:val="00306E6D"/>
    <w:rsid w:val="0039208F"/>
    <w:rsid w:val="00413A58"/>
    <w:rsid w:val="00425D3F"/>
    <w:rsid w:val="00435A25"/>
    <w:rsid w:val="00462B3D"/>
    <w:rsid w:val="005071C6"/>
    <w:rsid w:val="00516255"/>
    <w:rsid w:val="00523C15"/>
    <w:rsid w:val="00541A4B"/>
    <w:rsid w:val="005A0364"/>
    <w:rsid w:val="00610704"/>
    <w:rsid w:val="00742211"/>
    <w:rsid w:val="007C6651"/>
    <w:rsid w:val="00885BA1"/>
    <w:rsid w:val="009039A4"/>
    <w:rsid w:val="0094394E"/>
    <w:rsid w:val="00946D5B"/>
    <w:rsid w:val="009A5F19"/>
    <w:rsid w:val="009F6337"/>
    <w:rsid w:val="00A00205"/>
    <w:rsid w:val="00A34810"/>
    <w:rsid w:val="00A46242"/>
    <w:rsid w:val="00A547AF"/>
    <w:rsid w:val="00A735F8"/>
    <w:rsid w:val="00A814D1"/>
    <w:rsid w:val="00AD14DB"/>
    <w:rsid w:val="00B67100"/>
    <w:rsid w:val="00BA63FE"/>
    <w:rsid w:val="00BC1E92"/>
    <w:rsid w:val="00BF220C"/>
    <w:rsid w:val="00C11520"/>
    <w:rsid w:val="00D053C3"/>
    <w:rsid w:val="00D325E1"/>
    <w:rsid w:val="00E239B9"/>
    <w:rsid w:val="00F12A72"/>
    <w:rsid w:val="00F146C6"/>
    <w:rsid w:val="00F359A1"/>
    <w:rsid w:val="00F6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ock">
    <w:name w:val="block"/>
    <w:basedOn w:val="a0"/>
    <w:rsid w:val="000F5DE8"/>
  </w:style>
  <w:style w:type="character" w:styleId="a4">
    <w:name w:val="Strong"/>
    <w:basedOn w:val="a0"/>
    <w:uiPriority w:val="22"/>
    <w:qFormat/>
    <w:rsid w:val="000F5D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4D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3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ock">
    <w:name w:val="block"/>
    <w:basedOn w:val="a0"/>
    <w:rsid w:val="000F5DE8"/>
  </w:style>
  <w:style w:type="character" w:styleId="a4">
    <w:name w:val="Strong"/>
    <w:basedOn w:val="a0"/>
    <w:uiPriority w:val="22"/>
    <w:qFormat/>
    <w:rsid w:val="000F5D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4D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3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Svetlanka</dc:creator>
  <cp:lastModifiedBy>Svetlanka</cp:lastModifiedBy>
  <cp:revision>33</cp:revision>
  <dcterms:created xsi:type="dcterms:W3CDTF">2025-08-05T13:26:00Z</dcterms:created>
  <dcterms:modified xsi:type="dcterms:W3CDTF">2025-08-06T08:22:00Z</dcterms:modified>
</cp:coreProperties>
</file>