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2BEC9" w14:textId="78618DF1" w:rsidR="00E7170D" w:rsidRPr="0047732E" w:rsidRDefault="00E7170D" w:rsidP="00E7170D">
      <w:pPr>
        <w:spacing w:before="100" w:beforeAutospacing="1" w:after="100" w:afterAutospacing="1"/>
        <w:jc w:val="center"/>
        <w:rPr>
          <w:rFonts w:ascii="Times" w:hAnsi="Times" w:cs="Times New Roman"/>
          <w:b/>
          <w:bCs/>
        </w:rPr>
      </w:pPr>
      <w:r w:rsidRPr="0047732E">
        <w:rPr>
          <w:rFonts w:ascii="Times" w:hAnsi="Times" w:cs="Times New Roman"/>
          <w:b/>
          <w:bCs/>
        </w:rPr>
        <w:t>Технологическая карта урока</w:t>
      </w:r>
      <w:r w:rsidR="0047732E">
        <w:rPr>
          <w:rFonts w:ascii="Times" w:hAnsi="Times" w:cs="Times New Roman"/>
          <w:b/>
          <w:bCs/>
        </w:rPr>
        <w:t xml:space="preserve"> русского языка</w:t>
      </w:r>
    </w:p>
    <w:p w14:paraId="6E5E152F" w14:textId="77777777" w:rsidR="00E7170D" w:rsidRPr="00E7170D" w:rsidRDefault="00E7170D" w:rsidP="0047732E">
      <w:pPr>
        <w:rPr>
          <w:rFonts w:ascii="Times" w:hAnsi="Times" w:cs="Times New Roman"/>
          <w:sz w:val="20"/>
          <w:szCs w:val="20"/>
        </w:rPr>
      </w:pPr>
      <w:r w:rsidRPr="00E7170D">
        <w:rPr>
          <w:rFonts w:ascii="Times" w:hAnsi="Times" w:cs="Times New Roman"/>
          <w:sz w:val="20"/>
          <w:szCs w:val="20"/>
        </w:rPr>
        <w:t xml:space="preserve">Тема: </w:t>
      </w:r>
      <w:r w:rsidRPr="00E7170D">
        <w:rPr>
          <w:rFonts w:ascii="Times" w:hAnsi="Times" w:cs="Times New Roman"/>
          <w:b/>
          <w:bCs/>
          <w:sz w:val="20"/>
          <w:szCs w:val="20"/>
        </w:rPr>
        <w:t>Слитное и раздельное написание НЕ с прилагательными</w:t>
      </w:r>
    </w:p>
    <w:p w14:paraId="2A5FA922" w14:textId="77777777" w:rsidR="00E7170D" w:rsidRDefault="00E7170D" w:rsidP="0047732E">
      <w:pPr>
        <w:rPr>
          <w:rFonts w:ascii="Times" w:hAnsi="Times" w:cs="Times New Roman"/>
          <w:b/>
          <w:bCs/>
          <w:sz w:val="20"/>
          <w:szCs w:val="20"/>
        </w:rPr>
      </w:pPr>
      <w:r w:rsidRPr="00E7170D">
        <w:rPr>
          <w:rFonts w:ascii="Times" w:hAnsi="Times" w:cs="Times New Roman"/>
          <w:sz w:val="20"/>
          <w:szCs w:val="20"/>
        </w:rPr>
        <w:t>Класс:</w:t>
      </w:r>
      <w:r w:rsidRPr="00E7170D">
        <w:rPr>
          <w:rFonts w:ascii="Times" w:hAnsi="Times" w:cs="Times New Roman"/>
          <w:b/>
          <w:bCs/>
          <w:sz w:val="20"/>
          <w:szCs w:val="20"/>
        </w:rPr>
        <w:t xml:space="preserve"> 6</w:t>
      </w:r>
      <w:r w:rsidR="00AB1659">
        <w:rPr>
          <w:rFonts w:ascii="Times" w:hAnsi="Times" w:cs="Times New Roman"/>
          <w:b/>
          <w:bCs/>
          <w:sz w:val="20"/>
          <w:szCs w:val="20"/>
        </w:rPr>
        <w:t xml:space="preserve"> класс</w:t>
      </w:r>
    </w:p>
    <w:p w14:paraId="4C3614C3" w14:textId="44F07136" w:rsidR="0047732E" w:rsidRPr="00E7170D" w:rsidRDefault="0047732E" w:rsidP="0047732E">
      <w:pPr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b/>
          <w:bCs/>
          <w:sz w:val="20"/>
          <w:szCs w:val="20"/>
        </w:rPr>
        <w:t>Учитель: Иванова Наталья Ивановна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5"/>
        <w:gridCol w:w="7334"/>
      </w:tblGrid>
      <w:tr w:rsidR="00E7170D" w:rsidRPr="00E7170D" w14:paraId="1EE9525D" w14:textId="77777777" w:rsidTr="00E7170D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E836F9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Цель деятельности учителя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91BC16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Актуализировать знания о написании НЕ с существительными, глаголами, формировать умение различать приставку НЕ и частицу НЕ; отработать умение применять алгоритм правильного написания НЕ с прилагательными.</w:t>
            </w:r>
          </w:p>
        </w:tc>
      </w:tr>
      <w:tr w:rsidR="00E7170D" w:rsidRPr="00E7170D" w14:paraId="370647AD" w14:textId="77777777" w:rsidTr="00E7170D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09805D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Тип урока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F8E7409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Урок открытия новых знаний.</w:t>
            </w:r>
          </w:p>
        </w:tc>
      </w:tr>
      <w:tr w:rsidR="00E7170D" w:rsidRPr="00E7170D" w14:paraId="04F15334" w14:textId="77777777" w:rsidTr="00E7170D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F8797D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Планируемые образовательные результаты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596863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Предметные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(объем усвоения и уровень владения компетенциями): правильно писать </w:t>
            </w: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не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с именами прилагательными, объяснять условия выбора написаний (устно) и обозначать их графически, сравнивать написание </w:t>
            </w: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не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с прилагательными и существительными. </w:t>
            </w:r>
          </w:p>
          <w:p w14:paraId="52064560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Метапредметные (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>компоненты культурно-компетентностного опыта/приобретённая компетентность):умение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задач.</w:t>
            </w:r>
          </w:p>
          <w:p w14:paraId="55A0628B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 xml:space="preserve">Личностные: 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>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образования. Договариваться и приходить к общему решению в совместной деятельности, осуществлять взаимный контроль и самоконтроль, строить рассуждения.</w:t>
            </w:r>
          </w:p>
        </w:tc>
      </w:tr>
      <w:tr w:rsidR="00E7170D" w:rsidRPr="00E7170D" w14:paraId="748242AE" w14:textId="77777777" w:rsidTr="00E7170D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11AA2A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Методы и формы обучения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B9D08A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Создание проблемных ситуаций, составление алгоритма правила, наблюдение над языком, ИКТ, </w:t>
            </w:r>
            <w:proofErr w:type="spellStart"/>
            <w:r w:rsidRPr="00E7170D">
              <w:rPr>
                <w:rFonts w:ascii="Times" w:hAnsi="Times" w:cs="Times New Roman"/>
                <w:sz w:val="20"/>
                <w:szCs w:val="20"/>
              </w:rPr>
              <w:t>здоровьесбережение</w:t>
            </w:r>
            <w:proofErr w:type="spellEnd"/>
            <w:r w:rsidRPr="00E7170D">
              <w:rPr>
                <w:rFonts w:ascii="Times" w:hAnsi="Times" w:cs="Times New Roman"/>
                <w:sz w:val="20"/>
                <w:szCs w:val="20"/>
              </w:rPr>
              <w:t>; индивидуальная, групповая, фронтальная работа на уроке.</w:t>
            </w:r>
          </w:p>
        </w:tc>
      </w:tr>
      <w:tr w:rsidR="00E7170D" w:rsidRPr="00E7170D" w14:paraId="73E118CC" w14:textId="77777777" w:rsidTr="00E7170D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44F37D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Оборудование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3DDA01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Компьютер.</w:t>
            </w:r>
          </w:p>
        </w:tc>
      </w:tr>
      <w:tr w:rsidR="00E7170D" w:rsidRPr="00E7170D" w14:paraId="7B9C81BF" w14:textId="77777777" w:rsidTr="00E7170D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815268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Наглядно-демонстрационный материал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4322D9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Мультимедийная презентация по теме урока, выполненная учителем.</w:t>
            </w:r>
          </w:p>
        </w:tc>
      </w:tr>
      <w:tr w:rsidR="00E7170D" w:rsidRPr="00E7170D" w14:paraId="04C87235" w14:textId="77777777" w:rsidTr="00E7170D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2A6EF4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Учебные пособия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EF5623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Учебник «Русский язык» 6 класс, М.Т. Баранов, Т.А. Ладыженская, Н.М. Шанский</w:t>
            </w:r>
          </w:p>
        </w:tc>
      </w:tr>
      <w:tr w:rsidR="00E7170D" w:rsidRPr="00E7170D" w14:paraId="31BF7732" w14:textId="77777777" w:rsidTr="00E7170D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D2078A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Основные понятия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77FA05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Прилагательное, приставка не, частица не. </w:t>
            </w:r>
          </w:p>
        </w:tc>
      </w:tr>
    </w:tbl>
    <w:p w14:paraId="194C89CA" w14:textId="77777777" w:rsidR="00E7170D" w:rsidRPr="00E7170D" w:rsidRDefault="00E7170D" w:rsidP="00E7170D">
      <w:pPr>
        <w:spacing w:before="100" w:beforeAutospacing="1" w:after="100" w:afterAutospacing="1"/>
        <w:jc w:val="center"/>
        <w:rPr>
          <w:rFonts w:ascii="Times" w:hAnsi="Times" w:cs="Times New Roman"/>
          <w:sz w:val="20"/>
          <w:szCs w:val="20"/>
        </w:rPr>
      </w:pPr>
      <w:r w:rsidRPr="00E7170D">
        <w:rPr>
          <w:rFonts w:ascii="Times" w:hAnsi="Times" w:cs="Times New Roman"/>
          <w:b/>
          <w:bCs/>
          <w:sz w:val="20"/>
          <w:szCs w:val="20"/>
        </w:rPr>
        <w:t>Ход урока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0"/>
        <w:gridCol w:w="5221"/>
        <w:gridCol w:w="1448"/>
        <w:gridCol w:w="1400"/>
      </w:tblGrid>
      <w:tr w:rsidR="00E7170D" w:rsidRPr="00E7170D" w14:paraId="67C3834F" w14:textId="77777777" w:rsidTr="00E7170D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4ECEF2" w14:textId="77777777" w:rsidR="00E7170D" w:rsidRPr="00E7170D" w:rsidRDefault="00E7170D" w:rsidP="00E7170D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b/>
                <w:bCs/>
                <w:sz w:val="20"/>
                <w:szCs w:val="20"/>
              </w:rPr>
              <w:t>Этапы урока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65D51B" w14:textId="77777777" w:rsidR="00E7170D" w:rsidRPr="00E7170D" w:rsidRDefault="00E7170D" w:rsidP="00E7170D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b/>
                <w:bCs/>
                <w:sz w:val="20"/>
                <w:szCs w:val="20"/>
              </w:rPr>
              <w:t>Деятельность учителя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AD59AE" w14:textId="77777777" w:rsidR="00E7170D" w:rsidRPr="00E7170D" w:rsidRDefault="00E7170D" w:rsidP="00E7170D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b/>
                <w:bCs/>
                <w:sz w:val="20"/>
                <w:szCs w:val="20"/>
              </w:rPr>
              <w:t>Деятельность учащихся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563F33" w14:textId="77777777" w:rsidR="00E7170D" w:rsidRPr="00E7170D" w:rsidRDefault="00E7170D" w:rsidP="00E7170D">
            <w:pPr>
              <w:spacing w:before="100" w:beforeAutospacing="1" w:after="100" w:afterAutospacing="1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b/>
                <w:bCs/>
                <w:sz w:val="20"/>
                <w:szCs w:val="20"/>
              </w:rPr>
              <w:t xml:space="preserve">Формирование УУД </w:t>
            </w:r>
          </w:p>
        </w:tc>
      </w:tr>
      <w:tr w:rsidR="00E7170D" w:rsidRPr="00E7170D" w14:paraId="71CF82EF" w14:textId="77777777" w:rsidTr="00E7170D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914A3C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I. Мотивация</w:t>
            </w:r>
          </w:p>
          <w:p w14:paraId="2AD9C627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(самоопределение) </w:t>
            </w:r>
          </w:p>
          <w:p w14:paraId="7F937E49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к учебной</w:t>
            </w:r>
          </w:p>
          <w:p w14:paraId="5860B898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деятельности.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9685A6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Приветствие. Проверка готовности к уроку.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91F065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Слушают учителя, участвуют в диалоге с учителем. Размещают учебные материалы на рабочем месте, демонстрируют готовность к уроку.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C02A49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Познавательные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>: понимают познавательную задачу.</w:t>
            </w:r>
          </w:p>
          <w:p w14:paraId="6222F2F5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 xml:space="preserve">Регулятивные: 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>планируют необходимые действия, операции.</w:t>
            </w:r>
          </w:p>
        </w:tc>
      </w:tr>
      <w:tr w:rsidR="00E7170D" w:rsidRPr="00E7170D" w14:paraId="43F9B2F7" w14:textId="77777777" w:rsidTr="00E7170D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DEF42C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II. Языковая разминка.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4A24CF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– Запишите предложения:</w:t>
            </w:r>
          </w:p>
          <w:p w14:paraId="6B72F775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 xml:space="preserve">Январь – месяц ярких звёзд, ясного неба, белых троп, синих льдов, тёмная зорька года. Январь – коренной месяц года, царь холода, корень зимы. Он холоден и студён. </w:t>
            </w:r>
          </w:p>
          <w:p w14:paraId="348C30AD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lastRenderedPageBreak/>
              <w:t>(В.Миронов)</w:t>
            </w:r>
          </w:p>
          <w:p w14:paraId="0134295B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1. Объясните постановку знаков препинания, подчеркните орфограммы.</w:t>
            </w:r>
          </w:p>
          <w:p w14:paraId="492326A1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2. Произведите синтаксический разбор последнего предложения.</w:t>
            </w:r>
          </w:p>
          <w:p w14:paraId="648DCC86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3. Назовите имена прилагательные, укажите их форму, морфологические признаки и синтаксическую роль.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EC1469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lastRenderedPageBreak/>
              <w:t>Записывают предложения, выполняют задания.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D7D0EB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 xml:space="preserve">Познавательные: </w:t>
            </w:r>
          </w:p>
          <w:p w14:paraId="3F7699DE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анализируют, сравнивают, обобщают, делают 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lastRenderedPageBreak/>
              <w:t>выводы.</w:t>
            </w:r>
          </w:p>
        </w:tc>
      </w:tr>
      <w:tr w:rsidR="00E7170D" w:rsidRPr="00E7170D" w14:paraId="6C076BB6" w14:textId="77777777" w:rsidTr="00E7170D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5374FC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lastRenderedPageBreak/>
              <w:t>III. Актуализация и пробное учебное действие.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BBDDC8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Словарный диктант.</w:t>
            </w:r>
          </w:p>
          <w:p w14:paraId="7338339F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Не был на олимпиаде, недоумевал по поводу случившегося, самовлюблённый невежда, шапка-невидимка, не друг, а враг; ошибся из-за невнимательности, невзлюбил сотрудника, ужасная непогода, не успел на поезд. (Слайд 2)</w:t>
            </w:r>
          </w:p>
          <w:p w14:paraId="4E213F2A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– Какой опознавательный признак объединяет написания?</w:t>
            </w:r>
          </w:p>
          <w:p w14:paraId="6C811761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– Какие виды орфограмм встретилось в диктанте?</w:t>
            </w:r>
          </w:p>
          <w:p w14:paraId="2F6ADE5F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– Обозначьте условия слитного и раздельного написания </w:t>
            </w: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не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в приведенных примерах.</w:t>
            </w:r>
          </w:p>
          <w:p w14:paraId="31E1BF59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– Есть ли одинаковое условие для существительных и глаголов? (Без </w:t>
            </w: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не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spellStart"/>
            <w:r w:rsidRPr="00E7170D">
              <w:rPr>
                <w:rFonts w:ascii="Times" w:hAnsi="Times" w:cs="Times New Roman"/>
                <w:sz w:val="20"/>
                <w:szCs w:val="20"/>
              </w:rPr>
              <w:t>не</w:t>
            </w:r>
            <w:proofErr w:type="spellEnd"/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употребляются: </w:t>
            </w: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недоумевал, невзлюбил, невежда, невидимка.</w:t>
            </w:r>
          </w:p>
          <w:p w14:paraId="3C769532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- Что помогло правильно написать данную работу? (Алгоритм)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466D2A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Обдумывают ответы на вопросы, участвуют в диалоге</w:t>
            </w:r>
          </w:p>
          <w:p w14:paraId="24D6C178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с учителем, вспоминают и записывают алгоритм «Не с глаголами и существительными»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C8F0EF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Познавательные: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выполняют учебно-познавательные действия в материализованной и умственной форме; осуществляют для решения учебных задач операции анализа, синтеза, сравнения, классификации, устанавливают причинно-следственные связи.</w:t>
            </w:r>
          </w:p>
          <w:p w14:paraId="00CFE096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Регулятивные: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принимают и сохра-</w:t>
            </w:r>
            <w:proofErr w:type="spellStart"/>
            <w:r w:rsidRPr="00E7170D">
              <w:rPr>
                <w:rFonts w:ascii="Times" w:hAnsi="Times" w:cs="Times New Roman"/>
                <w:sz w:val="20"/>
                <w:szCs w:val="20"/>
              </w:rPr>
              <w:t>няют</w:t>
            </w:r>
            <w:proofErr w:type="spellEnd"/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учебную задачу, осознают недостаточность своих знаний.</w:t>
            </w:r>
          </w:p>
          <w:p w14:paraId="41E79337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Коммуникативные: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слушают, задают вопросы с целью получения необходимой для решения проблемы информации и отвечают на вопросы других, формулируют собственные мысли, высказывают и обосновывают свою точку 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lastRenderedPageBreak/>
              <w:t>зрения.</w:t>
            </w:r>
          </w:p>
        </w:tc>
      </w:tr>
      <w:tr w:rsidR="00E7170D" w:rsidRPr="00E7170D" w14:paraId="06435B36" w14:textId="77777777" w:rsidTr="00E7170D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BC1C66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lastRenderedPageBreak/>
              <w:t xml:space="preserve">IV Выявление проблемы.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9A7BDB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– Вспомните, какую часть речи мы изучаем, и попробуйте предположить тему урока на основе предыдущего задания.</w:t>
            </w:r>
          </w:p>
          <w:p w14:paraId="4B8E2B58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– Проверьте себя по учебнику (§ 54, с.128).</w:t>
            </w:r>
          </w:p>
          <w:p w14:paraId="28219DF2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– Составьте план урока, ориентируясь на изученные правила правописания </w:t>
            </w: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не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с существительными и глаголами.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B511A0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Устанавливают причинно-следственные связи между отдельными языковыми явлениями, отвечают на вопросы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71F041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Регулятивные: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высказывают предположения на основе наблюдений.</w:t>
            </w:r>
          </w:p>
          <w:p w14:paraId="631AD23D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2. Формулировать тему урока и его цель (задачи).</w:t>
            </w:r>
          </w:p>
          <w:p w14:paraId="17006C31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b/>
                <w:bCs/>
                <w:sz w:val="20"/>
                <w:szCs w:val="20"/>
              </w:rPr>
              <w:t xml:space="preserve">Личностные: 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>осознают свои трудности и стремятся к их преодолению; проявляют способность к самооценке своих действий, поступков</w:t>
            </w:r>
          </w:p>
        </w:tc>
      </w:tr>
      <w:tr w:rsidR="00E7170D" w:rsidRPr="00E7170D" w14:paraId="0FE5FCB6" w14:textId="77777777" w:rsidTr="00E7170D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0EDE10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V. Целеполагание и построение проекта выхода из затруднения.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69F58A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1. Наблюдение с помощью презентации .</w:t>
            </w:r>
          </w:p>
          <w:p w14:paraId="05FD6DED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2. Упр. 305 – выявление условий написания прилагательных с </w:t>
            </w: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не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с опорой на алгоритм «Не с глаголами и </w:t>
            </w:r>
            <w:proofErr w:type="spellStart"/>
            <w:r w:rsidRPr="00E7170D">
              <w:rPr>
                <w:rFonts w:ascii="Times" w:hAnsi="Times" w:cs="Times New Roman"/>
                <w:sz w:val="20"/>
                <w:szCs w:val="20"/>
              </w:rPr>
              <w:t>сущ</w:t>
            </w:r>
            <w:proofErr w:type="spellEnd"/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-ми». </w:t>
            </w:r>
          </w:p>
          <w:p w14:paraId="666ED8D0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Учащиеся выявляют два условия слитного написания: </w:t>
            </w:r>
          </w:p>
          <w:p w14:paraId="45809AD9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1) неупотребление прилагательного без </w:t>
            </w: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не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(</w:t>
            </w: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небрежный, невзрачный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>); 2) замена близким по значению словом или выражением (</w:t>
            </w: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несчастливый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– обездоленный, бедный); одно условие раздельного – противопоставление с союзом </w:t>
            </w: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а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(</w:t>
            </w: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не добрый, а злой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>).</w:t>
            </w:r>
          </w:p>
          <w:p w14:paraId="71C15743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После наблюдения делается самостоятельный вывод о написании </w:t>
            </w: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не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с прилагательными.</w:t>
            </w:r>
          </w:p>
          <w:p w14:paraId="213D9CC7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3. Чтение текста правила в рамке, сравнение с собственными наблюдениями и выводами, выявление нового условия написания. </w:t>
            </w:r>
          </w:p>
          <w:p w14:paraId="53B44673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– Что нового узнали из правила? (О раздельном написании </w:t>
            </w: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не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с прилагательными при наличии пояснительных слов.)</w:t>
            </w:r>
          </w:p>
          <w:p w14:paraId="45FF808B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– Сколько условий слитного написания </w:t>
            </w: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не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с прилагательными?</w:t>
            </w:r>
          </w:p>
          <w:p w14:paraId="75F33B5F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Сколько условий раздельного написания?</w:t>
            </w:r>
          </w:p>
          <w:p w14:paraId="0F39946A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– Какие условия общие для существительных, прилагательных и глаголов?</w:t>
            </w:r>
          </w:p>
          <w:p w14:paraId="2EFF6560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– Какие условия общие для существительных и прилагательных?</w:t>
            </w:r>
          </w:p>
          <w:p w14:paraId="16E0D690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lastRenderedPageBreak/>
              <w:t>– Буквенной или небуквенной является эта орфограмма? Как называется такой тип орфограммы?</w:t>
            </w:r>
          </w:p>
          <w:p w14:paraId="4A941F1D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– Проанализируйте графическое обозначение орфограммы.</w:t>
            </w:r>
          </w:p>
          <w:p w14:paraId="2F7A7C58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– Составьте алгоритм «НЕ с прилагательными» (графическую модель)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010986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lastRenderedPageBreak/>
              <w:t>Формулируют цель учебной деятельности в диалоге с учителем. Слушают учителя, участвуют в диалоге с ним, определяют тему урока. Под руководством учителя работают с текстом учебника.</w:t>
            </w:r>
          </w:p>
          <w:p w14:paraId="07D70D16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Записывают в тетрадь для правил таблицу с написанием НЕ с прилагательными.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1DA955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Регулятивные УУД</w:t>
            </w:r>
          </w:p>
          <w:p w14:paraId="6CF5FF63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1. Искать пути решения проблемы.</w:t>
            </w:r>
          </w:p>
          <w:p w14:paraId="34536D2E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2. Осуществлять познавательную и личностную рефлексию.</w:t>
            </w:r>
          </w:p>
          <w:p w14:paraId="7F904D0E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Познавательные УУД </w:t>
            </w:r>
          </w:p>
          <w:p w14:paraId="5DE92000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1. Анализировать, сравнивать, делать выводы, устанавливать закономерности, строить рассуждения.</w:t>
            </w:r>
          </w:p>
          <w:p w14:paraId="537D7B09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2. Извлекать информацию из разных источников, преобразовывать её из одной формы в другую (алгоритм в текст, текст в 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lastRenderedPageBreak/>
              <w:t>алгоритм).</w:t>
            </w:r>
          </w:p>
        </w:tc>
      </w:tr>
      <w:tr w:rsidR="00E7170D" w:rsidRPr="00E7170D" w14:paraId="320B7152" w14:textId="77777777" w:rsidTr="00E7170D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1C8FF0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E7170D">
              <w:rPr>
                <w:rFonts w:ascii="Times" w:hAnsi="Times" w:cs="Times New Roman"/>
                <w:sz w:val="20"/>
                <w:szCs w:val="20"/>
              </w:rPr>
              <w:lastRenderedPageBreak/>
              <w:t>Физминутка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CA980B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Мы – весёлые мартышки, мы играем громко слишком.</w:t>
            </w:r>
          </w:p>
          <w:p w14:paraId="7E37BE20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Всё ногами топаем, всё руками хлопаем,</w:t>
            </w:r>
          </w:p>
          <w:p w14:paraId="3B85D38D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Надуваем щёчки, скачем на носочках.</w:t>
            </w:r>
          </w:p>
          <w:p w14:paraId="1811A0DE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Дружно прыгнем к потолку, пальчик поднесём к виску</w:t>
            </w:r>
          </w:p>
          <w:p w14:paraId="7755138D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И друг другу даже язычки покажем!</w:t>
            </w:r>
          </w:p>
          <w:p w14:paraId="15DBFD30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Шире рот откроем, гримасы все состроим.</w:t>
            </w:r>
          </w:p>
          <w:p w14:paraId="338CE2BF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Как скажу я слово три, все с гримасами замри.</w:t>
            </w:r>
          </w:p>
          <w:p w14:paraId="3EE377BA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Раз, два, три!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74F935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Выполняют упражнения.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89298B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Личностные: осознают свои возможности в учении; способны адекватно рассуждать о причинах своего успеха или неуспеха в учении, связывая успехи с усилиями, трудолюбием.</w:t>
            </w:r>
          </w:p>
        </w:tc>
      </w:tr>
      <w:tr w:rsidR="00E7170D" w:rsidRPr="00E7170D" w14:paraId="479F9E96" w14:textId="77777777" w:rsidTr="00E7170D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0716A0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VI. Первичное применение знаний, развитие учебно-языковых и </w:t>
            </w:r>
          </w:p>
          <w:p w14:paraId="36FBEF09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правописных умений.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0E104C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Упр. 307 – развивается умение писать </w:t>
            </w: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не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с именами прилагательными с опорой на алгоритм, объяснять условия выбора написания.</w:t>
            </w:r>
          </w:p>
          <w:p w14:paraId="08942042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Выполняется письменно (на доске 2–3 примера) с устным комментированием, затем самостоятельно. Проверка коллективная. (Слайд 3)</w:t>
            </w:r>
          </w:p>
          <w:p w14:paraId="35A64624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– Составьте на основе правила обобщающий алгоритм: «Правописание </w:t>
            </w: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не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с глаголами, существительными и прилагательными» </w:t>
            </w:r>
          </w:p>
          <w:p w14:paraId="46DD9577" w14:textId="77777777" w:rsidR="00E7170D" w:rsidRPr="00E7170D" w:rsidRDefault="0047732E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noProof/>
                <w:sz w:val="20"/>
                <w:szCs w:val="20"/>
                <w:lang w:val="en-US"/>
              </w:rPr>
            </w:r>
            <w:r>
              <w:rPr>
                <w:rFonts w:ascii="Times" w:hAnsi="Times" w:cs="Times New Roman"/>
                <w:noProof/>
                <w:sz w:val="20"/>
                <w:szCs w:val="20"/>
                <w:lang w:val="en-US"/>
              </w:rPr>
              <w:pict w14:anchorId="3BB9A711">
                <v:rect id="AutoShape 1" o:spid="_x0000_s1026" alt="Описание: https://fs01.urokirusskogojazyka.ru/e/0000b0-001.png" style="width:325.6pt;height:262.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      <o:lock v:ext="edit" aspectratio="t"/>
                  <w10:wrap type="none"/>
                  <w10:anchorlock/>
                </v:rect>
              </w:pict>
            </w:r>
          </w:p>
          <w:p w14:paraId="3DBBCD86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(Слайд 4)</w:t>
            </w:r>
          </w:p>
          <w:p w14:paraId="68C8589B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lastRenderedPageBreak/>
              <w:t xml:space="preserve">Упр. 306 – развивается умение подбирать к именам прилагательным синонимы с </w:t>
            </w: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не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(на основе предложенных слов), графически объяснять условия выбора орфограммы-контакта. (Слайд 5)</w:t>
            </w:r>
          </w:p>
          <w:p w14:paraId="68FC24B9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Выполняется письменно самостоятельно. </w:t>
            </w:r>
          </w:p>
          <w:p w14:paraId="2C19B50F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Взаимопроверка.</w:t>
            </w:r>
          </w:p>
          <w:p w14:paraId="7143D0D8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Упр. 308 – развивается умение слитного и раздельного написания </w:t>
            </w: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не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с прилагательными на основе алгоритма.</w:t>
            </w:r>
          </w:p>
          <w:p w14:paraId="51AFEAD9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Упражнения можно выполнять параллельно по группам: например, 3 группы, по три примера для каждой группы.</w:t>
            </w:r>
          </w:p>
          <w:p w14:paraId="64D174C0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Самопроверка в группе.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78D57F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lastRenderedPageBreak/>
              <w:t>Работают с заданием. Формулируют собственные мысли, высказывают и обосновывают свою точку зрения.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A34A9F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Познавательные УУД </w:t>
            </w:r>
          </w:p>
          <w:p w14:paraId="1372754E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1. Владеть приёмами отбора и систематизации материала.</w:t>
            </w:r>
          </w:p>
          <w:p w14:paraId="290AE603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2. Анализировать, сравнивать, устанавливать сходства и различия, группировать.</w:t>
            </w:r>
          </w:p>
          <w:p w14:paraId="2226DAAB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3. Преобразовывать информацию (текст в алгоритм), действовать по алгоритму.</w:t>
            </w:r>
          </w:p>
        </w:tc>
      </w:tr>
      <w:tr w:rsidR="00E7170D" w:rsidRPr="00E7170D" w14:paraId="0E64809D" w14:textId="77777777" w:rsidTr="00E7170D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93B51F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VII. Рефлексия учебной деятельности на уроке (итог урока)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985981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– Приведите примеры, иллюстрирующие все пункты правила правописания </w:t>
            </w:r>
            <w:r w:rsidRPr="00E7170D">
              <w:rPr>
                <w:rFonts w:ascii="Times" w:hAnsi="Times" w:cs="Times New Roman"/>
                <w:i/>
                <w:iCs/>
                <w:sz w:val="20"/>
                <w:szCs w:val="20"/>
              </w:rPr>
              <w:t>не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 с прилагательными.</w:t>
            </w:r>
          </w:p>
          <w:p w14:paraId="31AE6B47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(Слайды 6 и 7)</w:t>
            </w:r>
          </w:p>
          <w:p w14:paraId="0B564C3A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– Какие универсальные умения развивали на уроке? </w:t>
            </w:r>
          </w:p>
          <w:p w14:paraId="08B700D9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– Были ли трудности?</w:t>
            </w:r>
          </w:p>
          <w:p w14:paraId="6FA84C03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– Что нужно сделать, чтобы избежать ошибок?</w:t>
            </w:r>
          </w:p>
          <w:p w14:paraId="2678FE5C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– Оцените свою работу на уроке (по желанию, т.к. изучался новый материал).</w:t>
            </w:r>
          </w:p>
          <w:p w14:paraId="0AC2DF39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– По каким критериям будете оценивать себя?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FA5257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Определяют свое эмоциональное состояние на уроке.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35BC21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Познавательные: приобретают умение мотивированно организовывать свою деятельность.</w:t>
            </w:r>
          </w:p>
          <w:p w14:paraId="7E7F26CF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Регулятивные: оценивают свою работу</w:t>
            </w:r>
          </w:p>
          <w:p w14:paraId="6F00D7D2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Коммуникативные: строят небольшие монологические высказывания</w:t>
            </w:r>
          </w:p>
        </w:tc>
      </w:tr>
      <w:tr w:rsidR="00E7170D" w:rsidRPr="00E7170D" w14:paraId="73EAEB88" w14:textId="77777777" w:rsidTr="00E7170D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A6BB1C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VIII. Домашнее задание.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65043A" w14:textId="022B456F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 xml:space="preserve">1. </w:t>
            </w:r>
            <w:r w:rsidR="0047732E">
              <w:rPr>
                <w:rFonts w:ascii="Times" w:hAnsi="Times" w:cs="Times New Roman"/>
                <w:sz w:val="20"/>
                <w:szCs w:val="20"/>
              </w:rPr>
              <w:t>У</w:t>
            </w:r>
            <w:r w:rsidRPr="00E7170D">
              <w:rPr>
                <w:rFonts w:ascii="Times" w:hAnsi="Times" w:cs="Times New Roman"/>
                <w:sz w:val="20"/>
                <w:szCs w:val="20"/>
              </w:rPr>
              <w:t>меть рассказать правило по алгоритму.</w:t>
            </w:r>
          </w:p>
          <w:p w14:paraId="596003DA" w14:textId="77777777" w:rsidR="00E7170D" w:rsidRPr="00E7170D" w:rsidRDefault="00E7170D" w:rsidP="00E7170D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E7170D">
              <w:rPr>
                <w:rFonts w:ascii="Times" w:hAnsi="Times" w:cs="Times New Roman"/>
                <w:sz w:val="20"/>
                <w:szCs w:val="20"/>
              </w:rPr>
              <w:t>2. Упр. Учебника: 309, 310, 311 (по выбору)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80B9C8" w14:textId="77777777" w:rsidR="00E7170D" w:rsidRPr="00E7170D" w:rsidRDefault="00E7170D" w:rsidP="00E7170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64039A" w14:textId="77777777" w:rsidR="00E7170D" w:rsidRPr="00E7170D" w:rsidRDefault="00E7170D" w:rsidP="00E7170D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</w:tbl>
    <w:p w14:paraId="165AB047" w14:textId="77777777" w:rsidR="003F7AF9" w:rsidRDefault="003F7AF9"/>
    <w:sectPr w:rsidR="003F7AF9" w:rsidSect="003F7AF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70D"/>
    <w:rsid w:val="002B764E"/>
    <w:rsid w:val="003F7AF9"/>
    <w:rsid w:val="0047732E"/>
    <w:rsid w:val="00540230"/>
    <w:rsid w:val="008E3D08"/>
    <w:rsid w:val="00AB1659"/>
    <w:rsid w:val="00BC1DA1"/>
    <w:rsid w:val="00E71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0F538B6"/>
  <w15:docId w15:val="{7FD5F9B2-2092-4D1F-BD1E-8453AA203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170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western">
    <w:name w:val="western"/>
    <w:basedOn w:val="a"/>
    <w:rsid w:val="00E7170D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3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61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1365</Words>
  <Characters>7781</Characters>
  <Application>Microsoft Office Word</Application>
  <DocSecurity>0</DocSecurity>
  <Lines>64</Lines>
  <Paragraphs>18</Paragraphs>
  <ScaleCrop>false</ScaleCrop>
  <Company/>
  <LinksUpToDate>false</LinksUpToDate>
  <CharactersWithSpaces>9128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 67</dc:creator>
  <cp:lastModifiedBy>USER 1</cp:lastModifiedBy>
  <cp:revision>3</cp:revision>
  <dcterms:created xsi:type="dcterms:W3CDTF">2025-02-19T13:44:00Z</dcterms:created>
  <dcterms:modified xsi:type="dcterms:W3CDTF">2025-08-19T08:15:00Z</dcterms:modified>
</cp:coreProperties>
</file>