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6C68" w14:textId="2721B7D7" w:rsidR="00DE5D42" w:rsidRPr="00DE5D42" w:rsidRDefault="00DE5D42" w:rsidP="00DE5D42">
      <w:pPr>
        <w:spacing w:after="0"/>
        <w:jc w:val="center"/>
        <w:rPr>
          <w:rFonts w:eastAsia="Times New Roman" w:cs="Times New Roman"/>
          <w:b/>
          <w:bCs/>
          <w:iCs/>
          <w:color w:val="000000"/>
          <w:kern w:val="0"/>
          <w:szCs w:val="28"/>
          <w:lang w:eastAsia="ru-RU"/>
          <w14:ligatures w14:val="none"/>
        </w:rPr>
      </w:pPr>
      <w:r w:rsidRPr="00DE5D42">
        <w:rPr>
          <w:rFonts w:eastAsia="Times New Roman" w:cs="Times New Roman"/>
          <w:b/>
          <w:bCs/>
          <w:color w:val="000000"/>
          <w:kern w:val="0"/>
          <w:szCs w:val="28"/>
          <w:lang w:eastAsia="ru-RU"/>
          <w14:ligatures w14:val="none"/>
        </w:rPr>
        <w:t>«Роль курса «Вероятность и статистика» в формировании инженерного мышления учеников 7-9 класса»</w:t>
      </w:r>
    </w:p>
    <w:p w14:paraId="4BE1C000" w14:textId="57AE99B1" w:rsidR="0062420E" w:rsidRPr="00DE5D42" w:rsidRDefault="00DE5D42" w:rsidP="00DE5D42">
      <w:pPr>
        <w:spacing w:after="0" w:line="276" w:lineRule="auto"/>
        <w:jc w:val="both"/>
        <w:rPr>
          <w:rFonts w:eastAsia="Times New Roman" w:cs="Times New Roman"/>
          <w:bCs/>
          <w:iCs/>
          <w:color w:val="000000"/>
          <w:kern w:val="0"/>
          <w:szCs w:val="28"/>
          <w:lang w:eastAsia="ru-RU"/>
          <w14:ligatures w14:val="none"/>
        </w:rPr>
      </w:pPr>
      <w:proofErr w:type="spellStart"/>
      <w:r>
        <w:rPr>
          <w:rFonts w:eastAsia="Times New Roman" w:cs="Times New Roman"/>
          <w:b/>
          <w:bCs/>
          <w:iCs/>
          <w:color w:val="000000"/>
          <w:kern w:val="0"/>
          <w:szCs w:val="28"/>
          <w:lang w:eastAsia="ru-RU"/>
          <w14:ligatures w14:val="none"/>
        </w:rPr>
        <w:t>Шпаченко</w:t>
      </w:r>
      <w:proofErr w:type="spellEnd"/>
      <w:r>
        <w:rPr>
          <w:rFonts w:eastAsia="Times New Roman" w:cs="Times New Roman"/>
          <w:b/>
          <w:bCs/>
          <w:iCs/>
          <w:color w:val="000000"/>
          <w:kern w:val="0"/>
          <w:szCs w:val="28"/>
          <w:lang w:eastAsia="ru-RU"/>
          <w14:ligatures w14:val="none"/>
        </w:rPr>
        <w:t xml:space="preserve"> Ольга Владимировна</w:t>
      </w:r>
      <w:r w:rsidRPr="00DE5D42">
        <w:rPr>
          <w:rFonts w:eastAsia="Times New Roman" w:cs="Times New Roman"/>
          <w:bCs/>
          <w:iCs/>
          <w:color w:val="000000"/>
          <w:kern w:val="0"/>
          <w:szCs w:val="28"/>
          <w:lang w:eastAsia="ru-RU"/>
          <w14:ligatures w14:val="none"/>
        </w:rPr>
        <w:t>, учител</w:t>
      </w:r>
      <w:r>
        <w:rPr>
          <w:rFonts w:eastAsia="Times New Roman" w:cs="Times New Roman"/>
          <w:bCs/>
          <w:iCs/>
          <w:color w:val="000000"/>
          <w:kern w:val="0"/>
          <w:szCs w:val="28"/>
          <w:lang w:eastAsia="ru-RU"/>
          <w14:ligatures w14:val="none"/>
        </w:rPr>
        <w:t>ь</w:t>
      </w:r>
      <w:r w:rsidRPr="00DE5D42">
        <w:rPr>
          <w:rFonts w:eastAsia="Times New Roman" w:cs="Times New Roman"/>
          <w:bCs/>
          <w:iCs/>
          <w:color w:val="000000"/>
          <w:kern w:val="0"/>
          <w:szCs w:val="28"/>
          <w:lang w:eastAsia="ru-RU"/>
          <w14:ligatures w14:val="none"/>
        </w:rPr>
        <w:t xml:space="preserve"> математики МАОУ «Гимназия №87», г. Саратов</w:t>
      </w:r>
    </w:p>
    <w:p w14:paraId="464D53A5" w14:textId="672DF602" w:rsidR="00441DFA" w:rsidRPr="00441DFA" w:rsidRDefault="00441DFA" w:rsidP="00441DFA">
      <w:pPr>
        <w:spacing w:after="0" w:line="360" w:lineRule="auto"/>
        <w:ind w:firstLine="720"/>
        <w:jc w:val="both"/>
        <w:rPr>
          <w:rFonts w:eastAsia="Times New Roman" w:cs="Times New Roman"/>
          <w:color w:val="000000"/>
          <w:kern w:val="0"/>
          <w:sz w:val="22"/>
          <w:lang w:eastAsia="ru-RU"/>
          <w14:ligatures w14:val="none"/>
        </w:rPr>
      </w:pPr>
      <w:r w:rsidRPr="00441DF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Курс </w:t>
      </w:r>
      <w:r w:rsidR="0062420E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«</w:t>
      </w:r>
      <w:r w:rsidRPr="00441DF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Вероятность и статистика</w:t>
      </w:r>
      <w:r w:rsidR="0062420E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»</w:t>
      </w:r>
      <w:r w:rsidRPr="00441DF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для учащихся 7-9 классов представляет собой важный элемент образовательной программы, который играет ключевую роль в формировании инженерного мышления. В условиях стремительного развития технологий и науки, а также увеличения объема информации, с которой сталкиваются современные ученики, становится очевидной необходимость в обучении основам статистики и вероятности. </w:t>
      </w:r>
    </w:p>
    <w:p w14:paraId="4B7AC3DB" w14:textId="694385E9" w:rsidR="00DE5D42" w:rsidRDefault="00DE5D42" w:rsidP="00DE5D42">
      <w:pPr>
        <w:spacing w:after="0" w:line="360" w:lineRule="auto"/>
        <w:ind w:firstLine="709"/>
        <w:jc w:val="both"/>
        <w:rPr>
          <w:rFonts w:cs="Times New Roman"/>
          <w:color w:val="333333"/>
          <w:szCs w:val="28"/>
          <w:shd w:val="clear" w:color="auto" w:fill="FFFFFF"/>
        </w:rPr>
      </w:pPr>
      <w:r>
        <w:rPr>
          <w:rFonts w:cs="Times New Roman"/>
          <w:color w:val="333333"/>
          <w:szCs w:val="28"/>
          <w:shd w:val="clear" w:color="auto" w:fill="FFFFFF"/>
        </w:rPr>
        <w:t xml:space="preserve">Работаю учителем математики в седьмых, восьмых и девятых классах. </w:t>
      </w:r>
    </w:p>
    <w:p w14:paraId="4440B8CA" w14:textId="2D531944" w:rsidR="00F12C76" w:rsidRDefault="00441DFA" w:rsidP="00DE5D42">
      <w:pPr>
        <w:spacing w:after="0" w:line="360" w:lineRule="auto"/>
        <w:jc w:val="both"/>
        <w:rPr>
          <w:rFonts w:cs="Times New Roman"/>
          <w:color w:val="333333"/>
          <w:szCs w:val="28"/>
          <w:shd w:val="clear" w:color="auto" w:fill="FFFFFF"/>
        </w:rPr>
      </w:pPr>
      <w:r w:rsidRPr="00441DF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Общее количество учебных часов составляет 102, с равным распределением по классам: 34 часа на каждый учебный год</w:t>
      </w: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. </w:t>
      </w:r>
      <w:r w:rsidRPr="00441DF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В </w:t>
      </w:r>
      <w:r w:rsidRPr="00441DFA">
        <w:rPr>
          <w:rFonts w:cs="Times New Roman"/>
          <w:color w:val="333333"/>
          <w:szCs w:val="28"/>
          <w:shd w:val="clear" w:color="auto" w:fill="FFFFFF"/>
        </w:rPr>
        <w:t>2025</w:t>
      </w: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441DFA">
        <w:rPr>
          <w:rFonts w:cs="Times New Roman"/>
          <w:color w:val="333333"/>
          <w:szCs w:val="28"/>
          <w:shd w:val="clear" w:color="auto" w:fill="FFFFFF"/>
        </w:rPr>
        <w:t>году введены конкретные новые задания из курса</w:t>
      </w: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441DFA">
        <w:rPr>
          <w:rFonts w:cs="Times New Roman"/>
          <w:color w:val="333333"/>
          <w:szCs w:val="28"/>
          <w:shd w:val="clear" w:color="auto" w:fill="FFFFFF"/>
        </w:rPr>
        <w:t>Вероятности</w:t>
      </w: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441DFA">
        <w:rPr>
          <w:rFonts w:cs="Times New Roman"/>
          <w:color w:val="333333"/>
          <w:szCs w:val="28"/>
          <w:shd w:val="clear" w:color="auto" w:fill="FFFFFF"/>
        </w:rPr>
        <w:t>и</w:t>
      </w: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441DFA">
        <w:rPr>
          <w:rFonts w:cs="Times New Roman"/>
          <w:color w:val="333333"/>
          <w:szCs w:val="28"/>
          <w:shd w:val="clear" w:color="auto" w:fill="FFFFFF"/>
        </w:rPr>
        <w:t>статистики</w:t>
      </w: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441DFA">
        <w:rPr>
          <w:rFonts w:cs="Times New Roman"/>
          <w:color w:val="333333"/>
          <w:szCs w:val="28"/>
          <w:shd w:val="clear" w:color="auto" w:fill="FFFFFF"/>
        </w:rPr>
        <w:t>в</w:t>
      </w: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441DFA">
        <w:rPr>
          <w:rFonts w:cs="Times New Roman"/>
          <w:color w:val="333333"/>
          <w:szCs w:val="28"/>
          <w:shd w:val="clear" w:color="auto" w:fill="FFFFFF"/>
        </w:rPr>
        <w:t>ВПР</w:t>
      </w: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441DFA">
        <w:rPr>
          <w:rFonts w:cs="Times New Roman"/>
          <w:color w:val="333333"/>
          <w:szCs w:val="28"/>
          <w:shd w:val="clear" w:color="auto" w:fill="FFFFFF"/>
        </w:rPr>
        <w:t>7</w:t>
      </w: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441DFA">
        <w:rPr>
          <w:rFonts w:cs="Times New Roman"/>
          <w:color w:val="333333"/>
          <w:szCs w:val="28"/>
          <w:shd w:val="clear" w:color="auto" w:fill="FFFFFF"/>
        </w:rPr>
        <w:t>и 8</w:t>
      </w: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441DFA">
        <w:rPr>
          <w:rFonts w:cs="Times New Roman"/>
          <w:color w:val="333333"/>
          <w:szCs w:val="28"/>
          <w:shd w:val="clear" w:color="auto" w:fill="FFFFFF"/>
        </w:rPr>
        <w:t>классов.</w:t>
      </w:r>
      <w:r w:rsidR="00DE5D42">
        <w:rPr>
          <w:rFonts w:cs="Times New Roman"/>
          <w:color w:val="333333"/>
          <w:szCs w:val="28"/>
          <w:shd w:val="clear" w:color="auto" w:fill="FFFFFF"/>
        </w:rPr>
        <w:t xml:space="preserve"> </w:t>
      </w:r>
    </w:p>
    <w:p w14:paraId="75CCE655" w14:textId="3F1D44E6" w:rsidR="00441DFA" w:rsidRPr="00441DFA" w:rsidRDefault="00441DFA" w:rsidP="00441DFA">
      <w:pPr>
        <w:spacing w:after="0" w:line="360" w:lineRule="auto"/>
        <w:ind w:firstLine="720"/>
        <w:jc w:val="both"/>
        <w:rPr>
          <w:rFonts w:eastAsia="Times New Roman" w:cs="Times New Roman"/>
          <w:color w:val="000000"/>
          <w:kern w:val="0"/>
          <w:sz w:val="22"/>
          <w:lang w:eastAsia="ru-RU"/>
          <w14:ligatures w14:val="none"/>
        </w:rPr>
      </w:pPr>
      <w:r w:rsidRPr="00441DF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В 7 классе обучение сосредоточено на работе с табличными данными и основами описательной статистики. Ученики знакомятся с методами представления данных в виде графиков и диаграмм, изучают понятия среднего, медианы и размаха. Также важной частью курса становятся основы теории вероятностей, где учащиеся учатся проводить простые эксперименты, такие как броски монеты и игральных костей. Введение в тему графов помогает развить представление о структуре данных и их взаимосвязях</w:t>
      </w: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</w:t>
      </w:r>
      <w:r w:rsidR="00DE5D42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По результатам ВПР </w:t>
      </w:r>
      <w:r w:rsidR="001D259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в 7 классах 84 % моих учеников верно выполнили задания по разделу описательной статистики.</w:t>
      </w:r>
    </w:p>
    <w:p w14:paraId="50AD4862" w14:textId="7A0C94AF" w:rsidR="00441DFA" w:rsidRPr="00441DFA" w:rsidRDefault="00441DFA" w:rsidP="00441DFA">
      <w:pPr>
        <w:spacing w:after="0" w:line="360" w:lineRule="auto"/>
        <w:ind w:firstLine="720"/>
        <w:jc w:val="both"/>
        <w:rPr>
          <w:rFonts w:eastAsia="Times New Roman" w:cs="Times New Roman"/>
          <w:color w:val="000000"/>
          <w:kern w:val="0"/>
          <w:sz w:val="22"/>
          <w:lang w:eastAsia="ru-RU"/>
          <w14:ligatures w14:val="none"/>
        </w:rPr>
      </w:pPr>
      <w:r w:rsidRPr="00441DF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На уровне 8 класса акцент смещается на более сложные методы обработки данных: работа с множествами, изучение дисперсии и стандартного отклонения, а также освоение диаграмм Эйлера и деревьев решений.</w:t>
      </w:r>
      <w:r w:rsidR="001D259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Задания по темам </w:t>
      </w:r>
      <w:r w:rsidR="00CF42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8 класса верно </w:t>
      </w:r>
      <w:r w:rsidR="001D259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выполнили </w:t>
      </w:r>
      <w:r w:rsidR="004223C0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от 60 до </w:t>
      </w:r>
      <w:r w:rsidR="001D259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90 % моих учеников на ВПР в 2025 году.</w:t>
      </w:r>
      <w:r w:rsidRPr="00441DF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</w:t>
      </w:r>
    </w:p>
    <w:p w14:paraId="22BEBB09" w14:textId="778F0175" w:rsidR="00441DFA" w:rsidRPr="00441DFA" w:rsidRDefault="00441DFA" w:rsidP="00441DFA">
      <w:pPr>
        <w:spacing w:after="0" w:line="360" w:lineRule="auto"/>
        <w:ind w:firstLine="720"/>
        <w:jc w:val="both"/>
        <w:rPr>
          <w:rFonts w:eastAsia="Times New Roman" w:cs="Times New Roman"/>
          <w:color w:val="000000"/>
          <w:kern w:val="0"/>
          <w:sz w:val="22"/>
          <w:lang w:eastAsia="ru-RU"/>
          <w14:ligatures w14:val="none"/>
        </w:rPr>
      </w:pPr>
      <w:r w:rsidRPr="00441DF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Курс 9 класса представляет собой углубленное изучение комбинаторики, где рассматриваются перестановки и сочетания, а также изучается геометрическая вероятность и закон больших чисел. Здесь важно </w:t>
      </w:r>
      <w:r w:rsidRPr="00441DF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lastRenderedPageBreak/>
        <w:t>сформировать у учеников навык анализа случайных величин и распределений вероятностей, что является ключевым для понимания сложных вопросов в статистике и аналитике данных</w:t>
      </w: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</w:t>
      </w:r>
    </w:p>
    <w:p w14:paraId="3A6033A7" w14:textId="3B9B9861" w:rsidR="008B5024" w:rsidRPr="008B5024" w:rsidRDefault="008B5024" w:rsidP="008B5024">
      <w:pPr>
        <w:pStyle w:val="paragraphStyleText"/>
        <w:rPr>
          <w:sz w:val="28"/>
          <w:szCs w:val="28"/>
        </w:rPr>
      </w:pPr>
      <w:r w:rsidRPr="008B5024">
        <w:rPr>
          <w:sz w:val="28"/>
          <w:szCs w:val="28"/>
        </w:rPr>
        <w:t>Изучение представления данных и описательной статистики в курсе «Вероятность и статистика» создает фундамент для развития познавательных и практических навыков, необходимых для успешной подготовки будущих инженеров. Представление данных стало значимым аспектом в современном мире, где информация доступна в больших объемах. Использование таблиц, графиков и диаграмм упрощает анализ, помогает визуализировать данные и выявить основные тенденции. Эти навыки важны не только в математике, но и в различных областях науки и техники. Для инженерной деятельности умение правильно интерпретировать данные жизненно необходимо, так как на основе проведенного анализа принимаются ключевые решения.</w:t>
      </w:r>
    </w:p>
    <w:p w14:paraId="5DA78E11" w14:textId="52D921C1" w:rsidR="00441DFA" w:rsidRDefault="008B5024" w:rsidP="00441DFA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Описательная статистика, в свою очередь, включает в себя основные статистические показатели: среднее арифметическое, медиану, наибольшее и наименьшее значения, а также разма</w:t>
      </w: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х</w:t>
      </w: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. Каждая из этих характеристик помогает лучше понять распределение данных и может служить основой для дальнейшего анализа. Например, среднее арифметическое позволяет получить общее представление о величине, в то время как медиана помогает избежать искажений, вызываемых выбросами в наборе данных. Овладение такими концепциями делает </w:t>
      </w: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будущих инженеров</w:t>
      </w: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более гибкими во мнениях и подходах к решению задач.</w:t>
      </w:r>
    </w:p>
    <w:p w14:paraId="01186BED" w14:textId="57EC88BD" w:rsidR="008B5024" w:rsidRPr="008B5024" w:rsidRDefault="008B5024" w:rsidP="008B5024">
      <w:pPr>
        <w:spacing w:after="0" w:line="360" w:lineRule="auto"/>
        <w:ind w:firstLine="720"/>
        <w:jc w:val="both"/>
        <w:rPr>
          <w:rFonts w:eastAsia="Times New Roman" w:cs="Times New Roman"/>
          <w:color w:val="000000"/>
          <w:kern w:val="0"/>
          <w:sz w:val="22"/>
          <w:lang w:eastAsia="ru-RU"/>
          <w14:ligatures w14:val="none"/>
        </w:rPr>
      </w:pP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Вероятность, как категория, пронизывает большинство инженерных дисциплин и формирует основополагающее представление о том, как работают сложные системы. Курс </w:t>
      </w:r>
      <w:r w:rsidR="0062420E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«</w:t>
      </w: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Вероятность и статистика</w:t>
      </w:r>
      <w:r w:rsidR="0062420E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»</w:t>
      </w: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в средней школе позволяет учащимся заложить основы для последующего понимания и применения вероятностных моделей в различных областях инженерии. На уроках ученики анализируют случайные события, изучают распределения вероятностей и базовые принципы комбинаторики. Эти навыки помогают </w:t>
      </w: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lastRenderedPageBreak/>
        <w:t>лучше оценивать риски и принимаемые решения при проектировании и эксплуатации технологий.</w:t>
      </w:r>
    </w:p>
    <w:p w14:paraId="312010F7" w14:textId="34010D89" w:rsidR="008B5024" w:rsidRPr="008B5024" w:rsidRDefault="008B5024" w:rsidP="008B5024">
      <w:pPr>
        <w:spacing w:after="0" w:line="360" w:lineRule="auto"/>
        <w:ind w:firstLine="720"/>
        <w:jc w:val="both"/>
        <w:rPr>
          <w:rFonts w:eastAsia="Times New Roman" w:cs="Times New Roman"/>
          <w:color w:val="000000"/>
          <w:kern w:val="0"/>
          <w:sz w:val="22"/>
          <w:lang w:eastAsia="ru-RU"/>
          <w14:ligatures w14:val="none"/>
        </w:rPr>
      </w:pP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Изучение вероятности освобождает от чисто интуитивного подхода в инженерных задачах. Например, проектировщики электронных схем используют вероятностные методы для тестирования и выявления ошибок конструкции, что имеет решающее значение для надежности конечного продукта. Аналогично, в компьютерной инженерии вероятностные подходы помогают моделировать системы, обращающиеся к случаям, например, ошибкам кэш-памяти и случайным сбоям. Это позволяет обеспечить более высокую степень надежности программного обеспечения и оборудования.</w:t>
      </w:r>
    </w:p>
    <w:p w14:paraId="3637A182" w14:textId="09C623EB" w:rsidR="008B5024" w:rsidRPr="008B5024" w:rsidRDefault="008B5024" w:rsidP="008B5024">
      <w:pPr>
        <w:spacing w:after="0" w:line="360" w:lineRule="auto"/>
        <w:ind w:firstLine="720"/>
        <w:jc w:val="both"/>
        <w:rPr>
          <w:rFonts w:eastAsia="Times New Roman" w:cs="Times New Roman"/>
          <w:color w:val="000000"/>
          <w:kern w:val="0"/>
          <w:sz w:val="22"/>
          <w:lang w:eastAsia="ru-RU"/>
          <w14:ligatures w14:val="none"/>
        </w:rPr>
      </w:pP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В области искусственного интеллекта вероятность играет важную роль в создании алгоритмов, способных адаптироваться к новым условиям, что дает возможность проектировщикам использовать данные для прогнозирования и автоматизации принятия решений. Такая гибкость особенно актуальна при разработке систем, в которых важна адаптивность, например, в робототехнике или в моделях машинного обучения. Исследования показывают, что применение вероятностных методов анализа данных способствует выявлению скрытых закономерностей, что может быть полезно при принятии решений</w:t>
      </w: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</w:t>
      </w:r>
    </w:p>
    <w:p w14:paraId="543120E0" w14:textId="7DB7E3E8" w:rsidR="008B5024" w:rsidRPr="008B5024" w:rsidRDefault="008B5024" w:rsidP="008B5024">
      <w:pPr>
        <w:spacing w:after="0" w:line="360" w:lineRule="auto"/>
        <w:ind w:firstLine="720"/>
        <w:jc w:val="both"/>
        <w:rPr>
          <w:rFonts w:eastAsia="Times New Roman" w:cs="Times New Roman"/>
          <w:color w:val="000000"/>
          <w:kern w:val="0"/>
          <w:sz w:val="22"/>
          <w:lang w:eastAsia="ru-RU"/>
          <w14:ligatures w14:val="none"/>
        </w:rPr>
      </w:pP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Курс </w:t>
      </w:r>
      <w:r w:rsidR="0062420E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«</w:t>
      </w: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Вероятность и статистика</w:t>
      </w:r>
      <w:r w:rsidR="0062420E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»</w:t>
      </w:r>
      <w:r w:rsidRPr="008B5024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представляет собой важный элемент общего образования, особенно для формирующихся инженерных мышлений у учащихся 7-9 классов. В ходе изучения этих дисциплин учащиеся приобретают знания и навыки, которые способствуют развитию аналитического и критического мышления. Применение статистических методов в инженерии и других научных дисциплинах становится необходимостью, учитывая растущую роль данных в современном мире. Обучение вероятности и статистики учит учащихся анализировать данные и принимать решения на основе полученной информации.</w:t>
      </w:r>
    </w:p>
    <w:p w14:paraId="64D20E2D" w14:textId="77777777" w:rsidR="008B5024" w:rsidRPr="008B5024" w:rsidRDefault="008B5024" w:rsidP="00441DFA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sectPr w:rsidR="008B5024" w:rsidRPr="008B502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9C2"/>
    <w:rsid w:val="001D2595"/>
    <w:rsid w:val="002319F4"/>
    <w:rsid w:val="004223C0"/>
    <w:rsid w:val="00441DFA"/>
    <w:rsid w:val="00470191"/>
    <w:rsid w:val="0062420E"/>
    <w:rsid w:val="006C0B77"/>
    <w:rsid w:val="008242FF"/>
    <w:rsid w:val="00870751"/>
    <w:rsid w:val="008B5024"/>
    <w:rsid w:val="00922C48"/>
    <w:rsid w:val="00B915B7"/>
    <w:rsid w:val="00CF4215"/>
    <w:rsid w:val="00DC0744"/>
    <w:rsid w:val="00DE5D42"/>
    <w:rsid w:val="00EA59DF"/>
    <w:rsid w:val="00EE4070"/>
    <w:rsid w:val="00F12C76"/>
    <w:rsid w:val="00FE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34F26"/>
  <w15:chartTrackingRefBased/>
  <w15:docId w15:val="{40F34A87-A71D-48DB-BF04-1876CD487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E09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9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9C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09C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09C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09C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09C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09C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09C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9C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09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09C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09C2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09C2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E09C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E09C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E09C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E09C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E09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E0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09C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09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09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09C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FE09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09C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09C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09C2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FE09C2"/>
    <w:rPr>
      <w:b/>
      <w:bCs/>
      <w:smallCaps/>
      <w:color w:val="2E74B5" w:themeColor="accent1" w:themeShade="BF"/>
      <w:spacing w:val="5"/>
    </w:rPr>
  </w:style>
  <w:style w:type="paragraph" w:customStyle="1" w:styleId="paragraphStyleText">
    <w:name w:val="paragraphStyleText"/>
    <w:basedOn w:val="a"/>
    <w:rsid w:val="008B5024"/>
    <w:pPr>
      <w:spacing w:after="0" w:line="360" w:lineRule="auto"/>
      <w:ind w:firstLine="720"/>
      <w:jc w:val="both"/>
    </w:pPr>
    <w:rPr>
      <w:rFonts w:eastAsia="Times New Roman" w:cs="Times New Roman"/>
      <w:color w:val="000000"/>
      <w:kern w:val="0"/>
      <w:sz w:val="2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8</cp:revision>
  <dcterms:created xsi:type="dcterms:W3CDTF">2025-08-11T16:38:00Z</dcterms:created>
  <dcterms:modified xsi:type="dcterms:W3CDTF">2025-08-11T17:33:00Z</dcterms:modified>
</cp:coreProperties>
</file>