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5E2" w:rsidRPr="006415E2" w:rsidRDefault="006415E2" w:rsidP="006415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415E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Опыт воспитательной работы </w:t>
      </w:r>
    </w:p>
    <w:p w:rsidR="006415E2" w:rsidRPr="006415E2" w:rsidRDefault="006415E2" w:rsidP="006415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415E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с одаренными </w:t>
      </w:r>
      <w:r w:rsidRPr="006415E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обучающимися творческого объединения </w:t>
      </w:r>
    </w:p>
    <w:p w:rsidR="006415E2" w:rsidRPr="006415E2" w:rsidRDefault="006415E2" w:rsidP="006415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415E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«Хореографический ансамбль «Золушка», </w:t>
      </w:r>
    </w:p>
    <w:p w:rsidR="006415E2" w:rsidRDefault="006415E2" w:rsidP="006415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415E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направленный на раннее профессиональное самоопределение</w:t>
      </w:r>
    </w:p>
    <w:p w:rsidR="006415E2" w:rsidRPr="006415E2" w:rsidRDefault="006415E2" w:rsidP="006415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bookmarkStart w:id="0" w:name="_GoBack"/>
      <w:bookmarkEnd w:id="0"/>
    </w:p>
    <w:p w:rsidR="006415E2" w:rsidRPr="006415E2" w:rsidRDefault="006415E2" w:rsidP="006415E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 w:rsidRPr="006415E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настоящее время ориентация детей в мире профессий и в труде взрослых рассматривается как неотъемлемое условие их всестороннего, полноценного развития</w:t>
      </w:r>
    </w:p>
    <w:p w:rsidR="006415E2" w:rsidRPr="006415E2" w:rsidRDefault="006415E2" w:rsidP="006415E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 w:rsidRPr="006415E2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Реалии сегодняшнего дня таковы, что именно ранняя профориентация учащихся– залог их успешного будущего. </w:t>
      </w:r>
      <w:r w:rsidRPr="006415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Нужно стремиться как можно раньше приучать учащихся</w:t>
      </w:r>
      <w:r w:rsidRPr="006415E2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к мысли о выборе профессии и важности </w:t>
      </w:r>
      <w:proofErr w:type="spellStart"/>
      <w:r w:rsidRPr="006415E2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профориентирования</w:t>
      </w:r>
      <w:proofErr w:type="spellEnd"/>
      <w:r w:rsidRPr="006415E2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. Многие дети по разным причинам затрудняются с выбором, тонут в море и мире профессий. </w:t>
      </w:r>
    </w:p>
    <w:p w:rsidR="006415E2" w:rsidRPr="006415E2" w:rsidRDefault="006415E2" w:rsidP="006415E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5E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Особая роль в успешном решении этой проблемы отводится системе дополнительного образования, которое является одним из определяющих факторов развития склонностей, способностей, а зачастую таланта и одаренности.</w:t>
      </w:r>
    </w:p>
    <w:p w:rsidR="006415E2" w:rsidRPr="006415E2" w:rsidRDefault="006415E2" w:rsidP="006415E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талантливыми (одаренными) детьми требует создания комплекса мер, направленных на воспитание и развитие одаренных детей, их раннюю профессиональную ориентацию</w:t>
      </w:r>
      <w:r w:rsidRPr="00641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415E2" w:rsidRPr="006415E2" w:rsidRDefault="006415E2" w:rsidP="006415E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5E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Детская одаренность - это важнейшая комплексная, психолого-педагогическая и социально-общественная проблема, требующая к себе особого отношения со стороны системы дополнительного образования, а именно необходимости создания дополнительных общеразвивающих программ, нацеленных на выявление одаренных детей и создание условий для их ранней профессиональной ориентации.</w:t>
      </w:r>
    </w:p>
    <w:p w:rsidR="006415E2" w:rsidRPr="006415E2" w:rsidRDefault="006415E2" w:rsidP="006415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15E2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Современному обществу нужны одаренные люди, и задача дополнительного образования состоит в том, чтобы рассмотреть, развить способности всех его представителей и помочь обучающимся в профессиональном самоопределении.</w:t>
      </w:r>
    </w:p>
    <w:p w:rsidR="006415E2" w:rsidRPr="006415E2" w:rsidRDefault="006415E2" w:rsidP="006415E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этого руководителем хореографического ансамбля «Золушка» Маковей Е.Е. в соавторстве с методистами была разработана система по выявлению, сопровождению и профессиональному самоопределению талантливых (одаренных) обучающихся.</w:t>
      </w:r>
    </w:p>
    <w:p w:rsidR="006415E2" w:rsidRPr="006415E2" w:rsidRDefault="006415E2" w:rsidP="006415E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5E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Цель практики – </w:t>
      </w:r>
      <w:r w:rsidRPr="00641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оказание помощи обучающимся в профессиональном самоопределении через раскрытие творческих способностей путем разработки индивидуального образовательного маршрута и проведения профессиональных проб.</w:t>
      </w:r>
    </w:p>
    <w:p w:rsidR="006415E2" w:rsidRPr="006415E2" w:rsidRDefault="006415E2" w:rsidP="006415E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415E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Задачи:</w:t>
      </w:r>
    </w:p>
    <w:p w:rsidR="006415E2" w:rsidRPr="006415E2" w:rsidRDefault="006415E2" w:rsidP="006415E2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Выявить конкретные способности, а возможно, талант (одаренность) обучающихся в области танцевального искусства;</w:t>
      </w:r>
    </w:p>
    <w:p w:rsidR="006415E2" w:rsidRPr="006415E2" w:rsidRDefault="006415E2" w:rsidP="006415E2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415E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Разработать индивидуальный образовательный маршрут по результатам диагностики;</w:t>
      </w:r>
    </w:p>
    <w:p w:rsidR="006415E2" w:rsidRPr="006415E2" w:rsidRDefault="006415E2" w:rsidP="006415E2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415E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Проводить </w:t>
      </w:r>
      <w:proofErr w:type="spellStart"/>
      <w:r w:rsidRPr="006415E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профориентационную</w:t>
      </w:r>
      <w:proofErr w:type="spellEnd"/>
      <w:r w:rsidRPr="006415E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работу по различным направлениям: </w:t>
      </w:r>
    </w:p>
    <w:p w:rsidR="006415E2" w:rsidRPr="006415E2" w:rsidRDefault="006415E2" w:rsidP="006415E2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415E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экскурсии в тематические музеи;</w:t>
      </w:r>
    </w:p>
    <w:p w:rsidR="006415E2" w:rsidRPr="006415E2" w:rsidRDefault="006415E2" w:rsidP="006415E2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415E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экскурсии в профессиональные образовательные учреждения хореографической направленности;</w:t>
      </w:r>
    </w:p>
    <w:p w:rsidR="006415E2" w:rsidRPr="006415E2" w:rsidRDefault="006415E2" w:rsidP="006415E2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415E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профессиональные пробы с привлечением выпускников ансамбля, продолживших свой профессиональный путь в хореографии.</w:t>
      </w:r>
    </w:p>
    <w:p w:rsidR="006415E2" w:rsidRPr="006415E2" w:rsidRDefault="006415E2" w:rsidP="006415E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15E2">
        <w:rPr>
          <w:rFonts w:ascii="Times New Roman" w:eastAsia="Calibri" w:hAnsi="Times New Roman" w:cs="Times New Roman"/>
          <w:sz w:val="24"/>
          <w:szCs w:val="24"/>
        </w:rPr>
        <w:t xml:space="preserve">В каждом объединении есть обучающиеся, которые выделяются среди остальных своими природными физическими данными, музыкально-ритмическими способностями, высокой трудоспособностью.  Для обнаружения таких детей в структуре общеразвивающей программы «Хореографический ансамбль «Золушка» помимо оценочных материалов разработаны диагностические материалы, направленные на выявление конкретных способностей, а возможно, и одаренности (таланта) обучающихся по каждому разделу учебного плана программы. </w:t>
      </w:r>
      <w:r w:rsidRPr="006415E2">
        <w:rPr>
          <w:rFonts w:ascii="Times New Roman" w:eastAsia="Times New Roman" w:hAnsi="Times New Roman" w:cs="Times New Roman"/>
          <w:color w:val="0D0D0D"/>
          <w:sz w:val="24"/>
          <w:szCs w:val="24"/>
          <w:lang w:eastAsia="ar-SA"/>
        </w:rPr>
        <w:t xml:space="preserve">Применение </w:t>
      </w:r>
      <w:r w:rsidRPr="006415E2">
        <w:rPr>
          <w:rFonts w:ascii="Times New Roman" w:eastAsia="Calibri" w:hAnsi="Times New Roman" w:cs="Times New Roman"/>
          <w:sz w:val="24"/>
          <w:szCs w:val="24"/>
        </w:rPr>
        <w:t xml:space="preserve">данных диагностических материалов позволяет выделить обучающихся, обладающих незаурядными хореографическими способностями, </w:t>
      </w:r>
      <w:r w:rsidRPr="006415E2">
        <w:rPr>
          <w:rFonts w:ascii="Times New Roman" w:eastAsia="Calibri" w:hAnsi="Times New Roman" w:cs="Times New Roman"/>
          <w:sz w:val="24"/>
          <w:szCs w:val="24"/>
        </w:rPr>
        <w:lastRenderedPageBreak/>
        <w:t>найти индивидуальный подход к каждому в соответствии с выявленными способностями для дальнейшей разработки индивидуального образовательного маршрута с целью ориентации таких детей в профессию.</w:t>
      </w:r>
    </w:p>
    <w:p w:rsidR="006415E2" w:rsidRPr="006415E2" w:rsidRDefault="006415E2" w:rsidP="006415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15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Индивидуальный образовательный маршрут является средством сопровождения и </w:t>
      </w:r>
      <w:proofErr w:type="gramStart"/>
      <w:r w:rsidRPr="006415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развития</w:t>
      </w:r>
      <w:proofErr w:type="gramEnd"/>
      <w:r w:rsidRPr="006415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одаренного обучающегося. Например, с помощью диагностических материалов у обучающегося была выявлена высокая степень освоения раздела учебного плана «Народно-сценический танец», что может быть предпосылкой одаренности в фольклорном направлении танцевального искусства. Учитывая интерес обучающегося к предмету и согласие родителей на углубленное изучение предмета, разрабатывается индивидуальный образовательный маршрут на следующее полугодие того года обучения, в котором проведена диагностика.</w:t>
      </w:r>
    </w:p>
    <w:p w:rsidR="006415E2" w:rsidRPr="006415E2" w:rsidRDefault="006415E2" w:rsidP="006415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415E2" w:rsidRPr="006415E2" w:rsidRDefault="006415E2" w:rsidP="006415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15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Программа базируется на следующих принципах</w:t>
      </w:r>
      <w:r w:rsidRPr="006415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6415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организации образовательной деятельности:</w:t>
      </w:r>
    </w:p>
    <w:p w:rsidR="006415E2" w:rsidRPr="006415E2" w:rsidRDefault="006415E2" w:rsidP="006415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6415E2">
        <w:rPr>
          <w:rFonts w:ascii="Times New Roman" w:eastAsia="Calibri" w:hAnsi="Times New Roman" w:cs="Times New Roman"/>
          <w:color w:val="000000"/>
          <w:sz w:val="20"/>
        </w:rPr>
        <w:t xml:space="preserve">- </w:t>
      </w:r>
      <w:r w:rsidRPr="006415E2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Организация работы в ансамбле. </w:t>
      </w:r>
      <w:r w:rsidRPr="006415E2">
        <w:rPr>
          <w:rFonts w:ascii="Times New Roman" w:eastAsia="Calibri" w:hAnsi="Times New Roman" w:cs="Times New Roman"/>
          <w:sz w:val="24"/>
          <w:szCs w:val="24"/>
        </w:rPr>
        <w:t>«Хореографический ансамбль «Золушка»</w:t>
      </w:r>
      <w:r w:rsidRPr="006415E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это творческое объединение, в котором обучаются дети</w:t>
      </w:r>
      <w:r w:rsidRPr="006415E2">
        <w:rPr>
          <w:rFonts w:ascii="Times New Roman" w:eastAsia="Calibri" w:hAnsi="Times New Roman" w:cs="Times New Roman"/>
          <w:sz w:val="24"/>
          <w:szCs w:val="24"/>
        </w:rPr>
        <w:t xml:space="preserve"> в возрасте от </w:t>
      </w:r>
      <w:r w:rsidRPr="006415E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6 до 16 лет.  </w:t>
      </w:r>
      <w:r w:rsidRPr="006415E2">
        <w:rPr>
          <w:rFonts w:ascii="Times New Roman" w:eastAsia="Calibri" w:hAnsi="Times New Roman" w:cs="Times New Roman"/>
          <w:sz w:val="24"/>
          <w:szCs w:val="24"/>
        </w:rPr>
        <w:t>Программа 5-летнего обучения базируется на достижениях лучших культурных традиций, отвечает задачам становления гражданского общества и правового государства, учитывает уровень образованности детей. По структуре программа является ступенчатой (спиральной), в которой учебный материал представлен так, чтобы каждая «ступень» была основана на пройденном</w:t>
      </w:r>
      <w:r w:rsidRPr="006415E2">
        <w:rPr>
          <w:rFonts w:ascii="Times New Roman" w:eastAsia="Calibri" w:hAnsi="Times New Roman" w:cs="Times New Roman"/>
          <w:sz w:val="24"/>
        </w:rPr>
        <w:t xml:space="preserve"> материале, и сама служила основанием для дальнейшей «ступени» по принципу от простого к сложному.</w:t>
      </w:r>
    </w:p>
    <w:p w:rsidR="006415E2" w:rsidRPr="006415E2" w:rsidRDefault="006415E2" w:rsidP="006415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5E2">
        <w:rPr>
          <w:rFonts w:ascii="Times New Roman" w:eastAsia="Calibri" w:hAnsi="Times New Roman" w:cs="Times New Roman"/>
          <w:sz w:val="24"/>
        </w:rPr>
        <w:t xml:space="preserve">Новизной программы является включение в учебный процесс презентаций по темам разделов и </w:t>
      </w:r>
      <w:proofErr w:type="gramStart"/>
      <w:r w:rsidRPr="006415E2">
        <w:rPr>
          <w:rFonts w:ascii="Times New Roman" w:eastAsia="Calibri" w:hAnsi="Times New Roman" w:cs="Times New Roman"/>
          <w:sz w:val="24"/>
        </w:rPr>
        <w:t>видео-фильмов</w:t>
      </w:r>
      <w:proofErr w:type="gramEnd"/>
      <w:r w:rsidRPr="006415E2">
        <w:rPr>
          <w:rFonts w:ascii="Times New Roman" w:eastAsia="Calibri" w:hAnsi="Times New Roman" w:cs="Times New Roman"/>
          <w:sz w:val="24"/>
        </w:rPr>
        <w:t xml:space="preserve">, разработанных педагогом. На первом году обучения, большая часть урока опирается на партерный экзерсис и также предусмотрен отдельная тема - «Танцевальная импровизация и сценическое движение» и «Музыкально-танцевальные игры». </w:t>
      </w:r>
    </w:p>
    <w:p w:rsidR="006415E2" w:rsidRPr="006415E2" w:rsidRDefault="006415E2" w:rsidP="006415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415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Применение </w:t>
      </w:r>
      <w:proofErr w:type="spellStart"/>
      <w:r w:rsidRPr="006415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профориентационных</w:t>
      </w:r>
      <w:proofErr w:type="spellEnd"/>
      <w:r w:rsidRPr="006415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методов обучения</w:t>
      </w:r>
      <w:r w:rsidRPr="00641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641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Важным направлением воспитательной работы является работа по профессиональной ориентации. Те ученики, которые обучаются в системе дополнительного образования уже сделали важный шаг в своем профессиональном самоопределении, однако роль педагога – помочь им ответить на вопрос соответствуют ли их качества и возможности требованиям профессии. </w:t>
      </w:r>
      <w:proofErr w:type="spellStart"/>
      <w:r w:rsidRPr="00641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Профориентационная</w:t>
      </w:r>
      <w:proofErr w:type="spellEnd"/>
      <w:r w:rsidRPr="00641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работа ведется на протяжении всех 5 лет, но особенно она важна на последнем году обучения. В зависимости от возраста применяются различные виды </w:t>
      </w:r>
      <w:proofErr w:type="spellStart"/>
      <w:r w:rsidRPr="00641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профориентационной</w:t>
      </w:r>
      <w:proofErr w:type="spellEnd"/>
      <w:r w:rsidRPr="00641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работы – экскурсии в тематические музеи Санкт-Петербурга, посещение концертов профессиональных танцевальных коллективов с последующим анализом профессионального мастерства. Для старшего возраста -  проведение профессиональных проб с последующим посещением образовательных учреждений Санкт-Петербурга.</w:t>
      </w:r>
    </w:p>
    <w:p w:rsidR="006415E2" w:rsidRPr="006415E2" w:rsidRDefault="006415E2" w:rsidP="006415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6415E2">
        <w:rPr>
          <w:rFonts w:ascii="Times New Roman" w:eastAsia="Calibri" w:hAnsi="Times New Roman" w:cs="Times New Roman"/>
          <w:sz w:val="24"/>
        </w:rPr>
        <w:t>Образовательная программа отличается от уже существующих в этой области программ тем, что обучающиеся пятого года обучения самостоятельно работают с обучающимися других годов обучения, в роли педагога.</w:t>
      </w:r>
    </w:p>
    <w:p w:rsidR="006415E2" w:rsidRPr="006415E2" w:rsidRDefault="006415E2" w:rsidP="006415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6415E2">
        <w:rPr>
          <w:rFonts w:ascii="Times New Roman" w:eastAsia="Calibri" w:hAnsi="Times New Roman" w:cs="Times New Roman"/>
          <w:sz w:val="24"/>
        </w:rPr>
        <w:t>При создании творческих или проблемных ситуаций широко используется метод моделирования детьми «взрослых отношений». Как известно, дети очень любят играть во «взрослых». И познание материального и духовного мира у них в основном происходит через подражательные игры. Темы творческих занятий определяются спецификой хореографического воспитания:</w:t>
      </w:r>
    </w:p>
    <w:p w:rsidR="006415E2" w:rsidRPr="006415E2" w:rsidRDefault="006415E2" w:rsidP="006415E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415E2">
        <w:rPr>
          <w:rFonts w:ascii="Times New Roman" w:eastAsia="Calibri" w:hAnsi="Times New Roman" w:cs="Times New Roman"/>
          <w:sz w:val="24"/>
        </w:rPr>
        <w:t>«Я учитель танцев»;</w:t>
      </w:r>
    </w:p>
    <w:p w:rsidR="006415E2" w:rsidRPr="006415E2" w:rsidRDefault="006415E2" w:rsidP="006415E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415E2">
        <w:rPr>
          <w:rFonts w:ascii="Times New Roman" w:eastAsia="Calibri" w:hAnsi="Times New Roman" w:cs="Times New Roman"/>
          <w:sz w:val="24"/>
        </w:rPr>
        <w:t>«Я артист танцевального коллектива»;</w:t>
      </w:r>
    </w:p>
    <w:p w:rsidR="006415E2" w:rsidRPr="006415E2" w:rsidRDefault="006415E2" w:rsidP="006415E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415E2">
        <w:rPr>
          <w:rFonts w:ascii="Times New Roman" w:eastAsia="Calibri" w:hAnsi="Times New Roman" w:cs="Times New Roman"/>
          <w:sz w:val="24"/>
        </w:rPr>
        <w:t>«Я хореограф».</w:t>
      </w:r>
    </w:p>
    <w:p w:rsidR="006415E2" w:rsidRPr="006415E2" w:rsidRDefault="006415E2" w:rsidP="006415E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</w:rPr>
      </w:pPr>
      <w:r w:rsidRPr="006415E2">
        <w:rPr>
          <w:rFonts w:ascii="Times New Roman" w:eastAsia="Calibri" w:hAnsi="Times New Roman" w:cs="Times New Roman"/>
          <w:sz w:val="24"/>
        </w:rPr>
        <w:t>Творческие ситуации разыгрываются как при индивидуальной, так и при коллективной работе.</w:t>
      </w:r>
    </w:p>
    <w:p w:rsidR="006415E2" w:rsidRPr="006415E2" w:rsidRDefault="006415E2" w:rsidP="006415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6415E2">
        <w:rPr>
          <w:rFonts w:ascii="Times New Roman" w:eastAsia="Calibri" w:hAnsi="Times New Roman" w:cs="Times New Roman"/>
          <w:sz w:val="24"/>
        </w:rPr>
        <w:lastRenderedPageBreak/>
        <w:t>Кроме того, для проведения профессиональных проб приглашаются выпускники хореографического коллектива прошлых лет – в настоящем профессионально работающие артистами или педагогами по танцу.</w:t>
      </w:r>
    </w:p>
    <w:p w:rsidR="006415E2" w:rsidRPr="006415E2" w:rsidRDefault="006415E2" w:rsidP="006415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6415E2">
        <w:rPr>
          <w:rFonts w:ascii="Times New Roman" w:eastAsia="Calibri" w:hAnsi="Times New Roman" w:cs="Times New Roman"/>
          <w:sz w:val="24"/>
        </w:rPr>
        <w:t>Методика преподавания в объединениях в основе своей опирается на школу профессионального хореографического обучения. Обучающийся должен не только грамотно и убедительно решать каждую из возникших по ходу его работы творческих задач, но и осознавать саму логику их следования.</w:t>
      </w:r>
    </w:p>
    <w:p w:rsidR="006415E2" w:rsidRPr="006415E2" w:rsidRDefault="006415E2" w:rsidP="006415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6415E2">
        <w:rPr>
          <w:rFonts w:ascii="Times New Roman" w:eastAsia="Calibri" w:hAnsi="Times New Roman" w:cs="Times New Roman"/>
          <w:sz w:val="24"/>
        </w:rPr>
        <w:t>Поэтому важным методом обучения танцам является разъяснение ребенку последовательности действий в постановочной работе.</w:t>
      </w:r>
    </w:p>
    <w:p w:rsidR="006415E2" w:rsidRPr="006415E2" w:rsidRDefault="006415E2" w:rsidP="006415E2">
      <w:pPr>
        <w:shd w:val="clear" w:color="auto" w:fill="FFFFFF"/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41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6415E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Занятия в ансамбле осуществляются как групповые (ансамбль, дуэты, трио, квартеты), так и индивидуальные.</w:t>
      </w:r>
      <w:r w:rsidRPr="00641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Индивидуальная работа на занятиях - это не что иное, как </w:t>
      </w:r>
      <w:r w:rsidRPr="006415E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выявление и поддержка </w:t>
      </w:r>
      <w:r w:rsidRPr="006415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талантливых</w:t>
      </w:r>
      <w:r w:rsidRPr="006415E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детей с последующей профориентацией</w:t>
      </w:r>
      <w:r w:rsidRPr="00641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Работа строится на основе достижения многих наук: музыкознания и эстетики, психологии и педагогики, музыкотерапии. По мере развития музыкальной культуры и возросшего интереса аудитории, изменяется отношение к творческому делу. Появляются новые методические воззрения и приемы. </w:t>
      </w:r>
    </w:p>
    <w:p w:rsidR="006415E2" w:rsidRPr="006415E2" w:rsidRDefault="006415E2" w:rsidP="006415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6415E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Возрастные особенности учащихся.</w:t>
      </w:r>
      <w:r w:rsidRPr="00641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Особое внимание педагог ансамбля обращает на физиологический процесс становления ребенка. </w:t>
      </w:r>
      <w:r w:rsidRPr="006415E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Образовательный процесс строится в соответствии с возрастными, физическими, психологическими возможностями детей. Определение цели, задач и содержания программы основывается на таких важнейших принципах, как последовательность и доступность обучения, опора на интерес, учет индивидуальных особенностей ребенка.  Ф</w:t>
      </w:r>
      <w:r w:rsidRPr="00641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изическое и духовное развитие тесно связанно с возрастом. Каждому возрасту соответствует свой уровень физического, психического и социального развития. Если объективно существуют этапы биологического созревания организма, его нервной системы и органов, а также, связанное с ним развитие познавательных сил, то разумно организованное воспитание должно приспосабливаться к возрастным особенностям, основываясь на них. </w:t>
      </w:r>
    </w:p>
    <w:p w:rsidR="006415E2" w:rsidRPr="006415E2" w:rsidRDefault="006415E2" w:rsidP="006415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Я.А. Коменский был первым, кто настаивал на строгом учете в учебно-воспитательной работе возрастных особенностей детей. Как в природе все происходит в свое время, так и в воспитании все должно идти своим чередом, своевременно и последовательно. «Все подлежащее усвоению должно быть распределено сообразно ступеням возраста так, чтобы предлагалось для изучения только то, что доступно восприятию в каждом возрасте», - писал Я.А. Коменский. Учет возрастных особенностей - один из основополагающих педагогических принципов.</w:t>
      </w:r>
    </w:p>
    <w:p w:rsidR="006415E2" w:rsidRPr="006415E2" w:rsidRDefault="006415E2" w:rsidP="006415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5E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- Систематические занятия в ансамбле</w:t>
      </w:r>
      <w:r w:rsidRPr="00641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это чрезвычайно важный момент, от которого зависит результат выработки рефлексов - основных механизмов деятельности нервной системы. Система и тренинг вырабатывают физическую выносливость и дают технический эффект в навыках. Совершенство системы занятий дает результаты и творческие, и физические, заметно уменьшает количество профессиональных заболеваний, растет профессиональное совершенство.  </w:t>
      </w:r>
    </w:p>
    <w:p w:rsidR="006415E2" w:rsidRPr="006415E2" w:rsidRDefault="006415E2" w:rsidP="006415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415E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- Выступления на сцене как средство самовыражения танцора </w:t>
      </w:r>
      <w:r w:rsidRPr="00641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имеют важное значение для учащихся. Выступления и соревнования играют важную роль в развитии детей в танцевальных коллективах. Они не только дают возможность продемонстрировать свое мастерство, но и помогают укрепить уверенность в себе, способствуют командной работе и прививают любовь к танцу.</w:t>
      </w:r>
    </w:p>
    <w:p w:rsidR="006415E2" w:rsidRPr="006415E2" w:rsidRDefault="006415E2" w:rsidP="006415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детей в танцевальных коллективах выступления и соревнования служат платформой для демонстрации упорного труда и преданности своему делу. Это может стать мощным </w:t>
      </w:r>
      <w:proofErr w:type="spellStart"/>
      <w:r w:rsidRPr="00641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мотиватором</w:t>
      </w:r>
      <w:proofErr w:type="spellEnd"/>
      <w:r w:rsidRPr="00641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ребят, поскольку позволяет им увидеть достигнутый прогресс и побуждает их продолжать совершенствоваться.</w:t>
      </w:r>
    </w:p>
    <w:p w:rsidR="006415E2" w:rsidRPr="006415E2" w:rsidRDefault="006415E2" w:rsidP="006415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Помимо развития технических навыков, выступления и соревнования также способствуют развитию важных социальных навыков, таких как общение, работа в команде и лидерство. Дети, участвующие в танцевальных представлениях и соревнованиях, учатся </w:t>
      </w:r>
      <w:r w:rsidRPr="00641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работать вместе для достижения общей цели, развивают чувство товарищества и устанавливают прочные</w:t>
      </w:r>
    </w:p>
    <w:p w:rsidR="006415E2" w:rsidRPr="006415E2" w:rsidRDefault="006415E2" w:rsidP="006415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415E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- Система работы по</w:t>
      </w:r>
      <w:r w:rsidRPr="006415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выявлению и поддержке одаренных (талантливых) детей</w:t>
      </w:r>
      <w:r w:rsidRPr="006415E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Помимо разработанных диагностических материалов для выявления одаренных (талантливых) о</w:t>
      </w:r>
      <w:r w:rsidRPr="00641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бучающихся в хореографическом ансамбле созданы благоприятные условия для сопровождения и поддержки одаренных детей. Обучающиеся ансамбля и солисты активно участвуют </w:t>
      </w:r>
      <w:r w:rsidRPr="006415E2">
        <w:rPr>
          <w:rFonts w:ascii="Times New Roman" w:eastAsia="Calibri" w:hAnsi="Times New Roman" w:cs="Times New Roman"/>
          <w:sz w:val="24"/>
          <w:szCs w:val="24"/>
          <w:lang w:eastAsia="ru-RU"/>
        </w:rPr>
        <w:t>в различных мероприятиях района и города (олимпиадах, семинарах, проектах, фестивалях, конкурсах), выступают на сценах учреждений культуры, на уличных площадках.  В ансамбле проводятся праздники, презентации, дни рождения и т.д. Все это дает обучающимся возможность закрепить хореографические навыки, выразить себя, проявить свои артистические способности, а также, стимулирует развитие одаренных детей.</w:t>
      </w:r>
      <w:r w:rsidRPr="00641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Поэтому </w:t>
      </w:r>
      <w:r w:rsidRPr="006415E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особое значение в работе хореографического ансамбля «Золушка» имеет ее концертная деятельность. </w:t>
      </w:r>
      <w:r w:rsidRPr="006415E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 хорошо известен как в районе, так и за его пределами. На его счету сотни концертных выступлений, десятки конкурсов, творческих фестивалей, множество гастрольных поездок. Он является участником многих районных, городских, всероссийских и международных конкурсов и фестивалей.</w:t>
      </w:r>
      <w:r w:rsidRPr="006415E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6415E2" w:rsidRPr="006415E2" w:rsidRDefault="006415E2" w:rsidP="006415E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Становясь дипломантами, лауреатами и победителями различных конкурсов и фестивалей, учащиеся раскрывают свои таланты на танцевальном олимпе, становясь профессиональнее, впоследствии зачастую связывают свою профессиональную деятельность с хореографией.</w:t>
      </w:r>
    </w:p>
    <w:p w:rsidR="006415E2" w:rsidRPr="006415E2" w:rsidRDefault="006415E2" w:rsidP="006415E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41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Профориентационная</w:t>
      </w:r>
      <w:proofErr w:type="spellEnd"/>
      <w:r w:rsidRPr="00641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работа в коллективе проводится по нескольким направлениям:</w:t>
      </w:r>
    </w:p>
    <w:p w:rsidR="006415E2" w:rsidRPr="006415E2" w:rsidRDefault="006415E2" w:rsidP="006415E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6415E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- Проведение профессиональных проб </w:t>
      </w:r>
    </w:p>
    <w:p w:rsidR="006415E2" w:rsidRPr="006415E2" w:rsidRDefault="006415E2" w:rsidP="006415E2">
      <w:pPr>
        <w:numPr>
          <w:ilvl w:val="0"/>
          <w:numId w:val="4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Профессия артист танцевального коллектива;</w:t>
      </w:r>
    </w:p>
    <w:p w:rsidR="006415E2" w:rsidRPr="006415E2" w:rsidRDefault="006415E2" w:rsidP="006415E2">
      <w:pPr>
        <w:numPr>
          <w:ilvl w:val="0"/>
          <w:numId w:val="4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Профессия преподаватель танцев;</w:t>
      </w:r>
    </w:p>
    <w:p w:rsidR="006415E2" w:rsidRPr="006415E2" w:rsidRDefault="006415E2" w:rsidP="006415E2">
      <w:pPr>
        <w:numPr>
          <w:ilvl w:val="0"/>
          <w:numId w:val="4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Профессия хореограф.</w:t>
      </w:r>
    </w:p>
    <w:p w:rsidR="006415E2" w:rsidRPr="006415E2" w:rsidRDefault="006415E2" w:rsidP="006415E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6415E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- Проведение экскурсий в музеи Санкт-Петербурга:</w:t>
      </w:r>
    </w:p>
    <w:p w:rsidR="006415E2" w:rsidRPr="006415E2" w:rsidRDefault="006415E2" w:rsidP="006415E2">
      <w:pPr>
        <w:numPr>
          <w:ilvl w:val="0"/>
          <w:numId w:val="3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Театральный музей;</w:t>
      </w:r>
    </w:p>
    <w:p w:rsidR="006415E2" w:rsidRPr="006415E2" w:rsidRDefault="006415E2" w:rsidP="006415E2">
      <w:pPr>
        <w:numPr>
          <w:ilvl w:val="0"/>
          <w:numId w:val="3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Музей Академии Русского балета им. А.Я. Вагановой;</w:t>
      </w:r>
    </w:p>
    <w:p w:rsidR="006415E2" w:rsidRPr="006415E2" w:rsidRDefault="006415E2" w:rsidP="006415E2">
      <w:pPr>
        <w:numPr>
          <w:ilvl w:val="0"/>
          <w:numId w:val="3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Санкт-Петербургский государственный музей театрального и музыкального искусства.</w:t>
      </w:r>
    </w:p>
    <w:p w:rsidR="006415E2" w:rsidRPr="006415E2" w:rsidRDefault="006415E2" w:rsidP="006415E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6415E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- Проведение экскурсий в профессиональные образовательные учреждения хореографической направленности:</w:t>
      </w:r>
    </w:p>
    <w:p w:rsidR="006415E2" w:rsidRPr="006415E2" w:rsidRDefault="006415E2" w:rsidP="006415E2">
      <w:pPr>
        <w:numPr>
          <w:ilvl w:val="0"/>
          <w:numId w:val="5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Ленинградский областной колледж культуры и искусства</w:t>
      </w:r>
    </w:p>
    <w:p w:rsidR="006415E2" w:rsidRPr="006415E2" w:rsidRDefault="006415E2" w:rsidP="006415E2">
      <w:pPr>
        <w:numPr>
          <w:ilvl w:val="0"/>
          <w:numId w:val="5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Академия танца Бориса Эйфмана</w:t>
      </w:r>
    </w:p>
    <w:p w:rsidR="006415E2" w:rsidRPr="006415E2" w:rsidRDefault="006415E2" w:rsidP="006415E2">
      <w:pPr>
        <w:numPr>
          <w:ilvl w:val="0"/>
          <w:numId w:val="5"/>
        </w:numPr>
        <w:shd w:val="clear" w:color="auto" w:fill="FFFFFF"/>
        <w:spacing w:before="100"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Педагогический колледж № 4 Санкт-Петербурга</w:t>
      </w:r>
    </w:p>
    <w:p w:rsidR="006415E2" w:rsidRPr="006415E2" w:rsidRDefault="006415E2" w:rsidP="006415E2">
      <w:pPr>
        <w:numPr>
          <w:ilvl w:val="0"/>
          <w:numId w:val="5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641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Колледж "Звёздный"</w:t>
      </w:r>
    </w:p>
    <w:p w:rsidR="006415E2" w:rsidRPr="006415E2" w:rsidRDefault="006415E2" w:rsidP="006415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641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6415E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Организация </w:t>
      </w:r>
      <w:proofErr w:type="gramStart"/>
      <w:r w:rsidRPr="006415E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встреч</w:t>
      </w:r>
      <w:proofErr w:type="gramEnd"/>
      <w:r w:rsidRPr="006415E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обучающихся с профессиональным танцорами и балетмейстерами.</w:t>
      </w:r>
    </w:p>
    <w:p w:rsidR="006415E2" w:rsidRPr="006415E2" w:rsidRDefault="006415E2" w:rsidP="006415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5E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- Посещение выступлений профессиональных танцевальных коллективов с последующим анализом их профессионального мастерства.</w:t>
      </w:r>
    </w:p>
    <w:p w:rsidR="006415E2" w:rsidRPr="006415E2" w:rsidRDefault="006415E2" w:rsidP="006415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6415E2" w:rsidRPr="006415E2" w:rsidRDefault="006415E2" w:rsidP="006415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10F9" w:rsidRDefault="00DA10F9"/>
    <w:sectPr w:rsidR="00DA1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C32CA7"/>
    <w:multiLevelType w:val="hybridMultilevel"/>
    <w:tmpl w:val="D2DCDE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9083FAE"/>
    <w:multiLevelType w:val="hybridMultilevel"/>
    <w:tmpl w:val="92AC5EAC"/>
    <w:lvl w:ilvl="0" w:tplc="8B4EAF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AD07D6"/>
    <w:multiLevelType w:val="hybridMultilevel"/>
    <w:tmpl w:val="3D042CCA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58DF1B83"/>
    <w:multiLevelType w:val="multilevel"/>
    <w:tmpl w:val="15F00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46542F9"/>
    <w:multiLevelType w:val="hybridMultilevel"/>
    <w:tmpl w:val="FDEA8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7D69EB"/>
    <w:multiLevelType w:val="multilevel"/>
    <w:tmpl w:val="15F00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5E2"/>
    <w:rsid w:val="006415E2"/>
    <w:rsid w:val="00DA1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FD391A-8762-476A-BBCF-F22362511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1889</Words>
  <Characters>10770</Characters>
  <Application>Microsoft Office Word</Application>
  <DocSecurity>0</DocSecurity>
  <Lines>89</Lines>
  <Paragraphs>25</Paragraphs>
  <ScaleCrop>false</ScaleCrop>
  <Company/>
  <LinksUpToDate>false</LinksUpToDate>
  <CharactersWithSpaces>12634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Маковей</dc:creator>
  <cp:keywords/>
  <dc:description/>
  <cp:lastModifiedBy>Елена Маковей</cp:lastModifiedBy>
  <cp:revision>1</cp:revision>
  <dcterms:created xsi:type="dcterms:W3CDTF">2025-08-30T11:50:00Z</dcterms:created>
  <dcterms:modified xsi:type="dcterms:W3CDTF">2025-08-30T11:53:00Z</dcterms:modified>
</cp:coreProperties>
</file>