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2B5" w:rsidRDefault="007632B5"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Из опыта  работы</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Обучение русскому языку в современной школе осуществляется в условиях значительных изменений во всей системе образования. Повышение качества образования является одной из актуальных проблем не только для России, но и для всего мирового сообщества. Решение этой проблемы связано с модернизацией содержания образования, оптимизацией способов и технологий организации образовательного процесса и, конечно, переосмыслением цели и результата образования. </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Современная жизнь ставит перед учеником новые цели: свободное владение языком, умение общаться с различными людьми в различных ситуациях, испытывая при этом чувство комфорта, уверенности в себе.</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 мнению известного лингвиста и психолога А.А. Леонтьева, для полноценного общения человек должен располагать целым рядом умений: быстро и правильно ориентироваться в условиях общения, уметь спланировать свою речь, правильно выбрать содержание, найти адекватные средства выражения мысли и обеспечить обратную связь.</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Поэтому формирование умений связно изложить мысли в устном и письменном виде, анализировать и совершенствовать написанное, умение цивилизованно высказать мнение по обсуждаемому вопросу, быть тактичным и убедительным в дискуссии - одно из самых важных направлений в развитии речемыслительной деятельности учащихся.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Практика показывает, что уроки русского языка и литературы не относятся к числу любимых, у учащихся очень часто отсутствует коммуникативная мотивация, что мешает осуществить обучение языку как средству общения.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Работая в среднем звене</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 я обратила внимание на то, что у детей слабо сформированы навыки развития речи. Учащиеся не всегда могли свободно аргументировать свои выступления, делать обобщённые выводы или просто свободно и произвольно общаться друг с другом. Зачастую они старались заменить живую, культурную речь стандартной житейской мимикой и жестами, т.е. примитивными невербальными способами общения. Ребята затруднялись в создании самостоятельных, связных, обобщённых устных и письменных высказываний. Ученики допускали большое количество речевых, орфографических и пунктуационных ошибок. </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Таким образом, актуальность выбранной темы не оставляет сомнений.</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Проблема культурного общения школьников – одна из самых важных сегодня в организации социальной учебной среды. Ведь именно коммуникативная компетентность начнёт играть основополагающую роль, помогая в профессиональной подготовке и трудовой деятельности. В современном обществе особенно ощущается потребность во всесторонне грамотных людях, свободно владеющих навыками устной и письменной речи. Профессиональные, деловые контакты, межличностные взаимодействия требуют от современного человека универсальной способности к порождению множества разнообразных </w:t>
      </w:r>
      <w:proofErr w:type="gramStart"/>
      <w:r>
        <w:rPr>
          <w:rFonts w:ascii="Arial" w:hAnsi="Arial" w:cs="Arial"/>
          <w:color w:val="000000"/>
          <w:sz w:val="21"/>
          <w:szCs w:val="21"/>
        </w:rPr>
        <w:t>высказываний</w:t>
      </w:r>
      <w:proofErr w:type="gramEnd"/>
      <w:r>
        <w:rPr>
          <w:rFonts w:ascii="Arial" w:hAnsi="Arial" w:cs="Arial"/>
          <w:color w:val="000000"/>
          <w:sz w:val="21"/>
          <w:szCs w:val="21"/>
        </w:rPr>
        <w:t xml:space="preserve"> как в устной, так и в письменной речи.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 развивать речь и мышление учащихся? Как сформировать интеллектуально и творчески развитую личность, обладающую коммуникативными навыками?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Наиболее эффективной формой в данном направлении </w:t>
      </w:r>
      <w:r>
        <w:rPr>
          <w:rFonts w:ascii="Arial" w:hAnsi="Arial" w:cs="Arial"/>
          <w:b/>
          <w:bCs/>
          <w:color w:val="000000"/>
          <w:sz w:val="21"/>
          <w:szCs w:val="21"/>
        </w:rPr>
        <w:t>я считаю работу с текстом на уроках русского языка как одно из условий развития творческого потенциала учащихся, пополнения их словарного запаса, улучшения качества речи.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 это основа создания на уроках русского языка развивающей речевой среды. Именно текст - основной компонент структуры учебника по русскому языку, именно через текст реализуются все цели обучения в их комплексе: коммуникативная, образовательная, развивающая, воспитательная.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своей работе использую синтез классической методической традиции и современных новаций.</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 xml:space="preserve">Согласно теории, мотивация работы с текстом заключается в вопросах к содержанию текста. На следующем этапе, ориентировании, необходимо привлечение опорных материалов (схем, памяток, планов, конспектов) для того, чтобы выполнить поисковую </w:t>
      </w:r>
      <w:r>
        <w:rPr>
          <w:rFonts w:ascii="Arial" w:hAnsi="Arial" w:cs="Arial"/>
          <w:b/>
          <w:bCs/>
          <w:color w:val="000000"/>
          <w:sz w:val="21"/>
          <w:szCs w:val="21"/>
        </w:rPr>
        <w:lastRenderedPageBreak/>
        <w:t xml:space="preserve">задачу в работе с текстом. Затем исполнение операции: анализ текстов, обобщение </w:t>
      </w:r>
      <w:proofErr w:type="spellStart"/>
      <w:r>
        <w:rPr>
          <w:rFonts w:ascii="Arial" w:hAnsi="Arial" w:cs="Arial"/>
          <w:b/>
          <w:bCs/>
          <w:color w:val="000000"/>
          <w:sz w:val="21"/>
          <w:szCs w:val="21"/>
        </w:rPr>
        <w:t>речеведческих</w:t>
      </w:r>
      <w:proofErr w:type="spellEnd"/>
      <w:r>
        <w:rPr>
          <w:rFonts w:ascii="Arial" w:hAnsi="Arial" w:cs="Arial"/>
          <w:b/>
          <w:bCs/>
          <w:color w:val="000000"/>
          <w:sz w:val="21"/>
          <w:szCs w:val="21"/>
        </w:rPr>
        <w:t xml:space="preserve"> навыков, синтез, моделирование, итоговое уточнение языковых понятий, оценка. На последнем этапе, самооценке, новое знание и умение включается в систему ранее </w:t>
      </w:r>
      <w:proofErr w:type="gramStart"/>
      <w:r>
        <w:rPr>
          <w:rFonts w:ascii="Arial" w:hAnsi="Arial" w:cs="Arial"/>
          <w:b/>
          <w:bCs/>
          <w:color w:val="000000"/>
          <w:sz w:val="21"/>
          <w:szCs w:val="21"/>
        </w:rPr>
        <w:t>познанного</w:t>
      </w:r>
      <w:proofErr w:type="gramEnd"/>
      <w:r>
        <w:rPr>
          <w:rFonts w:ascii="Arial" w:hAnsi="Arial" w:cs="Arial"/>
          <w:b/>
          <w:bCs/>
          <w:color w:val="000000"/>
          <w:sz w:val="21"/>
          <w:szCs w:val="21"/>
        </w:rPr>
        <w:t>.</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Для реализации поставленной цели - формирования коммуникативной компетенции учащихся через работу с тексто</w:t>
      </w:r>
      <w:proofErr w:type="gramStart"/>
      <w:r>
        <w:rPr>
          <w:rFonts w:ascii="Arial" w:hAnsi="Arial" w:cs="Arial"/>
          <w:color w:val="000000"/>
          <w:sz w:val="21"/>
          <w:szCs w:val="21"/>
        </w:rPr>
        <w:t>м-</w:t>
      </w:r>
      <w:proofErr w:type="gramEnd"/>
      <w:r>
        <w:rPr>
          <w:rFonts w:ascii="Arial" w:hAnsi="Arial" w:cs="Arial"/>
          <w:color w:val="000000"/>
          <w:sz w:val="21"/>
          <w:szCs w:val="21"/>
        </w:rPr>
        <w:t xml:space="preserve"> я поставила перед собой следующие задачи: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 Внедрение на уроках русского языка форм и методов работы с текстом, способствующих развитию речи учащихся;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2) Подбор тематического текстового материала, разработка способов</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практической работы с текстом, направленной на развитие навыков</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 xml:space="preserve">анализа, синтеза, обобщения и систематизации </w:t>
      </w:r>
      <w:proofErr w:type="gramStart"/>
      <w:r>
        <w:rPr>
          <w:rFonts w:ascii="Arial" w:hAnsi="Arial" w:cs="Arial"/>
          <w:b/>
          <w:bCs/>
          <w:color w:val="000000"/>
          <w:sz w:val="21"/>
          <w:szCs w:val="21"/>
        </w:rPr>
        <w:t>языковых</w:t>
      </w:r>
      <w:proofErr w:type="gramEnd"/>
      <w:r>
        <w:rPr>
          <w:rFonts w:ascii="Arial" w:hAnsi="Arial" w:cs="Arial"/>
          <w:b/>
          <w:bCs/>
          <w:color w:val="000000"/>
          <w:sz w:val="21"/>
          <w:szCs w:val="21"/>
        </w:rPr>
        <w:t xml:space="preserve"> и текстовых</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единиц;</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3) Вовлечение во внеклассную работу учащихся с целью развития их</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 xml:space="preserve">творческих способностей, выявление одаренных в </w:t>
      </w:r>
      <w:proofErr w:type="gramStart"/>
      <w:r>
        <w:rPr>
          <w:rFonts w:ascii="Arial" w:hAnsi="Arial" w:cs="Arial"/>
          <w:b/>
          <w:bCs/>
          <w:color w:val="000000"/>
          <w:sz w:val="21"/>
          <w:szCs w:val="21"/>
        </w:rPr>
        <w:t>лингвистическом</w:t>
      </w:r>
      <w:proofErr w:type="gramEnd"/>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b/>
          <w:bCs/>
          <w:color w:val="000000"/>
          <w:sz w:val="21"/>
          <w:szCs w:val="21"/>
        </w:rPr>
        <w:t>отношении</w:t>
      </w:r>
      <w:proofErr w:type="gramEnd"/>
      <w:r>
        <w:rPr>
          <w:rFonts w:ascii="Arial" w:hAnsi="Arial" w:cs="Arial"/>
          <w:b/>
          <w:bCs/>
          <w:color w:val="000000"/>
          <w:sz w:val="21"/>
          <w:szCs w:val="21"/>
        </w:rPr>
        <w:t xml:space="preserve"> детей;</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Решение этих задач осуществляется в процессе формирования интеллектуальной и речевой культуры.</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Методические приемы и формы решения проблемы</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Наиболее результативными, на мой взгляд, являются следующие формы и методы организации работы с текстом:</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Комплексная работа с текстом;</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Лингвостилистический анализ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proofErr w:type="spellStart"/>
      <w:r>
        <w:rPr>
          <w:rFonts w:ascii="Arial" w:hAnsi="Arial" w:cs="Arial"/>
          <w:b/>
          <w:bCs/>
          <w:color w:val="000000"/>
          <w:sz w:val="21"/>
          <w:szCs w:val="21"/>
        </w:rPr>
        <w:t>Самодиктанты</w:t>
      </w:r>
      <w:proofErr w:type="spellEnd"/>
      <w:r>
        <w:rPr>
          <w:rFonts w:ascii="Arial" w:hAnsi="Arial" w:cs="Arial"/>
          <w:b/>
          <w:bCs/>
          <w:color w:val="000000"/>
          <w:sz w:val="21"/>
          <w:szCs w:val="21"/>
        </w:rPr>
        <w:t>;</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Сочинение-рассуждение;</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Редактирование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Различные виды диктантов;</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Интеллектуально-лингвистические упражнения;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Работа с текстами-миниатюрами;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 xml:space="preserve">Составление </w:t>
      </w:r>
      <w:proofErr w:type="spellStart"/>
      <w:r>
        <w:rPr>
          <w:rFonts w:ascii="Arial" w:hAnsi="Arial" w:cs="Arial"/>
          <w:b/>
          <w:bCs/>
          <w:color w:val="000000"/>
          <w:sz w:val="21"/>
          <w:szCs w:val="21"/>
        </w:rPr>
        <w:t>синквейнов</w:t>
      </w:r>
      <w:proofErr w:type="spellEnd"/>
      <w:r>
        <w:rPr>
          <w:rFonts w:ascii="Arial" w:hAnsi="Arial" w:cs="Arial"/>
          <w:b/>
          <w:bCs/>
          <w:color w:val="000000"/>
          <w:sz w:val="21"/>
          <w:szCs w:val="21"/>
        </w:rPr>
        <w:t>, кластеров к тексту;</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Коммуникативные и игровые ситуации.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своей работе особое внимание уделяю такому виду работы как комплексная работа с текстом</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 Очень важны критерии отбора текстов. Тексты должны быть интересными с точки зрения орфографии, отличаться стилем, типом речи, лексикой, содержать различные синтаксические конструкции. Это фрагменты из произведений А.С. Пушкина, И.С. Тургенева, И.А. Бунина, К.Г. Паустовского, М.М. Пришвина и других авторов.</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 точки зрения содержания очень важно анализировать тексты о языке, о слове, о необходимости бережного отношения к слову, об особенностях процесса создания произведений искусства слова, о восприятии художественного произведения как творческой деятельности. Особую роль в воспитании, развитии современного школьника приобретают тексты, направленные на духовно-нравственное развитие личности: о культуре памяти, об отношении к прошлому, настоящему и будущему, о национальных традициях, о проблемах экологии и т. п. При этом самого пристального внимания учителя требует эмоциональное звучание текста, то настроение, которое передает автор.</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Учебники по русскому языку под редакцией М.М.Разумовской и </w:t>
      </w:r>
      <w:proofErr w:type="spellStart"/>
      <w:r>
        <w:rPr>
          <w:rFonts w:ascii="Arial" w:hAnsi="Arial" w:cs="Arial"/>
          <w:color w:val="000000"/>
          <w:sz w:val="21"/>
          <w:szCs w:val="21"/>
        </w:rPr>
        <w:t>П.А.Леканта</w:t>
      </w:r>
      <w:proofErr w:type="spellEnd"/>
      <w:r>
        <w:rPr>
          <w:rFonts w:ascii="Arial" w:hAnsi="Arial" w:cs="Arial"/>
          <w:color w:val="000000"/>
          <w:sz w:val="21"/>
          <w:szCs w:val="21"/>
        </w:rPr>
        <w:t xml:space="preserve">, </w:t>
      </w:r>
      <w:proofErr w:type="spellStart"/>
      <w:r>
        <w:rPr>
          <w:rFonts w:ascii="Arial" w:hAnsi="Arial" w:cs="Arial"/>
          <w:color w:val="000000"/>
          <w:sz w:val="21"/>
          <w:szCs w:val="21"/>
        </w:rPr>
        <w:t>А.Д.Дейкиной</w:t>
      </w:r>
      <w:proofErr w:type="spellEnd"/>
      <w:r>
        <w:rPr>
          <w:rFonts w:ascii="Arial" w:hAnsi="Arial" w:cs="Arial"/>
          <w:color w:val="000000"/>
          <w:sz w:val="21"/>
          <w:szCs w:val="21"/>
        </w:rPr>
        <w:t xml:space="preserve"> и </w:t>
      </w:r>
      <w:proofErr w:type="spellStart"/>
      <w:r>
        <w:rPr>
          <w:rFonts w:ascii="Arial" w:hAnsi="Arial" w:cs="Arial"/>
          <w:color w:val="000000"/>
          <w:sz w:val="21"/>
          <w:szCs w:val="21"/>
        </w:rPr>
        <w:t>Т.М.Пахновой</w:t>
      </w:r>
      <w:proofErr w:type="spellEnd"/>
      <w:r>
        <w:rPr>
          <w:rFonts w:ascii="Arial" w:hAnsi="Arial" w:cs="Arial"/>
          <w:color w:val="000000"/>
          <w:sz w:val="21"/>
          <w:szCs w:val="21"/>
        </w:rPr>
        <w:t xml:space="preserve"> имеют богатейший дидактический материал для совершенствования языковой, лингвистической и культурологической компетенции учащихся.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Примерный план анализа текста любого типа речи: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 Выразительное чтение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2. Словарная работа.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3. Тема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4. Идея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5. Тип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6. Стиль текста.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7. Выразительные средства речи и их роль.</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основе образцовых текстов можно проводить и </w:t>
      </w:r>
      <w:proofErr w:type="spellStart"/>
      <w:r>
        <w:rPr>
          <w:rFonts w:ascii="Arial" w:hAnsi="Arial" w:cs="Arial"/>
          <w:b/>
          <w:bCs/>
          <w:color w:val="000000"/>
          <w:sz w:val="21"/>
          <w:szCs w:val="21"/>
        </w:rPr>
        <w:t>самодиктанты</w:t>
      </w:r>
      <w:proofErr w:type="spellEnd"/>
      <w:proofErr w:type="gramStart"/>
      <w:r>
        <w:rPr>
          <w:rFonts w:ascii="Arial" w:hAnsi="Arial" w:cs="Arial"/>
          <w:b/>
          <w:bCs/>
          <w:color w:val="000000"/>
          <w:sz w:val="21"/>
          <w:szCs w:val="21"/>
        </w:rPr>
        <w:t>..</w:t>
      </w:r>
      <w:proofErr w:type="gramEnd"/>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Ребята должны непроизвольно запоминать такие тексты, уметь легко их воспроизводить. Тексты для </w:t>
      </w:r>
      <w:proofErr w:type="spellStart"/>
      <w:r>
        <w:rPr>
          <w:rFonts w:ascii="Arial" w:hAnsi="Arial" w:cs="Arial"/>
          <w:color w:val="000000"/>
          <w:sz w:val="21"/>
          <w:szCs w:val="21"/>
        </w:rPr>
        <w:t>самодиктантов</w:t>
      </w:r>
      <w:proofErr w:type="spellEnd"/>
      <w:r>
        <w:rPr>
          <w:rFonts w:ascii="Arial" w:hAnsi="Arial" w:cs="Arial"/>
          <w:color w:val="000000"/>
          <w:sz w:val="21"/>
          <w:szCs w:val="21"/>
        </w:rPr>
        <w:t xml:space="preserve"> – это отрывки из произведений наших классиков, которые читаются на уроках литературы, кроме того, это тексты упражнений учебника или «мудрые мысли».</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Еще более стимулируют коммуникативно-познавательную деятельность учащихся </w:t>
      </w:r>
      <w:r>
        <w:rPr>
          <w:rFonts w:ascii="Arial" w:hAnsi="Arial" w:cs="Arial"/>
          <w:b/>
          <w:bCs/>
          <w:color w:val="000000"/>
          <w:sz w:val="21"/>
          <w:szCs w:val="21"/>
        </w:rPr>
        <w:t>диктанты с изменением текста</w:t>
      </w:r>
      <w:r>
        <w:rPr>
          <w:rFonts w:ascii="Arial" w:hAnsi="Arial" w:cs="Arial"/>
          <w:color w:val="000000"/>
          <w:sz w:val="21"/>
          <w:szCs w:val="21"/>
        </w:rPr>
        <w:t> (творческие, свободные, восстановленные, диктанты по аналогии, диктанты с продолжением). Применение диктантов развивает логическое мышление учащихся и учит мыслительной переработке материала.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Приемы работы с текстами-миниатюрами, а также сравнение двух текстов – это путь от восприятия текста, понятия текста (через его анализ) к созданию собственного высказывания, сочинения, что важно и для развития памяти, внимания, мышления учащихся.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Особенно эффективны при развитии творческих способностей учащихся инновационные педагогические технологии </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например, технология развития критического мышления). Создание </w:t>
      </w:r>
      <w:proofErr w:type="spellStart"/>
      <w:r>
        <w:rPr>
          <w:rFonts w:ascii="Arial" w:hAnsi="Arial" w:cs="Arial"/>
          <w:color w:val="000000"/>
          <w:sz w:val="21"/>
          <w:szCs w:val="21"/>
        </w:rPr>
        <w:t>синквейнов</w:t>
      </w:r>
      <w:proofErr w:type="spellEnd"/>
      <w:r>
        <w:rPr>
          <w:rFonts w:ascii="Arial" w:hAnsi="Arial" w:cs="Arial"/>
          <w:color w:val="000000"/>
          <w:sz w:val="21"/>
          <w:szCs w:val="21"/>
        </w:rPr>
        <w:t xml:space="preserve">, кластеров, </w:t>
      </w:r>
      <w:proofErr w:type="spellStart"/>
      <w:r>
        <w:rPr>
          <w:rFonts w:ascii="Arial" w:hAnsi="Arial" w:cs="Arial"/>
          <w:color w:val="000000"/>
          <w:sz w:val="21"/>
          <w:szCs w:val="21"/>
        </w:rPr>
        <w:t>инсерта</w:t>
      </w:r>
      <w:proofErr w:type="spellEnd"/>
      <w:r>
        <w:rPr>
          <w:rFonts w:ascii="Arial" w:hAnsi="Arial" w:cs="Arial"/>
          <w:color w:val="000000"/>
          <w:sz w:val="21"/>
          <w:szCs w:val="21"/>
        </w:rPr>
        <w:t xml:space="preserve"> к тексту позволяет учащимся осмыслить всю полученную информацию, присвоить новое знание, сформировать у каждого ученика собственное отношение к изучаемому материалу.</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Средством создания речевых возможностей на уроке признается система ситуативных упражнений. Учитель моделирует ситуативные задания самостоятельно, а также использует и те задания, которые предполагаются в стабильных учебниках по русскому языку. </w:t>
      </w:r>
      <w:r>
        <w:rPr>
          <w:rFonts w:ascii="Arial" w:hAnsi="Arial" w:cs="Arial"/>
          <w:b/>
          <w:bCs/>
          <w:color w:val="000000"/>
          <w:sz w:val="21"/>
          <w:szCs w:val="21"/>
        </w:rPr>
        <w:t>Приведу пример:</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Вы экскурсоводы, ведете экскурсию для младших классов. Стараетесь описать картину ярко, образно и доступно. Объясните, что и почему вам особенно нравится, вы хотите вызвать заинтересованный отклик у зрителей. Кто лучше справится с этой задачей?» Конкурс на лучший рассказ экскурсовода. Запишите получившийся текст.</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Подобные упражнения учат вдумываться в речевую ситуацию, соотносить свое высказывание с адресатом, готовит к эффективному речевому общению.</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Помогают в этом и коммуникативно-речевые упражнения.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Например</w:t>
      </w:r>
      <w:r>
        <w:rPr>
          <w:rFonts w:ascii="Arial" w:hAnsi="Arial" w:cs="Arial"/>
          <w:color w:val="000000"/>
          <w:sz w:val="21"/>
          <w:szCs w:val="21"/>
        </w:rPr>
        <w:t>, задание: прочитайте пословицы русского народа о языке и речи. Какие из них, на ваш взгляд, характеризуют язык и речь с эстетической стороны?</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Язык не стрела, но пуще стрелы разит.</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Красную речь хорошо и слушать.</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Коротко и ясно, оттого и прекрасно.</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Красное дерево редко, красное слово метко.</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Развитию творческих способностей содействуют дидактические игры на уроке. </w:t>
      </w:r>
      <w:r>
        <w:rPr>
          <w:rFonts w:ascii="Arial" w:hAnsi="Arial" w:cs="Arial"/>
          <w:b/>
          <w:bCs/>
          <w:color w:val="000000"/>
          <w:sz w:val="21"/>
          <w:szCs w:val="21"/>
        </w:rPr>
        <w:t>Например:</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1. «Диктор». Прочитайте текст </w:t>
      </w:r>
      <w:proofErr w:type="spellStart"/>
      <w:r>
        <w:rPr>
          <w:rFonts w:ascii="Arial" w:hAnsi="Arial" w:cs="Arial"/>
          <w:color w:val="000000"/>
          <w:sz w:val="21"/>
          <w:szCs w:val="21"/>
        </w:rPr>
        <w:t>орфоэпически</w:t>
      </w:r>
      <w:proofErr w:type="spellEnd"/>
      <w:r>
        <w:rPr>
          <w:rFonts w:ascii="Arial" w:hAnsi="Arial" w:cs="Arial"/>
          <w:color w:val="000000"/>
          <w:sz w:val="21"/>
          <w:szCs w:val="21"/>
        </w:rPr>
        <w:t xml:space="preserve"> правильно.</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«Редактор». Исправьте речевые ошибки в тексте.</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«Переводчик». Замени иноязычное слово русским.</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«Перевертыши». Замените в словосочетании главное слово так, чтобы получилась метафора.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Уроки по лингвостилистическому анализу текста помогают осмыслить идею и сюжет произведения, показать художественные средства, использованные автором для достижения своей цели, обратить внимание на особенности языка конкретного писателя. При подведении итогов урока ребята говорят, что они отрабатывали навык лингвостилистического анализа текста, </w:t>
      </w:r>
      <w:r>
        <w:rPr>
          <w:rFonts w:ascii="Arial" w:hAnsi="Arial" w:cs="Arial"/>
          <w:b/>
          <w:bCs/>
          <w:color w:val="000000"/>
          <w:sz w:val="21"/>
          <w:szCs w:val="21"/>
        </w:rPr>
        <w:t>определяли его тему и идею.</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Нестандартные виды уроков, как уроки-исследования, уроки-семинары, практикумы, деловые игры, дискуссии, интегрированные уроки, включающие аналитическую работу с текстом и предполагающие возможность выбора учениками и самого текста, и заданий, справочного материала, формы выполнения работы и т. п. Подобные уроки создают условия для проявления индивидуальных читательских, исследовательских и творческих способностей, удовлетворения образовательных потребностей и интересов школьников.</w:t>
      </w:r>
      <w:proofErr w:type="gramEnd"/>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Такая работа с текстом потребовала изменения структуры урока. В практике работы такой урок (урок-исследование, урок словесности, деловая игра и т. п.) состоит из следующих этапов:</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А</w:t>
      </w:r>
      <w:proofErr w:type="gramStart"/>
      <w:r>
        <w:rPr>
          <w:rFonts w:ascii="Arial" w:hAnsi="Arial" w:cs="Arial"/>
          <w:b/>
          <w:bCs/>
          <w:color w:val="000000"/>
          <w:sz w:val="21"/>
          <w:szCs w:val="21"/>
        </w:rPr>
        <w:t>)</w:t>
      </w:r>
      <w:proofErr w:type="spellStart"/>
      <w:r>
        <w:rPr>
          <w:rFonts w:ascii="Arial" w:hAnsi="Arial" w:cs="Arial"/>
          <w:b/>
          <w:bCs/>
          <w:color w:val="000000"/>
          <w:sz w:val="21"/>
          <w:szCs w:val="21"/>
        </w:rPr>
        <w:t>Ц</w:t>
      </w:r>
      <w:proofErr w:type="gramEnd"/>
      <w:r>
        <w:rPr>
          <w:rFonts w:ascii="Arial" w:hAnsi="Arial" w:cs="Arial"/>
          <w:b/>
          <w:bCs/>
          <w:color w:val="000000"/>
          <w:sz w:val="21"/>
          <w:szCs w:val="21"/>
        </w:rPr>
        <w:t>елеполагание</w:t>
      </w:r>
      <w:proofErr w:type="spellEnd"/>
      <w:r>
        <w:rPr>
          <w:rFonts w:ascii="Arial" w:hAnsi="Arial" w:cs="Arial"/>
          <w:b/>
          <w:bCs/>
          <w:color w:val="000000"/>
          <w:sz w:val="21"/>
          <w:szCs w:val="21"/>
        </w:rPr>
        <w:t>, когда ученики обсуждают тексты и задания с учителем, получают дополнительные инструкции по выбору и выполнению задания;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Б</w:t>
      </w:r>
      <w:proofErr w:type="gramStart"/>
      <w:r>
        <w:rPr>
          <w:rFonts w:ascii="Arial" w:hAnsi="Arial" w:cs="Arial"/>
          <w:b/>
          <w:bCs/>
          <w:color w:val="000000"/>
          <w:sz w:val="21"/>
          <w:szCs w:val="21"/>
        </w:rPr>
        <w:t>)П</w:t>
      </w:r>
      <w:proofErr w:type="gramEnd"/>
      <w:r>
        <w:rPr>
          <w:rFonts w:ascii="Arial" w:hAnsi="Arial" w:cs="Arial"/>
          <w:b/>
          <w:bCs/>
          <w:color w:val="000000"/>
          <w:sz w:val="21"/>
          <w:szCs w:val="21"/>
        </w:rPr>
        <w:t>ланирование ( школьники вникают в содержание и идею текста; размышляют над способом выполнения заданий; определяют потребность в справочной литературе и словарях; вырабатывают план действий);</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w:t>
      </w:r>
      <w:proofErr w:type="gramStart"/>
      <w:r>
        <w:rPr>
          <w:rFonts w:ascii="Arial" w:hAnsi="Arial" w:cs="Arial"/>
          <w:b/>
          <w:bCs/>
          <w:color w:val="000000"/>
          <w:sz w:val="21"/>
          <w:szCs w:val="21"/>
        </w:rPr>
        <w:t>)И</w:t>
      </w:r>
      <w:proofErr w:type="gramEnd"/>
      <w:r>
        <w:rPr>
          <w:rFonts w:ascii="Arial" w:hAnsi="Arial" w:cs="Arial"/>
          <w:b/>
          <w:bCs/>
          <w:color w:val="000000"/>
          <w:sz w:val="21"/>
          <w:szCs w:val="21"/>
        </w:rPr>
        <w:t>сследование (исследование текста, решение промежуточных задач);</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дискуссия (учащиеся обсуждают ход урока, анализируют, добавляют, корректируют свои наблюдения);</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Г</w:t>
      </w:r>
      <w:proofErr w:type="gramStart"/>
      <w:r>
        <w:rPr>
          <w:rFonts w:ascii="Arial" w:hAnsi="Arial" w:cs="Arial"/>
          <w:b/>
          <w:bCs/>
          <w:color w:val="000000"/>
          <w:sz w:val="21"/>
          <w:szCs w:val="21"/>
        </w:rPr>
        <w:t>)И</w:t>
      </w:r>
      <w:proofErr w:type="gramEnd"/>
      <w:r>
        <w:rPr>
          <w:rFonts w:ascii="Arial" w:hAnsi="Arial" w:cs="Arial"/>
          <w:b/>
          <w:bCs/>
          <w:color w:val="000000"/>
          <w:sz w:val="21"/>
          <w:szCs w:val="21"/>
        </w:rPr>
        <w:t>тоговая творческая работа.</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Здесь происходит обобщение материалов в устной или письменной форме: учащиеся размышляют о средствах выражения собственных мыслей и чувств и пишут сочинения-миниатюры, оформляют свои размышления над текстом, готовятся к выразительному чтению и т. п. Учитель оценит не только результат, но и процесс работы.</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Языковой материал предъявляется учащимся в виде карточек с текстами, заданиями, справочным и инструктивным сопровождением</w:t>
      </w:r>
    </w:p>
    <w:p w:rsidR="008B0A92" w:rsidRDefault="008B0A92" w:rsidP="008B0A92">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всех видах вышеназванных уроков учителем создается особая образовательная ситуация, когда через общение ученик-учитель, ученик - ученики происходит осмысление и усвоение теоретических знаний и практических навыков, то есть закладываются базовые знания, необходимые для организации дальнейшей результативной учебной деятельности. Общение становится обязательным условием учебной деятельности.</w:t>
      </w:r>
    </w:p>
    <w:p w:rsidR="00835AE4" w:rsidRDefault="00835AE4"/>
    <w:sectPr w:rsidR="00835AE4" w:rsidSect="00835A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0A92"/>
    <w:rsid w:val="003B67B7"/>
    <w:rsid w:val="004D397E"/>
    <w:rsid w:val="007632B5"/>
    <w:rsid w:val="00835AE4"/>
    <w:rsid w:val="008B0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A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0A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09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1745</Words>
  <Characters>9950</Characters>
  <Application>Microsoft Office Word</Application>
  <DocSecurity>0</DocSecurity>
  <Lines>82</Lines>
  <Paragraphs>23</Paragraphs>
  <ScaleCrop>false</ScaleCrop>
  <Company/>
  <LinksUpToDate>false</LinksUpToDate>
  <CharactersWithSpaces>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3</cp:revision>
  <dcterms:created xsi:type="dcterms:W3CDTF">2025-08-31T13:32:00Z</dcterms:created>
  <dcterms:modified xsi:type="dcterms:W3CDTF">2025-08-31T13:38:00Z</dcterms:modified>
</cp:coreProperties>
</file>