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1" w:rsidRDefault="009845D1" w:rsidP="00CD5DE5">
      <w:p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Денисова Юлия Александровна, учитель математики</w:t>
      </w:r>
    </w:p>
    <w:p w:rsidR="001930E5" w:rsidRDefault="00750B43" w:rsidP="00CD5DE5">
      <w:p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1930E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Методическая разработка </w:t>
      </w:r>
      <w:r w:rsidR="001930E5" w:rsidRPr="001930E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урока алгебры по теме «Решение квадратных неравенств с помощью графика квадратичной функции»</w:t>
      </w:r>
      <w:r w:rsidR="001930E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B22C39" w:rsidRDefault="00B22C39" w:rsidP="00CD5DE5">
      <w:p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u w:val="single"/>
        </w:rPr>
        <w:t>Пояснительная записка:</w:t>
      </w:r>
    </w:p>
    <w:p w:rsidR="00B22C39" w:rsidRDefault="00A72AAC" w:rsidP="00AA5A1A">
      <w:pPr>
        <w:spacing w:after="0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М</w:t>
      </w:r>
      <w:r w:rsidR="007619AC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атериал урока 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связан с информацией об истории</w:t>
      </w:r>
      <w:r w:rsidR="007619AC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н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аград, учреждённых во время  Великой Отечественной войны</w:t>
      </w:r>
      <w:r w:rsidR="007619AC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</w:p>
    <w:p w:rsidR="00506831" w:rsidRDefault="00506831" w:rsidP="00CD5DE5">
      <w:p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u w:val="single"/>
        </w:rPr>
      </w:pPr>
      <w:r w:rsidRPr="00BC51A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u w:val="single"/>
        </w:rPr>
        <w:t xml:space="preserve">Цели урока: </w:t>
      </w:r>
    </w:p>
    <w:p w:rsidR="00506831" w:rsidRPr="0030147C" w:rsidRDefault="00506831" w:rsidP="00CD5DE5">
      <w:pPr>
        <w:pStyle w:val="a4"/>
        <w:numPr>
          <w:ilvl w:val="0"/>
          <w:numId w:val="2"/>
        </w:num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0147C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Образовательные:</w:t>
      </w:r>
    </w:p>
    <w:p w:rsidR="00506831" w:rsidRDefault="00506831" w:rsidP="00CD5DE5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обобщить и систематизировать знания о квадратном неравенстве и его решении;</w:t>
      </w:r>
    </w:p>
    <w:p w:rsidR="00506831" w:rsidRDefault="00506831" w:rsidP="00CD5DE5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отработать навык решения квадратного неравенства с помощью графика квадратичной функции;</w:t>
      </w:r>
    </w:p>
    <w:p w:rsidR="00506831" w:rsidRPr="0030147C" w:rsidRDefault="00506831" w:rsidP="00CD5DE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</w:t>
      </w:r>
      <w:r w:rsidRPr="00301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и последовательно отстаивать свою точку зрения, умение найти убедительные аргументы при доказательстве.</w:t>
      </w:r>
    </w:p>
    <w:p w:rsidR="00506831" w:rsidRDefault="00506831" w:rsidP="00CD5DE5">
      <w:pPr>
        <w:pStyle w:val="a4"/>
        <w:numPr>
          <w:ilvl w:val="0"/>
          <w:numId w:val="2"/>
        </w:num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Воспитательные:</w:t>
      </w:r>
    </w:p>
    <w:p w:rsidR="00506831" w:rsidRPr="004A2A80" w:rsidRDefault="00506831" w:rsidP="00CD5DE5">
      <w:pPr>
        <w:pStyle w:val="a4"/>
        <w:numPr>
          <w:ilvl w:val="0"/>
          <w:numId w:val="3"/>
        </w:numPr>
        <w:spacing w:after="0"/>
        <w:jc w:val="both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4A2A8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воспитание мотивов учения, положительного отношения к знаниям;</w:t>
      </w:r>
    </w:p>
    <w:p w:rsidR="00506831" w:rsidRDefault="00506831" w:rsidP="00CD5D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77B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отношения к математике как к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части общечеловеческой культуры;</w:t>
      </w:r>
    </w:p>
    <w:p w:rsidR="00506831" w:rsidRDefault="00506831" w:rsidP="00CD5D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навыков</w:t>
      </w:r>
      <w:r w:rsidRPr="00877B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самостоятельной поисковой и оценочной деятельности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506831" w:rsidRPr="004A2A80" w:rsidRDefault="00506831" w:rsidP="00CD5D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2A80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коммуникативной культуры, ответственности, умения работать в группе</w:t>
      </w:r>
      <w:r w:rsidR="00542DD8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506831" w:rsidRPr="0030147C" w:rsidRDefault="00506831" w:rsidP="00CD5DE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014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чувства гордости за Родину</w:t>
      </w:r>
      <w:r w:rsidR="00542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831" w:rsidRPr="00CD5DE5" w:rsidRDefault="00506831" w:rsidP="00CD5DE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DE5">
        <w:rPr>
          <w:rFonts w:ascii="Times New Roman" w:hAnsi="Times New Roman" w:cs="Times New Roman"/>
          <w:sz w:val="24"/>
          <w:szCs w:val="24"/>
        </w:rPr>
        <w:t>Развивающие:</w:t>
      </w:r>
    </w:p>
    <w:p w:rsidR="00506831" w:rsidRPr="004A2A80" w:rsidRDefault="00542DD8" w:rsidP="00CD5DE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06831" w:rsidRPr="004A2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аналитического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31" w:rsidRPr="004A2A80" w:rsidRDefault="00542DD8" w:rsidP="00CD5DE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06831" w:rsidRPr="004A2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познавательных умений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31" w:rsidRPr="004A2A80" w:rsidRDefault="00542DD8" w:rsidP="00CD5DE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06831" w:rsidRPr="004A2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умений учебного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C39" w:rsidRDefault="00506831" w:rsidP="00CD5DE5">
      <w:pPr>
        <w:pStyle w:val="p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0147C">
        <w:rPr>
          <w:rStyle w:val="s1"/>
          <w:bCs/>
          <w:color w:val="000000"/>
          <w:u w:val="single"/>
        </w:rPr>
        <w:t>Тип урока</w:t>
      </w:r>
      <w:r w:rsidRPr="00BC51A0">
        <w:rPr>
          <w:color w:val="000000"/>
        </w:rPr>
        <w:t>: урок закрепления и совершенствования знаний</w:t>
      </w:r>
      <w:r w:rsidR="00874723">
        <w:rPr>
          <w:color w:val="000000"/>
        </w:rPr>
        <w:t xml:space="preserve"> и навыков</w:t>
      </w:r>
      <w:r w:rsidR="00542DD8">
        <w:rPr>
          <w:color w:val="000000"/>
        </w:rPr>
        <w:t>.</w:t>
      </w:r>
    </w:p>
    <w:p w:rsidR="00506831" w:rsidRPr="00506831" w:rsidRDefault="00506831" w:rsidP="00CD5DE5">
      <w:pPr>
        <w:pStyle w:val="p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r w:rsidRPr="00506831">
        <w:rPr>
          <w:color w:val="000000"/>
          <w:u w:val="single"/>
        </w:rPr>
        <w:t>Формы организации деятельности учащихся:</w:t>
      </w:r>
    </w:p>
    <w:p w:rsidR="00506831" w:rsidRDefault="00874723" w:rsidP="00CD5DE5">
      <w:pPr>
        <w:pStyle w:val="p2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</w:t>
      </w:r>
      <w:r w:rsidR="00506831">
        <w:rPr>
          <w:color w:val="000000"/>
        </w:rPr>
        <w:t>оллективная (фронтальный опрос, устная работа на этапе актуализации знаний);</w:t>
      </w:r>
    </w:p>
    <w:p w:rsidR="00506831" w:rsidRDefault="00874723" w:rsidP="00CD5DE5">
      <w:pPr>
        <w:pStyle w:val="p2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г</w:t>
      </w:r>
      <w:r w:rsidR="00506831">
        <w:rPr>
          <w:color w:val="000000"/>
        </w:rPr>
        <w:t>рупповая (выполнение заданий в группах);</w:t>
      </w:r>
    </w:p>
    <w:p w:rsidR="00064E64" w:rsidRPr="00CD5DE5" w:rsidRDefault="00874723" w:rsidP="00CD5DE5">
      <w:pPr>
        <w:pStyle w:val="p2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и</w:t>
      </w:r>
      <w:r w:rsidR="00506831">
        <w:rPr>
          <w:color w:val="000000"/>
        </w:rPr>
        <w:t>ндивидуальная (дифференциация зада</w:t>
      </w:r>
      <w:r>
        <w:rPr>
          <w:color w:val="000000"/>
        </w:rPr>
        <w:t>ний для учащихся, имеющих разный</w:t>
      </w:r>
      <w:r w:rsidR="00506831">
        <w:rPr>
          <w:color w:val="000000"/>
        </w:rPr>
        <w:t xml:space="preserve"> уровень подготовки)</w:t>
      </w:r>
    </w:p>
    <w:p w:rsidR="00506831" w:rsidRDefault="00506831" w:rsidP="00CD5DE5">
      <w:pPr>
        <w:pStyle w:val="p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06831">
        <w:rPr>
          <w:color w:val="000000"/>
          <w:u w:val="single"/>
        </w:rPr>
        <w:t>Оборудование</w:t>
      </w:r>
      <w:r w:rsidRPr="00CD5DE5">
        <w:rPr>
          <w:color w:val="000000"/>
        </w:rPr>
        <w:t>:</w:t>
      </w:r>
      <w:r w:rsidR="00CD5DE5" w:rsidRPr="00CD5DE5">
        <w:rPr>
          <w:color w:val="000000"/>
        </w:rPr>
        <w:t xml:space="preserve"> </w:t>
      </w:r>
      <w:r>
        <w:rPr>
          <w:color w:val="000000"/>
        </w:rPr>
        <w:t xml:space="preserve">компьютер, проектор, экран, </w:t>
      </w:r>
      <w:r w:rsidR="00874723">
        <w:rPr>
          <w:color w:val="000000"/>
        </w:rPr>
        <w:t xml:space="preserve">авторская </w:t>
      </w:r>
      <w:r>
        <w:rPr>
          <w:color w:val="000000"/>
        </w:rPr>
        <w:t>презентация к уроку, раздаточный материал</w:t>
      </w:r>
      <w:r w:rsidR="00064E64">
        <w:rPr>
          <w:color w:val="000000"/>
        </w:rPr>
        <w:t xml:space="preserve">, содержащий задания </w:t>
      </w:r>
      <w:r w:rsidR="0041626F">
        <w:rPr>
          <w:color w:val="000000"/>
        </w:rPr>
        <w:t xml:space="preserve">№ 1 и № 3 </w:t>
      </w:r>
      <w:r w:rsidR="00064E64">
        <w:rPr>
          <w:color w:val="000000"/>
        </w:rPr>
        <w:t>для групп</w:t>
      </w:r>
      <w:r w:rsidR="0041626F">
        <w:rPr>
          <w:color w:val="000000"/>
        </w:rPr>
        <w:t xml:space="preserve"> (приложения</w:t>
      </w:r>
      <w:r w:rsidR="00F86444">
        <w:rPr>
          <w:color w:val="000000"/>
        </w:rPr>
        <w:t xml:space="preserve"> № 1</w:t>
      </w:r>
      <w:r w:rsidR="0041626F">
        <w:rPr>
          <w:color w:val="000000"/>
        </w:rPr>
        <w:t xml:space="preserve"> и № 3</w:t>
      </w:r>
      <w:r w:rsidR="00F86444">
        <w:rPr>
          <w:color w:val="000000"/>
        </w:rPr>
        <w:t xml:space="preserve">), математическое лото </w:t>
      </w:r>
      <w:r w:rsidR="0041626F">
        <w:rPr>
          <w:color w:val="000000"/>
        </w:rPr>
        <w:t xml:space="preserve"> </w:t>
      </w:r>
      <w:r w:rsidR="00F86444">
        <w:rPr>
          <w:color w:val="000000"/>
        </w:rPr>
        <w:t xml:space="preserve">(приложение № 2), </w:t>
      </w:r>
      <w:r w:rsidR="007619AC">
        <w:rPr>
          <w:color w:val="000000"/>
        </w:rPr>
        <w:t xml:space="preserve">4 плаката формата А3 с изображением прямоугольной системы координат, </w:t>
      </w:r>
      <w:r w:rsidR="00F86444">
        <w:rPr>
          <w:color w:val="000000"/>
        </w:rPr>
        <w:t>листы самооценки  по ко</w:t>
      </w:r>
      <w:r w:rsidR="0041626F">
        <w:rPr>
          <w:color w:val="000000"/>
        </w:rPr>
        <w:t>личеству учащихся (приложение № 4</w:t>
      </w:r>
      <w:r w:rsidR="00F86444">
        <w:rPr>
          <w:color w:val="000000"/>
        </w:rPr>
        <w:t>)</w:t>
      </w:r>
      <w:r w:rsidR="00CD5DE5">
        <w:rPr>
          <w:color w:val="000000"/>
        </w:rPr>
        <w:t>.</w:t>
      </w:r>
    </w:p>
    <w:p w:rsidR="00506831" w:rsidRPr="00CD5DE5" w:rsidRDefault="00620C6D" w:rsidP="00CD5DE5">
      <w:pPr>
        <w:pStyle w:val="p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r w:rsidRPr="00CD5DE5">
        <w:rPr>
          <w:color w:val="000000"/>
          <w:u w:val="single"/>
        </w:rPr>
        <w:t>Ход урока:</w:t>
      </w:r>
    </w:p>
    <w:p w:rsidR="00620C6D" w:rsidRDefault="00620C6D" w:rsidP="00CD5DE5">
      <w:pPr>
        <w:pStyle w:val="p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Организационный этап. Объявление темы и целей урока (</w:t>
      </w:r>
      <w:r w:rsidR="007619AC">
        <w:rPr>
          <w:color w:val="000000"/>
        </w:rPr>
        <w:t>1 минута</w:t>
      </w:r>
      <w:r>
        <w:rPr>
          <w:color w:val="000000"/>
        </w:rPr>
        <w:t>)</w:t>
      </w:r>
    </w:p>
    <w:p w:rsidR="00CD5DE5" w:rsidRDefault="00542DD8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Вступительное слово учителя</w:t>
      </w:r>
      <w:r w:rsidR="00E87849">
        <w:rPr>
          <w:color w:val="000000"/>
        </w:rPr>
        <w:t xml:space="preserve"> (слайд № 1)</w:t>
      </w:r>
      <w:r>
        <w:rPr>
          <w:color w:val="000000"/>
        </w:rPr>
        <w:t>.</w:t>
      </w:r>
    </w:p>
    <w:p w:rsidR="00620C6D" w:rsidRDefault="00620C6D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Здравствуйте, ребята</w:t>
      </w:r>
      <w:r w:rsidR="00A72AAC">
        <w:rPr>
          <w:color w:val="000000"/>
        </w:rPr>
        <w:t xml:space="preserve">! </w:t>
      </w:r>
      <w:r>
        <w:rPr>
          <w:color w:val="000000"/>
        </w:rPr>
        <w:t>Я рада приветствовать всех на уроке алгебры. Надеюсь, что наша совместная работа будет интересной и продуктивной. И пусть девизом сегодня станут слова Ивана Тургенева</w:t>
      </w:r>
      <w:r w:rsidR="00874723">
        <w:rPr>
          <w:color w:val="000000"/>
        </w:rPr>
        <w:t>:</w:t>
      </w:r>
      <w:r>
        <w:rPr>
          <w:color w:val="000000"/>
        </w:rPr>
        <w:t xml:space="preserve"> «Учение – не только свет, по народной пословице, - оно также и свобода. Ничто так не освобождает человека, как знание…». Так вперёд! За знаниями!</w:t>
      </w:r>
    </w:p>
    <w:p w:rsidR="00620C6D" w:rsidRDefault="00620C6D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Ребята, на уроках алгебры мы изучаем квадратные неравенства. Уже познакомились с двумя сп</w:t>
      </w:r>
      <w:r w:rsidR="00CD5DE5">
        <w:rPr>
          <w:color w:val="000000"/>
        </w:rPr>
        <w:t>особами их решения. И этот урок</w:t>
      </w:r>
      <w:r>
        <w:rPr>
          <w:color w:val="000000"/>
        </w:rPr>
        <w:t xml:space="preserve"> посвятим решению квадратных неравенств с </w:t>
      </w:r>
      <w:r>
        <w:rPr>
          <w:color w:val="000000"/>
        </w:rPr>
        <w:lastRenderedPageBreak/>
        <w:t>помощью графика квадратичной функции. Но сегодня мы не только обоб</w:t>
      </w:r>
      <w:r w:rsidR="00CD5DE5">
        <w:rPr>
          <w:color w:val="000000"/>
        </w:rPr>
        <w:t>щим и</w:t>
      </w:r>
      <w:r>
        <w:rPr>
          <w:color w:val="000000"/>
        </w:rPr>
        <w:t xml:space="preserve"> систематизируем знания по данной теме. В преддверии прекрасного праздника – Дня Великой Победы, мы поговорим о некоторых наградах, учреждённых во время Отечественной войны. Надеюсь, вам будет интересно.</w:t>
      </w:r>
    </w:p>
    <w:p w:rsidR="00620C6D" w:rsidRDefault="00B22C39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Обозначим условия работы. Класс разделён на четыре группы. За время урока вам будет предложено выполнить три задания. Каждый из вас, выполняя индивидуальное задание, внесёт свой вклад в общий результат группы. В конце урока, заполняя листы самооценки, вы получите возможность оценить свою работу и высказать мнение о нашей встрече.</w:t>
      </w:r>
    </w:p>
    <w:p w:rsidR="00B22C39" w:rsidRDefault="00B22C39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Начнём с повторения изученного материала</w:t>
      </w:r>
      <w:r w:rsidR="007619AC">
        <w:rPr>
          <w:color w:val="000000"/>
        </w:rPr>
        <w:t>.</w:t>
      </w:r>
    </w:p>
    <w:p w:rsidR="007619AC" w:rsidRDefault="007619AC" w:rsidP="00CD5DE5">
      <w:pPr>
        <w:pStyle w:val="p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Актуализация опорных знаний учащихся. (6 минут)</w:t>
      </w:r>
    </w:p>
    <w:p w:rsidR="007619AC" w:rsidRDefault="007619AC" w:rsidP="00CD5DE5">
      <w:pPr>
        <w:pStyle w:val="p2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Фронтальный опрос: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Какая функция называется квадратичной функцией?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Что является графиком квадратичной функции?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Как определить направление ветвей параболы?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Что называется нулями квадратичной функции? Как их найти?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Какой вид имеет квадратное неравенство?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Что является решением неравенства?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Что значит решить неравенство?</w:t>
      </w:r>
    </w:p>
    <w:p w:rsidR="007619AC" w:rsidRDefault="007619AC" w:rsidP="00CD5DE5">
      <w:pPr>
        <w:pStyle w:val="p2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Каков алгоритм решения квадратного неравенства с помощью графика квадратичной функции?</w:t>
      </w:r>
    </w:p>
    <w:p w:rsidR="007619AC" w:rsidRDefault="00E87849" w:rsidP="00CD5DE5">
      <w:pPr>
        <w:pStyle w:val="p2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Устная работа (задания на экране, слайд № 2)</w:t>
      </w:r>
      <w:r w:rsidR="00542DD8">
        <w:rPr>
          <w:color w:val="000000"/>
        </w:rPr>
        <w:t>:</w:t>
      </w:r>
    </w:p>
    <w:p w:rsidR="00233627" w:rsidRDefault="00233627" w:rsidP="00233627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Какие</w:t>
      </w:r>
      <w:r w:rsidR="00874723">
        <w:rPr>
          <w:color w:val="000000"/>
        </w:rPr>
        <w:t xml:space="preserve"> из представленных неравенств</w:t>
      </w:r>
      <w:r>
        <w:rPr>
          <w:color w:val="000000"/>
        </w:rPr>
        <w:t xml:space="preserve"> являются квадратными?</w:t>
      </w:r>
    </w:p>
    <w:p w:rsidR="00E24E92" w:rsidRDefault="00E24E92" w:rsidP="00E24E92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3-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m:rPr>
            <m:scr m:val="script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>&gt;0</m:t>
        </m:r>
      </m:oMath>
      <w:r w:rsidR="00E87849">
        <w:rPr>
          <w:color w:val="000000"/>
        </w:rPr>
        <w:t>;</w:t>
      </w:r>
    </w:p>
    <w:p w:rsidR="00E87849" w:rsidRPr="00E87849" w:rsidRDefault="003903B8" w:rsidP="00E24E92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- 8</m:t>
        </m:r>
        <m:r>
          <m:rPr>
            <m:scr m:val="script"/>
            <m:sty m:val="bi"/>
          </m:rPr>
          <w:rPr>
            <w:rFonts w:ascii="Cambria Math" w:hAnsi="Cambria Math"/>
            <w:color w:val="000000"/>
          </w:rPr>
          <m:t>x +</m:t>
        </m:r>
        <m:r>
          <m:rPr>
            <m:sty m:val="bi"/>
          </m:rPr>
          <w:rPr>
            <w:rFonts w:ascii="Cambria Math" w:hAnsi="Cambria Math"/>
            <w:color w:val="000000"/>
          </w:rPr>
          <m:t>16≤0</m:t>
        </m:r>
      </m:oMath>
      <w:r w:rsidR="00E87849" w:rsidRPr="00E87849">
        <w:rPr>
          <w:b/>
          <w:color w:val="000000"/>
        </w:rPr>
        <w:t>;</w:t>
      </w:r>
    </w:p>
    <w:p w:rsidR="00E87849" w:rsidRPr="00E87849" w:rsidRDefault="003903B8" w:rsidP="00E24E92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-20</m:t>
        </m:r>
        <m:r>
          <w:rPr>
            <w:rFonts w:ascii="Cambria Math" w:hAnsi="Cambria Math"/>
            <w:color w:val="000000"/>
          </w:rPr>
          <m:t>&gt;0</m:t>
        </m:r>
      </m:oMath>
      <w:r w:rsidR="00E87849" w:rsidRPr="00E87849">
        <w:rPr>
          <w:b/>
          <w:color w:val="000000"/>
        </w:rPr>
        <w:t>;</w:t>
      </w:r>
    </w:p>
    <w:p w:rsidR="00E87849" w:rsidRPr="00E87849" w:rsidRDefault="003903B8" w:rsidP="00E24E92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cr m:val="script"/>
              </m:rP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4</m:t>
            </m:r>
          </m:sup>
        </m:sSup>
        <m:r>
          <m:rPr>
            <m:scr m:val="script"/>
          </m:rPr>
          <w:rPr>
            <w:rFonts w:ascii="Cambria Math" w:hAnsi="Cambria Math"/>
            <w:color w:val="000000"/>
          </w:rPr>
          <m:t>- x</m:t>
        </m:r>
        <m:r>
          <w:rPr>
            <w:rFonts w:ascii="Cambria Math" w:hAnsi="Cambria Math"/>
            <w:color w:val="000000"/>
          </w:rPr>
          <m:t>≤0</m:t>
        </m:r>
      </m:oMath>
      <w:r w:rsidR="00E87849">
        <w:rPr>
          <w:color w:val="000000"/>
        </w:rPr>
        <w:t>;</w:t>
      </w:r>
    </w:p>
    <w:p w:rsidR="00E87849" w:rsidRPr="00E87849" w:rsidRDefault="003903B8" w:rsidP="00E87849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3x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- 5</m:t>
        </m:r>
        <m:r>
          <m:rPr>
            <m:scr m:val="script"/>
            <m:sty m:val="bi"/>
          </m:rPr>
          <w:rPr>
            <w:rFonts w:ascii="Cambria Math" w:hAnsi="Cambria Math"/>
            <w:color w:val="000000"/>
          </w:rPr>
          <m:t>x≤</m:t>
        </m:r>
        <m:r>
          <m:rPr>
            <m:sty m:val="bi"/>
          </m:rPr>
          <w:rPr>
            <w:rFonts w:ascii="Cambria Math" w:hAnsi="Cambria Math"/>
            <w:color w:val="000000"/>
          </w:rPr>
          <m:t>0</m:t>
        </m:r>
      </m:oMath>
      <w:r w:rsidR="00E87849" w:rsidRPr="00E87849">
        <w:rPr>
          <w:b/>
          <w:color w:val="000000"/>
        </w:rPr>
        <w:t>;</w:t>
      </w:r>
    </w:p>
    <w:p w:rsidR="00E87849" w:rsidRPr="00E87849" w:rsidRDefault="003903B8" w:rsidP="00E87849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-x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+2</m:t>
        </m:r>
        <m:r>
          <m:rPr>
            <m:scr m:val="script"/>
            <m:sty m:val="bi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>&gt;</m:t>
        </m:r>
        <m:r>
          <m:rPr>
            <m:sty m:val="bi"/>
          </m:rPr>
          <w:rPr>
            <w:rFonts w:ascii="Cambria Math" w:hAnsi="Cambria Math"/>
            <w:color w:val="000000"/>
          </w:rPr>
          <m:t>0</m:t>
        </m:r>
      </m:oMath>
      <w:r w:rsidR="00E87849" w:rsidRPr="00E87849">
        <w:rPr>
          <w:b/>
          <w:color w:val="000000"/>
        </w:rPr>
        <w:t>;</w:t>
      </w:r>
    </w:p>
    <w:p w:rsidR="00E87849" w:rsidRPr="00E87849" w:rsidRDefault="003903B8" w:rsidP="00E24E92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3</m:t>
            </m:r>
          </m:sup>
        </m:sSup>
        <m:r>
          <w:rPr>
            <w:rFonts w:ascii="Cambria Math" w:hAnsi="Cambria Math"/>
            <w:color w:val="000000"/>
          </w:rPr>
          <m:t>- 5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cr m:val="script"/>
          </m:rPr>
          <w:rPr>
            <w:rFonts w:ascii="Cambria Math" w:hAnsi="Cambria Math"/>
            <w:color w:val="000000"/>
          </w:rPr>
          <m:t>- x</m:t>
        </m:r>
        <m:r>
          <w:rPr>
            <w:rFonts w:ascii="Cambria Math" w:hAnsi="Cambria Math"/>
            <w:color w:val="000000"/>
          </w:rPr>
          <m:t xml:space="preserve"> ≤0</m:t>
        </m:r>
      </m:oMath>
      <w:r w:rsidR="00E87849">
        <w:rPr>
          <w:color w:val="000000"/>
        </w:rPr>
        <w:t>;</w:t>
      </w:r>
    </w:p>
    <w:p w:rsidR="00233627" w:rsidRPr="00E87849" w:rsidRDefault="00E87849" w:rsidP="00233627">
      <w:pPr>
        <w:pStyle w:val="p2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r>
          <m:rPr>
            <m:sty m:val="bi"/>
          </m:rPr>
          <w:rPr>
            <w:rFonts w:ascii="Cambria Math" w:hAnsi="Cambria Math"/>
            <w:color w:val="000000"/>
          </w:rPr>
          <m:t>-</m:t>
        </m:r>
        <m:f>
          <m:fPr>
            <m:ctrlPr>
              <w:rPr>
                <w:rFonts w:ascii="Cambria Math" w:hAnsi="Cambria Math"/>
                <w:b/>
                <w:i/>
                <w:color w:val="00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den>
        </m:f>
        <m:r>
          <m:rPr>
            <m:scr m:val="script"/>
            <m:sty m:val="bi"/>
          </m:rPr>
          <w:rPr>
            <w:rFonts w:ascii="Cambria Math" w:hAnsi="Cambria Math"/>
            <w:color w:val="000000"/>
          </w:rPr>
          <m:t>x+</m:t>
        </m:r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≥0</m:t>
        </m:r>
      </m:oMath>
      <w:r w:rsidRPr="00E87849">
        <w:rPr>
          <w:b/>
          <w:color w:val="000000"/>
        </w:rPr>
        <w:t>.</w:t>
      </w:r>
    </w:p>
    <w:p w:rsidR="00E87849" w:rsidRPr="00E87849" w:rsidRDefault="00233627" w:rsidP="00E87849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Решением какого </w:t>
      </w:r>
      <w:r w:rsidR="00E87849">
        <w:rPr>
          <w:color w:val="000000"/>
        </w:rPr>
        <w:t xml:space="preserve">квадратного </w:t>
      </w:r>
      <w:r>
        <w:rPr>
          <w:color w:val="000000"/>
        </w:rPr>
        <w:t>н</w:t>
      </w:r>
      <w:r w:rsidR="00A72AAC">
        <w:rPr>
          <w:color w:val="000000"/>
        </w:rPr>
        <w:t xml:space="preserve">еравенства является значение </w:t>
      </w:r>
      <m:oMath>
        <m:r>
          <m:rPr>
            <m:scr m:val="script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>=3</m:t>
        </m:r>
      </m:oMath>
      <w:r>
        <w:rPr>
          <w:color w:val="000000"/>
        </w:rPr>
        <w:t>?</w:t>
      </w:r>
      <w:r w:rsidR="00E87849">
        <w:rPr>
          <w:color w:val="000000"/>
        </w:rPr>
        <w:t xml:space="preserve"> (слайд № 3)</w:t>
      </w:r>
    </w:p>
    <w:p w:rsidR="00E87849" w:rsidRPr="00E87849" w:rsidRDefault="003903B8" w:rsidP="00E87849">
      <w:pPr>
        <w:pStyle w:val="p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- 8</m:t>
        </m:r>
        <m:r>
          <m:rPr>
            <m:scr m:val="script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 xml:space="preserve"> +16≤0</m:t>
        </m:r>
      </m:oMath>
      <w:r w:rsidR="00E87849">
        <w:rPr>
          <w:color w:val="000000"/>
        </w:rPr>
        <w:t>;</w:t>
      </w:r>
    </w:p>
    <w:p w:rsidR="00E87849" w:rsidRPr="00E87849" w:rsidRDefault="003903B8" w:rsidP="00E87849">
      <w:pPr>
        <w:pStyle w:val="p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-20&gt;0</m:t>
        </m:r>
      </m:oMath>
      <w:r w:rsidR="00E87849">
        <w:rPr>
          <w:color w:val="000000"/>
        </w:rPr>
        <w:t>;</w:t>
      </w:r>
    </w:p>
    <w:p w:rsidR="00E87849" w:rsidRPr="00E87849" w:rsidRDefault="003903B8" w:rsidP="00E87849">
      <w:pPr>
        <w:pStyle w:val="p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3x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- 5</m:t>
        </m:r>
        <m:r>
          <m:rPr>
            <m:scr m:val="script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>≤0</m:t>
        </m:r>
      </m:oMath>
      <w:r w:rsidR="00E87849">
        <w:rPr>
          <w:color w:val="000000"/>
        </w:rPr>
        <w:t>;</w:t>
      </w:r>
    </w:p>
    <w:p w:rsidR="00E87849" w:rsidRPr="00E87849" w:rsidRDefault="003903B8" w:rsidP="00E87849">
      <w:pPr>
        <w:pStyle w:val="p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-x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+2</m:t>
        </m:r>
        <m:r>
          <m:rPr>
            <m:scr m:val="script"/>
          </m:rPr>
          <w:rPr>
            <w:rFonts w:ascii="Cambria Math" w:hAnsi="Cambria Math"/>
            <w:color w:val="000000"/>
          </w:rPr>
          <m:t>x</m:t>
        </m:r>
        <m:r>
          <w:rPr>
            <w:rFonts w:ascii="Cambria Math" w:hAnsi="Cambria Math"/>
            <w:color w:val="000000"/>
          </w:rPr>
          <m:t>&gt;0</m:t>
        </m:r>
      </m:oMath>
      <w:r w:rsidR="00E87849">
        <w:rPr>
          <w:color w:val="000000"/>
        </w:rPr>
        <w:t>;</w:t>
      </w:r>
    </w:p>
    <w:p w:rsidR="00874723" w:rsidRPr="00E87849" w:rsidRDefault="00E87849" w:rsidP="00E87849">
      <w:pPr>
        <w:pStyle w:val="p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 Math" w:hAnsi="Cambria Math"/>
          <w:color w:val="000000"/>
          <w:oMath/>
        </w:rPr>
      </w:pPr>
      <m:oMath>
        <m:r>
          <m:rPr>
            <m:sty m:val="bi"/>
          </m:rPr>
          <w:rPr>
            <w:rFonts w:ascii="Cambria Math" w:hAnsi="Cambria Math"/>
            <w:color w:val="000000"/>
          </w:rPr>
          <m:t>-</m:t>
        </m:r>
        <m:f>
          <m:fPr>
            <m:ctrlPr>
              <w:rPr>
                <w:rFonts w:ascii="Cambria Math" w:hAnsi="Cambria Math"/>
                <w:b/>
                <w:i/>
                <w:color w:val="00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den>
        </m:f>
        <m:r>
          <m:rPr>
            <m:scr m:val="script"/>
            <m:sty m:val="bi"/>
          </m:rPr>
          <w:rPr>
            <w:rFonts w:ascii="Cambria Math" w:hAnsi="Cambria Math"/>
            <w:color w:val="000000"/>
          </w:rPr>
          <m:t>x+</m:t>
        </m:r>
        <m:sSup>
          <m:sSupPr>
            <m:ctrlPr>
              <w:rPr>
                <w:rFonts w:ascii="Cambria Math" w:hAnsi="Cambria Math"/>
                <w:b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</w:rPr>
          <m:t>≥0</m:t>
        </m:r>
      </m:oMath>
      <w:r w:rsidRPr="00E87849">
        <w:rPr>
          <w:b/>
          <w:color w:val="000000"/>
        </w:rPr>
        <w:t>.</w:t>
      </w:r>
    </w:p>
    <w:p w:rsidR="00233627" w:rsidRDefault="00874723" w:rsidP="00233627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Определите по графику п</w:t>
      </w:r>
      <w:r w:rsidR="00233627">
        <w:rPr>
          <w:color w:val="000000"/>
        </w:rPr>
        <w:t>ри каких значениях аргумента значения функции положительны (отрицательны)?</w:t>
      </w:r>
      <w:r w:rsidR="00E87849">
        <w:rPr>
          <w:color w:val="000000"/>
        </w:rPr>
        <w:t xml:space="preserve"> (слайды № 4, № 5)</w:t>
      </w:r>
    </w:p>
    <w:p w:rsidR="00874723" w:rsidRPr="00233627" w:rsidRDefault="0041626F" w:rsidP="0041626F">
      <w:pPr>
        <w:pStyle w:val="p2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41626F">
        <w:rPr>
          <w:noProof/>
          <w:color w:val="000000"/>
        </w:rPr>
        <w:lastRenderedPageBreak/>
        <w:drawing>
          <wp:inline distT="0" distB="0" distL="0" distR="0">
            <wp:extent cx="1908810" cy="1819094"/>
            <wp:effectExtent l="0" t="95250" r="72390" b="143056"/>
            <wp:docPr id="2" name="Рисунок 2" descr="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2765" t="1419" r="5325" b="1773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08810" cy="18190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</w:t>
      </w:r>
      <w:r w:rsidRPr="0041626F">
        <w:rPr>
          <w:noProof/>
          <w:color w:val="000000"/>
        </w:rPr>
        <w:drawing>
          <wp:inline distT="0" distB="0" distL="0" distR="0">
            <wp:extent cx="1812839" cy="1983984"/>
            <wp:effectExtent l="66675" t="85725" r="140335" b="140335"/>
            <wp:docPr id="3" name="Рисунок 3" descr="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2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1812" t="1034" r="1812" b="1933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6004" cy="19983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619AC" w:rsidRDefault="007619AC" w:rsidP="00CD5DE5">
      <w:pPr>
        <w:pStyle w:val="p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Основной этап урока. Работа в группах.</w:t>
      </w:r>
    </w:p>
    <w:p w:rsidR="007619AC" w:rsidRDefault="007619AC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Ребята, переходим к выполнению заданий в группах.</w:t>
      </w:r>
    </w:p>
    <w:p w:rsidR="007619AC" w:rsidRDefault="007619AC" w:rsidP="00CD5DE5">
      <w:pPr>
        <w:pStyle w:val="p2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Задание № 1</w:t>
      </w:r>
      <w:r w:rsidR="00A72AAC">
        <w:rPr>
          <w:color w:val="000000"/>
        </w:rPr>
        <w:t xml:space="preserve"> </w:t>
      </w:r>
      <w:r>
        <w:rPr>
          <w:color w:val="000000"/>
        </w:rPr>
        <w:t>(10 минут). Решить квадратные уравнения, записать их корни в определённом порядке, отметить на координатной плоскости точки с соответствующими координатами, соединить их последовательно.</w:t>
      </w:r>
      <w:r w:rsidR="00874723">
        <w:rPr>
          <w:color w:val="000000"/>
        </w:rPr>
        <w:t xml:space="preserve"> (Результат </w:t>
      </w:r>
      <w:r w:rsidR="00E808EF">
        <w:rPr>
          <w:color w:val="000000"/>
        </w:rPr>
        <w:t>правильного выполнения задания</w:t>
      </w:r>
      <w:r w:rsidR="00874723">
        <w:rPr>
          <w:color w:val="000000"/>
        </w:rPr>
        <w:t>:</w:t>
      </w:r>
      <w:r w:rsidR="00E808EF">
        <w:rPr>
          <w:color w:val="000000"/>
        </w:rPr>
        <w:t xml:space="preserve"> изображение пятиконечной звезды</w:t>
      </w:r>
      <w:r w:rsidR="00874723" w:rsidRPr="00874723">
        <w:rPr>
          <w:color w:val="000000"/>
        </w:rPr>
        <w:t xml:space="preserve"> </w:t>
      </w:r>
      <w:r w:rsidR="00874723">
        <w:rPr>
          <w:color w:val="000000"/>
        </w:rPr>
        <w:t>в прямоугольной системе координат</w:t>
      </w:r>
      <w:r w:rsidR="00E808EF">
        <w:rPr>
          <w:color w:val="000000"/>
        </w:rPr>
        <w:t>).</w:t>
      </w:r>
    </w:p>
    <w:p w:rsidR="00E808EF" w:rsidRDefault="00E808EF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Ребята, вы справились с заданием. Получили изображение одной из высоких наград Великой Отечественной войны. Эта пятиконечная звезда – знак </w:t>
      </w:r>
      <w:r w:rsidR="00CD5DE5">
        <w:rPr>
          <w:color w:val="000000"/>
        </w:rPr>
        <w:t>о</w:t>
      </w:r>
      <w:r>
        <w:rPr>
          <w:color w:val="000000"/>
        </w:rPr>
        <w:t xml:space="preserve">рдена Славы. </w:t>
      </w:r>
      <w:r w:rsidR="00AA5A1A">
        <w:rPr>
          <w:color w:val="000000"/>
        </w:rPr>
        <w:t>(слайд №6)</w:t>
      </w:r>
    </w:p>
    <w:p w:rsidR="007619AC" w:rsidRDefault="00CD5DE5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Историческая справка</w:t>
      </w:r>
      <w:r w:rsidR="00233627">
        <w:rPr>
          <w:color w:val="000000"/>
        </w:rPr>
        <w:t xml:space="preserve"> (1 минута)</w:t>
      </w:r>
      <w:r>
        <w:rPr>
          <w:color w:val="000000"/>
        </w:rPr>
        <w:t>: военный о</w:t>
      </w:r>
      <w:r w:rsidR="00E808EF">
        <w:rPr>
          <w:color w:val="000000"/>
        </w:rPr>
        <w:t>рден Славы был учреждён в ноябре 1943 года. Эта награда вручалась только за личные заслуги, за проявленные в боях за Родину славные подвиги храбрости, мужества и бесстрашия. Орден Славы по своему статуту и цвету ленты почти полностью повторял одну из самых почитаемых в дореволюционной России наград – Георгиевский крест. Интересен факт: за мужество и героизм, проявленные в бою на левом берегу реки Вислы в январе 1945 года в ходе Висло-Одерской операции</w:t>
      </w:r>
      <w:r>
        <w:rPr>
          <w:color w:val="000000"/>
        </w:rPr>
        <w:t xml:space="preserve">, </w:t>
      </w:r>
      <w:r w:rsidR="00E808EF">
        <w:rPr>
          <w:color w:val="000000"/>
        </w:rPr>
        <w:t>все рядовые, сержанты и</w:t>
      </w:r>
      <w:r>
        <w:rPr>
          <w:color w:val="000000"/>
        </w:rPr>
        <w:t xml:space="preserve"> старшины первого батальона 215</w:t>
      </w:r>
      <w:r w:rsidR="00E808EF">
        <w:rPr>
          <w:color w:val="000000"/>
        </w:rPr>
        <w:t>-го Краснознамённого полка 77-й гвардейской Черниговской стре</w:t>
      </w:r>
      <w:r w:rsidR="00233627">
        <w:rPr>
          <w:color w:val="000000"/>
        </w:rPr>
        <w:t>лковой дивизии были награждены о</w:t>
      </w:r>
      <w:r w:rsidR="00E808EF">
        <w:rPr>
          <w:color w:val="000000"/>
        </w:rPr>
        <w:t xml:space="preserve">рденом Славы. Это </w:t>
      </w:r>
      <w:r w:rsidR="00741662">
        <w:rPr>
          <w:color w:val="000000"/>
        </w:rPr>
        <w:t>было единственное подразделение</w:t>
      </w:r>
      <w:r w:rsidR="00E808EF">
        <w:rPr>
          <w:color w:val="000000"/>
        </w:rPr>
        <w:t>, в котором все бойцы за один бой получили эту высокую награду.</w:t>
      </w:r>
    </w:p>
    <w:p w:rsidR="00E808EF" w:rsidRPr="00741662" w:rsidRDefault="00E808EF" w:rsidP="00CD5DE5">
      <w:pPr>
        <w:pStyle w:val="p2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Задание № 2 (10 минут)</w:t>
      </w:r>
      <w:r w:rsidR="00741662">
        <w:rPr>
          <w:color w:val="000000"/>
        </w:rPr>
        <w:t>. П</w:t>
      </w:r>
      <w:r w:rsidRPr="00741662">
        <w:rPr>
          <w:color w:val="000000"/>
        </w:rPr>
        <w:t xml:space="preserve">ереходим ко второму заданию, которое представляет собой математическое </w:t>
      </w:r>
      <w:r w:rsidR="00CD5DE5">
        <w:rPr>
          <w:color w:val="000000"/>
        </w:rPr>
        <w:t>лото. Выполнив задание, сопоставив</w:t>
      </w:r>
      <w:r w:rsidRPr="00741662">
        <w:rPr>
          <w:color w:val="000000"/>
        </w:rPr>
        <w:t xml:space="preserve"> поля карточек, </w:t>
      </w:r>
      <w:r w:rsidR="00741662">
        <w:rPr>
          <w:color w:val="000000"/>
        </w:rPr>
        <w:t>необходимо перевернуть</w:t>
      </w:r>
      <w:r w:rsidRPr="00741662">
        <w:rPr>
          <w:color w:val="000000"/>
        </w:rPr>
        <w:t xml:space="preserve"> их </w:t>
      </w:r>
      <w:r w:rsidR="00741662">
        <w:rPr>
          <w:color w:val="000000"/>
        </w:rPr>
        <w:t>картинкой вверх и составить</w:t>
      </w:r>
      <w:r w:rsidR="00874723">
        <w:rPr>
          <w:color w:val="000000"/>
        </w:rPr>
        <w:t xml:space="preserve"> единое изображение. (Результат правильного выполнения задания:</w:t>
      </w:r>
      <w:r w:rsidR="00741662" w:rsidRPr="00741662">
        <w:rPr>
          <w:color w:val="000000"/>
        </w:rPr>
        <w:t xml:space="preserve"> картинка, которая является четвертью </w:t>
      </w:r>
      <w:r w:rsidR="00CD5DE5">
        <w:rPr>
          <w:color w:val="000000"/>
        </w:rPr>
        <w:t>единого изображения о</w:t>
      </w:r>
      <w:r w:rsidR="00741662" w:rsidRPr="00741662">
        <w:rPr>
          <w:color w:val="000000"/>
        </w:rPr>
        <w:t>рдена Отечественной войны</w:t>
      </w:r>
      <w:r w:rsidRPr="00741662">
        <w:rPr>
          <w:color w:val="000000"/>
        </w:rPr>
        <w:t>)</w:t>
      </w:r>
      <w:r w:rsidR="00741662" w:rsidRPr="00741662">
        <w:rPr>
          <w:color w:val="000000"/>
        </w:rPr>
        <w:t>.</w:t>
      </w:r>
      <w:r w:rsidR="00AA5A1A">
        <w:rPr>
          <w:color w:val="000000"/>
        </w:rPr>
        <w:t xml:space="preserve"> (слайд № 7)</w:t>
      </w:r>
    </w:p>
    <w:p w:rsidR="00741662" w:rsidRDefault="00741662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Ребята, вы справились с заданием. И сейчас перед вами изображение ещё одной награды. Это Ордена Отечественной войны I и II степеней.</w:t>
      </w:r>
    </w:p>
    <w:p w:rsidR="00741662" w:rsidRDefault="00741662" w:rsidP="00CD5DE5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Историческая справка</w:t>
      </w:r>
      <w:r w:rsidR="00233627">
        <w:rPr>
          <w:color w:val="000000"/>
        </w:rPr>
        <w:t xml:space="preserve"> (1 минута)</w:t>
      </w:r>
      <w:r>
        <w:rPr>
          <w:color w:val="000000"/>
        </w:rPr>
        <w:t>: этот  орден – первая советская награда Великой Отечественной войны. Он был учреждён в мае 1942 года. В истории ордена Отечественной войны I степени есть случаи, когда эта награда вручалась всем участникам какой-либо одной военной операции. Первыми такой чести удостоились члены экипажа подводной лодки «К-21</w:t>
      </w:r>
      <w:r w:rsidR="00CD5DE5">
        <w:rPr>
          <w:color w:val="000000"/>
        </w:rPr>
        <w:t>»</w:t>
      </w:r>
      <w:r>
        <w:rPr>
          <w:color w:val="000000"/>
        </w:rPr>
        <w:t>, которая в июле 1942 года атаковала в Баренцевом море крупнейший линкор противника «Тирпиц»». Интересно и</w:t>
      </w:r>
      <w:r w:rsidR="00CD5DE5">
        <w:rPr>
          <w:color w:val="000000"/>
        </w:rPr>
        <w:t xml:space="preserve"> то, что в период до 1977 года о</w:t>
      </w:r>
      <w:r>
        <w:rPr>
          <w:color w:val="000000"/>
        </w:rPr>
        <w:t>рденом Отечественной войны были награждены около 700 иностранных граждан – участников антифашистской борьбы в годы</w:t>
      </w:r>
      <w:r w:rsidR="00233627">
        <w:rPr>
          <w:color w:val="000000"/>
        </w:rPr>
        <w:t xml:space="preserve"> </w:t>
      </w:r>
      <w:r>
        <w:rPr>
          <w:color w:val="000000"/>
        </w:rPr>
        <w:t xml:space="preserve"> Второй мировой войны.</w:t>
      </w:r>
    </w:p>
    <w:p w:rsidR="00741662" w:rsidRDefault="00741662" w:rsidP="00CD5DE5">
      <w:pPr>
        <w:pStyle w:val="p2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Задание № 3 (10 минут). А нас ждёт третье задание. Постарайтесь справиться и с ним. Решив данные квадратные неравенства, вы должны получить </w:t>
      </w:r>
      <w:r w:rsidR="00874723">
        <w:rPr>
          <w:color w:val="000000"/>
        </w:rPr>
        <w:t>слово. (Результат</w:t>
      </w:r>
      <w:r w:rsidR="00424BCE">
        <w:rPr>
          <w:color w:val="000000"/>
        </w:rPr>
        <w:t xml:space="preserve"> правильного выполнения </w:t>
      </w:r>
      <w:r w:rsidR="00874723">
        <w:rPr>
          <w:color w:val="000000"/>
        </w:rPr>
        <w:t>задания: слова</w:t>
      </w:r>
      <w:r w:rsidR="00424BCE">
        <w:rPr>
          <w:color w:val="000000"/>
        </w:rPr>
        <w:t xml:space="preserve"> «Невский», «Суворов», «Кутузов», «Нахимов»).</w:t>
      </w:r>
      <w:r w:rsidR="00AA5A1A">
        <w:rPr>
          <w:color w:val="000000"/>
        </w:rPr>
        <w:t xml:space="preserve"> (слайды № 8 – 12)</w:t>
      </w:r>
    </w:p>
    <w:p w:rsidR="00233627" w:rsidRDefault="00424BCE" w:rsidP="00233627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Ребята, вы отлично справились. Результатом ваших совместных усилий стали фамилии легендарных полководцев и флотоводцев: Александра Невского, Александра Суворова, Михаила Кутузова, Павла Нахимова. </w:t>
      </w:r>
    </w:p>
    <w:p w:rsidR="00424BCE" w:rsidRDefault="00233627" w:rsidP="00233627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Историческая справка (1 минута): </w:t>
      </w:r>
      <w:r w:rsidR="00424BCE">
        <w:rPr>
          <w:color w:val="000000"/>
        </w:rPr>
        <w:t>Ордена Суворова, Кутузова и Александра Невского  были учреждены одновременно в июле 1942 года для награждения командного состава Красной Армии за выдающиеся заслуги в организации и руководстве боевыми операциями. Интересно, что учреждение «полководческих» орденов произошло на следующий день после подписания знаменитого приказа Верховного Главнокомандующего № 227 «Ни шагу назад!». 3 марта 1944 года были учреждены флотские награды – Орден Ушакова и Орден Нахимова – специально для награждения офицеров Военно-Морского Флота.</w:t>
      </w:r>
    </w:p>
    <w:p w:rsidR="00424BCE" w:rsidRDefault="00424BCE" w:rsidP="00CD5DE5">
      <w:pPr>
        <w:pStyle w:val="p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Подведение итогов урока. Рефлексия.</w:t>
      </w:r>
      <w:r w:rsidR="00233627">
        <w:rPr>
          <w:color w:val="000000"/>
        </w:rPr>
        <w:t xml:space="preserve"> (4 минуты)</w:t>
      </w:r>
    </w:p>
    <w:p w:rsidR="00424BCE" w:rsidRDefault="00424BCE" w:rsidP="00233627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Ребята, настало время подвести итоги. Прошу вас оценить свою работу во время урока, вклад в общий результат группы и заполнить листы самооценки. Вложите листы в тетради, которые затем сдадите на проверку.</w:t>
      </w:r>
    </w:p>
    <w:p w:rsidR="00424BCE" w:rsidRPr="00BC51A0" w:rsidRDefault="00424BCE" w:rsidP="00233627">
      <w:pPr>
        <w:pStyle w:val="p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</w:rPr>
      </w:pPr>
      <w:r>
        <w:rPr>
          <w:color w:val="000000"/>
        </w:rPr>
        <w:t>Ребята, благодарю вас за урок. Я желаю вам сил и терпения. Проявите усердие</w:t>
      </w:r>
      <w:r w:rsidR="00874723">
        <w:rPr>
          <w:color w:val="000000"/>
        </w:rPr>
        <w:t>, и тогда вас ждут победы</w:t>
      </w:r>
      <w:r w:rsidR="00CD5DE5">
        <w:rPr>
          <w:color w:val="000000"/>
        </w:rPr>
        <w:t xml:space="preserve"> в изучении математики.</w:t>
      </w:r>
    </w:p>
    <w:p w:rsidR="00897F8C" w:rsidRDefault="00CD5DE5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  <w:r w:rsidRPr="00CD5DE5">
        <w:rPr>
          <w:rFonts w:ascii="Times New Roman" w:hAnsi="Times New Roman" w:cs="Times New Roman"/>
          <w:sz w:val="24"/>
          <w:szCs w:val="24"/>
        </w:rPr>
        <w:t>Благодарю за внимание!</w:t>
      </w:r>
      <w:r w:rsidR="00542DD8" w:rsidRPr="00542DD8">
        <w:rPr>
          <w:color w:val="000000"/>
        </w:rPr>
        <w:t xml:space="preserve"> </w:t>
      </w:r>
      <w:r w:rsidR="00542DD8" w:rsidRPr="00542DD8">
        <w:rPr>
          <w:rFonts w:ascii="Times New Roman" w:hAnsi="Times New Roman" w:cs="Times New Roman"/>
          <w:color w:val="000000"/>
        </w:rPr>
        <w:t>(слайд № 13)</w:t>
      </w: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913317" w:rsidRDefault="0091331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913317" w:rsidRPr="00FD4E79" w:rsidRDefault="00913317" w:rsidP="00E460BD">
      <w:pPr>
        <w:rPr>
          <w:rFonts w:ascii="Times New Roman" w:hAnsi="Times New Roman" w:cs="Times New Roman"/>
          <w:sz w:val="24"/>
          <w:szCs w:val="24"/>
        </w:rPr>
      </w:pPr>
      <w:r w:rsidRPr="00FD4E7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-73025</wp:posOffset>
                </wp:positionV>
                <wp:extent cx="1207770" cy="387985"/>
                <wp:effectExtent l="36830" t="37465" r="31750" b="4127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7770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6A9F7B" id="Скругленный прямоугольник 1" o:spid="_x0000_s1026" style="position:absolute;margin-left:-4.9pt;margin-top:-5.75pt;width:95.1pt;height:30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" fillcolor="white [3201]" strokecolor="#c0504d [3205]" strokeweight="5pt">
                <v:stroke linestyle="thickThin"/>
                <v:shadow color="#868686"/>
              </v:roundrect>
            </w:pict>
          </mc:Fallback>
        </mc:AlternateContent>
      </w:r>
      <w:r w:rsidRPr="00FD4E79">
        <w:rPr>
          <w:rFonts w:ascii="Times New Roman" w:hAnsi="Times New Roman" w:cs="Times New Roman"/>
          <w:sz w:val="24"/>
          <w:szCs w:val="24"/>
        </w:rPr>
        <w:t xml:space="preserve">Задание № 1 </w:t>
      </w:r>
      <w:r w:rsidR="00FF4EEE" w:rsidRPr="00FD4E79">
        <w:rPr>
          <w:rFonts w:ascii="Times New Roman" w:hAnsi="Times New Roman" w:cs="Times New Roman"/>
          <w:sz w:val="24"/>
          <w:szCs w:val="24"/>
        </w:rPr>
        <w:t xml:space="preserve">    </w:t>
      </w:r>
      <w:r w:rsidR="00E460BD" w:rsidRPr="00FD4E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FD4E7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60BD" w:rsidRPr="00FD4E79">
        <w:rPr>
          <w:rFonts w:ascii="Times New Roman" w:hAnsi="Times New Roman" w:cs="Times New Roman"/>
          <w:sz w:val="24"/>
          <w:szCs w:val="24"/>
        </w:rPr>
        <w:t xml:space="preserve">    Приложение № 1</w:t>
      </w:r>
    </w:p>
    <w:p w:rsidR="00913317" w:rsidRPr="00FD4E79" w:rsidRDefault="00913317" w:rsidP="00913317">
      <w:pPr>
        <w:rPr>
          <w:rFonts w:ascii="Times New Roman" w:hAnsi="Times New Roman" w:cs="Times New Roman"/>
          <w:sz w:val="24"/>
          <w:szCs w:val="24"/>
        </w:rPr>
      </w:pPr>
      <w:r w:rsidRPr="00FD4E79">
        <w:rPr>
          <w:rFonts w:ascii="Times New Roman" w:hAnsi="Times New Roman" w:cs="Times New Roman"/>
          <w:sz w:val="24"/>
          <w:szCs w:val="24"/>
        </w:rPr>
        <w:t>Решить уравнения. На координатной плоскости отметить точки, координаты которых являются корнями данных уравнений.</w:t>
      </w:r>
    </w:p>
    <w:p w:rsidR="00913317" w:rsidRPr="00FD4E79" w:rsidRDefault="003903B8" w:rsidP="00913317">
      <w:pPr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sub>
        </m:sSub>
      </m:oMath>
      <w:r w:rsidR="00913317" w:rsidRPr="00FD4E79">
        <w:rPr>
          <w:rFonts w:ascii="Times New Roman" w:eastAsiaTheme="minorEastAsia" w:hAnsi="Times New Roman" w:cs="Times New Roman"/>
          <w:sz w:val="24"/>
          <w:szCs w:val="24"/>
        </w:rPr>
        <w:t xml:space="preserve"> – меньший корень уравнения,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б</m:t>
            </m:r>
          </m:sub>
        </m:sSub>
      </m:oMath>
      <w:r w:rsidR="00913317" w:rsidRPr="00FD4E79">
        <w:rPr>
          <w:rFonts w:ascii="Times New Roman" w:eastAsiaTheme="minorEastAsia" w:hAnsi="Times New Roman" w:cs="Times New Roman"/>
          <w:sz w:val="24"/>
          <w:szCs w:val="24"/>
        </w:rPr>
        <w:t xml:space="preserve"> – больший корень уравнения</w:t>
      </w:r>
    </w:p>
    <w:tbl>
      <w:tblPr>
        <w:tblStyle w:val="3-2"/>
        <w:tblW w:w="9056" w:type="dxa"/>
        <w:tblLook w:val="04A0" w:firstRow="1" w:lastRow="0" w:firstColumn="1" w:lastColumn="0" w:noHBand="0" w:noVBand="1"/>
      </w:tblPr>
      <w:tblGrid>
        <w:gridCol w:w="707"/>
        <w:gridCol w:w="3644"/>
        <w:gridCol w:w="1544"/>
        <w:gridCol w:w="3161"/>
      </w:tblGrid>
      <w:tr w:rsidR="00913317" w:rsidRPr="00FD4E79" w:rsidTr="007C4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№</w:t>
            </w:r>
          </w:p>
          <w:p w:rsidR="00913317" w:rsidRPr="00FD4E79" w:rsidRDefault="009133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Уравнение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№ точки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Координаты</m:t>
                </m:r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точки</m:t>
                </m:r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+7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+6=0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+20=0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+112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+171=0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+40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+75=0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+26=0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+20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75=0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+40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171=0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20=0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13317" w:rsidRPr="00FD4E79" w:rsidRDefault="003903B8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-7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+12=0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+50=0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50=0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  <w:tr w:rsidR="00913317" w:rsidRPr="00FD4E79" w:rsidTr="007C4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3317" w:rsidRPr="00FD4E79" w:rsidRDefault="009133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913317" w:rsidRPr="00FD4E79" w:rsidRDefault="003903B8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12=0</m:t>
                </m:r>
              </m:oMath>
            </m:oMathPara>
          </w:p>
        </w:tc>
        <w:tc>
          <w:tcPr>
            <w:tcW w:w="0" w:type="auto"/>
          </w:tcPr>
          <w:p w:rsidR="00913317" w:rsidRPr="00FD4E79" w:rsidRDefault="009133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E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13317" w:rsidRPr="00FD4E79" w:rsidRDefault="003903B8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;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б</m:t>
                        </m:r>
                      </m:sub>
                    </m:sSub>
                  </m:e>
                </m:d>
              </m:oMath>
            </m:oMathPara>
          </w:p>
        </w:tc>
      </w:tr>
    </w:tbl>
    <w:p w:rsidR="00913317" w:rsidRPr="00FD4E79" w:rsidRDefault="00913317" w:rsidP="00913317">
      <w:pPr>
        <w:rPr>
          <w:rFonts w:ascii="Times New Roman" w:hAnsi="Times New Roman" w:cs="Times New Roman"/>
          <w:sz w:val="24"/>
          <w:szCs w:val="24"/>
        </w:rPr>
      </w:pPr>
      <w:r w:rsidRPr="00FD4E79">
        <w:rPr>
          <w:rFonts w:ascii="Times New Roman" w:hAnsi="Times New Roman" w:cs="Times New Roman"/>
          <w:sz w:val="24"/>
          <w:szCs w:val="24"/>
        </w:rPr>
        <w:t xml:space="preserve">Соединить последовательно точки отрезками. </w:t>
      </w:r>
    </w:p>
    <w:p w:rsidR="00913317" w:rsidRPr="00FD4E79" w:rsidRDefault="00913317" w:rsidP="00913317">
      <w:pPr>
        <w:rPr>
          <w:rFonts w:ascii="Times New Roman" w:hAnsi="Times New Roman" w:cs="Times New Roman"/>
          <w:sz w:val="24"/>
          <w:szCs w:val="24"/>
        </w:rPr>
      </w:pPr>
      <w:r w:rsidRPr="00FD4E79">
        <w:rPr>
          <w:rFonts w:ascii="Times New Roman" w:hAnsi="Times New Roman" w:cs="Times New Roman"/>
          <w:sz w:val="24"/>
          <w:szCs w:val="24"/>
        </w:rPr>
        <w:t xml:space="preserve">Также соединить точки №1 и №15. </w:t>
      </w:r>
    </w:p>
    <w:p w:rsidR="00542DD8" w:rsidRPr="00FD4E79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2DD8" w:rsidRDefault="00542DD8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913317" w:rsidRDefault="0091331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913317" w:rsidRDefault="00913317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  <w:sectPr w:rsidR="00913317" w:rsidSect="004A376A">
          <w:headerReference w:type="default" r:id="rId9"/>
          <w:footerReference w:type="default" r:id="rId10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42DD8" w:rsidRDefault="00E460BD" w:rsidP="00E460BD">
      <w:pPr>
        <w:spacing w:after="0"/>
        <w:jc w:val="right"/>
        <w:rPr>
          <w:rFonts w:ascii="Times New Roman" w:hAnsi="Times New Roman" w:cs="Times New Roman"/>
          <w:noProof/>
          <w:color w:val="000000"/>
          <w:lang w:eastAsia="ru-RU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lastRenderedPageBreak/>
        <w:t>Приложение № 2</w:t>
      </w:r>
    </w:p>
    <w:p w:rsidR="00E460BD" w:rsidRDefault="00E460BD" w:rsidP="00913317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E1419EB" wp14:editId="74332E4D">
            <wp:extent cx="8077200" cy="5452319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приложение 2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0"/>
                    <a:stretch/>
                  </pic:blipFill>
                  <pic:spPr bwMode="auto">
                    <a:xfrm>
                      <a:off x="0" y="0"/>
                      <a:ext cx="8077200" cy="5452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3317" w:rsidRDefault="00BB2E17" w:rsidP="00913317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8292974" cy="5712560"/>
            <wp:effectExtent l="0" t="0" r="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приложение 2 ответы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525" cy="572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E17" w:rsidRDefault="00BB2E17" w:rsidP="00913317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8513523" cy="5776111"/>
            <wp:effectExtent l="0" t="0" r="190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приложение 2 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8988" cy="577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E17" w:rsidRDefault="00BB2E17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</w:rPr>
        <w:sectPr w:rsidR="00BB2E17" w:rsidSect="004A376A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0A83C344" wp14:editId="7BE6C5F7">
            <wp:extent cx="8514254" cy="5920967"/>
            <wp:effectExtent l="0" t="0" r="1270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приложение 2 ответы 1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7"/>
                    <a:stretch/>
                  </pic:blipFill>
                  <pic:spPr bwMode="auto">
                    <a:xfrm>
                      <a:off x="0" y="0"/>
                      <a:ext cx="8532628" cy="5933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E17" w:rsidRPr="00BB2E17" w:rsidRDefault="00BB2E17" w:rsidP="00BB2E17">
      <w:pPr>
        <w:rPr>
          <w:rFonts w:ascii="Times New Roman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-62369</wp:posOffset>
                </wp:positionH>
                <wp:positionV relativeFrom="paragraph">
                  <wp:posOffset>-76504</wp:posOffset>
                </wp:positionV>
                <wp:extent cx="1637969" cy="387985"/>
                <wp:effectExtent l="19050" t="19050" r="38735" b="31115"/>
                <wp:wrapNone/>
                <wp:docPr id="32" name="Скругленный 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969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3BD80E" id="Скругленный прямоугольник 32" o:spid="_x0000_s1026" style="position:absolute;margin-left:-4.9pt;margin-top:-6pt;width:128.95pt;height:30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" fillcolor="white [3201]" strokecolor="#9bbb59 [3206]" strokeweight="5pt">
                <v:stroke linestyle="thickThin"/>
                <v:shadow color="#868686"/>
              </v:roundrect>
            </w:pict>
          </mc:Fallback>
        </mc:AlternateContent>
      </w:r>
      <w:r w:rsidRPr="00BB2E17">
        <w:rPr>
          <w:rFonts w:ascii="Times New Roman" w:hAnsi="Times New Roman" w:cs="Times New Roman"/>
          <w:sz w:val="24"/>
          <w:szCs w:val="24"/>
        </w:rPr>
        <w:t xml:space="preserve">Задание № 3 </w:t>
      </w:r>
      <w:r w:rsidR="00DB0D11">
        <w:rPr>
          <w:rFonts w:ascii="Times New Roman" w:hAnsi="Times New Roman" w:cs="Times New Roman"/>
          <w:sz w:val="24"/>
          <w:szCs w:val="24"/>
        </w:rPr>
        <w:t>(Кутузов)</w:t>
      </w:r>
      <w:r w:rsidR="00E460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Приложение № 3</w:t>
      </w:r>
    </w:p>
    <w:p w:rsidR="00BB2E17" w:rsidRPr="00BB2E17" w:rsidRDefault="00BB2E17" w:rsidP="00BB2E17">
      <w:pPr>
        <w:rPr>
          <w:rFonts w:ascii="Times New Roman" w:eastAsiaTheme="minorEastAsia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sz w:val="24"/>
          <w:szCs w:val="24"/>
        </w:rPr>
        <w:t xml:space="preserve">Решить квадратные неравенства с помощью графика квадратичной функции. Ответ записать в таблицу: </w:t>
      </w:r>
    </w:p>
    <w:tbl>
      <w:tblPr>
        <w:tblStyle w:val="3-3"/>
        <w:tblW w:w="9522" w:type="dxa"/>
        <w:tblLook w:val="04A0" w:firstRow="1" w:lastRow="0" w:firstColumn="1" w:lastColumn="0" w:noHBand="0" w:noVBand="1"/>
      </w:tblPr>
      <w:tblGrid>
        <w:gridCol w:w="757"/>
        <w:gridCol w:w="2862"/>
        <w:gridCol w:w="4053"/>
        <w:gridCol w:w="1850"/>
      </w:tblGrid>
      <w:tr w:rsidR="00BB2E17" w:rsidRPr="00BB2E17" w:rsidTr="00BB2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BB2E17" w:rsidRPr="00BB2E17" w:rsidRDefault="00BB2E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Неравенство</w:t>
            </w:r>
          </w:p>
        </w:tc>
        <w:tc>
          <w:tcPr>
            <w:tcW w:w="4053" w:type="dxa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Решение неравенства</w:t>
            </w:r>
          </w:p>
        </w:tc>
        <w:tc>
          <w:tcPr>
            <w:tcW w:w="1850" w:type="dxa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Буква</w:t>
            </w: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+12&gt;0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-9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+4&lt;0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+1≤0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1≥0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B2E17" w:rsidRPr="00BB2E17" w:rsidRDefault="003903B8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B2E17" w:rsidRPr="00BB2E17" w:rsidRDefault="003903B8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≥0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2E17" w:rsidRPr="00BB2E17" w:rsidRDefault="00BB2E17" w:rsidP="00BB2E17">
      <w:pPr>
        <w:rPr>
          <w:rFonts w:ascii="Times New Roman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sz w:val="24"/>
          <w:szCs w:val="24"/>
        </w:rPr>
        <w:t>Для определения соответствующей буквы воспользуйтесь таблицей:</w:t>
      </w:r>
    </w:p>
    <w:tbl>
      <w:tblPr>
        <w:tblStyle w:val="1-4"/>
        <w:tblW w:w="9464" w:type="dxa"/>
        <w:tblLook w:val="0220" w:firstRow="1" w:lastRow="0" w:firstColumn="0" w:lastColumn="0" w:noHBand="1" w:noVBand="0"/>
      </w:tblPr>
      <w:tblGrid>
        <w:gridCol w:w="3652"/>
        <w:gridCol w:w="1701"/>
        <w:gridCol w:w="4111"/>
      </w:tblGrid>
      <w:tr w:rsidR="00BB2E17" w:rsidRPr="00BB2E17" w:rsidTr="00BB2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70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5;9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-1,5;5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2,5;10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Нет решений</w:t>
            </w:r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r>
                  <m:rPr>
                    <m:scr m:val="script"/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x=-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1;12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;4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-5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∪</m:t>
                    </m:r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0;</m:t>
                        </m:r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+∞</m:t>
                            </m:r>
                          </m:e>
                        </m:d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-4;3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-14;15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10;15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-9;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</w:tr>
    </w:tbl>
    <w:p w:rsidR="00E460BD" w:rsidRDefault="00E460BD" w:rsidP="00BB2E17">
      <w:pPr>
        <w:rPr>
          <w:rFonts w:ascii="Times New Roman" w:hAnsi="Times New Roman" w:cs="Times New Roman"/>
          <w:sz w:val="24"/>
          <w:szCs w:val="24"/>
        </w:rPr>
      </w:pPr>
    </w:p>
    <w:p w:rsidR="00BB2E17" w:rsidRPr="00BB2E17" w:rsidRDefault="00BB2E17" w:rsidP="00BB2E17">
      <w:pPr>
        <w:rPr>
          <w:rFonts w:ascii="Times New Roman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-62369</wp:posOffset>
                </wp:positionH>
                <wp:positionV relativeFrom="paragraph">
                  <wp:posOffset>-76504</wp:posOffset>
                </wp:positionV>
                <wp:extent cx="1653871" cy="387985"/>
                <wp:effectExtent l="19050" t="19050" r="41910" b="31115"/>
                <wp:wrapNone/>
                <wp:docPr id="33" name="Скругленный 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3871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141622" id="Скругленный прямоугольник 33" o:spid="_x0000_s1026" style="position:absolute;margin-left:-4.9pt;margin-top:-6pt;width:130.25pt;height:30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" fillcolor="white [3201]" strokecolor="#9bbb59 [3206]" strokeweight="5pt">
                <v:stroke linestyle="thickThin"/>
                <v:shadow color="#868686"/>
              </v:roundrect>
            </w:pict>
          </mc:Fallback>
        </mc:AlternateContent>
      </w:r>
      <w:r w:rsidRPr="00BB2E17">
        <w:rPr>
          <w:rFonts w:ascii="Times New Roman" w:hAnsi="Times New Roman" w:cs="Times New Roman"/>
          <w:sz w:val="24"/>
          <w:szCs w:val="24"/>
        </w:rPr>
        <w:t xml:space="preserve">Задание № 3 </w:t>
      </w:r>
      <w:r w:rsidR="00C27264">
        <w:rPr>
          <w:rFonts w:ascii="Times New Roman" w:hAnsi="Times New Roman" w:cs="Times New Roman"/>
          <w:sz w:val="24"/>
          <w:szCs w:val="24"/>
        </w:rPr>
        <w:t>(Нахимов)</w:t>
      </w:r>
    </w:p>
    <w:p w:rsidR="00BB2E17" w:rsidRPr="00BB2E17" w:rsidRDefault="00BB2E17" w:rsidP="00BB2E1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sz w:val="24"/>
          <w:szCs w:val="24"/>
        </w:rPr>
        <w:t xml:space="preserve">Решить квадратные неравенства с помощью графика квадратичной функции. Ответ записать в таблицу: </w:t>
      </w:r>
    </w:p>
    <w:tbl>
      <w:tblPr>
        <w:tblStyle w:val="3-3"/>
        <w:tblW w:w="9522" w:type="dxa"/>
        <w:tblLook w:val="04A0" w:firstRow="1" w:lastRow="0" w:firstColumn="1" w:lastColumn="0" w:noHBand="0" w:noVBand="1"/>
      </w:tblPr>
      <w:tblGrid>
        <w:gridCol w:w="757"/>
        <w:gridCol w:w="2862"/>
        <w:gridCol w:w="4053"/>
        <w:gridCol w:w="1850"/>
      </w:tblGrid>
      <w:tr w:rsidR="00BB2E17" w:rsidRPr="00BB2E17" w:rsidTr="00BB2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BB2E17" w:rsidRPr="00BB2E17" w:rsidRDefault="00BB2E17" w:rsidP="00BB2E1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Неравенство</w:t>
            </w:r>
          </w:p>
        </w:tc>
        <w:tc>
          <w:tcPr>
            <w:tcW w:w="4053" w:type="dxa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Решение неравенства</w:t>
            </w:r>
          </w:p>
        </w:tc>
        <w:tc>
          <w:tcPr>
            <w:tcW w:w="1850" w:type="dxa"/>
            <w:vAlign w:val="center"/>
          </w:tcPr>
          <w:p w:rsidR="00BB2E17" w:rsidRPr="00BB2E17" w:rsidRDefault="00BB2E17" w:rsidP="00BB2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BB2E1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Буква</w:t>
            </w: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+12&gt;0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-9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+4&lt;0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+1≤0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1≥0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B2E17" w:rsidRPr="00BB2E17" w:rsidRDefault="003903B8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B2E17" w:rsidRPr="00BB2E17" w:rsidRDefault="003903B8" w:rsidP="00BB2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≥0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17" w:rsidRPr="00BB2E17" w:rsidTr="00BB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B2E17" w:rsidRPr="00BB2E17" w:rsidRDefault="00BB2E17" w:rsidP="00BB2E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B2E17" w:rsidRPr="00BB2E17" w:rsidRDefault="00BB2E17" w:rsidP="00BB2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2&gt;0</m:t>
                </m:r>
              </m:oMath>
            </m:oMathPara>
          </w:p>
        </w:tc>
        <w:tc>
          <w:tcPr>
            <w:tcW w:w="4053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2E17" w:rsidRPr="00BB2E17" w:rsidRDefault="00BB2E17" w:rsidP="00BB2E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2E17" w:rsidRPr="00BB2E17" w:rsidRDefault="00BB2E17" w:rsidP="00BB2E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E17">
        <w:rPr>
          <w:rFonts w:ascii="Times New Roman" w:hAnsi="Times New Roman" w:cs="Times New Roman"/>
          <w:sz w:val="24"/>
          <w:szCs w:val="24"/>
        </w:rPr>
        <w:t>Для определения соответствующей буквы воспользуйтесь таблицей:</w:t>
      </w:r>
    </w:p>
    <w:tbl>
      <w:tblPr>
        <w:tblStyle w:val="1-4"/>
        <w:tblW w:w="9464" w:type="dxa"/>
        <w:tblLook w:val="0220" w:firstRow="1" w:lastRow="0" w:firstColumn="0" w:lastColumn="0" w:noHBand="1" w:noVBand="0"/>
      </w:tblPr>
      <w:tblGrid>
        <w:gridCol w:w="3652"/>
        <w:gridCol w:w="1701"/>
        <w:gridCol w:w="4111"/>
      </w:tblGrid>
      <w:tr w:rsidR="00BB2E17" w:rsidRPr="00BB2E17" w:rsidTr="00BB2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70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-4;3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5;9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-1,5;5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2,5;10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sz w:val="24"/>
                <w:szCs w:val="24"/>
              </w:rPr>
              <w:t>Нет решений</w:t>
            </w:r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BB2E17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r>
                  <m:rPr>
                    <m:scr m:val="script"/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x=-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1;12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;4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-5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∪</m:t>
                    </m:r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0;</m:t>
                        </m:r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+∞</m:t>
                            </m:r>
                          </m:e>
                        </m:d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-14;15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10;15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-9;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BB2E17" w:rsidRPr="00BB2E17" w:rsidTr="00BB2E1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BB2E17" w:rsidRPr="00BB2E17" w:rsidRDefault="003903B8" w:rsidP="00BB2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BB2E17" w:rsidRPr="00BB2E17" w:rsidRDefault="00BB2E17" w:rsidP="00BB2E17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E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BB2E17" w:rsidRPr="00BB2E17" w:rsidRDefault="003903B8" w:rsidP="00BB2E1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</w:tr>
    </w:tbl>
    <w:p w:rsidR="00BB2E17" w:rsidRPr="00BB2E17" w:rsidRDefault="00BB2E17" w:rsidP="00BB2E17">
      <w:pPr>
        <w:rPr>
          <w:rFonts w:ascii="Times New Roman" w:hAnsi="Times New Roman" w:cs="Times New Roman"/>
          <w:sz w:val="24"/>
          <w:szCs w:val="24"/>
        </w:rPr>
      </w:pPr>
    </w:p>
    <w:p w:rsidR="00DB0D11" w:rsidRPr="00DB0D11" w:rsidRDefault="00DB0D11" w:rsidP="00DB0D11">
      <w:pPr>
        <w:rPr>
          <w:rFonts w:ascii="Times New Roman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-62369</wp:posOffset>
                </wp:positionH>
                <wp:positionV relativeFrom="paragraph">
                  <wp:posOffset>-76504</wp:posOffset>
                </wp:positionV>
                <wp:extent cx="1677725" cy="387985"/>
                <wp:effectExtent l="19050" t="19050" r="36830" b="31115"/>
                <wp:wrapNone/>
                <wp:docPr id="34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725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3A00F9" id="Скругленный прямоугольник 34" o:spid="_x0000_s1026" style="position:absolute;margin-left:-4.9pt;margin-top:-6pt;width:132.1pt;height:30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" fillcolor="white [3201]" strokecolor="#9bbb59 [3206]" strokeweight="5pt">
                <v:stroke linestyle="thickThin"/>
                <v:shadow color="#868686"/>
              </v:roundrect>
            </w:pict>
          </mc:Fallback>
        </mc:AlternateContent>
      </w:r>
      <w:r w:rsidR="000451B4">
        <w:rPr>
          <w:rFonts w:ascii="Times New Roman" w:hAnsi="Times New Roman" w:cs="Times New Roman"/>
          <w:sz w:val="24"/>
          <w:szCs w:val="24"/>
        </w:rPr>
        <w:t>Задание № 3 (Невский)</w:t>
      </w:r>
    </w:p>
    <w:p w:rsidR="00DB0D11" w:rsidRPr="00DB0D11" w:rsidRDefault="00DB0D11" w:rsidP="00DB0D1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sz w:val="24"/>
          <w:szCs w:val="24"/>
        </w:rPr>
        <w:t xml:space="preserve">Решить квадратные неравенства с помощью графика квадратичной функции. Ответ записать в таблицу: </w:t>
      </w:r>
    </w:p>
    <w:tbl>
      <w:tblPr>
        <w:tblStyle w:val="3-3"/>
        <w:tblW w:w="9522" w:type="dxa"/>
        <w:tblLook w:val="04A0" w:firstRow="1" w:lastRow="0" w:firstColumn="1" w:lastColumn="0" w:noHBand="0" w:noVBand="1"/>
      </w:tblPr>
      <w:tblGrid>
        <w:gridCol w:w="757"/>
        <w:gridCol w:w="2862"/>
        <w:gridCol w:w="4053"/>
        <w:gridCol w:w="1850"/>
      </w:tblGrid>
      <w:tr w:rsidR="00DB0D11" w:rsidRPr="00DB0D11" w:rsidTr="00DB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DB0D11" w:rsidRPr="00DB0D11" w:rsidRDefault="00DB0D11" w:rsidP="00DB0D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Неравенство</w:t>
            </w:r>
          </w:p>
        </w:tc>
        <w:tc>
          <w:tcPr>
            <w:tcW w:w="4053" w:type="dxa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Решение неравенства</w:t>
            </w:r>
          </w:p>
        </w:tc>
        <w:tc>
          <w:tcPr>
            <w:tcW w:w="1850" w:type="dxa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Буква</w:t>
            </w: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+12&gt;0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-9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+4&lt;0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+1≤0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1≥0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B0D11" w:rsidRPr="00DB0D11" w:rsidRDefault="003903B8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B0D11" w:rsidRPr="00DB0D11" w:rsidRDefault="003903B8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≥0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D11" w:rsidRPr="00DB0D11" w:rsidRDefault="00DB0D11" w:rsidP="00DB0D11">
      <w:pPr>
        <w:rPr>
          <w:rFonts w:ascii="Times New Roman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sz w:val="24"/>
          <w:szCs w:val="24"/>
        </w:rPr>
        <w:t>Для определения соответствующей буквы воспользуйтесь таблицей:</w:t>
      </w:r>
    </w:p>
    <w:tbl>
      <w:tblPr>
        <w:tblStyle w:val="1-4"/>
        <w:tblW w:w="9464" w:type="dxa"/>
        <w:tblLook w:val="0220" w:firstRow="1" w:lastRow="0" w:firstColumn="0" w:lastColumn="0" w:noHBand="1" w:noVBand="0"/>
      </w:tblPr>
      <w:tblGrid>
        <w:gridCol w:w="3652"/>
        <w:gridCol w:w="1701"/>
        <w:gridCol w:w="4111"/>
      </w:tblGrid>
      <w:tr w:rsidR="00DB0D11" w:rsidRPr="00DB0D11" w:rsidTr="00DB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701" w:type="dxa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5;9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-1,5;5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2,5;10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Нет решений</w:t>
            </w:r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r>
                  <m:rPr>
                    <m:scr m:val="script"/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x=-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-4;3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1;12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-5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∪</m:t>
                    </m:r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0;</m:t>
                        </m:r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+∞</m:t>
                            </m:r>
                          </m:e>
                        </m:d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;4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-14;15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10;15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-9;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</w:tcPr>
          <w:p w:rsidR="00DB0D11" w:rsidRPr="00DB0D11" w:rsidRDefault="003903B8" w:rsidP="00DB0D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</w:tr>
    </w:tbl>
    <w:p w:rsidR="00DB0D11" w:rsidRPr="00DB0D11" w:rsidRDefault="00DB0D11" w:rsidP="00DB0D11">
      <w:pPr>
        <w:rPr>
          <w:rFonts w:ascii="Times New Roman" w:hAnsi="Times New Roman" w:cs="Times New Roman"/>
          <w:sz w:val="24"/>
          <w:szCs w:val="24"/>
        </w:rPr>
      </w:pPr>
    </w:p>
    <w:p w:rsidR="00542DD8" w:rsidRPr="00DB0D11" w:rsidRDefault="000451B4" w:rsidP="00233627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D1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-62369</wp:posOffset>
                </wp:positionH>
                <wp:positionV relativeFrom="paragraph">
                  <wp:posOffset>122279</wp:posOffset>
                </wp:positionV>
                <wp:extent cx="1653871" cy="387985"/>
                <wp:effectExtent l="19050" t="19050" r="41910" b="31115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3871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6AD5D5" id="Скругленный прямоугольник 35" o:spid="_x0000_s1026" style="position:absolute;margin-left:-4.9pt;margin-top:9.65pt;width:130.25pt;height:30.5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" fillcolor="white [3201]" strokecolor="#9bbb59 [3206]" strokeweight="5pt">
                <v:stroke linestyle="thickThin"/>
                <v:shadow color="#868686"/>
              </v:roundrect>
            </w:pict>
          </mc:Fallback>
        </mc:AlternateContent>
      </w:r>
    </w:p>
    <w:p w:rsidR="00DB0D11" w:rsidRPr="00DB0D11" w:rsidRDefault="00DB0D11" w:rsidP="00DB0D11">
      <w:pPr>
        <w:rPr>
          <w:rFonts w:ascii="Times New Roman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sz w:val="24"/>
          <w:szCs w:val="24"/>
        </w:rPr>
        <w:t xml:space="preserve">Задание № 3 </w:t>
      </w:r>
      <w:r w:rsidR="000451B4">
        <w:rPr>
          <w:rFonts w:ascii="Times New Roman" w:hAnsi="Times New Roman" w:cs="Times New Roman"/>
          <w:sz w:val="24"/>
          <w:szCs w:val="24"/>
        </w:rPr>
        <w:t>(Суворов)</w:t>
      </w:r>
    </w:p>
    <w:p w:rsidR="00DB0D11" w:rsidRPr="00DB0D11" w:rsidRDefault="00DB0D11" w:rsidP="00DB0D11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sz w:val="24"/>
          <w:szCs w:val="24"/>
        </w:rPr>
        <w:t xml:space="preserve">Решить квадратные неравенства с помощью графика квадратичной функции. Ответ записать в таблицу: </w:t>
      </w:r>
    </w:p>
    <w:tbl>
      <w:tblPr>
        <w:tblStyle w:val="3-3"/>
        <w:tblW w:w="9522" w:type="dxa"/>
        <w:tblLook w:val="04A0" w:firstRow="1" w:lastRow="0" w:firstColumn="1" w:lastColumn="0" w:noHBand="0" w:noVBand="1"/>
      </w:tblPr>
      <w:tblGrid>
        <w:gridCol w:w="757"/>
        <w:gridCol w:w="2862"/>
        <w:gridCol w:w="4053"/>
        <w:gridCol w:w="1850"/>
      </w:tblGrid>
      <w:tr w:rsidR="00DB0D11" w:rsidRPr="00DB0D11" w:rsidTr="00DB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DB0D11" w:rsidRPr="00DB0D11" w:rsidRDefault="00DB0D11" w:rsidP="00DB0D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Неравенство</w:t>
            </w:r>
          </w:p>
        </w:tc>
        <w:tc>
          <w:tcPr>
            <w:tcW w:w="4053" w:type="dxa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Решение неравенства</w:t>
            </w:r>
          </w:p>
        </w:tc>
        <w:tc>
          <w:tcPr>
            <w:tcW w:w="1850" w:type="dxa"/>
            <w:vAlign w:val="center"/>
          </w:tcPr>
          <w:p w:rsidR="00DB0D11" w:rsidRPr="00DB0D11" w:rsidRDefault="00DB0D11" w:rsidP="00DB0D1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DB0D1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Буква</w:t>
            </w: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+12&gt;0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-9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+4&lt;0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+1≤0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1≥0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B0D11" w:rsidRPr="00DB0D11" w:rsidRDefault="003903B8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B0D11" w:rsidRPr="00DB0D11" w:rsidRDefault="003903B8" w:rsidP="00DB0D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+5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≥0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1" w:rsidRPr="00DB0D11" w:rsidTr="00DB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B0D11" w:rsidRPr="00DB0D11" w:rsidRDefault="00DB0D11" w:rsidP="00DB0D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B0D11" w:rsidRPr="00DB0D11" w:rsidRDefault="00DB0D11" w:rsidP="00DB0D1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  <m:r>
                  <m:rPr>
                    <m:scr m:val="script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2&gt;0</m:t>
                </m:r>
              </m:oMath>
            </m:oMathPara>
          </w:p>
        </w:tc>
        <w:tc>
          <w:tcPr>
            <w:tcW w:w="4053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DB0D11" w:rsidRPr="00DB0D11" w:rsidRDefault="00DB0D11" w:rsidP="00DB0D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D11" w:rsidRPr="00DB0D11" w:rsidRDefault="00DB0D11" w:rsidP="00DB0D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D11">
        <w:rPr>
          <w:rFonts w:ascii="Times New Roman" w:hAnsi="Times New Roman" w:cs="Times New Roman"/>
          <w:sz w:val="24"/>
          <w:szCs w:val="24"/>
        </w:rPr>
        <w:t>Для определения соответствующей буквы воспользуйтесь таблицей:</w:t>
      </w:r>
    </w:p>
    <w:tbl>
      <w:tblPr>
        <w:tblStyle w:val="1-4"/>
        <w:tblW w:w="9464" w:type="dxa"/>
        <w:tblLook w:val="0220" w:firstRow="1" w:lastRow="0" w:firstColumn="0" w:lastColumn="0" w:noHBand="1" w:noVBand="0"/>
      </w:tblPr>
      <w:tblGrid>
        <w:gridCol w:w="3652"/>
        <w:gridCol w:w="1701"/>
        <w:gridCol w:w="4111"/>
      </w:tblGrid>
      <w:tr w:rsidR="00DB0D11" w:rsidRPr="00DB0D11" w:rsidTr="00DB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5;9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-1,5;5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;4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2,5;10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sz w:val="24"/>
                <w:szCs w:val="24"/>
              </w:rPr>
              <w:t>Нет решений</w:t>
            </w:r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r>
                  <m:rPr>
                    <m:scr m:val="script"/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x=-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1;12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-6;5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-5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∪</m:t>
                    </m:r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0;</m:t>
                        </m:r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+∞</m:t>
                            </m:r>
                          </m:e>
                        </m:d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-4;3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-14;15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;1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2;+∞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10;15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-3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9;+∞</m:t>
                    </m:r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-9;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;2</m:t>
                    </m:r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0,5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6,5;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</w:tr>
      <w:tr w:rsidR="00DB0D11" w:rsidRPr="00DB0D11" w:rsidTr="00DB0D1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-∞;</m:t>
                    </m:r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701" w:type="dxa"/>
            <w:vAlign w:val="center"/>
          </w:tcPr>
          <w:p w:rsidR="00DB0D11" w:rsidRPr="00DB0D11" w:rsidRDefault="00DB0D11" w:rsidP="00DB0D11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0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vAlign w:val="center"/>
          </w:tcPr>
          <w:p w:rsidR="00DB0D11" w:rsidRPr="00DB0D11" w:rsidRDefault="003903B8" w:rsidP="00DB0D1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-5;0</m:t>
                    </m:r>
                  </m:e>
                </m:d>
              </m:oMath>
            </m:oMathPara>
          </w:p>
        </w:tc>
      </w:tr>
    </w:tbl>
    <w:p w:rsidR="00DB0D11" w:rsidRPr="00DB0D11" w:rsidRDefault="00DB0D11" w:rsidP="00DB0D11">
      <w:pPr>
        <w:rPr>
          <w:rFonts w:ascii="Times New Roman" w:hAnsi="Times New Roman" w:cs="Times New Roman"/>
          <w:sz w:val="24"/>
          <w:szCs w:val="24"/>
        </w:rPr>
      </w:pPr>
    </w:p>
    <w:p w:rsidR="00542DD8" w:rsidRPr="00DB0D11" w:rsidRDefault="00542DD8" w:rsidP="00E751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0BD" w:rsidRDefault="00E460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60BD" w:rsidRPr="00E460BD" w:rsidRDefault="00E460BD" w:rsidP="00E460BD">
      <w:pPr>
        <w:jc w:val="right"/>
        <w:rPr>
          <w:rFonts w:ascii="Times New Roman" w:hAnsi="Times New Roman" w:cs="Times New Roman"/>
          <w:sz w:val="24"/>
          <w:szCs w:val="24"/>
        </w:rPr>
      </w:pPr>
      <w:r w:rsidRPr="00E460BD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460BD">
        <w:rPr>
          <w:rFonts w:ascii="Times New Roman" w:hAnsi="Times New Roman" w:cs="Times New Roman"/>
          <w:sz w:val="24"/>
          <w:szCs w:val="24"/>
        </w:rPr>
        <w:t xml:space="preserve">ЛИСТ САМООЦЕНКИ УЧАЩЕГОСЯ 8 </w:t>
      </w:r>
      <w:r w:rsidRPr="00E751D0">
        <w:rPr>
          <w:rFonts w:ascii="Times New Roman" w:hAnsi="Times New Roman" w:cs="Times New Roman"/>
          <w:sz w:val="24"/>
          <w:szCs w:val="24"/>
        </w:rPr>
        <w:t>КЛАС</w:t>
      </w:r>
      <w:r w:rsidRPr="00E460BD">
        <w:rPr>
          <w:rFonts w:ascii="Times New Roman" w:hAnsi="Times New Roman" w:cs="Times New Roman"/>
          <w:sz w:val="24"/>
          <w:szCs w:val="24"/>
        </w:rPr>
        <w:t>СА____________________</w:t>
      </w:r>
      <w:r w:rsidRPr="00E751D0">
        <w:rPr>
          <w:rFonts w:ascii="Times New Roman" w:hAnsi="Times New Roman" w:cs="Times New Roman"/>
          <w:sz w:val="24"/>
          <w:szCs w:val="24"/>
        </w:rPr>
        <w:t>_</w:t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Оцени свою работу на уроке. Поставь знак «+» напротив утверждения, с которым ты согласен:</w:t>
      </w:r>
    </w:p>
    <w:tbl>
      <w:tblPr>
        <w:tblStyle w:val="2-1"/>
        <w:tblW w:w="9344" w:type="dxa"/>
        <w:tblInd w:w="10" w:type="dxa"/>
        <w:tblLook w:val="04A0" w:firstRow="1" w:lastRow="0" w:firstColumn="1" w:lastColumn="0" w:noHBand="0" w:noVBand="1"/>
      </w:tblPr>
      <w:tblGrid>
        <w:gridCol w:w="470"/>
        <w:gridCol w:w="8167"/>
        <w:gridCol w:w="707"/>
      </w:tblGrid>
      <w:tr w:rsidR="00E751D0" w:rsidRPr="00E751D0" w:rsidTr="00E75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 xml:space="preserve">Утверждение </w:t>
            </w:r>
          </w:p>
        </w:tc>
        <w:tc>
          <w:tcPr>
            <w:tcW w:w="707" w:type="dxa"/>
            <w:vAlign w:val="center"/>
          </w:tcPr>
          <w:p w:rsidR="00E751D0" w:rsidRPr="00E751D0" w:rsidRDefault="00E751D0" w:rsidP="00E751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+</w:t>
            </w:r>
          </w:p>
        </w:tc>
      </w:tr>
      <w:tr w:rsidR="00E751D0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1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Меня заинтересовал  материал урока, заставил задуматься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2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Мои знания по теме выросли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3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 отвечал на  вопросы учителя, вступал в беседу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4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активно работал в группе (выполнял предложенные учителем задания)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5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помогал своим одноклассникам, работал на общее дело группы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6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буду применять знания, полученные на уроке</w:t>
            </w:r>
          </w:p>
        </w:tc>
        <w:tc>
          <w:tcPr>
            <w:tcW w:w="70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07" w:type="dxa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  <w:gridSpan w:val="2"/>
            <w:tcBorders>
              <w:right w:val="single" w:sz="6" w:space="0" w:color="4F81BD" w:themeColor="accent1"/>
            </w:tcBorders>
          </w:tcPr>
          <w:p w:rsidR="00E751D0" w:rsidRPr="00E751D0" w:rsidRDefault="00E751D0" w:rsidP="00E751D0">
            <w:pPr>
              <w:jc w:val="right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МОЯ ОЦЕНКА ЗА УРОК</w:t>
            </w:r>
          </w:p>
        </w:tc>
      </w:tr>
    </w:tbl>
    <w:p w:rsidR="00E751D0" w:rsidRPr="00E751D0" w:rsidRDefault="00E751D0" w:rsidP="00E751D0">
      <w:pPr>
        <w:tabs>
          <w:tab w:val="left" w:pos="2127"/>
        </w:tabs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ab/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Мои впечатления об уроке, пожелания: ________</w:t>
      </w:r>
      <w:r w:rsidRPr="00E460BD">
        <w:rPr>
          <w:rFonts w:ascii="Times New Roman" w:hAnsi="Times New Roman" w:cs="Times New Roman"/>
          <w:sz w:val="24"/>
          <w:szCs w:val="24"/>
        </w:rPr>
        <w:t>___________________</w:t>
      </w:r>
      <w:r w:rsidR="00E460BD">
        <w:rPr>
          <w:rFonts w:ascii="Times New Roman" w:hAnsi="Times New Roman" w:cs="Times New Roman"/>
          <w:sz w:val="24"/>
          <w:szCs w:val="24"/>
        </w:rPr>
        <w:t>__________</w:t>
      </w:r>
      <w:r w:rsidRPr="00E460BD">
        <w:rPr>
          <w:rFonts w:ascii="Times New Roman" w:hAnsi="Times New Roman" w:cs="Times New Roman"/>
          <w:sz w:val="24"/>
          <w:szCs w:val="24"/>
        </w:rPr>
        <w:t>_____</w:t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Pr="00E460BD">
        <w:rPr>
          <w:rFonts w:ascii="Times New Roman" w:hAnsi="Times New Roman" w:cs="Times New Roman"/>
          <w:sz w:val="24"/>
          <w:szCs w:val="24"/>
        </w:rPr>
        <w:t>_______</w:t>
      </w:r>
      <w:r w:rsidR="00E460BD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E460BD">
        <w:rPr>
          <w:rFonts w:ascii="Times New Roman" w:hAnsi="Times New Roman" w:cs="Times New Roman"/>
          <w:sz w:val="24"/>
          <w:szCs w:val="24"/>
        </w:rPr>
        <w:t>_</w:t>
      </w:r>
    </w:p>
    <w:p w:rsidR="00E460BD" w:rsidRDefault="00E460BD" w:rsidP="00E751D0">
      <w:pPr>
        <w:rPr>
          <w:rFonts w:ascii="Times New Roman" w:hAnsi="Times New Roman" w:cs="Times New Roman"/>
          <w:sz w:val="24"/>
          <w:szCs w:val="24"/>
        </w:rPr>
      </w:pP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ЛИСТ САМООЦЕНКИ УЧАЩЕГОСЯ 8 КЛАСС</w:t>
      </w:r>
      <w:r w:rsidRPr="00E460BD">
        <w:rPr>
          <w:rFonts w:ascii="Times New Roman" w:hAnsi="Times New Roman" w:cs="Times New Roman"/>
          <w:sz w:val="24"/>
          <w:szCs w:val="24"/>
        </w:rPr>
        <w:t>А_______________________</w:t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Оцени свою работу на уроке. Поставь знак «+» напротив утверждения, с которым ты согласен:</w:t>
      </w:r>
    </w:p>
    <w:tbl>
      <w:tblPr>
        <w:tblStyle w:val="2-1"/>
        <w:tblW w:w="9346" w:type="dxa"/>
        <w:tblInd w:w="10" w:type="dxa"/>
        <w:tblLook w:val="04A0" w:firstRow="1" w:lastRow="0" w:firstColumn="1" w:lastColumn="0" w:noHBand="0" w:noVBand="1"/>
      </w:tblPr>
      <w:tblGrid>
        <w:gridCol w:w="470"/>
        <w:gridCol w:w="8167"/>
        <w:gridCol w:w="709"/>
      </w:tblGrid>
      <w:tr w:rsidR="004A376A" w:rsidRPr="00E751D0" w:rsidTr="00E75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 xml:space="preserve">Утверждение 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+</w:t>
            </w:r>
          </w:p>
        </w:tc>
      </w:tr>
      <w:tr w:rsidR="004A376A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1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Меня заинтересовал  материал урока, заставил задуматься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A376A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2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Мои знания по теме выросли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A376A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3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 отвечал на  вопросы учителя, вступал в беседу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A376A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4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активно работал в группе (выполнял предложенные учителем задания)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A376A" w:rsidRPr="00E751D0" w:rsidTr="00E75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5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помогал своим одноклассникам, работал на общее дело группы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A376A" w:rsidRPr="00E751D0" w:rsidTr="00E751D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751D0" w:rsidRPr="00E751D0" w:rsidRDefault="00E751D0" w:rsidP="00E751D0">
            <w:pPr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6</w:t>
            </w:r>
          </w:p>
        </w:tc>
        <w:tc>
          <w:tcPr>
            <w:tcW w:w="8127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Я буду применять знания, полученные на уроке</w:t>
            </w:r>
          </w:p>
        </w:tc>
        <w:tc>
          <w:tcPr>
            <w:tcW w:w="709" w:type="dxa"/>
          </w:tcPr>
          <w:p w:rsidR="00E751D0" w:rsidRPr="00E751D0" w:rsidRDefault="00E751D0" w:rsidP="00E75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51D0" w:rsidRPr="00E751D0" w:rsidTr="00E751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09" w:type="dxa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  <w:gridSpan w:val="2"/>
            <w:tcBorders>
              <w:right w:val="single" w:sz="6" w:space="0" w:color="4F81BD" w:themeColor="accent1"/>
            </w:tcBorders>
          </w:tcPr>
          <w:p w:rsidR="00E751D0" w:rsidRPr="00E751D0" w:rsidRDefault="00E751D0" w:rsidP="00E751D0">
            <w:pPr>
              <w:jc w:val="right"/>
              <w:rPr>
                <w:sz w:val="24"/>
                <w:szCs w:val="24"/>
              </w:rPr>
            </w:pPr>
            <w:r w:rsidRPr="00E751D0">
              <w:rPr>
                <w:sz w:val="24"/>
                <w:szCs w:val="24"/>
              </w:rPr>
              <w:t>МОЯ ОЦЕНКА ЗА УРОК</w:t>
            </w:r>
          </w:p>
        </w:tc>
      </w:tr>
    </w:tbl>
    <w:p w:rsidR="00E751D0" w:rsidRPr="00E751D0" w:rsidRDefault="00E751D0" w:rsidP="00E751D0">
      <w:pPr>
        <w:tabs>
          <w:tab w:val="left" w:pos="2127"/>
        </w:tabs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ab/>
      </w:r>
    </w:p>
    <w:p w:rsidR="00E751D0" w:rsidRPr="00E751D0" w:rsidRDefault="00E751D0" w:rsidP="00E751D0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Мои впечатления об уроке, пожелания: _______</w:t>
      </w:r>
      <w:r w:rsidRPr="00E460BD">
        <w:rPr>
          <w:rFonts w:ascii="Times New Roman" w:hAnsi="Times New Roman" w:cs="Times New Roman"/>
          <w:sz w:val="24"/>
          <w:szCs w:val="24"/>
        </w:rPr>
        <w:t>_________________</w:t>
      </w:r>
      <w:r w:rsidR="00E460BD">
        <w:rPr>
          <w:rFonts w:ascii="Times New Roman" w:hAnsi="Times New Roman" w:cs="Times New Roman"/>
          <w:sz w:val="24"/>
          <w:szCs w:val="24"/>
        </w:rPr>
        <w:t>___________</w:t>
      </w:r>
      <w:r w:rsidRPr="00E460BD">
        <w:rPr>
          <w:rFonts w:ascii="Times New Roman" w:hAnsi="Times New Roman" w:cs="Times New Roman"/>
          <w:sz w:val="24"/>
          <w:szCs w:val="24"/>
        </w:rPr>
        <w:t>______</w:t>
      </w:r>
      <w:r w:rsidRPr="00E751D0">
        <w:rPr>
          <w:rFonts w:ascii="Times New Roman" w:hAnsi="Times New Roman" w:cs="Times New Roman"/>
          <w:sz w:val="24"/>
          <w:szCs w:val="24"/>
        </w:rPr>
        <w:t>_</w:t>
      </w:r>
    </w:p>
    <w:p w:rsidR="00902BA8" w:rsidRPr="00E460BD" w:rsidRDefault="00E751D0" w:rsidP="007C4E22">
      <w:pPr>
        <w:rPr>
          <w:rFonts w:ascii="Times New Roman" w:hAnsi="Times New Roman" w:cs="Times New Roman"/>
          <w:sz w:val="24"/>
          <w:szCs w:val="24"/>
        </w:rPr>
      </w:pPr>
      <w:r w:rsidRPr="00E751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7C4E22" w:rsidRPr="00E460BD">
        <w:rPr>
          <w:rFonts w:ascii="Times New Roman" w:hAnsi="Times New Roman" w:cs="Times New Roman"/>
          <w:sz w:val="24"/>
          <w:szCs w:val="24"/>
        </w:rPr>
        <w:t>_______</w:t>
      </w:r>
      <w:r w:rsidR="00E460BD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7C4E22" w:rsidRPr="00E460BD">
        <w:rPr>
          <w:rFonts w:ascii="Times New Roman" w:hAnsi="Times New Roman" w:cs="Times New Roman"/>
          <w:sz w:val="24"/>
          <w:szCs w:val="24"/>
        </w:rPr>
        <w:t>_</w:t>
      </w:r>
    </w:p>
    <w:sectPr w:rsidR="00902BA8" w:rsidRPr="00E460BD" w:rsidSect="004A376A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3B8" w:rsidRDefault="003903B8" w:rsidP="00AA58DE">
      <w:pPr>
        <w:spacing w:after="0" w:line="240" w:lineRule="auto"/>
      </w:pPr>
      <w:r>
        <w:separator/>
      </w:r>
    </w:p>
  </w:endnote>
  <w:endnote w:type="continuationSeparator" w:id="0">
    <w:p w:rsidR="003903B8" w:rsidRDefault="003903B8" w:rsidP="00AA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D11" w:rsidRDefault="00DB0D11">
    <w:pPr>
      <w:pStyle w:val="a7"/>
      <w:jc w:val="right"/>
    </w:pPr>
  </w:p>
  <w:p w:rsidR="00DB0D11" w:rsidRDefault="00DB0D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3B8" w:rsidRDefault="003903B8" w:rsidP="00AA58DE">
      <w:pPr>
        <w:spacing w:after="0" w:line="240" w:lineRule="auto"/>
      </w:pPr>
      <w:r>
        <w:separator/>
      </w:r>
    </w:p>
  </w:footnote>
  <w:footnote w:type="continuationSeparator" w:id="0">
    <w:p w:rsidR="003903B8" w:rsidRDefault="003903B8" w:rsidP="00AA5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EEE" w:rsidRDefault="00FF4EEE">
    <w:pPr>
      <w:pStyle w:val="a5"/>
    </w:pPr>
    <w:r>
      <w:t xml:space="preserve">                                                                                                                                                       </w:t>
    </w:r>
  </w:p>
  <w:p w:rsidR="00FF4EEE" w:rsidRDefault="00FF4E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DA2"/>
    <w:multiLevelType w:val="hybridMultilevel"/>
    <w:tmpl w:val="B33A2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BE0818"/>
    <w:multiLevelType w:val="hybridMultilevel"/>
    <w:tmpl w:val="A3685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B6495"/>
    <w:multiLevelType w:val="hybridMultilevel"/>
    <w:tmpl w:val="407C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E6A0A"/>
    <w:multiLevelType w:val="hybridMultilevel"/>
    <w:tmpl w:val="8DF43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D58FC"/>
    <w:multiLevelType w:val="hybridMultilevel"/>
    <w:tmpl w:val="8B8052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14B1B"/>
    <w:multiLevelType w:val="hybridMultilevel"/>
    <w:tmpl w:val="38A8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35EB8"/>
    <w:multiLevelType w:val="hybridMultilevel"/>
    <w:tmpl w:val="BEC04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6725F"/>
    <w:multiLevelType w:val="hybridMultilevel"/>
    <w:tmpl w:val="CC2E7C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A44351"/>
    <w:multiLevelType w:val="hybridMultilevel"/>
    <w:tmpl w:val="8F146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41F2F"/>
    <w:multiLevelType w:val="hybridMultilevel"/>
    <w:tmpl w:val="53BCE384"/>
    <w:lvl w:ilvl="0" w:tplc="82FEA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D4CB7"/>
    <w:multiLevelType w:val="hybridMultilevel"/>
    <w:tmpl w:val="882A27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6664C1"/>
    <w:multiLevelType w:val="hybridMultilevel"/>
    <w:tmpl w:val="882A27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31"/>
    <w:rsid w:val="000451B4"/>
    <w:rsid w:val="00064E64"/>
    <w:rsid w:val="001930E5"/>
    <w:rsid w:val="001E5040"/>
    <w:rsid w:val="00202AA8"/>
    <w:rsid w:val="00233627"/>
    <w:rsid w:val="00255DA9"/>
    <w:rsid w:val="003903B8"/>
    <w:rsid w:val="00406A42"/>
    <w:rsid w:val="0041626F"/>
    <w:rsid w:val="00424BCE"/>
    <w:rsid w:val="004A376A"/>
    <w:rsid w:val="004D4758"/>
    <w:rsid w:val="00506831"/>
    <w:rsid w:val="00542DD8"/>
    <w:rsid w:val="00582CC7"/>
    <w:rsid w:val="00620C6D"/>
    <w:rsid w:val="00741662"/>
    <w:rsid w:val="00750B43"/>
    <w:rsid w:val="007619AC"/>
    <w:rsid w:val="0078400A"/>
    <w:rsid w:val="007C4E22"/>
    <w:rsid w:val="00874723"/>
    <w:rsid w:val="00897F8C"/>
    <w:rsid w:val="00902BA8"/>
    <w:rsid w:val="00913317"/>
    <w:rsid w:val="009845D1"/>
    <w:rsid w:val="00A72AAC"/>
    <w:rsid w:val="00AA58DE"/>
    <w:rsid w:val="00AA5A1A"/>
    <w:rsid w:val="00B22C39"/>
    <w:rsid w:val="00B36EB4"/>
    <w:rsid w:val="00BB2E17"/>
    <w:rsid w:val="00BE62A2"/>
    <w:rsid w:val="00C27264"/>
    <w:rsid w:val="00CD5DE5"/>
    <w:rsid w:val="00D02645"/>
    <w:rsid w:val="00D9092E"/>
    <w:rsid w:val="00DB0D11"/>
    <w:rsid w:val="00E24E92"/>
    <w:rsid w:val="00E460BD"/>
    <w:rsid w:val="00E751D0"/>
    <w:rsid w:val="00E808EF"/>
    <w:rsid w:val="00E87849"/>
    <w:rsid w:val="00EE6030"/>
    <w:rsid w:val="00F86444"/>
    <w:rsid w:val="00F87C26"/>
    <w:rsid w:val="00FD4E79"/>
    <w:rsid w:val="00FF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FE3F"/>
  <w15:docId w15:val="{C0E76AC9-2F1F-4EF7-A82E-4BDB9729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50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06831"/>
  </w:style>
  <w:style w:type="character" w:styleId="a3">
    <w:name w:val="Strong"/>
    <w:basedOn w:val="a0"/>
    <w:uiPriority w:val="22"/>
    <w:qFormat/>
    <w:rsid w:val="00506831"/>
    <w:rPr>
      <w:b/>
      <w:bCs/>
    </w:rPr>
  </w:style>
  <w:style w:type="paragraph" w:styleId="a4">
    <w:name w:val="List Paragraph"/>
    <w:basedOn w:val="a"/>
    <w:uiPriority w:val="34"/>
    <w:qFormat/>
    <w:rsid w:val="005068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58DE"/>
  </w:style>
  <w:style w:type="paragraph" w:styleId="a7">
    <w:name w:val="footer"/>
    <w:basedOn w:val="a"/>
    <w:link w:val="a8"/>
    <w:uiPriority w:val="99"/>
    <w:unhideWhenUsed/>
    <w:rsid w:val="00AA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58DE"/>
  </w:style>
  <w:style w:type="paragraph" w:styleId="a9">
    <w:name w:val="Balloon Text"/>
    <w:basedOn w:val="a"/>
    <w:link w:val="aa"/>
    <w:uiPriority w:val="99"/>
    <w:semiHidden/>
    <w:unhideWhenUsed/>
    <w:rsid w:val="0041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626F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24E92"/>
    <w:rPr>
      <w:color w:val="808080"/>
    </w:rPr>
  </w:style>
  <w:style w:type="table" w:styleId="3-2">
    <w:name w:val="Medium Grid 3 Accent 2"/>
    <w:basedOn w:val="a1"/>
    <w:uiPriority w:val="69"/>
    <w:rsid w:val="0091331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BB2E1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-4">
    <w:name w:val="Medium Grid 1 Accent 4"/>
    <w:basedOn w:val="a1"/>
    <w:uiPriority w:val="67"/>
    <w:rsid w:val="00BB2E1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1"/>
    <w:uiPriority w:val="68"/>
    <w:rsid w:val="00E751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Денисова Екатерина</cp:lastModifiedBy>
  <cp:revision>11</cp:revision>
  <cp:lastPrinted>2018-06-04T05:56:00Z</cp:lastPrinted>
  <dcterms:created xsi:type="dcterms:W3CDTF">2025-09-03T08:37:00Z</dcterms:created>
  <dcterms:modified xsi:type="dcterms:W3CDTF">2025-09-03T10:18:00Z</dcterms:modified>
</cp:coreProperties>
</file>