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B2335" w:rsidRPr="006B2335" w:rsidRDefault="006B2335" w:rsidP="006B2335">
      <w:pPr>
        <w:tabs>
          <w:tab w:val="left" w:pos="930"/>
        </w:tabs>
        <w:spacing w:after="0" w:line="276" w:lineRule="auto"/>
        <w:jc w:val="both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6B2335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Тема:</w:t>
      </w:r>
      <w:r w:rsidRPr="006B2335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</w:t>
      </w:r>
      <w:r w:rsidRPr="006B2335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Русская народная сказка «Как коза избушку построила».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32"/>
          <w:lang w:eastAsia="ru-RU"/>
        </w:rPr>
      </w:pPr>
      <w:r w:rsidRPr="006B2335">
        <w:rPr>
          <w:rFonts w:ascii="Times New Roman" w:eastAsia="Times New Roman" w:hAnsi="Times New Roman" w:cs="Times New Roman"/>
          <w:b/>
          <w:sz w:val="28"/>
          <w:szCs w:val="32"/>
          <w:lang w:eastAsia="ru-RU"/>
        </w:rPr>
        <w:t xml:space="preserve">Цель: </w:t>
      </w:r>
      <w:r w:rsidRPr="006B2335">
        <w:rPr>
          <w:rFonts w:ascii="Times New Roman" w:eastAsia="Times New Roman" w:hAnsi="Times New Roman" w:cs="Times New Roman"/>
          <w:sz w:val="28"/>
          <w:szCs w:val="32"/>
          <w:lang w:eastAsia="ru-RU"/>
        </w:rPr>
        <w:t>Формировать умение классифицировать русские народные сказки на: бытовые, астральные календарные, докучные, волшебные, о животных.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b/>
          <w:sz w:val="28"/>
          <w:szCs w:val="32"/>
          <w:lang w:eastAsia="ru-RU"/>
        </w:rPr>
      </w:pPr>
      <w:r w:rsidRPr="006B2335">
        <w:rPr>
          <w:rFonts w:ascii="Times New Roman" w:eastAsia="Times New Roman" w:hAnsi="Times New Roman" w:cs="Times New Roman"/>
          <w:b/>
          <w:sz w:val="28"/>
          <w:szCs w:val="32"/>
          <w:lang w:eastAsia="ru-RU"/>
        </w:rPr>
        <w:t xml:space="preserve">Задачи: </w:t>
      </w:r>
    </w:p>
    <w:p w:rsidR="006B2335" w:rsidRPr="006B2335" w:rsidRDefault="006B2335" w:rsidP="006B2335">
      <w:pPr>
        <w:widowControl w:val="0"/>
        <w:tabs>
          <w:tab w:val="left" w:pos="93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Образовательные</w: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: познакомить с русской народной сказкой «Волк и козлята»;</w:t>
      </w:r>
    </w:p>
    <w:p w:rsidR="006B2335" w:rsidRPr="006B2335" w:rsidRDefault="006B2335" w:rsidP="006B2335">
      <w:pPr>
        <w:widowControl w:val="0"/>
        <w:tabs>
          <w:tab w:val="left" w:pos="93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Воспитательные</w: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: воспитывать нравственные качества: желание помочь другу.</w:t>
      </w:r>
    </w:p>
    <w:p w:rsidR="006B2335" w:rsidRPr="006B2335" w:rsidRDefault="006B2335" w:rsidP="006B2335">
      <w:pPr>
        <w:widowControl w:val="0"/>
        <w:tabs>
          <w:tab w:val="left" w:pos="93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Развивающие</w: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: развивать умение сравнивать, анализировать, обобщать.</w:t>
      </w:r>
    </w:p>
    <w:p w:rsidR="006B2335" w:rsidRPr="006B2335" w:rsidRDefault="006B2335" w:rsidP="006B2335">
      <w:pPr>
        <w:widowControl w:val="0"/>
        <w:tabs>
          <w:tab w:val="left" w:pos="93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Планируемые результаты:</w:t>
      </w:r>
    </w:p>
    <w:p w:rsidR="006B2335" w:rsidRPr="006B2335" w:rsidRDefault="006B2335" w:rsidP="006B2335">
      <w:pPr>
        <w:widowControl w:val="0"/>
        <w:tabs>
          <w:tab w:val="left" w:pos="93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Предметные результаты:</w:t>
      </w:r>
    </w:p>
    <w:p w:rsidR="006B2335" w:rsidRPr="006B2335" w:rsidRDefault="006B2335" w:rsidP="006B2335">
      <w:pPr>
        <w:widowControl w:val="0"/>
        <w:tabs>
          <w:tab w:val="left" w:pos="93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-  </w: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узнавать русские народные сказки по характерным признакам;</w:t>
      </w:r>
    </w:p>
    <w:p w:rsidR="006B2335" w:rsidRPr="006B2335" w:rsidRDefault="006B2335" w:rsidP="006B2335">
      <w:pPr>
        <w:widowControl w:val="0"/>
        <w:tabs>
          <w:tab w:val="left" w:pos="93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Личностные:</w:t>
      </w:r>
    </w:p>
    <w:p w:rsidR="006B2335" w:rsidRPr="006B2335" w:rsidRDefault="006B2335" w:rsidP="006B2335">
      <w:pPr>
        <w:widowControl w:val="0"/>
        <w:tabs>
          <w:tab w:val="left" w:pos="93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- </w:t>
      </w:r>
      <w:r w:rsidRPr="006B2335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высказывать своё мнение и уважительно относиться к иному мнению;</w:t>
      </w:r>
    </w:p>
    <w:p w:rsidR="006B2335" w:rsidRPr="006B2335" w:rsidRDefault="006B2335" w:rsidP="006B2335">
      <w:pPr>
        <w:widowControl w:val="0"/>
        <w:tabs>
          <w:tab w:val="left" w:pos="93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Регулятивные:</w:t>
      </w:r>
    </w:p>
    <w:p w:rsidR="006B2335" w:rsidRPr="006B2335" w:rsidRDefault="006B2335" w:rsidP="006B2335">
      <w:pPr>
        <w:widowControl w:val="0"/>
        <w:tabs>
          <w:tab w:val="left" w:pos="93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- </w: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организовать своё рабочее место </w: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 руководством</w: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учителя;</w:t>
      </w:r>
    </w:p>
    <w:p w:rsidR="006B2335" w:rsidRPr="006B2335" w:rsidRDefault="006B2335" w:rsidP="006B2335">
      <w:pPr>
        <w:widowControl w:val="0"/>
        <w:tabs>
          <w:tab w:val="left" w:pos="93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- рефлексировать свою деятельность на занятии</w:t>
      </w:r>
    </w:p>
    <w:p w:rsidR="006B2335" w:rsidRPr="006B2335" w:rsidRDefault="006B2335" w:rsidP="006B2335">
      <w:pPr>
        <w:widowControl w:val="0"/>
        <w:tabs>
          <w:tab w:val="left" w:pos="93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Познавательные:</w:t>
      </w:r>
    </w:p>
    <w:p w:rsidR="006B2335" w:rsidRPr="006B2335" w:rsidRDefault="006B2335" w:rsidP="006B2335">
      <w:pPr>
        <w:widowControl w:val="0"/>
        <w:tabs>
          <w:tab w:val="left" w:pos="93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- ориентироваться в тетради, словаре, в хрестоматии;</w:t>
      </w:r>
    </w:p>
    <w:p w:rsidR="006B2335" w:rsidRPr="006B2335" w:rsidRDefault="006B2335" w:rsidP="006B2335">
      <w:pPr>
        <w:widowControl w:val="0"/>
        <w:tabs>
          <w:tab w:val="left" w:pos="93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- отвечать на вопросы учителя.</w:t>
      </w:r>
    </w:p>
    <w:p w:rsidR="006B2335" w:rsidRPr="006B2335" w:rsidRDefault="006B2335" w:rsidP="006B2335">
      <w:pPr>
        <w:widowControl w:val="0"/>
        <w:tabs>
          <w:tab w:val="left" w:pos="93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Коммуникативные:</w:t>
      </w:r>
    </w:p>
    <w:p w:rsidR="006B2335" w:rsidRPr="006B2335" w:rsidRDefault="006B2335" w:rsidP="006B2335">
      <w:pPr>
        <w:widowControl w:val="0"/>
        <w:tabs>
          <w:tab w:val="left" w:pos="93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- участвовать в диалоге на занятии;</w:t>
      </w:r>
    </w:p>
    <w:p w:rsidR="006B2335" w:rsidRPr="006B2335" w:rsidRDefault="006B2335" w:rsidP="006B2335">
      <w:pPr>
        <w:widowControl w:val="0"/>
        <w:tabs>
          <w:tab w:val="left" w:pos="93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- слушать и понимать речь других людей.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6B2335" w:rsidRPr="006B2335" w:rsidRDefault="006B2335" w:rsidP="006B2335">
      <w:pPr>
        <w:widowControl w:val="0"/>
        <w:tabs>
          <w:tab w:val="left" w:pos="93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1644015</wp:posOffset>
                </wp:positionH>
                <wp:positionV relativeFrom="paragraph">
                  <wp:posOffset>-4445</wp:posOffset>
                </wp:positionV>
                <wp:extent cx="390525" cy="157480"/>
                <wp:effectExtent l="9525" t="7620" r="9525" b="6350"/>
                <wp:wrapNone/>
                <wp:docPr id="27" name="Прямоугольник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0525" cy="157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2335" w:rsidRDefault="006B2335" w:rsidP="006B2335">
                            <w:r>
                              <w:sym w:font="Symbol" w:char="F0B4"/>
                            </w:r>
                            <w:r>
                              <w:sym w:font="Symbol" w:char="F0B4"/>
                            </w:r>
                            <w:r>
                              <w:t xml:space="preserve">  </w:t>
                            </w:r>
                            <w:r>
                              <w:sym w:font="Symbol" w:char="F0B4"/>
                            </w:r>
                            <w:r>
                              <w:sym w:font="Symbol" w:char="F0B4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7" o:spid="_x0000_s1026" style="position:absolute;left:0;text-align:left;margin-left:129.45pt;margin-top:-.35pt;width:30.75pt;height:12.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">
                <v:textbox>
                  <w:txbxContent>
                    <w:p w:rsidR="006B2335" w:rsidRDefault="006B2335" w:rsidP="006B2335">
                      <w:r>
                        <w:sym w:font="Symbol" w:char="F0B4"/>
                      </w:r>
                      <w:r>
                        <w:sym w:font="Symbol" w:char="F0B4"/>
                      </w:r>
                      <w:r>
                        <w:t xml:space="preserve">  </w:t>
                      </w:r>
                      <w:r>
                        <w:sym w:font="Symbol" w:char="F0B4"/>
                      </w:r>
                      <w:r>
                        <w:sym w:font="Symbol" w:char="F0B4"/>
                      </w:r>
                    </w:p>
                  </w:txbxContent>
                </v:textbox>
              </v:rect>
            </w:pict>
          </mc:Fallback>
        </mc:AlternateContent>
      </w:r>
      <w:r w:rsidRPr="006B233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Средства </w:t>
      </w:r>
      <w:proofErr w:type="gramStart"/>
      <w:r w:rsidRPr="006B233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обучения:</w: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Тетрадь-альбом «Язык народной сказки» 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1644015</wp:posOffset>
                </wp:positionH>
                <wp:positionV relativeFrom="paragraph">
                  <wp:posOffset>5715</wp:posOffset>
                </wp:positionV>
                <wp:extent cx="390525" cy="157480"/>
                <wp:effectExtent l="9525" t="5080" r="9525" b="8890"/>
                <wp:wrapNone/>
                <wp:docPr id="26" name="Прямоугольник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0525" cy="157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009F38" id="Прямоугольник 26" o:spid="_x0000_s1026" style="position:absolute;margin-left:129.45pt;margin-top:.45pt;width:30.75pt;height:12.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"/>
            </w:pict>
          </mc:Fallback>
        </mc:AlternateContent>
      </w:r>
      <w:r w:rsidRPr="006B233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1644015</wp:posOffset>
                </wp:positionH>
                <wp:positionV relativeFrom="paragraph">
                  <wp:posOffset>222885</wp:posOffset>
                </wp:positionV>
                <wp:extent cx="390525" cy="166370"/>
                <wp:effectExtent l="9525" t="12700" r="9525" b="11430"/>
                <wp:wrapNone/>
                <wp:docPr id="25" name="Прямоугольник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0525" cy="166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845223" id="Прямоугольник 25" o:spid="_x0000_s1026" style="position:absolute;margin-left:129.45pt;margin-top:17.55pt;width:30.75pt;height:13.1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"/>
            </w:pict>
          </mc:Fallback>
        </mc:AlternateConten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Хрестоматия «</w: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Русские народные сказки» 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1644015</wp:posOffset>
                </wp:positionH>
                <wp:positionV relativeFrom="paragraph">
                  <wp:posOffset>216535</wp:posOffset>
                </wp:positionV>
                <wp:extent cx="390525" cy="166370"/>
                <wp:effectExtent l="9525" t="12700" r="9525" b="11430"/>
                <wp:wrapNone/>
                <wp:docPr id="24" name="Прямоугольник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0525" cy="166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B5DE58" id="Прямоугольник 24" o:spid="_x0000_s1026" style="position:absolute;margin-left:129.45pt;margin-top:17.05pt;width:30.75pt;height:13.1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"/>
            </w:pict>
          </mc:Fallback>
        </mc:AlternateConten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Сборник кроссвордов «Язык народной сказки»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Терминологический сло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варь «Язык народной </w: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сказки»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1624965</wp:posOffset>
                </wp:positionH>
                <wp:positionV relativeFrom="paragraph">
                  <wp:posOffset>17780</wp:posOffset>
                </wp:positionV>
                <wp:extent cx="390525" cy="171450"/>
                <wp:effectExtent l="9525" t="7620" r="9525" b="11430"/>
                <wp:wrapNone/>
                <wp:docPr id="23" name="Прямоугольник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0525" cy="171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0A1627" id="Прямоугольник 23" o:spid="_x0000_s1026" style="position:absolute;margin-left:127.95pt;margin-top:1.4pt;width:30.75pt;height:13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"/>
            </w:pict>
          </mc:Fallback>
        </mc:AlternateConten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материалы на электронных носителях: 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5282565</wp:posOffset>
                </wp:positionH>
                <wp:positionV relativeFrom="paragraph">
                  <wp:posOffset>47625</wp:posOffset>
                </wp:positionV>
                <wp:extent cx="390525" cy="171450"/>
                <wp:effectExtent l="9525" t="12700" r="9525" b="6350"/>
                <wp:wrapNone/>
                <wp:docPr id="22" name="Прямоугольник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0525" cy="171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EBAE6E" id="Прямоугольник 22" o:spid="_x0000_s1026" style="position:absolute;margin-left:415.95pt;margin-top:3.75pt;width:30.75pt;height:13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"/>
            </w:pict>
          </mc:Fallback>
        </mc:AlternateConten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видео 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5282565</wp:posOffset>
                </wp:positionH>
                <wp:positionV relativeFrom="paragraph">
                  <wp:posOffset>50800</wp:posOffset>
                </wp:positionV>
                <wp:extent cx="390525" cy="171450"/>
                <wp:effectExtent l="9525" t="12700" r="9525" b="6350"/>
                <wp:wrapNone/>
                <wp:docPr id="21" name="Прямоугольник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0525" cy="171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790F93" id="Прямоугольник 21" o:spid="_x0000_s1026" style="position:absolute;margin-left:415.95pt;margin-top:4pt;width:30.75pt;height:13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"/>
            </w:pict>
          </mc:Fallback>
        </mc:AlternateConten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    аудио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5263515</wp:posOffset>
                </wp:positionH>
                <wp:positionV relativeFrom="paragraph">
                  <wp:posOffset>51435</wp:posOffset>
                </wp:positionV>
                <wp:extent cx="390525" cy="171450"/>
                <wp:effectExtent l="9525" t="10795" r="9525" b="8255"/>
                <wp:wrapNone/>
                <wp:docPr id="20" name="Прямоугольник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0525" cy="171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12B3CC" id="Прямоугольник 20" o:spid="_x0000_s1026" style="position:absolute;margin-left:414.45pt;margin-top:4.05pt;width:30.75pt;height:13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"/>
            </w:pict>
          </mc:Fallback>
        </mc:AlternateConten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дидактический материал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5263515</wp:posOffset>
                </wp:positionH>
                <wp:positionV relativeFrom="paragraph">
                  <wp:posOffset>71120</wp:posOffset>
                </wp:positionV>
                <wp:extent cx="390525" cy="171450"/>
                <wp:effectExtent l="9525" t="8255" r="9525" b="10795"/>
                <wp:wrapNone/>
                <wp:docPr id="19" name="Прямоугольник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0525" cy="171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26B7D3" id="Прямоугольник 19" o:spid="_x0000_s1026" style="position:absolute;margin-left:414.45pt;margin-top:5.6pt;width:30.75pt;height:13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"/>
            </w:pict>
          </mc:Fallback>
        </mc:AlternateConten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      проектор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5263515</wp:posOffset>
                </wp:positionH>
                <wp:positionV relativeFrom="paragraph">
                  <wp:posOffset>82550</wp:posOffset>
                </wp:positionV>
                <wp:extent cx="390525" cy="171450"/>
                <wp:effectExtent l="9525" t="6985" r="9525" b="12065"/>
                <wp:wrapNone/>
                <wp:docPr id="18" name="Прямоугольник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0525" cy="171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057419" id="Прямоугольник 18" o:spid="_x0000_s1026" style="position:absolute;margin-left:414.45pt;margin-top:6.5pt;width:30.75pt;height:13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"/>
            </w:pict>
          </mc:Fallback>
        </mc:AlternateConten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   компьютер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5263515</wp:posOffset>
                </wp:positionH>
                <wp:positionV relativeFrom="paragraph">
                  <wp:posOffset>85725</wp:posOffset>
                </wp:positionV>
                <wp:extent cx="390525" cy="171450"/>
                <wp:effectExtent l="9525" t="7620" r="9525" b="11430"/>
                <wp:wrapNone/>
                <wp:docPr id="17" name="Прямоугольник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0525" cy="171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395113" id="Прямоугольник 17" o:spid="_x0000_s1026" style="position:absolute;margin-left:414.45pt;margin-top:6.75pt;width:30.75pt;height:13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"/>
            </w:pict>
          </mc:Fallback>
        </mc:AlternateConten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                      мультимедийная презентация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B2335" w:rsidRPr="006B2335" w:rsidRDefault="006B2335" w:rsidP="006B2335">
      <w:pPr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Проект занятия:</w:t>
      </w:r>
    </w:p>
    <w:p w:rsidR="006B2335" w:rsidRPr="006B2335" w:rsidRDefault="006B2335" w:rsidP="006B2335">
      <w:pPr>
        <w:spacing w:after="0" w:line="276" w:lineRule="auto"/>
        <w:jc w:val="center"/>
        <w:rPr>
          <w:rFonts w:ascii="Times New Roman" w:eastAsia="Times New Roman" w:hAnsi="Times New Roman" w:cs="Times New Roman"/>
          <w:b/>
          <w:color w:val="943634"/>
          <w:sz w:val="28"/>
          <w:szCs w:val="28"/>
          <w:lang w:eastAsia="ru-RU"/>
        </w:rPr>
      </w:pP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I</w:t>
      </w:r>
      <w:r w:rsidRPr="006B233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Организационный момент: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Рецитация:</w:t>
      </w:r>
    </w:p>
    <w:p w:rsidR="006B2335" w:rsidRPr="006B2335" w:rsidRDefault="006B2335" w:rsidP="006B2335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Скажите-ка, дети, ответьте:</w:t>
      </w:r>
    </w:p>
    <w:p w:rsidR="006B2335" w:rsidRPr="006B2335" w:rsidRDefault="006B2335" w:rsidP="006B2335">
      <w:pPr>
        <w:tabs>
          <w:tab w:val="left" w:pos="1701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Вы сегодня кушали?</w:t>
      </w:r>
    </w:p>
    <w:p w:rsidR="006B2335" w:rsidRPr="006B2335" w:rsidRDefault="006B2335" w:rsidP="006B2335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А сказку сегодня слушали?</w:t>
      </w:r>
    </w:p>
    <w:p w:rsidR="006B2335" w:rsidRPr="006B2335" w:rsidRDefault="006B2335" w:rsidP="006B2335">
      <w:pPr>
        <w:tabs>
          <w:tab w:val="left" w:pos="1701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Тогда слушайте, да не зевайте,</w:t>
      </w:r>
    </w:p>
    <w:p w:rsidR="006B2335" w:rsidRPr="006B2335" w:rsidRDefault="006B2335" w:rsidP="006B2335">
      <w:pPr>
        <w:tabs>
          <w:tab w:val="left" w:pos="1701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А ушам – разумом смекайте…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lastRenderedPageBreak/>
        <w:t>II</w:t>
      </w:r>
      <w:r w:rsidRPr="006B233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Стадия вызова: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- </w: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Кто из вас знает, сколько на свете сказок?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Верно! </w: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Немало!</w: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Трудно сказать точно.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Известный писатель Фёдор Абрамов поставил этот вопрос в небольшом своём рассказе «Сколько на Пинеге сказок»?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2060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i/>
          <w:color w:val="002060"/>
          <w:sz w:val="28"/>
          <w:szCs w:val="28"/>
          <w:lang w:eastAsia="ru-RU"/>
        </w:rPr>
        <w:t xml:space="preserve">«…Ещё до войны, студентом, записывал я сказки на своем </w:t>
      </w:r>
      <w:proofErr w:type="spellStart"/>
      <w:r w:rsidRPr="006B2335">
        <w:rPr>
          <w:rFonts w:ascii="Times New Roman" w:eastAsia="Times New Roman" w:hAnsi="Times New Roman" w:cs="Times New Roman"/>
          <w:i/>
          <w:color w:val="002060"/>
          <w:sz w:val="28"/>
          <w:szCs w:val="28"/>
          <w:lang w:eastAsia="ru-RU"/>
        </w:rPr>
        <w:t>Пине</w:t>
      </w:r>
      <w:proofErr w:type="spellEnd"/>
      <w:r w:rsidRPr="006B2335">
        <w:rPr>
          <w:rFonts w:ascii="Times New Roman" w:eastAsia="Times New Roman" w:hAnsi="Times New Roman" w:cs="Times New Roman"/>
          <w:i/>
          <w:color w:val="002060"/>
          <w:sz w:val="28"/>
          <w:szCs w:val="28"/>
          <w:lang w:eastAsia="ru-RU"/>
        </w:rPr>
        <w:t xml:space="preserve">    </w:t>
      </w:r>
      <w:proofErr w:type="spellStart"/>
      <w:r w:rsidRPr="006B2335">
        <w:rPr>
          <w:rFonts w:ascii="Times New Roman" w:eastAsia="Times New Roman" w:hAnsi="Times New Roman" w:cs="Times New Roman"/>
          <w:i/>
          <w:color w:val="002060"/>
          <w:sz w:val="28"/>
          <w:szCs w:val="28"/>
          <w:lang w:eastAsia="ru-RU"/>
        </w:rPr>
        <w:t>жье</w:t>
      </w:r>
      <w:proofErr w:type="spellEnd"/>
      <w:r w:rsidRPr="006B2335">
        <w:rPr>
          <w:rFonts w:ascii="Times New Roman" w:eastAsia="Times New Roman" w:hAnsi="Times New Roman" w:cs="Times New Roman"/>
          <w:i/>
          <w:color w:val="002060"/>
          <w:sz w:val="28"/>
          <w:szCs w:val="28"/>
          <w:lang w:eastAsia="ru-RU"/>
        </w:rPr>
        <w:t>. Раз попалась старуха – день записываю, два – записываю, три – все сказывает.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2060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i/>
          <w:color w:val="002060"/>
          <w:sz w:val="28"/>
          <w:szCs w:val="28"/>
          <w:lang w:eastAsia="ru-RU"/>
        </w:rPr>
        <w:t>-Много ли еще, бабушка? – спрашиваю.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2060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i/>
          <w:color w:val="002060"/>
          <w:sz w:val="28"/>
          <w:szCs w:val="28"/>
          <w:lang w:eastAsia="ru-RU"/>
        </w:rPr>
        <w:t xml:space="preserve">-А кто знает. Не считала. Тут который год внучок заболел, </w:t>
      </w:r>
      <w:proofErr w:type="spellStart"/>
      <w:r w:rsidRPr="006B2335">
        <w:rPr>
          <w:rFonts w:ascii="Times New Roman" w:eastAsia="Times New Roman" w:hAnsi="Times New Roman" w:cs="Times New Roman"/>
          <w:i/>
          <w:color w:val="002060"/>
          <w:sz w:val="28"/>
          <w:szCs w:val="28"/>
          <w:lang w:eastAsia="ru-RU"/>
        </w:rPr>
        <w:t>фершалица</w:t>
      </w:r>
      <w:proofErr w:type="spellEnd"/>
      <w:r w:rsidRPr="006B2335">
        <w:rPr>
          <w:rFonts w:ascii="Times New Roman" w:eastAsia="Times New Roman" w:hAnsi="Times New Roman" w:cs="Times New Roman"/>
          <w:i/>
          <w:color w:val="002060"/>
          <w:sz w:val="28"/>
          <w:szCs w:val="28"/>
          <w:lang w:eastAsia="ru-RU"/>
        </w:rPr>
        <w:t xml:space="preserve"> приказала на улицу не </w:t>
      </w:r>
      <w:proofErr w:type="spellStart"/>
      <w:r w:rsidRPr="006B2335">
        <w:rPr>
          <w:rFonts w:ascii="Times New Roman" w:eastAsia="Times New Roman" w:hAnsi="Times New Roman" w:cs="Times New Roman"/>
          <w:i/>
          <w:color w:val="002060"/>
          <w:sz w:val="28"/>
          <w:szCs w:val="28"/>
          <w:lang w:eastAsia="ru-RU"/>
        </w:rPr>
        <w:t>пущать</w:t>
      </w:r>
      <w:proofErr w:type="spellEnd"/>
      <w:r w:rsidRPr="006B2335">
        <w:rPr>
          <w:rFonts w:ascii="Times New Roman" w:eastAsia="Times New Roman" w:hAnsi="Times New Roman" w:cs="Times New Roman"/>
          <w:i/>
          <w:color w:val="002060"/>
          <w:sz w:val="28"/>
          <w:szCs w:val="28"/>
          <w:lang w:eastAsia="ru-RU"/>
        </w:rPr>
        <w:t xml:space="preserve">, </w:t>
      </w:r>
      <w:proofErr w:type="spellStart"/>
      <w:r w:rsidRPr="006B2335">
        <w:rPr>
          <w:rFonts w:ascii="Times New Roman" w:eastAsia="Times New Roman" w:hAnsi="Times New Roman" w:cs="Times New Roman"/>
          <w:i/>
          <w:color w:val="002060"/>
          <w:sz w:val="28"/>
          <w:szCs w:val="28"/>
          <w:lang w:eastAsia="ru-RU"/>
        </w:rPr>
        <w:t>дак</w:t>
      </w:r>
      <w:proofErr w:type="spellEnd"/>
      <w:r w:rsidRPr="006B2335">
        <w:rPr>
          <w:rFonts w:ascii="Times New Roman" w:eastAsia="Times New Roman" w:hAnsi="Times New Roman" w:cs="Times New Roman"/>
          <w:i/>
          <w:color w:val="002060"/>
          <w:sz w:val="28"/>
          <w:szCs w:val="28"/>
          <w:lang w:eastAsia="ru-RU"/>
        </w:rPr>
        <w:t xml:space="preserve"> я три недели сказками его удерживала. С утра до темни сказывала. Ну всю то себя не </w:t>
      </w:r>
      <w:proofErr w:type="spellStart"/>
      <w:r w:rsidRPr="006B2335">
        <w:rPr>
          <w:rFonts w:ascii="Times New Roman" w:eastAsia="Times New Roman" w:hAnsi="Times New Roman" w:cs="Times New Roman"/>
          <w:i/>
          <w:color w:val="002060"/>
          <w:sz w:val="28"/>
          <w:szCs w:val="28"/>
          <w:lang w:eastAsia="ru-RU"/>
        </w:rPr>
        <w:t>опорознила</w:t>
      </w:r>
      <w:proofErr w:type="spellEnd"/>
      <w:r w:rsidRPr="006B2335">
        <w:rPr>
          <w:rFonts w:ascii="Times New Roman" w:eastAsia="Times New Roman" w:hAnsi="Times New Roman" w:cs="Times New Roman"/>
          <w:i/>
          <w:color w:val="002060"/>
          <w:sz w:val="28"/>
          <w:szCs w:val="28"/>
          <w:lang w:eastAsia="ru-RU"/>
        </w:rPr>
        <w:t xml:space="preserve">. Много ведь людей-то на Пинеге жило. Сколько их, сказок-то, за века </w:t>
      </w:r>
      <w:proofErr w:type="gramStart"/>
      <w:r w:rsidRPr="006B2335">
        <w:rPr>
          <w:rFonts w:ascii="Times New Roman" w:eastAsia="Times New Roman" w:hAnsi="Times New Roman" w:cs="Times New Roman"/>
          <w:i/>
          <w:color w:val="002060"/>
          <w:sz w:val="28"/>
          <w:szCs w:val="28"/>
          <w:lang w:eastAsia="ru-RU"/>
        </w:rPr>
        <w:t>насказывали!</w:t>
      </w:r>
      <w:r>
        <w:rPr>
          <w:rFonts w:ascii="Times New Roman" w:eastAsia="Times New Roman" w:hAnsi="Times New Roman" w:cs="Times New Roman"/>
          <w:i/>
          <w:color w:val="002060"/>
          <w:sz w:val="28"/>
          <w:szCs w:val="28"/>
          <w:lang w:eastAsia="ru-RU"/>
        </w:rPr>
        <w:t>...</w:t>
      </w:r>
      <w:proofErr w:type="gramEnd"/>
      <w:r w:rsidRPr="006B2335">
        <w:rPr>
          <w:rFonts w:ascii="Times New Roman" w:eastAsia="Times New Roman" w:hAnsi="Times New Roman" w:cs="Times New Roman"/>
          <w:i/>
          <w:color w:val="002060"/>
          <w:sz w:val="28"/>
          <w:szCs w:val="28"/>
          <w:lang w:eastAsia="ru-RU"/>
        </w:rPr>
        <w:t>»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Сказка испокон веков жила устно, она рассказывалась, а не читалась. Рассказывает сказки не каждый. А чаще всего тот, кто владеет словом, искусством рассказчика. Где сказка, там и прибаутка, там и яркое, меткое словцо, пословица, поговорка – то, что делает речь образной, впечатляющей, запоминающейся, то, что украшает речь.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Убедитесь в этом сами, послушав нескольких сказочников: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B2335" w:rsidRPr="006B2335" w:rsidRDefault="006B2335" w:rsidP="006B2335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Инсценирование: </w: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</w:p>
    <w:p w:rsidR="006B2335" w:rsidRPr="006B2335" w:rsidRDefault="006B2335" w:rsidP="006B2335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(Появляются </w:t>
      </w:r>
      <w:r w:rsidRPr="006B233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четыре сказателя)</w:t>
      </w:r>
    </w:p>
    <w:p w:rsidR="006B2335" w:rsidRPr="006B2335" w:rsidRDefault="006B2335" w:rsidP="006B2335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1. </w:t>
      </w:r>
      <w:proofErr w:type="spellStart"/>
      <w:r w:rsidRPr="006B233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Бахарь</w:t>
      </w:r>
      <w:proofErr w:type="spellEnd"/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(от слова баять – говорить, рассказывать) – слепой старец в русском костюме с гуслями в руках и </w:t>
      </w:r>
      <w:proofErr w:type="spellStart"/>
      <w:r w:rsidRPr="006B233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понукалка</w:t>
      </w:r>
      <w:proofErr w:type="spellEnd"/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(от слова понукать – подгонять, поторапливать, напоминать, не давать отвлечься, прервать повествование);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2. Няня-</w:t>
      </w:r>
      <w:proofErr w:type="spellStart"/>
      <w:r w:rsidRPr="006B233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сказательница</w:t>
      </w:r>
      <w:proofErr w:type="spellEnd"/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старушка в русском костюме у колыбели или за </w:t>
      </w:r>
      <w:proofErr w:type="spellStart"/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прялицей</w:t>
      </w:r>
      <w:proofErr w:type="spellEnd"/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 Скоморох</w: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«бродячий актер» с медведем;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4. Кот-</w:t>
      </w:r>
      <w:proofErr w:type="spellStart"/>
      <w:r w:rsidRPr="006B233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баюн</w:t>
      </w:r>
      <w:proofErr w:type="spellEnd"/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гуслями.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Все они по очереди рассказывают отрывки из различных русских народных сказок.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B2335" w:rsidRPr="006B2335" w:rsidRDefault="006B2335" w:rsidP="006B2335">
      <w:pPr>
        <w:tabs>
          <w:tab w:val="left" w:pos="0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- </w: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Из каких сказок звучали только что фрагменты?</w:t>
      </w:r>
    </w:p>
    <w:p w:rsidR="006B2335" w:rsidRPr="006B2335" w:rsidRDefault="006B2335" w:rsidP="006B2335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- Кто узнал эти сказки? Назовите сказки!</w:t>
      </w:r>
    </w:p>
    <w:p w:rsidR="006B2335" w:rsidRPr="006B2335" w:rsidRDefault="006B2335" w:rsidP="006B2335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- Кто сочинил каждую из этих сказок?</w:t>
      </w:r>
    </w:p>
    <w:p w:rsidR="006B2335" w:rsidRPr="006B2335" w:rsidRDefault="006B2335" w:rsidP="006B2335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II</w:t>
      </w:r>
      <w:r w:rsidRPr="006B233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Стадия осмысления:</w:t>
      </w:r>
    </w:p>
    <w:p w:rsidR="006B2335" w:rsidRPr="006B2335" w:rsidRDefault="006B2335" w:rsidP="006B2335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proofErr w:type="gramStart"/>
      <w:r w:rsidRPr="006B233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Оказывается</w:t>
      </w:r>
      <w:proofErr w:type="gramEnd"/>
      <w:r w:rsidRPr="006B233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: Русские народные сказки можно условно разделить на группы:</w:t>
      </w:r>
    </w:p>
    <w:p w:rsidR="006B2335" w:rsidRPr="006B2335" w:rsidRDefault="006B2335" w:rsidP="006B2335">
      <w:pPr>
        <w:spacing w:after="0" w:line="240" w:lineRule="auto"/>
        <w:ind w:left="107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361"/>
        <w:gridCol w:w="495"/>
        <w:gridCol w:w="781"/>
        <w:gridCol w:w="1701"/>
      </w:tblGrid>
      <w:tr w:rsidR="006B2335" w:rsidRPr="006B2335" w:rsidTr="00805761">
        <w:trPr>
          <w:cantSplit/>
          <w:trHeight w:val="450"/>
        </w:trPr>
        <w:tc>
          <w:tcPr>
            <w:tcW w:w="7338" w:type="dxa"/>
            <w:gridSpan w:val="4"/>
          </w:tcPr>
          <w:p w:rsidR="006B2335" w:rsidRPr="006B2335" w:rsidRDefault="006B2335" w:rsidP="006B233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B2335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0" allowOverlap="1">
                      <wp:simplePos x="0" y="0"/>
                      <wp:positionH relativeFrom="column">
                        <wp:posOffset>2112645</wp:posOffset>
                      </wp:positionH>
                      <wp:positionV relativeFrom="paragraph">
                        <wp:posOffset>179070</wp:posOffset>
                      </wp:positionV>
                      <wp:extent cx="0" cy="988060"/>
                      <wp:effectExtent l="59055" t="8890" r="55245" b="22225"/>
                      <wp:wrapNone/>
                      <wp:docPr id="16" name="Прямая соединительная линия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0" cy="98806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9DCE4B1" id="Прямая соединительная линия 16" o:spid="_x0000_s1026" style="position:absolute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6.35pt,14.1pt" to="166.35pt,9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" o:allowincell="f">
                      <v:stroke endarrow="block"/>
                    </v:line>
                  </w:pict>
                </mc:Fallback>
              </mc:AlternateContent>
            </w:r>
            <w:r w:rsidRPr="006B2335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0" allowOverlap="1">
                      <wp:simplePos x="0" y="0"/>
                      <wp:positionH relativeFrom="column">
                        <wp:posOffset>2382520</wp:posOffset>
                      </wp:positionH>
                      <wp:positionV relativeFrom="paragraph">
                        <wp:posOffset>179070</wp:posOffset>
                      </wp:positionV>
                      <wp:extent cx="351155" cy="718820"/>
                      <wp:effectExtent l="5080" t="8890" r="53340" b="34290"/>
                      <wp:wrapNone/>
                      <wp:docPr id="15" name="Прямая соединительная линия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51155" cy="71882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0FC8D85" id="Прямая соединительная линия 15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7.6pt,14.1pt" to="215.25pt,7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" o:allowincell="f">
                      <v:stroke endarrow="block"/>
                    </v:line>
                  </w:pict>
                </mc:Fallback>
              </mc:AlternateContent>
            </w:r>
            <w:r w:rsidRPr="006B2335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0" allowOverlap="1">
                      <wp:simplePos x="0" y="0"/>
                      <wp:positionH relativeFrom="column">
                        <wp:posOffset>1565910</wp:posOffset>
                      </wp:positionH>
                      <wp:positionV relativeFrom="paragraph">
                        <wp:posOffset>174625</wp:posOffset>
                      </wp:positionV>
                      <wp:extent cx="313690" cy="706755"/>
                      <wp:effectExtent l="55245" t="13970" r="12065" b="41275"/>
                      <wp:wrapNone/>
                      <wp:docPr id="14" name="Прямая соединительная линия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313690" cy="70675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7A8E996" id="Прямая соединительная линия 14" o:spid="_x0000_s1026" style="position:absolute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3.3pt,13.75pt" to="148pt,6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" o:allowincell="f">
                      <v:stroke endarrow="block"/>
                    </v:line>
                  </w:pict>
                </mc:Fallback>
              </mc:AlternateContent>
            </w:r>
            <w:r w:rsidRPr="006B2335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0" allowOverlap="1">
                      <wp:simplePos x="0" y="0"/>
                      <wp:positionH relativeFrom="column">
                        <wp:posOffset>2571750</wp:posOffset>
                      </wp:positionH>
                      <wp:positionV relativeFrom="paragraph">
                        <wp:posOffset>135255</wp:posOffset>
                      </wp:positionV>
                      <wp:extent cx="478155" cy="480060"/>
                      <wp:effectExtent l="13335" t="12700" r="51435" b="50165"/>
                      <wp:wrapNone/>
                      <wp:docPr id="13" name="Прямая соединительная линия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8155" cy="48006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3CF7081" id="Прямая соединительная линия 13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2.5pt,10.65pt" to="240.15pt,4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" o:allowincell="f">
                      <v:stroke endarrow="block"/>
                    </v:line>
                  </w:pict>
                </mc:Fallback>
              </mc:AlternateContent>
            </w:r>
            <w:r w:rsidRPr="006B2335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0" allowOverlap="1">
                      <wp:simplePos x="0" y="0"/>
                      <wp:positionH relativeFrom="column">
                        <wp:posOffset>1239520</wp:posOffset>
                      </wp:positionH>
                      <wp:positionV relativeFrom="paragraph">
                        <wp:posOffset>163195</wp:posOffset>
                      </wp:positionV>
                      <wp:extent cx="473075" cy="440690"/>
                      <wp:effectExtent l="52705" t="12065" r="7620" b="52070"/>
                      <wp:wrapNone/>
                      <wp:docPr id="12" name="Прямая соединительная линия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473075" cy="4406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78917D3" id="Прямая соединительная линия 12" o:spid="_x0000_s1026" style="position:absolute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7.6pt,12.85pt" to="134.85pt,4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" o:allowincell="f">
                      <v:stroke endarrow="block"/>
                    </v:line>
                  </w:pict>
                </mc:Fallback>
              </mc:AlternateContent>
            </w:r>
            <w:r w:rsidRPr="006B2335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0" allowOverlap="1">
                      <wp:simplePos x="0" y="0"/>
                      <wp:positionH relativeFrom="column">
                        <wp:posOffset>925830</wp:posOffset>
                      </wp:positionH>
                      <wp:positionV relativeFrom="paragraph">
                        <wp:posOffset>149860</wp:posOffset>
                      </wp:positionV>
                      <wp:extent cx="586740" cy="168275"/>
                      <wp:effectExtent l="34290" t="8255" r="7620" b="61595"/>
                      <wp:wrapNone/>
                      <wp:docPr id="11" name="Прямая соединительная линия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586740" cy="16827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triangle" w="med" len="med"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C952D3C" id="Прямая соединительная линия 11" o:spid="_x0000_s1026" style="position:absolute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2.9pt,11.8pt" to="119.1pt,2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" o:allowincell="f">
                      <v:stroke startarrow="block"/>
                    </v:line>
                  </w:pict>
                </mc:Fallback>
              </mc:AlternateContent>
            </w:r>
            <w:r w:rsidRPr="006B2335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0" allowOverlap="1">
                      <wp:simplePos x="0" y="0"/>
                      <wp:positionH relativeFrom="column">
                        <wp:posOffset>2846070</wp:posOffset>
                      </wp:positionH>
                      <wp:positionV relativeFrom="paragraph">
                        <wp:posOffset>135255</wp:posOffset>
                      </wp:positionV>
                      <wp:extent cx="718185" cy="207010"/>
                      <wp:effectExtent l="11430" t="12700" r="32385" b="56515"/>
                      <wp:wrapNone/>
                      <wp:docPr id="10" name="Прямая соединительная линия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718185" cy="20701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1DDEE17" id="Прямая соединительная линия 10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4.1pt,10.65pt" to="280.65pt,2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" o:allowincell="f">
                      <v:stroke endarrow="block"/>
                    </v:line>
                  </w:pict>
                </mc:Fallback>
              </mc:AlternateContent>
            </w:r>
            <w:r w:rsidRPr="006B233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                   Русские народные сказки</w:t>
            </w:r>
          </w:p>
        </w:tc>
      </w:tr>
      <w:tr w:rsidR="006B2335" w:rsidRPr="006B2335" w:rsidTr="00805761">
        <w:trPr>
          <w:trHeight w:val="450"/>
        </w:trPr>
        <w:tc>
          <w:tcPr>
            <w:tcW w:w="5637" w:type="dxa"/>
            <w:gridSpan w:val="3"/>
          </w:tcPr>
          <w:p w:rsidR="006B2335" w:rsidRPr="006B2335" w:rsidRDefault="006B2335" w:rsidP="006B233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B233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о животных</w:t>
            </w:r>
          </w:p>
        </w:tc>
        <w:tc>
          <w:tcPr>
            <w:tcW w:w="1701" w:type="dxa"/>
          </w:tcPr>
          <w:p w:rsidR="006B2335" w:rsidRPr="006B2335" w:rsidRDefault="006B2335" w:rsidP="006B233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B233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докучные</w:t>
            </w:r>
          </w:p>
        </w:tc>
      </w:tr>
      <w:tr w:rsidR="006B2335" w:rsidRPr="006B2335" w:rsidTr="00805761">
        <w:trPr>
          <w:trHeight w:val="450"/>
        </w:trPr>
        <w:tc>
          <w:tcPr>
            <w:tcW w:w="4856" w:type="dxa"/>
            <w:gridSpan w:val="2"/>
          </w:tcPr>
          <w:p w:rsidR="006B2335" w:rsidRPr="006B2335" w:rsidRDefault="006B2335" w:rsidP="006B233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B233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    волшебные</w:t>
            </w:r>
          </w:p>
        </w:tc>
        <w:tc>
          <w:tcPr>
            <w:tcW w:w="2482" w:type="dxa"/>
            <w:gridSpan w:val="2"/>
          </w:tcPr>
          <w:p w:rsidR="006B2335" w:rsidRPr="006B2335" w:rsidRDefault="006B2335" w:rsidP="006B233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B233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исторические</w:t>
            </w:r>
          </w:p>
        </w:tc>
      </w:tr>
      <w:tr w:rsidR="006B2335" w:rsidRPr="006B2335" w:rsidTr="00805761">
        <w:trPr>
          <w:trHeight w:val="450"/>
        </w:trPr>
        <w:tc>
          <w:tcPr>
            <w:tcW w:w="4361" w:type="dxa"/>
          </w:tcPr>
          <w:p w:rsidR="006B2335" w:rsidRPr="006B2335" w:rsidRDefault="006B2335" w:rsidP="006B233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B233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                 бытовые</w:t>
            </w:r>
          </w:p>
        </w:tc>
        <w:tc>
          <w:tcPr>
            <w:tcW w:w="2977" w:type="dxa"/>
            <w:gridSpan w:val="3"/>
          </w:tcPr>
          <w:p w:rsidR="006B2335" w:rsidRPr="006B2335" w:rsidRDefault="006B2335" w:rsidP="006B233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B233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календарные</w:t>
            </w:r>
          </w:p>
        </w:tc>
      </w:tr>
      <w:tr w:rsidR="006B2335" w:rsidRPr="006B2335" w:rsidTr="00805761">
        <w:trPr>
          <w:cantSplit/>
          <w:trHeight w:val="450"/>
        </w:trPr>
        <w:tc>
          <w:tcPr>
            <w:tcW w:w="7338" w:type="dxa"/>
            <w:gridSpan w:val="4"/>
          </w:tcPr>
          <w:p w:rsidR="006B2335" w:rsidRPr="006B2335" w:rsidRDefault="006B2335" w:rsidP="006B233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B233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                              астральные</w:t>
            </w:r>
          </w:p>
        </w:tc>
      </w:tr>
    </w:tbl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Разговор об этих сказках и знакомство с ними нас ждут впереди.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сегодня мы вспомним одну </w: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из русских</w: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народных сказок.</w:t>
      </w:r>
    </w:p>
    <w:p w:rsidR="006B2335" w:rsidRPr="006B2335" w:rsidRDefault="006B2335" w:rsidP="006B2335">
      <w:pPr>
        <w:spacing w:after="20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 Ребята, угадайте, с каким героем сказки мы сегодня встретимся.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С бородой, а не старик,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С рогами, а не бык,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Доят, а не корова.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Лыко дерёт, а лаптей не плетёт. (Коза)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B2335" w:rsidRPr="006B2335" w:rsidRDefault="006B2335" w:rsidP="006B2335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spellStart"/>
      <w:r w:rsidRPr="006B233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Физминутка</w:t>
      </w:r>
      <w:proofErr w:type="spellEnd"/>
    </w:p>
    <w:p w:rsidR="006B2335" w:rsidRPr="006B2335" w:rsidRDefault="006B2335" w:rsidP="006B2335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Сегодня мы с вами будем не ребятами, а козлятками.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Покружились, покружились и в козлят мы превратились!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(Дети кружатся, им надевают эмблемы, учитель – шапочку Козы)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Стоит в поле теремок, дверь закрыта на замок.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В домике козлята спят, сладко носики сопят.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Рано утром все вставали и зарядку выполняли.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Вышли козлята гулять свои ножки поразмять.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(Ходьба в колонне по одному).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лужку гуляли, ножки поднимали.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(Ходьба с высоким подниманием колена).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1,2,3,4,5 на носках идем гулять.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(Ходьба на носках).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А теперь, козлятки, мы идем на пятках.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(Ходьба на пятках).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1,2,3,4,5 будем прыгать и скакать.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(Прыжки на двух ногах с продвижением вперед).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полянку поспешим, друг за другом побежим.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(Бег по кругу).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-Сказка, в которой живёт коза с козлятами называется </w:t>
      </w:r>
      <w:r w:rsidRPr="006B233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«Как коза избушку построила»</w: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. Давайте послушаем эту сказку.</w:t>
      </w:r>
    </w:p>
    <w:p w:rsidR="006B2335" w:rsidRPr="006B2335" w:rsidRDefault="006B2335" w:rsidP="006B2335">
      <w:pPr>
        <w:numPr>
          <w:ilvl w:val="0"/>
          <w:numId w:val="1"/>
        </w:numPr>
        <w:spacing w:after="0" w:line="276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Чтение сказки учителем.</w:t>
      </w:r>
    </w:p>
    <w:p w:rsidR="006B2335" w:rsidRPr="006B2335" w:rsidRDefault="006B2335" w:rsidP="006B2335">
      <w:pPr>
        <w:numPr>
          <w:ilvl w:val="0"/>
          <w:numId w:val="1"/>
        </w:numPr>
        <w:spacing w:after="0" w:line="276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Беседа.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Где жила старуха – </w:t>
      </w:r>
      <w:proofErr w:type="spellStart"/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говоруха</w:t>
      </w:r>
      <w:proofErr w:type="spellEnd"/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- Что делала старуха-</w:t>
      </w:r>
      <w:proofErr w:type="spellStart"/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говоруха</w:t>
      </w:r>
      <w:proofErr w:type="spellEnd"/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, когда все люди работали?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Какой вы представляете старуху. </w:t>
      </w:r>
      <w:bookmarkStart w:id="0" w:name="_GoBack"/>
      <w:bookmarkEnd w:id="0"/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(Ленивая</w: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, болтливая, бессердечная, назойливая).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Почему коза с козлятами решили уйти в лес?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- Где коза с козлятами искали место для строительства избушки?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Под какими деревьями коза хотела построить избушку?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Почему коза не построила избушку под яблоней?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Почему коза не построила избушку под ёлкой?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Почему коза не построила избушку под дубом?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Почему коза не построила избушку под осиной?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Почему коза не построила избушку под шиповником?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Под каким деревом коза построила избушку?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Почему коза построила избушку под берёзой?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 Кто из героев вам больше понравился? Почему?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- Какое обещание дала березка козе?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- Ребята, как вы думаете, что можно сказать о человеке, который поступил бы, как березка? (добрый, щедрый, гостеприимный, отзывчивый).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-Чему же учит вас эта сказка?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B2335" w:rsidRPr="006B2335" w:rsidRDefault="006B2335" w:rsidP="006B2335">
      <w:pPr>
        <w:numPr>
          <w:ilvl w:val="0"/>
          <w:numId w:val="2"/>
        </w:num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Игра «Восстанови последовательность».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-Расставьте картинки в том порядке, в каком происходили изображенные в сказке события: 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76475" cy="1524000"/>
            <wp:effectExtent l="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B233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352550" cy="1514475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B233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33475" cy="151447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333500" cy="13335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B233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552575" cy="13811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B233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90625" cy="13716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b/>
          <w:color w:val="1F497D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b/>
          <w:color w:val="1F497D"/>
          <w:sz w:val="28"/>
          <w:szCs w:val="28"/>
          <w:lang w:eastAsia="ru-RU"/>
        </w:rPr>
        <w:t>http://powerclip.ru/modules/myalbum/photo.php?lid=2036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b/>
          <w:color w:val="1F497D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b/>
          <w:color w:val="1F497D"/>
          <w:sz w:val="28"/>
          <w:szCs w:val="28"/>
          <w:lang w:eastAsia="ru-RU"/>
        </w:rPr>
        <w:t>http://travinyshka.ru/rasteniya/e/ely-obknovennaya-2.html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b/>
          <w:color w:val="1F497D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b/>
          <w:color w:val="1F497D"/>
          <w:sz w:val="28"/>
          <w:szCs w:val="28"/>
          <w:lang w:eastAsia="ru-RU"/>
        </w:rPr>
        <w:t>http://pogovorkii.ru/pogovorki_onlayn/8.html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b/>
          <w:color w:val="1F497D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b/>
          <w:color w:val="1F497D"/>
          <w:sz w:val="28"/>
          <w:szCs w:val="28"/>
          <w:lang w:eastAsia="ru-RU"/>
        </w:rPr>
        <w:t>http://bylanovo.ru/2012/04/osina-obiknovennaja---populus-tremula.html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b/>
          <w:color w:val="1F497D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b/>
          <w:color w:val="1F497D"/>
          <w:sz w:val="28"/>
          <w:szCs w:val="28"/>
          <w:lang w:eastAsia="ru-RU"/>
        </w:rPr>
        <w:t>http://www.nefrit-norilsk.ru/products/654/11286/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- Можно ли их назвать одним словом – деревья?</w:t>
      </w:r>
    </w:p>
    <w:p w:rsidR="006B2335" w:rsidRPr="006B2335" w:rsidRDefault="006B2335" w:rsidP="006B233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- Скажите, чем отличаются деревья и кустарники?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столе</w: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лежат карточки с изображением деревьев и плодов. Нужно соединить в пару растение и плод и обосновать свой выбор.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B2335" w:rsidRPr="006B2335" w:rsidRDefault="006B2335" w:rsidP="006B2335">
      <w:pPr>
        <w:spacing w:after="0" w:line="276" w:lineRule="auto"/>
        <w:contextualSpacing/>
        <w:rPr>
          <w:rFonts w:ascii="Times New Roman" w:eastAsia="Times New Roman" w:hAnsi="Times New Roman" w:cs="Times New Roman"/>
          <w:color w:val="1F497D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IV. Итог занятия: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Венчики-бубенчики…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Летали пташки-птенчики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травке и по росе,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родимой стороне.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Летали – собирали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Сказки да побаски.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Набрали полный кузовок…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Прочитай-ка их, дружок.</w:t>
      </w:r>
    </w:p>
    <w:p w:rsidR="006B2335" w:rsidRPr="006B2335" w:rsidRDefault="006B2335" w:rsidP="006B23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B2335" w:rsidRPr="006B2335" w:rsidRDefault="006B2335" w:rsidP="006B2335">
      <w:pPr>
        <w:widowControl w:val="0"/>
        <w:tabs>
          <w:tab w:val="left" w:pos="150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 CYR" w:eastAsia="Times New Roman" w:hAnsi="Times New Roman CYR" w:cs="Times New Roman CYR"/>
          <w:b/>
          <w:bCs/>
          <w:color w:val="000000"/>
          <w:sz w:val="28"/>
          <w:szCs w:val="36"/>
          <w:lang w:eastAsia="ru-RU"/>
        </w:rPr>
      </w:pPr>
      <w:r w:rsidRPr="006B2335">
        <w:rPr>
          <w:rFonts w:ascii="Times New Roman" w:eastAsia="Times New Roman" w:hAnsi="Times New Roman" w:cs="Times New Roman"/>
          <w:b/>
          <w:bCs/>
          <w:color w:val="000000"/>
          <w:sz w:val="28"/>
          <w:szCs w:val="36"/>
          <w:lang w:val="en-US" w:eastAsia="ru-RU"/>
        </w:rPr>
        <w:t>V</w:t>
      </w:r>
      <w:r w:rsidRPr="006B2335">
        <w:rPr>
          <w:rFonts w:ascii="Times New Roman" w:eastAsia="Times New Roman" w:hAnsi="Times New Roman" w:cs="Times New Roman"/>
          <w:b/>
          <w:bCs/>
          <w:color w:val="000000"/>
          <w:sz w:val="28"/>
          <w:szCs w:val="36"/>
          <w:lang w:eastAsia="ru-RU"/>
        </w:rPr>
        <w:t>.</w:t>
      </w:r>
      <w:r w:rsidRPr="006B2335">
        <w:rPr>
          <w:rFonts w:ascii="Times New Roman CYR" w:eastAsia="Times New Roman" w:hAnsi="Times New Roman CYR" w:cs="Times New Roman CYR"/>
          <w:b/>
          <w:bCs/>
          <w:color w:val="000000"/>
          <w:sz w:val="28"/>
          <w:szCs w:val="36"/>
          <w:lang w:eastAsia="ru-RU"/>
        </w:rPr>
        <w:t>Рефлексия:</w:t>
      </w:r>
    </w:p>
    <w:p w:rsidR="006B2335" w:rsidRPr="006B2335" w:rsidRDefault="006B2335" w:rsidP="006B2335">
      <w:pPr>
        <w:widowControl w:val="0"/>
        <w:autoSpaceDE w:val="0"/>
        <w:autoSpaceDN w:val="0"/>
        <w:adjustRightInd w:val="0"/>
        <w:spacing w:after="200" w:line="276" w:lineRule="auto"/>
        <w:jc w:val="both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Pr="006B2335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>Ребята, оцените свою работу на занятии:</w:t>
      </w:r>
      <w:r w:rsidRPr="006B2335">
        <w:rPr>
          <w:rFonts w:ascii="Calibri" w:eastAsia="Times New Roman" w:hAnsi="Calibri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396240</wp:posOffset>
                </wp:positionH>
                <wp:positionV relativeFrom="paragraph">
                  <wp:posOffset>226060</wp:posOffset>
                </wp:positionV>
                <wp:extent cx="352425" cy="304800"/>
                <wp:effectExtent l="19050" t="25400" r="38100" b="50800"/>
                <wp:wrapNone/>
                <wp:docPr id="9" name="Блок-схема: узел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2425" cy="304800"/>
                        </a:xfrm>
                        <a:prstGeom prst="flowChartConnector">
                          <a:avLst/>
                        </a:prstGeom>
                        <a:solidFill>
                          <a:srgbClr val="FF0000"/>
                        </a:solidFill>
                        <a:ln w="38100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622423"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B791918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Блок-схема: узел 9" o:spid="_x0000_s1026" type="#_x0000_t120" style="position:absolute;margin-left:31.2pt;margin-top:17.8pt;width:27.75pt;height:24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" fillcolor="red" strokecolor="#f2f2f2" strokeweight="3pt">
                <v:shadow on="t" color="#622423" opacity=".5" offset="1pt"/>
              </v:shape>
            </w:pict>
          </mc:Fallback>
        </mc:AlternateContent>
      </w:r>
    </w:p>
    <w:p w:rsidR="006B2335" w:rsidRPr="006B2335" w:rsidRDefault="006B2335" w:rsidP="006B2335">
      <w:pPr>
        <w:widowControl w:val="0"/>
        <w:autoSpaceDE w:val="0"/>
        <w:autoSpaceDN w:val="0"/>
        <w:adjustRightInd w:val="0"/>
        <w:spacing w:after="200" w:line="276" w:lineRule="auto"/>
        <w:jc w:val="both"/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</w:pPr>
      <w:r w:rsidRPr="006B2335">
        <w:rPr>
          <w:rFonts w:ascii="Calibri" w:eastAsia="Times New Roman" w:hAnsi="Calibri" w:cs="Times New Roman"/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405765</wp:posOffset>
                </wp:positionH>
                <wp:positionV relativeFrom="paragraph">
                  <wp:posOffset>223520</wp:posOffset>
                </wp:positionV>
                <wp:extent cx="304800" cy="314325"/>
                <wp:effectExtent l="19050" t="22860" r="38100" b="53340"/>
                <wp:wrapNone/>
                <wp:docPr id="8" name="Блок-схема: узел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4800" cy="314325"/>
                        </a:xfrm>
                        <a:prstGeom prst="flowChartConnector">
                          <a:avLst/>
                        </a:prstGeom>
                        <a:solidFill>
                          <a:srgbClr val="FFFF00"/>
                        </a:solidFill>
                        <a:ln w="38100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243F60"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119ADD" id="Блок-схема: узел 8" o:spid="_x0000_s1026" type="#_x0000_t120" style="position:absolute;margin-left:31.95pt;margin-top:17.6pt;width:24pt;height:24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" fillcolor="yellow" strokecolor="#f2f2f2" strokeweight="3pt">
                <v:shadow on="t" color="#243f60" opacity=".5" offset="1pt"/>
              </v:shape>
            </w:pict>
          </mc:Fallback>
        </mc:AlternateContent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- </w:t>
      </w:r>
      <w:r w:rsidRPr="006B2335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 xml:space="preserve">красный смайлик – очень доволен своей работой, </w:t>
      </w:r>
    </w:p>
    <w:p w:rsidR="006B2335" w:rsidRPr="006B2335" w:rsidRDefault="006B2335" w:rsidP="006B2335">
      <w:pPr>
        <w:tabs>
          <w:tab w:val="num" w:pos="2160"/>
        </w:tabs>
        <w:spacing w:after="0" w:line="360" w:lineRule="auto"/>
        <w:ind w:left="108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- хорошо работал, но еще есть небольшие проблемы</w:t>
      </w:r>
    </w:p>
    <w:p w:rsidR="006B2335" w:rsidRPr="006B2335" w:rsidRDefault="006B2335" w:rsidP="006B2335">
      <w:pPr>
        <w:tabs>
          <w:tab w:val="num" w:pos="216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2335">
        <w:rPr>
          <w:rFonts w:ascii="Calibri" w:eastAsia="Times New Roman" w:hAnsi="Calibri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405765</wp:posOffset>
                </wp:positionH>
                <wp:positionV relativeFrom="paragraph">
                  <wp:posOffset>59690</wp:posOffset>
                </wp:positionV>
                <wp:extent cx="314325" cy="314325"/>
                <wp:effectExtent l="19050" t="22860" r="38100" b="53340"/>
                <wp:wrapNone/>
                <wp:docPr id="7" name="Блок-схема: узел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4325" cy="314325"/>
                        </a:xfrm>
                        <a:prstGeom prst="flowChartConnector">
                          <a:avLst/>
                        </a:prstGeom>
                        <a:solidFill>
                          <a:srgbClr val="00B050"/>
                        </a:solidFill>
                        <a:ln w="38100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4E6128"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E9B252" id="Блок-схема: узел 7" o:spid="_x0000_s1026" type="#_x0000_t120" style="position:absolute;margin-left:31.95pt;margin-top:4.7pt;width:24.75pt;height:24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" fillcolor="#00b050" strokecolor="#f2f2f2" strokeweight="3pt">
                <v:shadow on="t" color="#4e6128" opacity=".5" offset="1pt"/>
              </v:shape>
            </w:pict>
          </mc:Fallback>
        </mc:AlternateContent>
      </w:r>
      <w:r w:rsidRPr="006B2335">
        <w:rPr>
          <w:rFonts w:ascii="Times New Roman CYR" w:eastAsia="Times New Roman" w:hAnsi="Times New Roman CYR" w:cs="Times New Roman CYR"/>
          <w:color w:val="000000"/>
          <w:sz w:val="28"/>
          <w:szCs w:val="28"/>
          <w:lang w:eastAsia="ru-RU"/>
        </w:rPr>
        <w:t xml:space="preserve">                      -  зелёный – считаю, что мог работать лучше.</w:t>
      </w:r>
    </w:p>
    <w:p w:rsidR="006B2335" w:rsidRPr="006B2335" w:rsidRDefault="006B2335" w:rsidP="006B2335">
      <w:pPr>
        <w:widowControl w:val="0"/>
        <w:tabs>
          <w:tab w:val="left" w:pos="0"/>
        </w:tabs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b/>
          <w:bCs/>
          <w:color w:val="0070C0"/>
          <w:sz w:val="32"/>
          <w:szCs w:val="32"/>
          <w:lang w:eastAsia="ru-RU"/>
        </w:rPr>
      </w:pPr>
    </w:p>
    <w:p w:rsidR="0011357D" w:rsidRDefault="0011357D"/>
    <w:sectPr w:rsidR="0011357D" w:rsidSect="006B2335">
      <w:pgSz w:w="11906" w:h="16838"/>
      <w:pgMar w:top="426" w:right="566" w:bottom="567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53F6620"/>
    <w:multiLevelType w:val="hybridMultilevel"/>
    <w:tmpl w:val="03A65B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13E57FF"/>
    <w:multiLevelType w:val="hybridMultilevel"/>
    <w:tmpl w:val="4A562A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B2335"/>
    <w:rsid w:val="0011357D"/>
    <w:rsid w:val="006B23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C8BE51"/>
  <w15:chartTrackingRefBased/>
  <w15:docId w15:val="{66990DF6-F6AA-4A0C-A3B9-3E450D0886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5</Pages>
  <Words>1056</Words>
  <Characters>6020</Characters>
  <Application>Microsoft Office Word</Application>
  <DocSecurity>0</DocSecurity>
  <Lines>50</Lines>
  <Paragraphs>14</Paragraphs>
  <ScaleCrop>false</ScaleCrop>
  <Company>Microsoft</Company>
  <LinksUpToDate>false</LinksUpToDate>
  <CharactersWithSpaces>7062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</dc:creator>
  <cp:keywords/>
  <dc:description/>
  <cp:lastModifiedBy>Ольга</cp:lastModifiedBy>
  <cp:revision>1</cp:revision>
  <dcterms:created xsi:type="dcterms:W3CDTF">2025-09-03T13:44:00Z</dcterms:created>
  <dcterms:modified xsi:type="dcterms:W3CDTF">2025-09-03T13:51:00Z</dcterms:modified>
</cp:coreProperties>
</file>