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76AD" w:rsidRPr="000276AD" w:rsidRDefault="000276AD" w:rsidP="000276AD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Министерство образования Московской области</w:t>
      </w:r>
    </w:p>
    <w:p w:rsidR="000276AD" w:rsidRPr="000276AD" w:rsidRDefault="000276AD" w:rsidP="000276AD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Государственное образовательное учреждение высшего образования Московской области </w:t>
      </w:r>
    </w:p>
    <w:p w:rsidR="000276AD" w:rsidRPr="000276AD" w:rsidRDefault="000276AD" w:rsidP="000276AD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caps/>
          <w:spacing w:val="-12"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>«Государственный гуманитарно-технологический университет»</w:t>
      </w:r>
    </w:p>
    <w:p w:rsidR="000276AD" w:rsidRPr="000276AD" w:rsidRDefault="000276AD" w:rsidP="000276AD">
      <w:pPr>
        <w:widowControl w:val="0"/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>(ГГТУ)</w:t>
      </w:r>
    </w:p>
    <w:p w:rsidR="000276AD" w:rsidRPr="000276AD" w:rsidRDefault="000276AD" w:rsidP="000276AD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Социально-технологический техникум</w:t>
      </w:r>
    </w:p>
    <w:p w:rsidR="000276AD" w:rsidRPr="000276AD" w:rsidRDefault="000276AD" w:rsidP="000276AD">
      <w:pPr>
        <w:spacing w:after="8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276AD" w:rsidRPr="000276AD" w:rsidRDefault="000276AD" w:rsidP="000276AD">
      <w:pPr>
        <w:spacing w:after="8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0276AD" w:rsidRPr="000276AD" w:rsidRDefault="000276AD" w:rsidP="008F396A">
      <w:pPr>
        <w:spacing w:after="8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0276AD">
        <w:rPr>
          <w:rFonts w:ascii="Times New Roman" w:eastAsia="Calibri" w:hAnsi="Times New Roman" w:cs="Times New Roman"/>
          <w:sz w:val="28"/>
          <w:szCs w:val="28"/>
        </w:rPr>
        <w:t>«Согласовано»</w:t>
      </w:r>
    </w:p>
    <w:p w:rsidR="000276AD" w:rsidRPr="000276AD" w:rsidRDefault="000276AD" w:rsidP="008F396A">
      <w:pPr>
        <w:spacing w:after="8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0276AD">
        <w:rPr>
          <w:rFonts w:ascii="Times New Roman" w:eastAsia="Calibri" w:hAnsi="Times New Roman" w:cs="Times New Roman"/>
          <w:sz w:val="28"/>
          <w:szCs w:val="28"/>
        </w:rPr>
        <w:t>Методист</w:t>
      </w:r>
    </w:p>
    <w:p w:rsidR="000276AD" w:rsidRPr="000276AD" w:rsidRDefault="000276AD" w:rsidP="008F396A">
      <w:pPr>
        <w:spacing w:after="8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0276AD">
        <w:rPr>
          <w:rFonts w:ascii="Times New Roman" w:eastAsia="Calibri" w:hAnsi="Times New Roman" w:cs="Times New Roman"/>
          <w:sz w:val="28"/>
          <w:szCs w:val="28"/>
        </w:rPr>
        <w:t>__________________ Макарова Е. Б.</w:t>
      </w:r>
    </w:p>
    <w:p w:rsidR="000276AD" w:rsidRDefault="000276AD" w:rsidP="000276AD">
      <w:pPr>
        <w:spacing w:after="8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276AD" w:rsidRDefault="000276AD" w:rsidP="000276AD">
      <w:pPr>
        <w:spacing w:after="8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276AD" w:rsidRDefault="000276AD" w:rsidP="000276AD">
      <w:pPr>
        <w:spacing w:after="8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276AD" w:rsidRPr="000276AD" w:rsidRDefault="000276AD" w:rsidP="000276AD">
      <w:pPr>
        <w:spacing w:after="8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276AD" w:rsidRDefault="000276AD" w:rsidP="000276AD">
      <w:pPr>
        <w:spacing w:after="8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276AD">
        <w:rPr>
          <w:rFonts w:ascii="Times New Roman" w:eastAsia="Calibri" w:hAnsi="Times New Roman" w:cs="Times New Roman"/>
          <w:b/>
          <w:sz w:val="28"/>
          <w:szCs w:val="28"/>
        </w:rPr>
        <w:t>Игра-</w:t>
      </w:r>
      <w:r w:rsidR="0003055D">
        <w:rPr>
          <w:rFonts w:ascii="Times New Roman" w:eastAsia="Calibri" w:hAnsi="Times New Roman" w:cs="Times New Roman"/>
          <w:b/>
          <w:sz w:val="28"/>
          <w:szCs w:val="28"/>
        </w:rPr>
        <w:t>соревнование</w:t>
      </w:r>
      <w:r w:rsidRPr="000276AD">
        <w:rPr>
          <w:rFonts w:ascii="Times New Roman" w:eastAsia="Calibri" w:hAnsi="Times New Roman" w:cs="Times New Roman"/>
          <w:b/>
          <w:sz w:val="28"/>
          <w:szCs w:val="28"/>
        </w:rPr>
        <w:t xml:space="preserve"> «Я 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- </w:t>
      </w:r>
      <w:r w:rsidRPr="000276AD">
        <w:rPr>
          <w:rFonts w:ascii="Times New Roman" w:eastAsia="Calibri" w:hAnsi="Times New Roman" w:cs="Times New Roman"/>
          <w:b/>
          <w:sz w:val="28"/>
          <w:szCs w:val="28"/>
        </w:rPr>
        <w:t>товаровед»</w:t>
      </w:r>
    </w:p>
    <w:p w:rsidR="000276AD" w:rsidRDefault="000276AD" w:rsidP="000276AD">
      <w:pPr>
        <w:spacing w:after="8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276AD">
        <w:rPr>
          <w:rFonts w:ascii="Times New Roman" w:eastAsia="Calibri" w:hAnsi="Times New Roman" w:cs="Times New Roman"/>
          <w:b/>
          <w:sz w:val="28"/>
          <w:szCs w:val="28"/>
        </w:rPr>
        <w:t xml:space="preserve">для 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студентов, обучающихся по </w:t>
      </w:r>
      <w:r w:rsidRPr="000276AD">
        <w:rPr>
          <w:rFonts w:ascii="Times New Roman" w:eastAsia="Calibri" w:hAnsi="Times New Roman" w:cs="Times New Roman"/>
          <w:b/>
          <w:sz w:val="28"/>
          <w:szCs w:val="28"/>
        </w:rPr>
        <w:t xml:space="preserve"> специальности:  </w:t>
      </w:r>
    </w:p>
    <w:p w:rsidR="000276AD" w:rsidRPr="00FA4D8C" w:rsidRDefault="000276AD" w:rsidP="000276AD">
      <w:pPr>
        <w:spacing w:after="8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A4D8C">
        <w:rPr>
          <w:rFonts w:ascii="Times New Roman" w:eastAsia="Calibri" w:hAnsi="Times New Roman" w:cs="Times New Roman"/>
          <w:sz w:val="28"/>
          <w:szCs w:val="28"/>
          <w:u w:val="single"/>
        </w:rPr>
        <w:t>38.02.05 Товароведение и экспертиза качества потребительских товаров</w:t>
      </w:r>
      <w:r w:rsidRPr="00FA4D8C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0276AD" w:rsidRPr="000276AD" w:rsidRDefault="000276AD" w:rsidP="000276AD">
      <w:pPr>
        <w:spacing w:after="8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276AD" w:rsidRPr="000276AD" w:rsidRDefault="000276AD" w:rsidP="000276AD">
      <w:pPr>
        <w:spacing w:after="80" w:line="240" w:lineRule="auto"/>
        <w:rPr>
          <w:rFonts w:ascii="Calibri" w:eastAsia="Times New Roman" w:hAnsi="Calibri" w:cs="Times New Roman"/>
          <w:noProof/>
          <w:lang w:eastAsia="ru-RU"/>
        </w:rPr>
      </w:pPr>
      <w:r w:rsidRPr="000276AD">
        <w:rPr>
          <w:rFonts w:ascii="Calibri" w:eastAsia="Times New Roman" w:hAnsi="Calibri" w:cs="Times New Roman"/>
          <w:noProof/>
          <w:lang w:eastAsia="ru-RU"/>
        </w:rPr>
        <w:t xml:space="preserve"> </w:t>
      </w:r>
    </w:p>
    <w:p w:rsidR="000276AD" w:rsidRPr="000276AD" w:rsidRDefault="00FA4D8C" w:rsidP="000276AD">
      <w:pPr>
        <w:spacing w:after="80" w:line="240" w:lineRule="auto"/>
        <w:rPr>
          <w:rFonts w:ascii="Calibri" w:eastAsia="Times New Roman" w:hAnsi="Calibri" w:cs="Times New Roman"/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0</wp:posOffset>
            </wp:positionV>
            <wp:extent cx="2989580" cy="2352675"/>
            <wp:effectExtent l="0" t="0" r="1270" b="9525"/>
            <wp:wrapSquare wrapText="bothSides"/>
            <wp:docPr id="8" name="Рисунок 8" descr="https://cdn4.vectorstock.com/i/1000x1000/77/98/commodities-expert-with-a-magnifying-glass-looking-vector-15677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dn4.vectorstock.com/i/1000x1000/77/98/commodities-expert-with-a-magnifying-glass-looking-vector-156779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67" t="11958" r="8418" b="28999"/>
                    <a:stretch/>
                  </pic:blipFill>
                  <pic:spPr bwMode="auto">
                    <a:xfrm>
                      <a:off x="0" y="0"/>
                      <a:ext cx="2989580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76AD" w:rsidRPr="000276AD" w:rsidRDefault="000276AD" w:rsidP="000276AD">
      <w:pPr>
        <w:spacing w:after="80" w:line="240" w:lineRule="auto"/>
        <w:rPr>
          <w:rFonts w:ascii="Calibri" w:eastAsia="Times New Roman" w:hAnsi="Calibri" w:cs="Times New Roman"/>
          <w:noProof/>
          <w:lang w:eastAsia="ru-RU"/>
        </w:rPr>
      </w:pPr>
    </w:p>
    <w:p w:rsidR="000276AD" w:rsidRPr="000276AD" w:rsidRDefault="000276AD" w:rsidP="000276AD">
      <w:pPr>
        <w:spacing w:after="80" w:line="240" w:lineRule="auto"/>
        <w:rPr>
          <w:rFonts w:ascii="Calibri" w:eastAsia="Times New Roman" w:hAnsi="Calibri" w:cs="Times New Roman"/>
          <w:noProof/>
          <w:lang w:eastAsia="ru-RU"/>
        </w:rPr>
      </w:pPr>
    </w:p>
    <w:p w:rsidR="000276AD" w:rsidRPr="000276AD" w:rsidRDefault="000276AD" w:rsidP="000276AD">
      <w:pPr>
        <w:spacing w:after="80" w:line="240" w:lineRule="auto"/>
        <w:rPr>
          <w:rFonts w:ascii="Calibri" w:eastAsia="Times New Roman" w:hAnsi="Calibri" w:cs="Times New Roman"/>
          <w:noProof/>
          <w:lang w:eastAsia="ru-RU"/>
        </w:rPr>
      </w:pPr>
    </w:p>
    <w:p w:rsidR="000276AD" w:rsidRPr="000276AD" w:rsidRDefault="000276AD" w:rsidP="00FA4D8C">
      <w:pPr>
        <w:spacing w:after="8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0276AD" w:rsidRPr="000276AD" w:rsidRDefault="000276AD" w:rsidP="000276AD">
      <w:pPr>
        <w:spacing w:after="80" w:line="240" w:lineRule="auto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</w:p>
    <w:p w:rsidR="000276AD" w:rsidRPr="000276AD" w:rsidRDefault="000276AD" w:rsidP="000276AD">
      <w:pPr>
        <w:spacing w:after="80" w:line="240" w:lineRule="auto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  <w:r w:rsidRPr="000276AD">
        <w:rPr>
          <w:rFonts w:ascii="Times New Roman" w:eastAsia="Calibri" w:hAnsi="Times New Roman" w:cs="Times New Roman"/>
          <w:b/>
          <w:sz w:val="28"/>
          <w:szCs w:val="28"/>
        </w:rPr>
        <w:t>Подготовила</w:t>
      </w:r>
    </w:p>
    <w:p w:rsidR="000276AD" w:rsidRPr="000276AD" w:rsidRDefault="000276AD" w:rsidP="000276AD">
      <w:pPr>
        <w:spacing w:after="8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0276AD">
        <w:rPr>
          <w:rFonts w:ascii="Times New Roman" w:eastAsia="Calibri" w:hAnsi="Times New Roman" w:cs="Times New Roman"/>
          <w:sz w:val="28"/>
          <w:szCs w:val="28"/>
        </w:rPr>
        <w:t>Преподаватель специальных дисциплин</w:t>
      </w:r>
    </w:p>
    <w:p w:rsidR="000276AD" w:rsidRPr="000276AD" w:rsidRDefault="000276AD" w:rsidP="000276AD">
      <w:pPr>
        <w:spacing w:after="8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0276AD">
        <w:rPr>
          <w:rFonts w:ascii="Times New Roman" w:eastAsia="Calibri" w:hAnsi="Times New Roman" w:cs="Times New Roman"/>
          <w:sz w:val="28"/>
          <w:szCs w:val="28"/>
        </w:rPr>
        <w:t>Иванова Н. М.</w:t>
      </w:r>
    </w:p>
    <w:p w:rsidR="000276AD" w:rsidRPr="000276AD" w:rsidRDefault="000276AD" w:rsidP="000276AD">
      <w:pPr>
        <w:spacing w:after="8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0276AD" w:rsidRDefault="000276AD" w:rsidP="000276AD">
      <w:pPr>
        <w:spacing w:after="8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4A6BCC" w:rsidRDefault="004A6BCC" w:rsidP="000276AD">
      <w:pPr>
        <w:spacing w:after="8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4A6BCC" w:rsidRDefault="004A6BCC" w:rsidP="000276AD">
      <w:pPr>
        <w:spacing w:after="8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4A6BCC" w:rsidRDefault="004A6BCC" w:rsidP="000276AD">
      <w:pPr>
        <w:spacing w:after="8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4A6BCC" w:rsidRPr="000276AD" w:rsidRDefault="004A6BCC" w:rsidP="000276AD">
      <w:pPr>
        <w:spacing w:after="8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0276AD" w:rsidRPr="000276AD" w:rsidRDefault="000276AD" w:rsidP="000276AD">
      <w:pPr>
        <w:spacing w:after="8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276AD">
        <w:rPr>
          <w:rFonts w:ascii="Times New Roman" w:eastAsia="Calibri" w:hAnsi="Times New Roman" w:cs="Times New Roman"/>
          <w:b/>
          <w:sz w:val="28"/>
          <w:szCs w:val="28"/>
        </w:rPr>
        <w:t>Орехово-Зуево</w:t>
      </w:r>
    </w:p>
    <w:p w:rsidR="000276AD" w:rsidRPr="000276AD" w:rsidRDefault="000276AD" w:rsidP="000276AD">
      <w:pPr>
        <w:spacing w:after="8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proofErr w:type="gramStart"/>
      <w:r w:rsidRPr="000276AD">
        <w:rPr>
          <w:rFonts w:ascii="Times New Roman" w:eastAsia="Calibri" w:hAnsi="Times New Roman" w:cs="Times New Roman"/>
          <w:b/>
          <w:sz w:val="28"/>
          <w:szCs w:val="28"/>
        </w:rPr>
        <w:t>20</w:t>
      </w:r>
      <w:r w:rsidR="004A6BCC">
        <w:rPr>
          <w:rFonts w:ascii="Times New Roman" w:eastAsia="Calibri" w:hAnsi="Times New Roman" w:cs="Times New Roman"/>
          <w:b/>
          <w:sz w:val="28"/>
          <w:szCs w:val="28"/>
        </w:rPr>
        <w:t>25</w:t>
      </w:r>
      <w:r w:rsidRPr="000276AD">
        <w:rPr>
          <w:rFonts w:ascii="Times New Roman" w:eastAsia="Calibri" w:hAnsi="Times New Roman" w:cs="Times New Roman"/>
          <w:b/>
          <w:sz w:val="28"/>
          <w:szCs w:val="28"/>
        </w:rPr>
        <w:t xml:space="preserve">  г.</w:t>
      </w:r>
      <w:proofErr w:type="gramEnd"/>
    </w:p>
    <w:p w:rsidR="000276AD" w:rsidRDefault="000276AD" w:rsidP="000276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 План – конспект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игры</w:t>
      </w:r>
      <w:r w:rsidR="0003055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BA204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–</w:t>
      </w:r>
      <w:r w:rsidR="0003055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соревнования</w:t>
      </w:r>
    </w:p>
    <w:p w:rsidR="00BA2047" w:rsidRPr="00BA2047" w:rsidRDefault="00BA2047" w:rsidP="00786DBF">
      <w:pPr>
        <w:pStyle w:val="a3"/>
        <w:spacing w:before="0" w:beforeAutospacing="0" w:after="0" w:afterAutospacing="0"/>
        <w:ind w:firstLine="709"/>
        <w:jc w:val="both"/>
        <w:textAlignment w:val="baseline"/>
        <w:rPr>
          <w:bCs/>
          <w:color w:val="000000"/>
          <w:sz w:val="28"/>
          <w:szCs w:val="28"/>
          <w:bdr w:val="none" w:sz="0" w:space="0" w:color="auto" w:frame="1"/>
        </w:rPr>
      </w:pPr>
      <w:r w:rsidRPr="00BA2047">
        <w:rPr>
          <w:bCs/>
          <w:color w:val="000000"/>
          <w:sz w:val="28"/>
          <w:szCs w:val="28"/>
          <w:bdr w:val="none" w:sz="0" w:space="0" w:color="auto" w:frame="1"/>
        </w:rPr>
        <w:t>Проведение данного урока-</w:t>
      </w:r>
      <w:r w:rsidR="00786DBF">
        <w:rPr>
          <w:bCs/>
          <w:color w:val="000000"/>
          <w:sz w:val="28"/>
          <w:szCs w:val="28"/>
          <w:bdr w:val="none" w:sz="0" w:space="0" w:color="auto" w:frame="1"/>
        </w:rPr>
        <w:t xml:space="preserve">игры - </w:t>
      </w:r>
      <w:proofErr w:type="spellStart"/>
      <w:r w:rsidR="00786DBF">
        <w:rPr>
          <w:bCs/>
          <w:color w:val="000000"/>
          <w:sz w:val="28"/>
          <w:szCs w:val="28"/>
          <w:bdr w:val="none" w:sz="0" w:space="0" w:color="auto" w:frame="1"/>
        </w:rPr>
        <w:t>сорвнование</w:t>
      </w:r>
      <w:proofErr w:type="spellEnd"/>
      <w:r w:rsidRPr="00BA2047">
        <w:rPr>
          <w:bCs/>
          <w:color w:val="000000"/>
          <w:sz w:val="28"/>
          <w:szCs w:val="28"/>
          <w:bdr w:val="none" w:sz="0" w:space="0" w:color="auto" w:frame="1"/>
        </w:rPr>
        <w:t xml:space="preserve"> способствует углублению, расширению и систематизации знаний студентов, выявлению уровня знаний, умений и навыков студентов, позволяет оценить знания каждого студента индивидуально.</w:t>
      </w:r>
    </w:p>
    <w:p w:rsidR="00BA2047" w:rsidRPr="000276AD" w:rsidRDefault="00BA2047" w:rsidP="000276A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284"/>
        <w:gridCol w:w="850"/>
        <w:gridCol w:w="1621"/>
        <w:gridCol w:w="1090"/>
        <w:gridCol w:w="895"/>
        <w:gridCol w:w="4279"/>
      </w:tblGrid>
      <w:tr w:rsidR="000276AD" w:rsidRPr="000276AD" w:rsidTr="000276AD">
        <w:trPr>
          <w:jc w:val="center"/>
        </w:trPr>
        <w:tc>
          <w:tcPr>
            <w:tcW w:w="18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Дата проведения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276AD" w:rsidRPr="000276AD" w:rsidRDefault="000276AD" w:rsidP="002D31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2</w:t>
            </w:r>
            <w:r w:rsidR="002D314C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3</w:t>
            </w: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.11. 201</w:t>
            </w: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9</w:t>
            </w:r>
          </w:p>
        </w:tc>
        <w:tc>
          <w:tcPr>
            <w:tcW w:w="19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Компетенции </w:t>
            </w:r>
          </w:p>
        </w:tc>
        <w:tc>
          <w:tcPr>
            <w:tcW w:w="4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ПК 2.1.ПК 2.2.</w:t>
            </w:r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ПК 2.3.</w:t>
            </w:r>
          </w:p>
          <w:p w:rsidR="000276AD" w:rsidRPr="000276AD" w:rsidRDefault="000276AD" w:rsidP="000276A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ОК 1., ОК 2., ОК 3., ОК4., ОК5., ОК6., ОК 7., ОК 8., </w:t>
            </w:r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 9.</w:t>
            </w:r>
          </w:p>
        </w:tc>
      </w:tr>
      <w:tr w:rsidR="000276AD" w:rsidRPr="000276AD" w:rsidTr="000276AD">
        <w:trPr>
          <w:jc w:val="center"/>
        </w:trPr>
        <w:tc>
          <w:tcPr>
            <w:tcW w:w="969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0276A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Структура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игры</w:t>
            </w:r>
            <w:r w:rsidR="0003055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- соревнования</w:t>
            </w:r>
          </w:p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0276AD" w:rsidRPr="000276AD" w:rsidTr="000276AD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7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Элемент структуры 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игры</w:t>
            </w:r>
          </w:p>
        </w:tc>
        <w:tc>
          <w:tcPr>
            <w:tcW w:w="62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Содержание структуры урока-практикума</w:t>
            </w:r>
          </w:p>
        </w:tc>
      </w:tr>
      <w:tr w:rsidR="000276AD" w:rsidRPr="000276AD" w:rsidTr="000276AD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7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Место проведения</w:t>
            </w:r>
          </w:p>
        </w:tc>
        <w:tc>
          <w:tcPr>
            <w:tcW w:w="62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Кабинет № 36</w:t>
            </w:r>
          </w:p>
        </w:tc>
      </w:tr>
      <w:tr w:rsidR="000276AD" w:rsidRPr="000276AD" w:rsidTr="000276AD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7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Продолжительность проведения урока</w:t>
            </w:r>
          </w:p>
        </w:tc>
        <w:tc>
          <w:tcPr>
            <w:tcW w:w="62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45 минут</w:t>
            </w:r>
          </w:p>
        </w:tc>
      </w:tr>
      <w:tr w:rsidR="000276AD" w:rsidRPr="000276AD" w:rsidTr="000276AD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7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Вид </w:t>
            </w: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игры</w:t>
            </w:r>
          </w:p>
        </w:tc>
        <w:tc>
          <w:tcPr>
            <w:tcW w:w="62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3055D" w:rsidP="000276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И</w:t>
            </w:r>
            <w:r w:rsidR="000276A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гра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- соревнование</w:t>
            </w:r>
          </w:p>
        </w:tc>
      </w:tr>
      <w:tr w:rsidR="000276AD" w:rsidRPr="000276AD" w:rsidTr="000276AD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7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Контингент участников</w:t>
            </w:r>
          </w:p>
        </w:tc>
        <w:tc>
          <w:tcPr>
            <w:tcW w:w="62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4A6BCC" w:rsidP="004A6BC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Студенты группы ТЭКПТ. 23</w:t>
            </w:r>
            <w:r w:rsidR="000276AD"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А (</w:t>
            </w: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3</w:t>
            </w:r>
            <w:bookmarkStart w:id="0" w:name="_GoBack"/>
            <w:bookmarkEnd w:id="0"/>
            <w:r w:rsid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курс)</w:t>
            </w:r>
          </w:p>
        </w:tc>
      </w:tr>
      <w:tr w:rsidR="000276AD" w:rsidRPr="000276AD" w:rsidTr="000276AD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27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Тема </w:t>
            </w:r>
          </w:p>
        </w:tc>
        <w:tc>
          <w:tcPr>
            <w:tcW w:w="62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0276AD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Общая часть товароведения</w:t>
            </w:r>
          </w:p>
        </w:tc>
      </w:tr>
      <w:tr w:rsidR="000276AD" w:rsidRPr="000276AD" w:rsidTr="000276AD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7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3055D" w:rsidRPr="0003055D" w:rsidRDefault="0003055D" w:rsidP="0003055D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03055D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Цел</w:t>
            </w: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ь</w:t>
            </w:r>
            <w:r w:rsidRPr="0003055D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:</w:t>
            </w:r>
          </w:p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2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0276AD" w:rsidRPr="000276AD" w:rsidRDefault="0003055D" w:rsidP="0003055D">
            <w:pPr>
              <w:numPr>
                <w:ilvl w:val="0"/>
                <w:numId w:val="22"/>
              </w:numPr>
              <w:spacing w:after="0" w:line="240" w:lineRule="auto"/>
              <w:ind w:left="743" w:hanging="425"/>
              <w:contextualSpacing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03055D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Формировать умения выделять существенные признаки и свойства, развивать  умение классифицировать факты, делать выводы, развивать умение применять знания на практике.</w:t>
            </w:r>
          </w:p>
        </w:tc>
      </w:tr>
      <w:tr w:rsidR="000276AD" w:rsidRPr="000276AD" w:rsidTr="000276AD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27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Задачи</w:t>
            </w:r>
          </w:p>
        </w:tc>
        <w:tc>
          <w:tcPr>
            <w:tcW w:w="62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055D" w:rsidRPr="0003055D" w:rsidRDefault="0003055D" w:rsidP="0003055D">
            <w:pPr>
              <w:numPr>
                <w:ilvl w:val="0"/>
                <w:numId w:val="21"/>
              </w:num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03055D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Обучающая - углубить, систематизировать и совершенствовать профессиональные умения и знания студентов, по изученному материалу.</w:t>
            </w:r>
          </w:p>
          <w:p w:rsidR="0003055D" w:rsidRPr="0003055D" w:rsidRDefault="0003055D" w:rsidP="0003055D">
            <w:pPr>
              <w:numPr>
                <w:ilvl w:val="0"/>
                <w:numId w:val="21"/>
              </w:num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03055D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Воспитательная - содействовать воспитанию положительных мотивов учебно-познавательной, трудовой деятельности.</w:t>
            </w:r>
          </w:p>
          <w:p w:rsidR="000276AD" w:rsidRPr="000276AD" w:rsidRDefault="0003055D" w:rsidP="0003055D">
            <w:pPr>
              <w:numPr>
                <w:ilvl w:val="0"/>
                <w:numId w:val="21"/>
              </w:num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03055D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Развивающая - развивать умение студентов к анализу действия, самостоятельность в выборе способов действия.</w:t>
            </w:r>
          </w:p>
        </w:tc>
      </w:tr>
      <w:tr w:rsidR="000276AD" w:rsidRPr="000276AD" w:rsidTr="000276AD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27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Педагогические технологии </w:t>
            </w:r>
            <w:r w:rsidRPr="000276A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(элементы)</w:t>
            </w:r>
          </w:p>
        </w:tc>
        <w:tc>
          <w:tcPr>
            <w:tcW w:w="62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numPr>
                <w:ilvl w:val="0"/>
                <w:numId w:val="2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Игровая технология</w:t>
            </w:r>
            <w:r w:rsidRPr="000276AD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 xml:space="preserve"> (</w:t>
            </w:r>
            <w:proofErr w:type="spellStart"/>
            <w:r w:rsidRPr="000276AD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Б.П.Никитин</w:t>
            </w:r>
            <w:proofErr w:type="spellEnd"/>
            <w:r w:rsidRPr="000276AD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 xml:space="preserve">, </w:t>
            </w:r>
            <w:proofErr w:type="spellStart"/>
            <w:r w:rsidRPr="000276AD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А.Анисимов</w:t>
            </w:r>
            <w:proofErr w:type="spellEnd"/>
            <w:r w:rsidRPr="000276AD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)</w:t>
            </w:r>
          </w:p>
          <w:p w:rsidR="000276AD" w:rsidRPr="000276AD" w:rsidRDefault="000276AD" w:rsidP="000276AD">
            <w:pPr>
              <w:numPr>
                <w:ilvl w:val="0"/>
                <w:numId w:val="2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Технология на основе эффективности управления и организации учебного процесса (</w:t>
            </w:r>
            <w:r w:rsidRPr="000276A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  <w:t>коллективный (групповой) способ обучения)</w:t>
            </w:r>
            <w:r w:rsidRPr="000276AD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 xml:space="preserve"> А.Г. Ривин, В.К. Дьяченко</w:t>
            </w:r>
            <w:r w:rsidRPr="000276AD">
              <w:rPr>
                <w:rFonts w:ascii="Times New Roman" w:eastAsia="Calibri" w:hAnsi="Times New Roman" w:cs="Times New Roman"/>
                <w:color w:val="333333"/>
              </w:rPr>
              <w:t xml:space="preserve"> </w:t>
            </w:r>
          </w:p>
        </w:tc>
      </w:tr>
      <w:tr w:rsidR="000276AD" w:rsidRPr="000276AD" w:rsidTr="000276AD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27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Методы и приемы</w:t>
            </w:r>
          </w:p>
        </w:tc>
        <w:tc>
          <w:tcPr>
            <w:tcW w:w="62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numPr>
                <w:ilvl w:val="0"/>
                <w:numId w:val="2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</w:rPr>
              <w:t>Словесный</w:t>
            </w: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: сообщение, рассказ, беседа и </w:t>
            </w: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lastRenderedPageBreak/>
              <w:t>т.п.</w:t>
            </w:r>
          </w:p>
          <w:p w:rsidR="000276AD" w:rsidRPr="000276AD" w:rsidRDefault="000276AD" w:rsidP="000276AD">
            <w:pPr>
              <w:numPr>
                <w:ilvl w:val="0"/>
                <w:numId w:val="2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</w:rPr>
              <w:t>Наглядный</w:t>
            </w: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: презентация.</w:t>
            </w:r>
          </w:p>
          <w:p w:rsidR="000276AD" w:rsidRPr="000276AD" w:rsidRDefault="000276AD" w:rsidP="000276AD">
            <w:pPr>
              <w:numPr>
                <w:ilvl w:val="0"/>
                <w:numId w:val="27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</w:rPr>
              <w:t>Игровой</w:t>
            </w: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: соревнование.</w:t>
            </w:r>
          </w:p>
        </w:tc>
      </w:tr>
      <w:tr w:rsidR="000276AD" w:rsidRPr="000276AD" w:rsidTr="000276AD">
        <w:trPr>
          <w:jc w:val="center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>10</w:t>
            </w:r>
          </w:p>
        </w:tc>
        <w:tc>
          <w:tcPr>
            <w:tcW w:w="27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Материально-техническое оснащение</w:t>
            </w:r>
            <w:r w:rsidRPr="000276A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:</w:t>
            </w:r>
          </w:p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2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shd w:val="clear" w:color="auto" w:fill="FFFFFF"/>
                <w:lang w:eastAsia="ru-RU"/>
              </w:rPr>
              <w:t>ТСО:</w:t>
            </w:r>
          </w:p>
          <w:p w:rsidR="000276AD" w:rsidRPr="000276AD" w:rsidRDefault="000276AD" w:rsidP="000276A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- компьютер с операционной системой MS </w:t>
            </w:r>
            <w:proofErr w:type="spellStart"/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Windows</w:t>
            </w:r>
            <w:proofErr w:type="spellEnd"/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;</w:t>
            </w:r>
          </w:p>
          <w:p w:rsidR="000276AD" w:rsidRPr="000276AD" w:rsidRDefault="000276AD" w:rsidP="000276A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– мультимедийный проектор;</w:t>
            </w:r>
          </w:p>
          <w:p w:rsidR="000276AD" w:rsidRPr="000276AD" w:rsidRDefault="000276AD" w:rsidP="000276A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– экран.</w:t>
            </w:r>
          </w:p>
          <w:p w:rsidR="000276AD" w:rsidRPr="000276AD" w:rsidRDefault="000276AD" w:rsidP="000276A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- </w:t>
            </w:r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shd w:val="clear" w:color="auto" w:fill="FFFFFF"/>
                <w:lang w:eastAsia="ru-RU"/>
              </w:rPr>
              <w:t>дидактический материал</w:t>
            </w:r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: разработка </w:t>
            </w:r>
            <w:r w:rsidR="0003055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игры</w:t>
            </w:r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, </w:t>
            </w:r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натуральные образцы; карточки-задания</w:t>
            </w:r>
            <w:r w:rsidR="0003055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; </w:t>
            </w:r>
            <w:r w:rsidR="009F110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ведомость жюри</w:t>
            </w:r>
            <w:r w:rsidRPr="000276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0276AD" w:rsidRPr="000276AD" w:rsidRDefault="0003055D" w:rsidP="000276A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- </w:t>
            </w:r>
            <w:r w:rsidR="000276AD" w:rsidRPr="000276A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презентация.</w:t>
            </w:r>
          </w:p>
        </w:tc>
      </w:tr>
      <w:tr w:rsidR="000276AD" w:rsidRPr="000276AD" w:rsidTr="000276AD">
        <w:trPr>
          <w:jc w:val="center"/>
        </w:trPr>
        <w:tc>
          <w:tcPr>
            <w:tcW w:w="969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Ход урока (с разбивкой по времени)</w:t>
            </w:r>
          </w:p>
        </w:tc>
      </w:tr>
      <w:tr w:rsidR="000276AD" w:rsidRPr="000276AD" w:rsidTr="000276AD">
        <w:trPr>
          <w:jc w:val="center"/>
        </w:trPr>
        <w:tc>
          <w:tcPr>
            <w:tcW w:w="9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4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Этапы урока</w:t>
            </w:r>
          </w:p>
        </w:tc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Время </w:t>
            </w:r>
          </w:p>
        </w:tc>
        <w:tc>
          <w:tcPr>
            <w:tcW w:w="51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Содержание этапов урока</w:t>
            </w:r>
          </w:p>
        </w:tc>
      </w:tr>
      <w:tr w:rsidR="000276AD" w:rsidRPr="000276AD" w:rsidTr="000276AD">
        <w:trPr>
          <w:jc w:val="center"/>
        </w:trPr>
        <w:tc>
          <w:tcPr>
            <w:tcW w:w="9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4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Вводная часть</w:t>
            </w:r>
          </w:p>
        </w:tc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8 мин</w:t>
            </w:r>
          </w:p>
        </w:tc>
        <w:tc>
          <w:tcPr>
            <w:tcW w:w="51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numPr>
                <w:ilvl w:val="0"/>
                <w:numId w:val="24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Организационная часть – 2 мин. Приветствие, сообщение темы и цели урока.</w:t>
            </w:r>
          </w:p>
          <w:p w:rsidR="000276AD" w:rsidRPr="000276AD" w:rsidRDefault="000276AD" w:rsidP="000276AD">
            <w:pPr>
              <w:numPr>
                <w:ilvl w:val="0"/>
                <w:numId w:val="24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Вступительное слово преподавателя – 3 мин. </w:t>
            </w:r>
          </w:p>
          <w:p w:rsidR="000276AD" w:rsidRPr="000276AD" w:rsidRDefault="000276AD" w:rsidP="000276AD">
            <w:pPr>
              <w:numPr>
                <w:ilvl w:val="0"/>
                <w:numId w:val="24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Инструктаж, представление команд  членов жюри – 3 мин.</w:t>
            </w:r>
          </w:p>
        </w:tc>
      </w:tr>
      <w:tr w:rsidR="000276AD" w:rsidRPr="000276AD" w:rsidTr="000276AD">
        <w:trPr>
          <w:jc w:val="center"/>
        </w:trPr>
        <w:tc>
          <w:tcPr>
            <w:tcW w:w="9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4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Основная часть</w:t>
            </w:r>
          </w:p>
        </w:tc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30 мин </w:t>
            </w:r>
          </w:p>
        </w:tc>
        <w:tc>
          <w:tcPr>
            <w:tcW w:w="51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numPr>
                <w:ilvl w:val="0"/>
                <w:numId w:val="25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Основная часть – 30 мин. </w:t>
            </w:r>
          </w:p>
          <w:p w:rsidR="0003055D" w:rsidRPr="0003055D" w:rsidRDefault="0003055D" w:rsidP="0003055D">
            <w:pPr>
              <w:spacing w:after="0" w:line="240" w:lineRule="auto"/>
              <w:ind w:left="720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1.</w:t>
            </w: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ab/>
              <w:t>«Приветствие».</w:t>
            </w:r>
          </w:p>
          <w:p w:rsidR="0003055D" w:rsidRPr="0003055D" w:rsidRDefault="0003055D" w:rsidP="0003055D">
            <w:pPr>
              <w:spacing w:after="0" w:line="240" w:lineRule="auto"/>
              <w:ind w:left="720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2.</w:t>
            </w: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ab/>
              <w:t>«Прояви свою эрудицию»</w:t>
            </w:r>
          </w:p>
          <w:p w:rsidR="0003055D" w:rsidRPr="0003055D" w:rsidRDefault="0003055D" w:rsidP="0003055D">
            <w:pPr>
              <w:spacing w:after="0" w:line="240" w:lineRule="auto"/>
              <w:ind w:left="720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3.</w:t>
            </w: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ab/>
              <w:t>«</w:t>
            </w:r>
            <w:r w:rsidR="00AB40D6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/>
              </w:rPr>
              <w:t>Z</w:t>
            </w:r>
            <w:proofErr w:type="spellStart"/>
            <w:r w:rsidR="00AB40D6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naytovar</w:t>
            </w:r>
            <w:proofErr w:type="spellEnd"/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».</w:t>
            </w:r>
          </w:p>
          <w:p w:rsidR="0003055D" w:rsidRPr="0003055D" w:rsidRDefault="0003055D" w:rsidP="0003055D">
            <w:pPr>
              <w:spacing w:after="0" w:line="240" w:lineRule="auto"/>
              <w:ind w:left="720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4.</w:t>
            </w: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ab/>
              <w:t>«Кто быстрее, точнее, правильнее?»</w:t>
            </w:r>
          </w:p>
          <w:p w:rsidR="0003055D" w:rsidRPr="0003055D" w:rsidRDefault="0003055D" w:rsidP="0003055D">
            <w:pPr>
              <w:spacing w:after="0" w:line="240" w:lineRule="auto"/>
              <w:ind w:left="720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5.</w:t>
            </w: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ab/>
              <w:t>«Логическая цепочка»</w:t>
            </w:r>
          </w:p>
          <w:p w:rsidR="0003055D" w:rsidRPr="0003055D" w:rsidRDefault="0003055D" w:rsidP="0003055D">
            <w:pPr>
              <w:spacing w:after="0" w:line="240" w:lineRule="auto"/>
              <w:ind w:left="720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6.</w:t>
            </w: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ab/>
              <w:t>«Загадка сопернику»</w:t>
            </w:r>
          </w:p>
          <w:p w:rsidR="0003055D" w:rsidRDefault="0003055D" w:rsidP="0003055D">
            <w:pPr>
              <w:spacing w:after="0" w:line="240" w:lineRule="auto"/>
              <w:ind w:left="720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7.</w:t>
            </w:r>
            <w:r w:rsidRPr="0003055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ab/>
              <w:t>«Профессионал»</w:t>
            </w:r>
          </w:p>
          <w:p w:rsidR="000276AD" w:rsidRPr="000276AD" w:rsidRDefault="000276AD" w:rsidP="0003055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Результаты объявляются после каждого задания.</w:t>
            </w:r>
          </w:p>
        </w:tc>
      </w:tr>
      <w:tr w:rsidR="000276AD" w:rsidRPr="000276AD" w:rsidTr="000276AD">
        <w:trPr>
          <w:jc w:val="center"/>
        </w:trPr>
        <w:tc>
          <w:tcPr>
            <w:tcW w:w="9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4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76AD" w:rsidRPr="000276AD" w:rsidRDefault="000276AD" w:rsidP="000276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Заключительная часть</w:t>
            </w:r>
          </w:p>
        </w:tc>
        <w:tc>
          <w:tcPr>
            <w:tcW w:w="1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7 мин</w:t>
            </w:r>
          </w:p>
        </w:tc>
        <w:tc>
          <w:tcPr>
            <w:tcW w:w="51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76AD" w:rsidRPr="000276AD" w:rsidRDefault="000276AD" w:rsidP="000276AD">
            <w:pPr>
              <w:numPr>
                <w:ilvl w:val="0"/>
                <w:numId w:val="26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0276A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Подведение итогов – 5 мин.</w:t>
            </w:r>
          </w:p>
          <w:p w:rsidR="000276AD" w:rsidRPr="000276AD" w:rsidRDefault="00BA2047" w:rsidP="000276AD">
            <w:pPr>
              <w:numPr>
                <w:ilvl w:val="0"/>
                <w:numId w:val="26"/>
              </w:num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</w:t>
            </w:r>
            <w:r w:rsidR="000276AD" w:rsidRPr="000276A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аключительное слово педагога</w:t>
            </w:r>
          </w:p>
        </w:tc>
      </w:tr>
    </w:tbl>
    <w:p w:rsidR="000276AD" w:rsidRPr="000276AD" w:rsidRDefault="000276AD" w:rsidP="000276AD">
      <w:pPr>
        <w:spacing w:after="192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F396A" w:rsidRDefault="008F396A" w:rsidP="00BA2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BA2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BA2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BA2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BA2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BA2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BA2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BA2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BA2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276AD" w:rsidRPr="000276AD" w:rsidRDefault="000276AD" w:rsidP="00BA204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Ход </w:t>
      </w:r>
      <w:r w:rsidR="00BA20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игры - соревнования</w:t>
      </w:r>
      <w:r w:rsidRPr="000276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0276AD" w:rsidRPr="000276AD" w:rsidRDefault="000276AD" w:rsidP="000276A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276AD" w:rsidRPr="000276AD" w:rsidRDefault="000276A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1.Организационная часть.</w:t>
      </w:r>
    </w:p>
    <w:p w:rsidR="009F1100" w:rsidRPr="000276AD" w:rsidRDefault="000276AD" w:rsidP="009F11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Приветствие, сообщение темы и цели </w:t>
      </w:r>
      <w:r w:rsidR="00BA2047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игры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276AD" w:rsidRPr="000276AD" w:rsidRDefault="000276AD" w:rsidP="009F11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276AD" w:rsidRPr="000276AD" w:rsidRDefault="000276A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2.Вступительное слово преподавателя.</w:t>
      </w:r>
    </w:p>
    <w:p w:rsidR="0003055D" w:rsidRDefault="000276A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Наш урок не совсем обычный, т.к. он проводится в виде </w:t>
      </w:r>
      <w:r w:rsidR="00CA4F47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игры</w:t>
      </w:r>
      <w:r w:rsidR="00786D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соревнования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между </w:t>
      </w:r>
      <w:r w:rsidR="0003055D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студентами</w:t>
      </w:r>
      <w:r w:rsidR="00CA4F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группы ТКПТ.18А,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после изучения </w:t>
      </w:r>
      <w:r w:rsidR="0003055D" w:rsidRPr="0003055D">
        <w:rPr>
          <w:rFonts w:ascii="Times New Roman" w:eastAsia="Times New Roman" w:hAnsi="Times New Roman" w:cs="Times New Roman"/>
          <w:sz w:val="28"/>
          <w:szCs w:val="28"/>
          <w:lang w:eastAsia="ru-RU"/>
        </w:rPr>
        <w:t>ПМ.01 УПРАВЛЕНИЕ АССОРТИМЕНТОМ ТОВАРОВ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0276AD" w:rsidRPr="000276AD" w:rsidRDefault="000276A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Цель </w:t>
      </w:r>
      <w:r w:rsidR="0003055D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данной игры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не только повторение пройденного материала, но и закрепление полученных знаний, умений и навыков, полученных в результате изучения названно</w:t>
      </w:r>
      <w:r w:rsidR="0003055D">
        <w:rPr>
          <w:rFonts w:ascii="Times New Roman" w:eastAsia="Times New Roman" w:hAnsi="Times New Roman" w:cs="Times New Roman"/>
          <w:sz w:val="28"/>
          <w:szCs w:val="28"/>
          <w:lang w:eastAsia="ru-RU"/>
        </w:rPr>
        <w:t>го модуля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276AD" w:rsidRPr="000276AD" w:rsidRDefault="000276A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конкурсе принимают участие две команды: «</w:t>
      </w:r>
      <w:r w:rsid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Эксперты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>» и «</w:t>
      </w:r>
      <w:r w:rsid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Профессионалы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>», по 1</w:t>
      </w:r>
      <w:r w:rsid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человек в каждой. </w:t>
      </w:r>
      <w:r w:rsidRPr="000276A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(Далее идёт представление членов жюри).</w:t>
      </w:r>
    </w:p>
    <w:p w:rsidR="000276AD" w:rsidRPr="000276AD" w:rsidRDefault="000276A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0276A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Условия и правила </w:t>
      </w:r>
      <w:r w:rsidR="00CA4F47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игры</w:t>
      </w:r>
      <w:r w:rsidRPr="000276A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.</w:t>
      </w:r>
    </w:p>
    <w:p w:rsidR="0054198D" w:rsidRDefault="000276A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игре 7 этапов:</w:t>
      </w:r>
    </w:p>
    <w:p w:rsidR="0054198D" w:rsidRPr="0054198D" w:rsidRDefault="0054198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«Приветствие».</w:t>
      </w:r>
    </w:p>
    <w:p w:rsidR="0054198D" w:rsidRPr="0054198D" w:rsidRDefault="0054198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>2.</w:t>
      </w: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«Прояви свою эрудицию»</w:t>
      </w:r>
    </w:p>
    <w:p w:rsidR="0054198D" w:rsidRPr="00BA2047" w:rsidRDefault="0054198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AB40D6" w:rsidRPr="0003055D">
        <w:rPr>
          <w:rFonts w:ascii="Times New Roman" w:eastAsia="Times New Roman" w:hAnsi="Times New Roman" w:cs="Times New Roman"/>
          <w:bCs/>
          <w:sz w:val="28"/>
          <w:szCs w:val="28"/>
        </w:rPr>
        <w:t>«</w:t>
      </w:r>
      <w:r w:rsidR="00AB40D6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Z</w:t>
      </w:r>
      <w:proofErr w:type="spellStart"/>
      <w:r w:rsidR="00AB40D6">
        <w:rPr>
          <w:rFonts w:ascii="Times New Roman" w:eastAsia="Times New Roman" w:hAnsi="Times New Roman" w:cs="Times New Roman"/>
          <w:bCs/>
          <w:sz w:val="28"/>
          <w:szCs w:val="28"/>
        </w:rPr>
        <w:t>naytovar</w:t>
      </w:r>
      <w:proofErr w:type="spellEnd"/>
      <w:r w:rsidR="00AB40D6" w:rsidRPr="0003055D">
        <w:rPr>
          <w:rFonts w:ascii="Times New Roman" w:eastAsia="Times New Roman" w:hAnsi="Times New Roman" w:cs="Times New Roman"/>
          <w:bCs/>
          <w:sz w:val="28"/>
          <w:szCs w:val="28"/>
        </w:rPr>
        <w:t>»</w:t>
      </w:r>
    </w:p>
    <w:p w:rsidR="0054198D" w:rsidRPr="0054198D" w:rsidRDefault="0054198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>4.</w:t>
      </w: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«Кто быстрее, точнее, правильнее?»</w:t>
      </w:r>
    </w:p>
    <w:p w:rsidR="0054198D" w:rsidRPr="0054198D" w:rsidRDefault="0054198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>5.</w:t>
      </w: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«Логическая цепочка»</w:t>
      </w:r>
    </w:p>
    <w:p w:rsidR="0054198D" w:rsidRPr="0054198D" w:rsidRDefault="0054198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>6.</w:t>
      </w: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«Загадка сопернику»</w:t>
      </w:r>
    </w:p>
    <w:p w:rsidR="0054198D" w:rsidRDefault="0054198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>7.</w:t>
      </w:r>
      <w:r w:rsidRPr="0054198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«Профессионал»</w:t>
      </w:r>
    </w:p>
    <w:p w:rsidR="000276AD" w:rsidRPr="000276AD" w:rsidRDefault="0054198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0276AD"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словия каждого из них и максимальное количество баллов будут объявляться непосредственно перед его проведением.</w:t>
      </w:r>
    </w:p>
    <w:p w:rsidR="000276AD" w:rsidRPr="000276AD" w:rsidRDefault="000276A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276AD" w:rsidRPr="000276AD" w:rsidRDefault="000276A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3.Основная часть.</w:t>
      </w:r>
    </w:p>
    <w:p w:rsidR="000276AD" w:rsidRPr="000276AD" w:rsidRDefault="000276A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Итак, </w:t>
      </w:r>
      <w:r w:rsidR="000305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игра 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начинается.</w:t>
      </w:r>
    </w:p>
    <w:p w:rsidR="000276AD" w:rsidRPr="000276AD" w:rsidRDefault="000276A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 xml:space="preserve">1 задание – </w:t>
      </w:r>
      <w:r w:rsidR="0054198D" w:rsidRPr="0054198D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«Приветствие»</w:t>
      </w:r>
      <w:r w:rsidR="0054198D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 xml:space="preserve"> </w:t>
      </w:r>
      <w:r w:rsidRPr="000276AD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домашнее</w:t>
      </w:r>
      <w:r w:rsidR="0054198D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 xml:space="preserve"> задание</w:t>
      </w:r>
      <w:r w:rsidRPr="000276AD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.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276AD" w:rsidRPr="000276AD" w:rsidRDefault="0054198D" w:rsidP="009F110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Стих</w:t>
      </w:r>
      <w:r w:rsidR="008509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отворение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профессии</w:t>
      </w:r>
      <w:r w:rsidR="000276AD"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>. Оценивается, насколько интересн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0276AD"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информация будет представлена на суд жюри. Максимальное количество баллов – 5.</w:t>
      </w:r>
    </w:p>
    <w:p w:rsidR="000276AD" w:rsidRDefault="000276A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 xml:space="preserve">2 задание – </w:t>
      </w:r>
      <w:r w:rsidR="0054198D" w:rsidRPr="0054198D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«Прояви свою эрудицию»</w:t>
      </w:r>
      <w:r w:rsidRPr="000276AD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.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5097F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 ребусов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>. За каждый правильный ответ – 2 балла.</w:t>
      </w:r>
      <w:r w:rsidR="0085097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(Приложение А)</w:t>
      </w:r>
      <w:r w:rsidR="006D2D2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86DBF" w:rsidRPr="009F1100" w:rsidRDefault="006D2D22" w:rsidP="009F11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1100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Игра со зрителями</w:t>
      </w:r>
      <w:r w:rsidRPr="009F11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9F1100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F11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F1100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«</w:t>
      </w:r>
      <w:proofErr w:type="gramEnd"/>
      <w:r w:rsidR="009F1100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Продукты из корзины»: с закрытыми глазами определить какие овощи и фрукты лежат в корзине.</w:t>
      </w:r>
    </w:p>
    <w:p w:rsidR="00AB40D6" w:rsidRDefault="000276AD" w:rsidP="00786DBF">
      <w:pPr>
        <w:shd w:val="clear" w:color="auto" w:fill="FFFFFF"/>
        <w:spacing w:line="240" w:lineRule="auto"/>
        <w:ind w:firstLine="709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0276AD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 xml:space="preserve">3 задание – </w:t>
      </w:r>
      <w:r w:rsidR="00CA4F47" w:rsidRPr="00AB40D6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«</w:t>
      </w:r>
      <w:r w:rsidR="00AB40D6" w:rsidRPr="00AB40D6">
        <w:rPr>
          <w:rFonts w:ascii="Times New Roman" w:eastAsia="Times New Roman" w:hAnsi="Times New Roman" w:cs="Times New Roman"/>
          <w:bCs/>
          <w:sz w:val="28"/>
          <w:szCs w:val="28"/>
          <w:u w:val="single"/>
        </w:rPr>
        <w:t>«</w:t>
      </w:r>
      <w:r w:rsidR="00AB40D6" w:rsidRPr="00AB40D6">
        <w:rPr>
          <w:rFonts w:ascii="Times New Roman" w:eastAsia="Times New Roman" w:hAnsi="Times New Roman" w:cs="Times New Roman"/>
          <w:bCs/>
          <w:sz w:val="28"/>
          <w:szCs w:val="28"/>
          <w:u w:val="single"/>
          <w:lang w:val="en-US"/>
        </w:rPr>
        <w:t>Z</w:t>
      </w:r>
      <w:proofErr w:type="spellStart"/>
      <w:r w:rsidR="00AB40D6" w:rsidRPr="00AB40D6">
        <w:rPr>
          <w:rFonts w:ascii="Times New Roman" w:eastAsia="Times New Roman" w:hAnsi="Times New Roman" w:cs="Times New Roman"/>
          <w:bCs/>
          <w:sz w:val="28"/>
          <w:szCs w:val="28"/>
          <w:u w:val="single"/>
        </w:rPr>
        <w:t>naytovar</w:t>
      </w:r>
      <w:proofErr w:type="spellEnd"/>
      <w:r w:rsidR="00CA4F47" w:rsidRPr="00AB40D6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»</w:t>
      </w:r>
      <w:r w:rsidRPr="00AB40D6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.</w:t>
      </w:r>
      <w:r w:rsidR="00AB40D6" w:rsidRPr="00AB40D6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</w:t>
      </w:r>
    </w:p>
    <w:p w:rsidR="00AB40D6" w:rsidRDefault="00AB40D6" w:rsidP="00786DB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B40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 о защите прав потребителей был принят в Германии в 1900году, а в России-в1992году.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AB40D6" w:rsidRDefault="00AB40D6" w:rsidP="00786DB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B40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Великобритании принимают продовольственный товар обратно в магазин, если даже он надкусан, платья, которые даже надевались. Этим пользуются недобросовестные покупатели. В Германии этого нет. </w:t>
      </w:r>
    </w:p>
    <w:p w:rsidR="00AB40D6" w:rsidRPr="00AB40D6" w:rsidRDefault="00AB40D6" w:rsidP="00786DB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B40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Недавно принята поправка к Закону РФ «О защите прав потребителей»: за волокиту при принятии забракованного товара продавец выплачивает покупателю 60% от стоимости забракованного товара.</w:t>
      </w:r>
    </w:p>
    <w:p w:rsidR="00AB40D6" w:rsidRPr="00AB40D6" w:rsidRDefault="00AB40D6" w:rsidP="00786DBF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AB40D6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Ситуация № 1</w:t>
      </w:r>
    </w:p>
    <w:p w:rsidR="00AB40D6" w:rsidRDefault="00AB40D6" w:rsidP="00786DBF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B40D6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Когда покупательница приобретала губную помаду, продавец ей сказала, что она изготовлена на основе натуральных веществ. Позднее у неё возникли сомнения в достоверности сказанного, и она отдала купленную помаду на экспертизу. Экспертиза установила, что в химический состав помады натуральные компоненты не входят. Может ли покупательница потребовать вернуть зря потраченные деньги?</w:t>
      </w:r>
    </w:p>
    <w:p w:rsidR="00F027F3" w:rsidRPr="00F027F3" w:rsidRDefault="00F027F3" w:rsidP="00786DBF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  <w:r w:rsidRPr="00F027F3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Ответ</w:t>
      </w:r>
    </w:p>
    <w:p w:rsidR="00F027F3" w:rsidRPr="00AB40D6" w:rsidRDefault="00F027F3" w:rsidP="00786DBF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27F3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потребитель приобрёл товар, не обладающий необходимыми ему свойствами в результате предоставления ему недостоверной информации, он вправе в соответствии со статьями 12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027F3">
        <w:rPr>
          <w:rFonts w:ascii="Times New Roman" w:eastAsia="Times New Roman" w:hAnsi="Times New Roman" w:cs="Times New Roman"/>
          <w:sz w:val="28"/>
          <w:szCs w:val="28"/>
          <w:lang w:eastAsia="ru-RU"/>
        </w:rPr>
        <w:t>пункт 2, 18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027F3">
        <w:rPr>
          <w:rFonts w:ascii="Times New Roman" w:eastAsia="Times New Roman" w:hAnsi="Times New Roman" w:cs="Times New Roman"/>
          <w:sz w:val="28"/>
          <w:szCs w:val="28"/>
          <w:lang w:eastAsia="ru-RU"/>
        </w:rPr>
        <w:t>пункты 1 – 4 Закона РФ «О защите прав потребителей» расторгнуть договор и потребовать возмещения причинённых ему убытков (например, расходы на экспертизу).</w:t>
      </w:r>
    </w:p>
    <w:p w:rsidR="00AB40D6" w:rsidRPr="00AB40D6" w:rsidRDefault="00AB40D6" w:rsidP="00786DBF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AB40D6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 xml:space="preserve">Ситуация № </w:t>
      </w: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2</w:t>
      </w:r>
    </w:p>
    <w:p w:rsidR="00AB40D6" w:rsidRPr="00AB40D6" w:rsidRDefault="00AB40D6" w:rsidP="00786DBF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B40D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Покупатель приобрёл в магазине автоматическую зубную щётку. Дома он обнаружил, что щётка не работает. В магазине товар не приняли, ссылаясь на то, что медицинские товары возврату и обмену не подлежат. Правы ли работники магазина?</w:t>
      </w:r>
    </w:p>
    <w:p w:rsidR="00F027F3" w:rsidRPr="00F027F3" w:rsidRDefault="00F027F3" w:rsidP="00786DBF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  <w:r w:rsidRPr="00F027F3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Ответ</w:t>
      </w:r>
    </w:p>
    <w:p w:rsidR="00F027F3" w:rsidRPr="00F027F3" w:rsidRDefault="00F027F3" w:rsidP="00786DBF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27F3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со статьёй 18 пункта 1 потребитель в случае обнаружения в товаре недостатков вправе потребовать замены на товар этой же марки. В соответствии со статьёй 21 пункта 1 покупателю обязаны заменить товар в течение 7 дней со дня предъявления указанного требования потребителем. Поскольку зубная щётка не работала, то товар признаётся ненадлежащего качества, и ссылка на то, что товар медицинский здесь не правомерна. Магазин должен заменить неисправную щётку на такую же только исправную, или вернуть деньги покупателю.</w:t>
      </w:r>
    </w:p>
    <w:p w:rsidR="000276AD" w:rsidRPr="00AB40D6" w:rsidRDefault="000276AD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</w:p>
    <w:p w:rsidR="0044383F" w:rsidRDefault="000276AD" w:rsidP="00786DBF">
      <w:pPr>
        <w:pStyle w:val="a3"/>
        <w:shd w:val="clear" w:color="auto" w:fill="FFFFFF"/>
        <w:spacing w:before="0" w:beforeAutospacing="0" w:after="300" w:afterAutospacing="0"/>
        <w:ind w:firstLine="709"/>
        <w:rPr>
          <w:i/>
          <w:sz w:val="28"/>
          <w:szCs w:val="28"/>
          <w:u w:val="single"/>
        </w:rPr>
      </w:pPr>
      <w:r w:rsidRPr="000276AD">
        <w:rPr>
          <w:i/>
          <w:sz w:val="28"/>
          <w:szCs w:val="28"/>
          <w:u w:val="single"/>
        </w:rPr>
        <w:t>4 задание –</w:t>
      </w:r>
      <w:r w:rsidR="0044383F">
        <w:rPr>
          <w:i/>
          <w:sz w:val="28"/>
          <w:szCs w:val="28"/>
          <w:u w:val="single"/>
        </w:rPr>
        <w:t xml:space="preserve"> </w:t>
      </w:r>
      <w:r w:rsidR="00F027F3" w:rsidRPr="00F027F3">
        <w:rPr>
          <w:i/>
          <w:sz w:val="28"/>
          <w:szCs w:val="28"/>
          <w:u w:val="single"/>
        </w:rPr>
        <w:t>«Кто быстрее, точнее, правильнее?»</w:t>
      </w:r>
      <w:r w:rsidRPr="000276AD">
        <w:rPr>
          <w:i/>
          <w:sz w:val="28"/>
          <w:szCs w:val="28"/>
          <w:u w:val="single"/>
        </w:rPr>
        <w:t xml:space="preserve"> </w:t>
      </w:r>
      <w:r w:rsidR="0044383F">
        <w:rPr>
          <w:i/>
          <w:sz w:val="28"/>
          <w:szCs w:val="28"/>
          <w:u w:val="single"/>
        </w:rPr>
        <w:t>(Командный конкурс)</w:t>
      </w:r>
    </w:p>
    <w:p w:rsidR="0044383F" w:rsidRPr="0044383F" w:rsidRDefault="0044383F" w:rsidP="00786DBF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44383F">
        <w:rPr>
          <w:color w:val="000000"/>
          <w:sz w:val="28"/>
          <w:szCs w:val="28"/>
        </w:rPr>
        <w:t>При работе конкурсантов на электронных весах конкурс оценивается</w:t>
      </w:r>
      <w:r>
        <w:rPr>
          <w:color w:val="000000"/>
          <w:sz w:val="28"/>
          <w:szCs w:val="28"/>
        </w:rPr>
        <w:t xml:space="preserve"> </w:t>
      </w:r>
      <w:r w:rsidRPr="0044383F">
        <w:rPr>
          <w:color w:val="000000"/>
          <w:sz w:val="28"/>
          <w:szCs w:val="28"/>
        </w:rPr>
        <w:t xml:space="preserve">по </w:t>
      </w:r>
      <w:r w:rsidR="00375685">
        <w:rPr>
          <w:color w:val="000000"/>
          <w:sz w:val="28"/>
          <w:szCs w:val="28"/>
        </w:rPr>
        <w:t>2</w:t>
      </w:r>
      <w:r w:rsidRPr="0044383F">
        <w:rPr>
          <w:color w:val="000000"/>
          <w:sz w:val="28"/>
          <w:szCs w:val="28"/>
        </w:rPr>
        <w:t xml:space="preserve">-х балльной системе (1 операция -1 балл), 1 ошибка минус 1 балл (если допущены не точности). </w:t>
      </w:r>
    </w:p>
    <w:p w:rsidR="0044383F" w:rsidRPr="0044383F" w:rsidRDefault="0044383F" w:rsidP="00786DB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</w:pPr>
      <w:r w:rsidRPr="0044383F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Задание: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 xml:space="preserve"> </w:t>
      </w:r>
      <w:r w:rsidRPr="004438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Взвесить 300 грамм гречневой крупы</w:t>
      </w:r>
      <w:r w:rsidR="003938B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макаронных изделий</w:t>
      </w:r>
      <w:r w:rsidRPr="004438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44383F" w:rsidRPr="0044383F" w:rsidRDefault="0044383F" w:rsidP="00786DBF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44383F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Таблица </w:t>
      </w:r>
    </w:p>
    <w:tbl>
      <w:tblPr>
        <w:tblW w:w="9585" w:type="dxa"/>
        <w:tblInd w:w="-107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2"/>
        <w:gridCol w:w="4681"/>
        <w:gridCol w:w="1604"/>
        <w:gridCol w:w="2618"/>
      </w:tblGrid>
      <w:tr w:rsidR="0044383F" w:rsidRPr="0044383F" w:rsidTr="001B7B6A">
        <w:trPr>
          <w:trHeight w:val="263"/>
        </w:trPr>
        <w:tc>
          <w:tcPr>
            <w:tcW w:w="682" w:type="dxa"/>
            <w:vMerge w:val="restart"/>
            <w:tcBorders>
              <w:top w:val="single" w:sz="6" w:space="0" w:color="000000"/>
              <w:left w:val="single" w:sz="6" w:space="0" w:color="000000"/>
              <w:right w:val="nil"/>
            </w:tcBorders>
            <w:shd w:val="clear" w:color="auto" w:fill="FFFFFF"/>
          </w:tcPr>
          <w:p w:rsidR="0044383F" w:rsidRPr="0044383F" w:rsidRDefault="0044383F" w:rsidP="00786DBF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44383F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890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44383F" w:rsidRPr="0044383F" w:rsidRDefault="0044383F" w:rsidP="00786DBF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8"/>
                <w:szCs w:val="28"/>
                <w:lang w:eastAsia="ru-RU"/>
              </w:rPr>
            </w:pPr>
            <w:r w:rsidRPr="0044383F">
              <w:rPr>
                <w:rFonts w:ascii="Times New Roman" w:eastAsia="Times New Roman" w:hAnsi="Times New Roman" w:cs="Times New Roman"/>
                <w:b/>
                <w:i/>
                <w:color w:val="000000"/>
                <w:sz w:val="28"/>
                <w:szCs w:val="28"/>
                <w:lang w:eastAsia="ru-RU"/>
              </w:rPr>
              <w:t xml:space="preserve">Команда: «Эксперты» </w:t>
            </w:r>
          </w:p>
        </w:tc>
      </w:tr>
      <w:tr w:rsidR="003938B5" w:rsidRPr="0044383F" w:rsidTr="007D0A29">
        <w:trPr>
          <w:trHeight w:val="754"/>
        </w:trPr>
        <w:tc>
          <w:tcPr>
            <w:tcW w:w="682" w:type="dxa"/>
            <w:vMerge/>
            <w:tcBorders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3938B5" w:rsidRPr="0044383F" w:rsidRDefault="003938B5" w:rsidP="00786DBF">
            <w:pPr>
              <w:spacing w:after="30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6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44383F" w:rsidRPr="0044383F" w:rsidRDefault="003938B5" w:rsidP="00786DBF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38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Глазомер</w:t>
            </w:r>
          </w:p>
        </w:tc>
        <w:tc>
          <w:tcPr>
            <w:tcW w:w="1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44383F" w:rsidRPr="0044383F" w:rsidRDefault="003938B5" w:rsidP="00786DBF">
            <w:pPr>
              <w:spacing w:after="30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38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Время</w:t>
            </w: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44383F" w:rsidRPr="0044383F" w:rsidRDefault="003938B5" w:rsidP="00786DBF">
            <w:pPr>
              <w:spacing w:after="30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438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</w:t>
            </w:r>
          </w:p>
        </w:tc>
      </w:tr>
      <w:tr w:rsidR="003938B5" w:rsidRPr="0044383F" w:rsidTr="006C0BC4"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3938B5" w:rsidRPr="0044383F" w:rsidRDefault="003938B5" w:rsidP="00786DBF">
            <w:pPr>
              <w:spacing w:after="0" w:line="240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6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4383F" w:rsidRPr="0044383F" w:rsidRDefault="0044383F" w:rsidP="00786DBF">
            <w:pPr>
              <w:spacing w:after="0" w:line="240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44383F" w:rsidRPr="0044383F" w:rsidRDefault="0044383F" w:rsidP="00786DBF">
            <w:pPr>
              <w:spacing w:after="0" w:line="240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4383F" w:rsidRPr="0044383F" w:rsidRDefault="0044383F" w:rsidP="00786DBF">
            <w:pPr>
              <w:spacing w:after="0" w:line="240" w:lineRule="auto"/>
              <w:ind w:firstLine="709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44383F" w:rsidRPr="0044383F" w:rsidRDefault="0044383F" w:rsidP="00786DBF">
      <w:pPr>
        <w:shd w:val="clear" w:color="auto" w:fill="FFFFFF"/>
        <w:spacing w:after="0" w:line="240" w:lineRule="auto"/>
        <w:ind w:firstLine="709"/>
        <w:rPr>
          <w:rFonts w:ascii="OpenSans" w:eastAsia="Times New Roman" w:hAnsi="OpenSans" w:cs="Times New Roman"/>
          <w:color w:val="000000"/>
          <w:sz w:val="21"/>
          <w:szCs w:val="21"/>
          <w:lang w:eastAsia="ru-RU"/>
        </w:rPr>
      </w:pPr>
    </w:p>
    <w:tbl>
      <w:tblPr>
        <w:tblW w:w="9585" w:type="dxa"/>
        <w:tblInd w:w="-107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2"/>
        <w:gridCol w:w="4681"/>
        <w:gridCol w:w="1604"/>
        <w:gridCol w:w="2618"/>
      </w:tblGrid>
      <w:tr w:rsidR="0044383F" w:rsidRPr="0044383F" w:rsidTr="007832B9">
        <w:trPr>
          <w:trHeight w:val="263"/>
        </w:trPr>
        <w:tc>
          <w:tcPr>
            <w:tcW w:w="682" w:type="dxa"/>
            <w:vMerge w:val="restart"/>
            <w:tcBorders>
              <w:top w:val="single" w:sz="6" w:space="0" w:color="000000"/>
              <w:left w:val="single" w:sz="6" w:space="0" w:color="000000"/>
              <w:right w:val="nil"/>
            </w:tcBorders>
            <w:shd w:val="clear" w:color="auto" w:fill="FFFFFF"/>
          </w:tcPr>
          <w:p w:rsidR="0044383F" w:rsidRPr="0044383F" w:rsidRDefault="0044383F" w:rsidP="00786DBF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44383F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890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44383F" w:rsidRPr="0044383F" w:rsidRDefault="0044383F" w:rsidP="00786DBF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44383F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Команда: «Профессионалы»</w:t>
            </w:r>
          </w:p>
        </w:tc>
      </w:tr>
      <w:tr w:rsidR="003938B5" w:rsidRPr="0044383F" w:rsidTr="00EA6957">
        <w:trPr>
          <w:trHeight w:val="754"/>
        </w:trPr>
        <w:tc>
          <w:tcPr>
            <w:tcW w:w="682" w:type="dxa"/>
            <w:vMerge/>
            <w:tcBorders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3938B5" w:rsidRPr="0044383F" w:rsidRDefault="003938B5" w:rsidP="00786DBF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3938B5" w:rsidRPr="0044383F" w:rsidRDefault="003938B5" w:rsidP="00786DBF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383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Глазомер</w:t>
            </w:r>
          </w:p>
        </w:tc>
        <w:tc>
          <w:tcPr>
            <w:tcW w:w="1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3938B5" w:rsidRPr="0044383F" w:rsidRDefault="003938B5" w:rsidP="00786DBF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383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Время</w:t>
            </w: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938B5" w:rsidRPr="0044383F" w:rsidRDefault="003938B5" w:rsidP="00786DBF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383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</w:t>
            </w:r>
          </w:p>
        </w:tc>
      </w:tr>
      <w:tr w:rsidR="003938B5" w:rsidRPr="0044383F" w:rsidTr="009E333C">
        <w:tc>
          <w:tcPr>
            <w:tcW w:w="6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3938B5" w:rsidRPr="0044383F" w:rsidRDefault="003938B5" w:rsidP="00786DBF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</w:tc>
        <w:tc>
          <w:tcPr>
            <w:tcW w:w="46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938B5" w:rsidRPr="0044383F" w:rsidRDefault="003938B5" w:rsidP="00786DBF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</w:tc>
        <w:tc>
          <w:tcPr>
            <w:tcW w:w="16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938B5" w:rsidRPr="0044383F" w:rsidRDefault="003938B5" w:rsidP="00786DBF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938B5" w:rsidRPr="0044383F" w:rsidRDefault="003938B5" w:rsidP="00786DBF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</w:tc>
      </w:tr>
    </w:tbl>
    <w:p w:rsidR="00786DBF" w:rsidRDefault="00786DBF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</w:p>
    <w:p w:rsidR="00375685" w:rsidRPr="00375685" w:rsidRDefault="003938B5" w:rsidP="00786D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5</w:t>
      </w:r>
      <w:r w:rsidRPr="000276AD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 xml:space="preserve"> задание –</w:t>
      </w:r>
      <w:r w:rsidRPr="003938B5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«Логическая цепочка»</w:t>
      </w: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:</w:t>
      </w:r>
      <w:r w:rsidR="00375685" w:rsidRPr="00375685">
        <w:rPr>
          <w:rFonts w:ascii="Verdana" w:hAnsi="Verdana"/>
          <w:color w:val="000000"/>
        </w:rPr>
        <w:t xml:space="preserve"> </w:t>
      </w:r>
      <w:r w:rsidR="00375685" w:rsidRPr="00375685">
        <w:rPr>
          <w:rFonts w:ascii="Times New Roman" w:hAnsi="Times New Roman" w:cs="Times New Roman"/>
          <w:sz w:val="28"/>
          <w:szCs w:val="28"/>
        </w:rPr>
        <w:t>Логическая цепочка «Шкаф».</w:t>
      </w:r>
    </w:p>
    <w:p w:rsidR="000276AD" w:rsidRPr="003938B5" w:rsidRDefault="00375685" w:rsidP="00786D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5685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Компоненты (звенья) логической цепочки (состав и логика располо</w:t>
      </w:r>
      <w:r w:rsidRPr="00375685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жения): шкаф, полка, шляпа, галстук, вешалка, брюки, рубашка, костюм, плащ, пальто, моль, полынь.</w:t>
      </w:r>
    </w:p>
    <w:p w:rsidR="00786DBF" w:rsidRPr="009F1100" w:rsidRDefault="00375685" w:rsidP="009F11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568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Объяснение построения цепочки</w:t>
      </w:r>
      <w:r w:rsidRPr="00375685">
        <w:rPr>
          <w:rFonts w:ascii="Times New Roman" w:eastAsia="Times New Roman" w:hAnsi="Times New Roman" w:cs="Times New Roman"/>
          <w:sz w:val="28"/>
          <w:szCs w:val="28"/>
          <w:lang w:eastAsia="ru-RU"/>
        </w:rPr>
        <w:t>: логическая цепочка называется «Шкаф»: в шкафу есть полка, на которой могут лежать шляпа и гал</w:t>
      </w:r>
      <w:r w:rsidRPr="00375685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стук; на вешалку мы сначала повесим брюки, затем рубашку, пиджак, плащ и пальто; в шкафу иногда заводится моль, средством против моли является полынь.</w:t>
      </w:r>
    </w:p>
    <w:p w:rsidR="00786DBF" w:rsidRPr="009F1100" w:rsidRDefault="00375685" w:rsidP="009F11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6</w:t>
      </w:r>
      <w:r w:rsidRPr="000276AD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 xml:space="preserve"> задание</w:t>
      </w: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 xml:space="preserve"> - </w:t>
      </w:r>
      <w:r w:rsidRPr="00375685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«Загадка сопернику»</w:t>
      </w: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(домашнее задание). Подготовить по 10 загадок команде соперников.</w:t>
      </w:r>
      <w:r w:rsidR="00BA2047" w:rsidRPr="00BA2047">
        <w:t xml:space="preserve"> </w:t>
      </w:r>
      <w:r w:rsidR="00BA2047" w:rsidRPr="00BA20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(1 </w:t>
      </w:r>
      <w:r w:rsidR="00BA2047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загадка</w:t>
      </w:r>
      <w:r w:rsidR="00BA2047" w:rsidRPr="00BA20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-1 балл)</w:t>
      </w:r>
      <w:r w:rsidR="00BA204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A2047" w:rsidRPr="00BA2047" w:rsidRDefault="00BA2047" w:rsidP="00786DBF">
      <w:pPr>
        <w:pStyle w:val="a3"/>
        <w:shd w:val="clear" w:color="auto" w:fill="FDFEFF"/>
        <w:spacing w:before="0" w:beforeAutospacing="0" w:after="225" w:afterAutospacing="0"/>
        <w:ind w:firstLine="709"/>
        <w:jc w:val="both"/>
        <w:rPr>
          <w:color w:val="000000"/>
          <w:sz w:val="28"/>
          <w:szCs w:val="28"/>
        </w:rPr>
      </w:pPr>
      <w:r>
        <w:rPr>
          <w:i/>
          <w:sz w:val="28"/>
          <w:szCs w:val="28"/>
          <w:u w:val="single"/>
        </w:rPr>
        <w:t>7</w:t>
      </w:r>
      <w:r w:rsidRPr="000276AD">
        <w:rPr>
          <w:i/>
          <w:sz w:val="28"/>
          <w:szCs w:val="28"/>
          <w:u w:val="single"/>
        </w:rPr>
        <w:t xml:space="preserve"> задание</w:t>
      </w:r>
      <w:r>
        <w:rPr>
          <w:i/>
          <w:sz w:val="28"/>
          <w:szCs w:val="28"/>
          <w:u w:val="single"/>
        </w:rPr>
        <w:t xml:space="preserve"> -«Профессионал»:</w:t>
      </w:r>
      <w:r w:rsidRPr="00BA2047">
        <w:rPr>
          <w:rFonts w:ascii="Verdana" w:hAnsi="Verdana"/>
          <w:color w:val="000000"/>
          <w:sz w:val="21"/>
          <w:szCs w:val="21"/>
        </w:rPr>
        <w:t xml:space="preserve">  </w:t>
      </w:r>
      <w:r w:rsidRPr="00BA2047">
        <w:rPr>
          <w:color w:val="000000"/>
          <w:sz w:val="28"/>
          <w:szCs w:val="28"/>
        </w:rPr>
        <w:t>сети крупных универсамов присутствуют следующие товарные группы: хлебобулочные изделия, кондитерские изделия, бакалея, молочная гастрономия, средства личной гигиены, мясная гастрономия, мясная кулинария, диабетические продукты, хозяйственно-бытовые товары, рыба и морепродукты, замороженные продукты, товары для животных, электротовары, овощи и фрукты, соки и воды, алкогольная продукция, парфюмерия и косметика, бытовая химия, табачные изделия, детское питание, товары собственного производства (салаты, выпечка).</w:t>
      </w:r>
    </w:p>
    <w:p w:rsidR="00BA2047" w:rsidRDefault="00BA2047" w:rsidP="00786DBF">
      <w:pPr>
        <w:shd w:val="clear" w:color="auto" w:fill="FDFEFF"/>
        <w:spacing w:before="150" w:after="225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20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Выделите товары основного ассортимента и товары дополняющие его.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BA2047" w:rsidTr="00BA2047">
        <w:tc>
          <w:tcPr>
            <w:tcW w:w="4785" w:type="dxa"/>
          </w:tcPr>
          <w:p w:rsidR="00BA2047" w:rsidRDefault="00BA2047" w:rsidP="00786DBF">
            <w:pPr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  <w:r w:rsidRPr="00BA204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сновно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й</w:t>
            </w:r>
            <w:r w:rsidRPr="00BA204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ассортимент</w:t>
            </w:r>
          </w:p>
        </w:tc>
        <w:tc>
          <w:tcPr>
            <w:tcW w:w="4786" w:type="dxa"/>
          </w:tcPr>
          <w:p w:rsidR="00BA2047" w:rsidRDefault="00BA2047" w:rsidP="00786DBF">
            <w:pPr>
              <w:ind w:firstLine="709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</w:t>
            </w:r>
            <w:r w:rsidRPr="00BA204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овары, дополняющие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BA204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ассортимент</w:t>
            </w:r>
          </w:p>
        </w:tc>
      </w:tr>
      <w:tr w:rsidR="00BA2047" w:rsidTr="00BA2047">
        <w:tc>
          <w:tcPr>
            <w:tcW w:w="4785" w:type="dxa"/>
          </w:tcPr>
          <w:p w:rsidR="00BA2047" w:rsidRDefault="00BA2047" w:rsidP="00786DBF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86" w:type="dxa"/>
          </w:tcPr>
          <w:p w:rsidR="00BA2047" w:rsidRDefault="00BA2047" w:rsidP="00786DBF">
            <w:pPr>
              <w:ind w:firstLine="709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BA2047" w:rsidRDefault="00BA2047" w:rsidP="00786DBF">
      <w:pPr>
        <w:shd w:val="clear" w:color="auto" w:fill="FDFEFF"/>
        <w:spacing w:before="150" w:after="225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A20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еще дополняющие товары можно включить в ассортимент универсамов?</w:t>
      </w:r>
    </w:p>
    <w:p w:rsidR="00786DBF" w:rsidRDefault="00786DBF" w:rsidP="00786DBF">
      <w:pPr>
        <w:shd w:val="clear" w:color="auto" w:fill="FDFEFF"/>
        <w:spacing w:before="150" w:after="225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Ответ:</w:t>
      </w:r>
    </w:p>
    <w:p w:rsidR="00786DBF" w:rsidRDefault="00786DBF" w:rsidP="00786DBF">
      <w:pPr>
        <w:shd w:val="clear" w:color="auto" w:fill="FDFEFF"/>
        <w:spacing w:before="150" w:after="225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3249DA2" wp14:editId="544F97A0">
            <wp:extent cx="4848225" cy="3448050"/>
            <wp:effectExtent l="0" t="0" r="9525" b="0"/>
            <wp:docPr id="7" name="Рисунок 7" descr="http://vipreshebnik.ru/images/stories/28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vipreshebnik.ru/images/stories/280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6DBF" w:rsidRPr="00786DBF" w:rsidRDefault="00786DBF" w:rsidP="00786DBF">
      <w:pPr>
        <w:shd w:val="clear" w:color="auto" w:fill="FDFEFF"/>
        <w:spacing w:before="150" w:after="225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86D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Дополнительный ассортимент товаров целесообразно расширить за счет следующих групп: подарочные товары, галантерея, газеты, белье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6D2D22" w:rsidRPr="009F1100" w:rsidRDefault="000276AD" w:rsidP="009F11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0276A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4.Подведение итогов. </w:t>
      </w:r>
      <w:r w:rsidRPr="000276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Итоги подводятся по количеству набранных баллов. Используется ведомость жюри. </w:t>
      </w:r>
      <w:r w:rsidRPr="000276A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="009F1100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9F1100">
        <w:rPr>
          <w:rFonts w:ascii="Times New Roman" w:eastAsia="Times New Roman" w:hAnsi="Times New Roman" w:cs="Times New Roman"/>
          <w:sz w:val="28"/>
          <w:szCs w:val="28"/>
          <w:lang w:eastAsia="ru-RU"/>
        </w:rPr>
        <w:t>риложение</w:t>
      </w:r>
      <w:r w:rsidR="009F1100" w:rsidRPr="009F11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</w:t>
      </w:r>
      <w:r w:rsidRPr="000276A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  <w:r w:rsidR="009F110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F396A" w:rsidRDefault="008F396A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B25AB" w:rsidRDefault="0085097F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5097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А</w:t>
      </w:r>
    </w:p>
    <w:p w:rsidR="0085097F" w:rsidRPr="0085097F" w:rsidRDefault="0085097F" w:rsidP="0085097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186"/>
        <w:gridCol w:w="3385"/>
      </w:tblGrid>
      <w:tr w:rsidR="0085097F" w:rsidTr="00CB4D54">
        <w:tc>
          <w:tcPr>
            <w:tcW w:w="6186" w:type="dxa"/>
          </w:tcPr>
          <w:p w:rsidR="0085097F" w:rsidRDefault="0085097F" w:rsidP="0085097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381F9D5" wp14:editId="6C5A2AEE">
                  <wp:extent cx="3171825" cy="1314450"/>
                  <wp:effectExtent l="0" t="0" r="952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l="27243" t="18529" r="19391" b="42132"/>
                          <a:stretch/>
                        </pic:blipFill>
                        <pic:spPr bwMode="auto">
                          <a:xfrm>
                            <a:off x="0" y="0"/>
                            <a:ext cx="3170131" cy="13137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5" w:type="dxa"/>
          </w:tcPr>
          <w:p w:rsidR="0085097F" w:rsidRDefault="0085097F" w:rsidP="0085097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ЭКСПЕРТИЗА</w:t>
            </w:r>
            <w:r>
              <w:rPr>
                <w:noProof/>
                <w:lang w:eastAsia="ru-RU"/>
              </w:rPr>
              <w:t xml:space="preserve"> </w:t>
            </w:r>
          </w:p>
        </w:tc>
      </w:tr>
      <w:tr w:rsidR="0085097F" w:rsidTr="00CB4D54">
        <w:tc>
          <w:tcPr>
            <w:tcW w:w="6186" w:type="dxa"/>
          </w:tcPr>
          <w:p w:rsidR="0085097F" w:rsidRDefault="0085097F" w:rsidP="0085097F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A2DE266" wp14:editId="2D53394C">
                  <wp:extent cx="3790950" cy="1323975"/>
                  <wp:effectExtent l="0" t="0" r="0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l="21527" t="35813" r="16834" b="25895"/>
                          <a:stretch/>
                        </pic:blipFill>
                        <pic:spPr bwMode="auto">
                          <a:xfrm>
                            <a:off x="0" y="0"/>
                            <a:ext cx="3792342" cy="13244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5" w:type="dxa"/>
          </w:tcPr>
          <w:p w:rsidR="0085097F" w:rsidRDefault="0085097F" w:rsidP="0085097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097F">
              <w:rPr>
                <w:rFonts w:ascii="Times New Roman" w:hAnsi="Times New Roman" w:cs="Times New Roman"/>
                <w:b/>
                <w:sz w:val="24"/>
                <w:szCs w:val="24"/>
              </w:rPr>
              <w:t>ЭКСПЕРТИЗА</w:t>
            </w:r>
          </w:p>
        </w:tc>
      </w:tr>
      <w:tr w:rsidR="0085097F" w:rsidTr="00CB4D54">
        <w:tc>
          <w:tcPr>
            <w:tcW w:w="6186" w:type="dxa"/>
          </w:tcPr>
          <w:p w:rsidR="0085097F" w:rsidRDefault="0085097F" w:rsidP="0085097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CC9F512" wp14:editId="1ACB92ED">
                  <wp:extent cx="3371850" cy="12954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/>
                          <a:srcRect l="27877" t="35537" r="17298" b="26998"/>
                          <a:stretch/>
                        </pic:blipFill>
                        <pic:spPr bwMode="auto">
                          <a:xfrm>
                            <a:off x="0" y="0"/>
                            <a:ext cx="3373089" cy="12958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5" w:type="dxa"/>
          </w:tcPr>
          <w:p w:rsidR="0085097F" w:rsidRDefault="0085097F" w:rsidP="0085097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КАЧЕСТВО</w:t>
            </w:r>
          </w:p>
        </w:tc>
      </w:tr>
      <w:tr w:rsidR="0085097F" w:rsidTr="00CB4D54">
        <w:tc>
          <w:tcPr>
            <w:tcW w:w="6186" w:type="dxa"/>
          </w:tcPr>
          <w:p w:rsidR="0085097F" w:rsidRDefault="0085097F" w:rsidP="0085097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ED04A6B" wp14:editId="67C3A6D0">
                  <wp:extent cx="3238500" cy="14287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/>
                          <a:srcRect l="30820" t="8816" r="16524" b="49862"/>
                          <a:stretch/>
                        </pic:blipFill>
                        <pic:spPr bwMode="auto">
                          <a:xfrm>
                            <a:off x="0" y="0"/>
                            <a:ext cx="3239689" cy="1429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5" w:type="dxa"/>
          </w:tcPr>
          <w:p w:rsidR="0085097F" w:rsidRDefault="0085097F" w:rsidP="0085097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КАЧЕСТВО</w:t>
            </w:r>
          </w:p>
        </w:tc>
      </w:tr>
      <w:tr w:rsidR="0085097F" w:rsidTr="00CB4D54">
        <w:tc>
          <w:tcPr>
            <w:tcW w:w="6186" w:type="dxa"/>
          </w:tcPr>
          <w:p w:rsidR="0085097F" w:rsidRDefault="00CA4F47" w:rsidP="0085097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7E35F64" wp14:editId="48CF5366">
                  <wp:extent cx="3105150" cy="129540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/>
                          <a:srcRect l="30820" t="35537" r="18692" b="26998"/>
                          <a:stretch/>
                        </pic:blipFill>
                        <pic:spPr bwMode="auto">
                          <a:xfrm>
                            <a:off x="0" y="0"/>
                            <a:ext cx="3106291" cy="12958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5" w:type="dxa"/>
          </w:tcPr>
          <w:p w:rsidR="0085097F" w:rsidRDefault="006D2D22" w:rsidP="0085097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КОД</w:t>
            </w:r>
          </w:p>
        </w:tc>
      </w:tr>
      <w:tr w:rsidR="006D2D22" w:rsidTr="00CB4D54">
        <w:tc>
          <w:tcPr>
            <w:tcW w:w="6186" w:type="dxa"/>
          </w:tcPr>
          <w:p w:rsidR="006D2D22" w:rsidRDefault="006D2D22" w:rsidP="0085097F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4BF4240" wp14:editId="485D750E">
                  <wp:extent cx="3371850" cy="1457325"/>
                  <wp:effectExtent l="0" t="0" r="0" b="952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/>
                          <a:srcRect l="27412" t="35262" r="17763" b="22590"/>
                          <a:stretch/>
                        </pic:blipFill>
                        <pic:spPr bwMode="auto">
                          <a:xfrm>
                            <a:off x="0" y="0"/>
                            <a:ext cx="3373088" cy="14578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5" w:type="dxa"/>
          </w:tcPr>
          <w:p w:rsidR="006D2D22" w:rsidRDefault="006D2D22" w:rsidP="0085097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D2D22">
              <w:rPr>
                <w:rFonts w:ascii="Times New Roman" w:hAnsi="Times New Roman" w:cs="Times New Roman"/>
                <w:b/>
                <w:sz w:val="24"/>
                <w:szCs w:val="24"/>
              </w:rPr>
              <w:t>КОД</w:t>
            </w:r>
          </w:p>
        </w:tc>
      </w:tr>
    </w:tbl>
    <w:p w:rsidR="009F1100" w:rsidRDefault="009F1100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F1100" w:rsidRDefault="009F1100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F1100" w:rsidRDefault="009F1100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F1100" w:rsidRDefault="009F1100" w:rsidP="008509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sectPr w:rsidR="009F110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F1100" w:rsidRDefault="009F1100" w:rsidP="0085097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11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Б</w:t>
      </w:r>
    </w:p>
    <w:tbl>
      <w:tblPr>
        <w:tblStyle w:val="a7"/>
        <w:tblpPr w:leftFromText="180" w:rightFromText="180" w:vertAnchor="text" w:horzAnchor="margin" w:tblpXSpec="center" w:tblpY="229"/>
        <w:tblW w:w="0" w:type="auto"/>
        <w:tblLayout w:type="fixed"/>
        <w:tblLook w:val="04A0" w:firstRow="1" w:lastRow="0" w:firstColumn="1" w:lastColumn="0" w:noHBand="0" w:noVBand="1"/>
      </w:tblPr>
      <w:tblGrid>
        <w:gridCol w:w="463"/>
        <w:gridCol w:w="1772"/>
        <w:gridCol w:w="1559"/>
        <w:gridCol w:w="1276"/>
        <w:gridCol w:w="1275"/>
        <w:gridCol w:w="993"/>
        <w:gridCol w:w="850"/>
        <w:gridCol w:w="992"/>
        <w:gridCol w:w="1418"/>
        <w:gridCol w:w="1276"/>
        <w:gridCol w:w="1723"/>
        <w:gridCol w:w="1189"/>
      </w:tblGrid>
      <w:tr w:rsidR="00FA4D8C" w:rsidRPr="00FA4D8C" w:rsidTr="00FA4D8C">
        <w:tc>
          <w:tcPr>
            <w:tcW w:w="463" w:type="dxa"/>
            <w:vMerge w:val="restart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323" w:type="dxa"/>
            <w:gridSpan w:val="11"/>
          </w:tcPr>
          <w:p w:rsidR="00FA4D8C" w:rsidRPr="00FA4D8C" w:rsidRDefault="00FA4D8C" w:rsidP="00FA4D8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Команда: «Эксперты»</w:t>
            </w:r>
          </w:p>
        </w:tc>
      </w:tr>
      <w:tr w:rsidR="00FA4D8C" w:rsidRPr="00FA4D8C" w:rsidTr="00FA4D8C">
        <w:tc>
          <w:tcPr>
            <w:tcW w:w="463" w:type="dxa"/>
            <w:vMerge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Этапы конкурса</w:t>
            </w:r>
          </w:p>
        </w:tc>
        <w:tc>
          <w:tcPr>
            <w:tcW w:w="155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«Приветствие»</w:t>
            </w:r>
          </w:p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«Прояви свою эрудицию»</w:t>
            </w:r>
          </w:p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</w:t>
            </w: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Z</w:t>
            </w:r>
            <w:proofErr w:type="spellStart"/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naytovar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2835" w:type="dxa"/>
            <w:gridSpan w:val="3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«Кто быстрее, точнее, правильнее?»</w:t>
            </w:r>
          </w:p>
        </w:tc>
        <w:tc>
          <w:tcPr>
            <w:tcW w:w="1418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«Логическая цепочка»</w:t>
            </w: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«Загадка сопернику»</w:t>
            </w:r>
          </w:p>
        </w:tc>
        <w:tc>
          <w:tcPr>
            <w:tcW w:w="172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«Профессионал»</w:t>
            </w:r>
          </w:p>
        </w:tc>
        <w:tc>
          <w:tcPr>
            <w:tcW w:w="118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Лучший игрок команды</w:t>
            </w:r>
          </w:p>
        </w:tc>
      </w:tr>
      <w:tr w:rsidR="00FA4D8C" w:rsidRPr="00FA4D8C" w:rsidTr="00FA4D8C">
        <w:tc>
          <w:tcPr>
            <w:tcW w:w="463" w:type="dxa"/>
            <w:vMerge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Ф.И Участника</w:t>
            </w:r>
          </w:p>
        </w:tc>
        <w:tc>
          <w:tcPr>
            <w:tcW w:w="155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глазомер</w:t>
            </w:r>
          </w:p>
        </w:tc>
        <w:tc>
          <w:tcPr>
            <w:tcW w:w="850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время</w:t>
            </w:r>
          </w:p>
        </w:tc>
        <w:tc>
          <w:tcPr>
            <w:tcW w:w="99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</w:t>
            </w:r>
          </w:p>
        </w:tc>
        <w:tc>
          <w:tcPr>
            <w:tcW w:w="1418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7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7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7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9F1100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F1100" w:rsidRPr="00FA4D8C" w:rsidTr="00FA4D8C">
        <w:tc>
          <w:tcPr>
            <w:tcW w:w="463" w:type="dxa"/>
          </w:tcPr>
          <w:p w:rsidR="009F1100" w:rsidRPr="00FA4D8C" w:rsidRDefault="009F1100" w:rsidP="0062228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323" w:type="dxa"/>
            <w:gridSpan w:val="11"/>
          </w:tcPr>
          <w:p w:rsidR="009F1100" w:rsidRPr="00FA4D8C" w:rsidRDefault="009F1100" w:rsidP="00FA4D8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Команда: «Профессионалы»</w:t>
            </w:r>
          </w:p>
        </w:tc>
      </w:tr>
      <w:tr w:rsidR="00FA4D8C" w:rsidRPr="00FA4D8C" w:rsidTr="00FA4D8C">
        <w:tc>
          <w:tcPr>
            <w:tcW w:w="463" w:type="dxa"/>
          </w:tcPr>
          <w:p w:rsidR="009F1100" w:rsidRPr="00FA4D8C" w:rsidRDefault="009F1100" w:rsidP="0062228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</w:tcPr>
          <w:p w:rsidR="009F1100" w:rsidRPr="00FA4D8C" w:rsidRDefault="009F1100" w:rsidP="0062228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Этапы конкурса</w:t>
            </w:r>
          </w:p>
        </w:tc>
        <w:tc>
          <w:tcPr>
            <w:tcW w:w="1559" w:type="dxa"/>
          </w:tcPr>
          <w:p w:rsidR="009F1100" w:rsidRPr="00FA4D8C" w:rsidRDefault="009F1100" w:rsidP="00622282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«Приветствие»</w:t>
            </w:r>
          </w:p>
          <w:p w:rsidR="009F1100" w:rsidRPr="00FA4D8C" w:rsidRDefault="009F1100" w:rsidP="00622282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9F1100" w:rsidRPr="00FA4D8C" w:rsidRDefault="009F1100" w:rsidP="00622282">
            <w:pPr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«Прояви свою эрудицию»</w:t>
            </w:r>
          </w:p>
          <w:p w:rsidR="009F1100" w:rsidRPr="00FA4D8C" w:rsidRDefault="009F1100" w:rsidP="0062228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9F1100" w:rsidRPr="00FA4D8C" w:rsidRDefault="009F1100" w:rsidP="0062228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</w:t>
            </w: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Z</w:t>
            </w:r>
            <w:proofErr w:type="spellStart"/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naytovar</w:t>
            </w:r>
            <w:proofErr w:type="spellEnd"/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».</w:t>
            </w:r>
          </w:p>
        </w:tc>
        <w:tc>
          <w:tcPr>
            <w:tcW w:w="2835" w:type="dxa"/>
            <w:gridSpan w:val="3"/>
          </w:tcPr>
          <w:p w:rsidR="009F1100" w:rsidRPr="00FA4D8C" w:rsidRDefault="009F1100" w:rsidP="0062228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«Кто быстрее, точнее, правильнее?»</w:t>
            </w:r>
          </w:p>
        </w:tc>
        <w:tc>
          <w:tcPr>
            <w:tcW w:w="1418" w:type="dxa"/>
          </w:tcPr>
          <w:p w:rsidR="009F1100" w:rsidRPr="00FA4D8C" w:rsidRDefault="009F1100" w:rsidP="0062228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«Логическая цепочка»</w:t>
            </w:r>
          </w:p>
        </w:tc>
        <w:tc>
          <w:tcPr>
            <w:tcW w:w="1276" w:type="dxa"/>
          </w:tcPr>
          <w:p w:rsidR="009F1100" w:rsidRPr="00FA4D8C" w:rsidRDefault="009F1100" w:rsidP="0062228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«Загадка сопернику»</w:t>
            </w:r>
          </w:p>
        </w:tc>
        <w:tc>
          <w:tcPr>
            <w:tcW w:w="1723" w:type="dxa"/>
          </w:tcPr>
          <w:p w:rsidR="009F1100" w:rsidRPr="00FA4D8C" w:rsidRDefault="009F1100" w:rsidP="0062228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«Профессионал»</w:t>
            </w:r>
          </w:p>
        </w:tc>
        <w:tc>
          <w:tcPr>
            <w:tcW w:w="1189" w:type="dxa"/>
          </w:tcPr>
          <w:p w:rsidR="009F1100" w:rsidRPr="00FA4D8C" w:rsidRDefault="009F1100" w:rsidP="0062228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Лучший игрок команды</w:t>
            </w: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Ф.И Участника</w:t>
            </w:r>
          </w:p>
        </w:tc>
        <w:tc>
          <w:tcPr>
            <w:tcW w:w="155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глазомер</w:t>
            </w:r>
          </w:p>
        </w:tc>
        <w:tc>
          <w:tcPr>
            <w:tcW w:w="850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время</w:t>
            </w:r>
          </w:p>
        </w:tc>
        <w:tc>
          <w:tcPr>
            <w:tcW w:w="99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</w:t>
            </w:r>
          </w:p>
        </w:tc>
        <w:tc>
          <w:tcPr>
            <w:tcW w:w="1418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7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7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7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7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7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7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7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7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A4D8C" w:rsidRPr="00FA4D8C" w:rsidTr="00FA4D8C">
        <w:tc>
          <w:tcPr>
            <w:tcW w:w="46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A4D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7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23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89" w:type="dxa"/>
          </w:tcPr>
          <w:p w:rsidR="00FA4D8C" w:rsidRPr="00FA4D8C" w:rsidRDefault="00FA4D8C" w:rsidP="00FA4D8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9F1100" w:rsidRPr="009F1100" w:rsidRDefault="009F1100" w:rsidP="009F1100">
      <w:pPr>
        <w:tabs>
          <w:tab w:val="left" w:pos="519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336C4C" w:rsidRDefault="00336C4C" w:rsidP="00336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</w:p>
    <w:p w:rsidR="00336C4C" w:rsidRDefault="00336C4C" w:rsidP="00336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</w:p>
    <w:p w:rsidR="00336C4C" w:rsidRPr="00336C4C" w:rsidRDefault="00336C4C" w:rsidP="00336C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C4C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lastRenderedPageBreak/>
        <w:t>5 задание –«Логическая цепочка»:</w:t>
      </w:r>
      <w:r w:rsidRPr="00336C4C">
        <w:rPr>
          <w:rFonts w:ascii="Verdana" w:hAnsi="Verdana"/>
          <w:color w:val="000000"/>
        </w:rPr>
        <w:t xml:space="preserve"> </w:t>
      </w:r>
      <w:r w:rsidRPr="00336C4C">
        <w:rPr>
          <w:rFonts w:ascii="Times New Roman" w:hAnsi="Times New Roman" w:cs="Times New Roman"/>
          <w:sz w:val="28"/>
          <w:szCs w:val="28"/>
        </w:rPr>
        <w:t>Логическая цепочка «Шкаф».</w:t>
      </w:r>
    </w:p>
    <w:p w:rsidR="00336C4C" w:rsidRPr="00336C4C" w:rsidRDefault="00336C4C" w:rsidP="00336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36C4C"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74079A33" wp14:editId="62B399E0">
            <wp:simplePos x="0" y="0"/>
            <wp:positionH relativeFrom="column">
              <wp:posOffset>7719060</wp:posOffset>
            </wp:positionH>
            <wp:positionV relativeFrom="paragraph">
              <wp:posOffset>367665</wp:posOffset>
            </wp:positionV>
            <wp:extent cx="2097405" cy="3091180"/>
            <wp:effectExtent l="0" t="0" r="0" b="0"/>
            <wp:wrapThrough wrapText="bothSides">
              <wp:wrapPolygon edited="0">
                <wp:start x="0" y="0"/>
                <wp:lineTo x="0" y="21431"/>
                <wp:lineTo x="21384" y="21431"/>
                <wp:lineTo x="21384" y="0"/>
                <wp:lineTo x="0" y="0"/>
              </wp:wrapPolygon>
            </wp:wrapThrough>
            <wp:docPr id="10" name="Рисунок 10" descr="https://main-cdn.goods.ru/big1/hlr-system/1631020/100023419953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main-cdn.goods.ru/big1/hlr-system/1631020/100023419953b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7405" cy="309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6C4C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Компоненты (звенья) логической цепочки (состав и логика располо</w:t>
      </w:r>
      <w:r w:rsidRPr="00336C4C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жения): шкаф, полка, шляпа, галстук, вешалка, брюки, рубашка, костюм, плащ, пальто, моль, полынь.</w:t>
      </w:r>
    </w:p>
    <w:p w:rsidR="00336C4C" w:rsidRPr="00336C4C" w:rsidRDefault="00336C4C" w:rsidP="00336C4C">
      <w:r w:rsidRPr="00336C4C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1F231040" wp14:editId="1F3333FB">
            <wp:simplePos x="0" y="0"/>
            <wp:positionH relativeFrom="column">
              <wp:posOffset>-481965</wp:posOffset>
            </wp:positionH>
            <wp:positionV relativeFrom="paragraph">
              <wp:posOffset>130175</wp:posOffset>
            </wp:positionV>
            <wp:extent cx="3552825" cy="6496050"/>
            <wp:effectExtent l="0" t="0" r="9525" b="0"/>
            <wp:wrapSquare wrapText="bothSides"/>
            <wp:docPr id="11" name="Рисунок 11" descr="https://i1.wp.com/fb.ru/misc/i/gallery/38228/1361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1.wp.com/fb.ru/misc/i/gallery/38228/136105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649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36C4C" w:rsidRPr="00336C4C" w:rsidRDefault="00336C4C" w:rsidP="00336C4C">
      <w:r w:rsidRPr="00336C4C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A5DD7AA" wp14:editId="4D274011">
            <wp:simplePos x="0" y="0"/>
            <wp:positionH relativeFrom="column">
              <wp:posOffset>2261235</wp:posOffset>
            </wp:positionH>
            <wp:positionV relativeFrom="paragraph">
              <wp:posOffset>-3175</wp:posOffset>
            </wp:positionV>
            <wp:extent cx="1482090" cy="1704975"/>
            <wp:effectExtent l="0" t="0" r="3810" b="9525"/>
            <wp:wrapNone/>
            <wp:docPr id="12" name="Рисунок 12" descr="https://minemshop.ru/images/1022879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inemshop.ru/images/102287945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8209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6C4C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75D1A590" wp14:editId="06C979E8">
            <wp:simplePos x="0" y="0"/>
            <wp:positionH relativeFrom="column">
              <wp:posOffset>0</wp:posOffset>
            </wp:positionH>
            <wp:positionV relativeFrom="paragraph">
              <wp:posOffset>-2540</wp:posOffset>
            </wp:positionV>
            <wp:extent cx="1924050" cy="1828800"/>
            <wp:effectExtent l="0" t="0" r="0" b="0"/>
            <wp:wrapNone/>
            <wp:docPr id="13" name="Рисунок 13" descr="https://ae01.alicdn.com/kf/HTB1ROkiX6DuK1RjSszdq6xGLpXaG/LONMMY-Wedding-Suits-for-Mens-Blazer-Jacket-Coats-3-Pieces-sets-Mens-Suits-with-Pants-D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ae01.alicdn.com/kf/HTB1ROkiX6DuK1RjSszdq6xGLpXaG/LONMMY-Wedding-Suits-for-Mens-Blazer-Jacket-Coats-3-Pieces-sets-Mens-Suits-with-Pants-Dres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65" t="9860"/>
                    <a:stretch/>
                  </pic:blipFill>
                  <pic:spPr bwMode="auto">
                    <a:xfrm>
                      <a:off x="0" y="0"/>
                      <a:ext cx="19240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6C4C" w:rsidRPr="00336C4C" w:rsidRDefault="00336C4C" w:rsidP="00336C4C"/>
    <w:p w:rsidR="00336C4C" w:rsidRPr="00336C4C" w:rsidRDefault="00336C4C" w:rsidP="00336C4C"/>
    <w:p w:rsidR="00336C4C" w:rsidRPr="00336C4C" w:rsidRDefault="00336C4C" w:rsidP="00336C4C"/>
    <w:p w:rsidR="00336C4C" w:rsidRPr="00336C4C" w:rsidRDefault="00336C4C" w:rsidP="00336C4C"/>
    <w:p w:rsidR="00336C4C" w:rsidRPr="00336C4C" w:rsidRDefault="00336C4C" w:rsidP="00336C4C">
      <w:r w:rsidRPr="00336C4C"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7A565EAB" wp14:editId="5E7AB876">
            <wp:simplePos x="0" y="0"/>
            <wp:positionH relativeFrom="column">
              <wp:posOffset>2162175</wp:posOffset>
            </wp:positionH>
            <wp:positionV relativeFrom="paragraph">
              <wp:posOffset>220345</wp:posOffset>
            </wp:positionV>
            <wp:extent cx="2473325" cy="1854835"/>
            <wp:effectExtent l="0" t="0" r="3175" b="0"/>
            <wp:wrapThrough wrapText="bothSides">
              <wp:wrapPolygon edited="0">
                <wp:start x="0" y="0"/>
                <wp:lineTo x="0" y="21297"/>
                <wp:lineTo x="21461" y="21297"/>
                <wp:lineTo x="21461" y="0"/>
                <wp:lineTo x="0" y="0"/>
              </wp:wrapPolygon>
            </wp:wrapThrough>
            <wp:docPr id="14" name="Рисунок 14" descr="https://avatars.mds.yandex.net/get-zen_doc/1360848/pub_5bdde43ef7a35000aa01bcf3_5bdde48f44fea400aaec243d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avatars.mds.yandex.net/get-zen_doc/1360848/pub_5bdde43ef7a35000aa01bcf3_5bdde48f44fea400aaec243d/scale_120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325" cy="185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6C4C" w:rsidRPr="00336C4C" w:rsidRDefault="00336C4C" w:rsidP="00336C4C">
      <w:r w:rsidRPr="00336C4C"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250367E7" wp14:editId="0EB5C504">
            <wp:simplePos x="0" y="0"/>
            <wp:positionH relativeFrom="column">
              <wp:posOffset>-127000</wp:posOffset>
            </wp:positionH>
            <wp:positionV relativeFrom="paragraph">
              <wp:posOffset>10795</wp:posOffset>
            </wp:positionV>
            <wp:extent cx="2284730" cy="1613535"/>
            <wp:effectExtent l="0" t="0" r="1270" b="5715"/>
            <wp:wrapNone/>
            <wp:docPr id="15" name="Рисунок 15" descr="https://ru.globalmarketmanager.com/images/2/ecpk01d_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ru.globalmarketmanager.com/images/2/ecpk01d__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4730" cy="161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6C4C" w:rsidRPr="00336C4C" w:rsidRDefault="00336C4C" w:rsidP="00336C4C">
      <w:r w:rsidRPr="00336C4C">
        <w:rPr>
          <w:noProof/>
          <w:lang w:eastAsia="ru-RU"/>
        </w:rPr>
        <w:drawing>
          <wp:inline distT="0" distB="0" distL="0" distR="0" wp14:anchorId="6E53D17D" wp14:editId="20989A9A">
            <wp:extent cx="1981200" cy="1047750"/>
            <wp:effectExtent l="0" t="0" r="0" b="0"/>
            <wp:docPr id="16" name="Рисунок 16" descr="https://cdn1.ozone.ru/multimedia/1012640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cdn1.ozone.ru/multimedia/101264018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673" b="26442"/>
                    <a:stretch/>
                  </pic:blipFill>
                  <pic:spPr bwMode="auto">
                    <a:xfrm>
                      <a:off x="0" y="0"/>
                      <a:ext cx="1981880" cy="104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6C4C" w:rsidRPr="00336C4C" w:rsidRDefault="00336C4C" w:rsidP="00336C4C">
      <w:r w:rsidRPr="00336C4C">
        <w:rPr>
          <w:noProof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4B287BC7" wp14:editId="6B2163AC">
            <wp:simplePos x="0" y="0"/>
            <wp:positionH relativeFrom="column">
              <wp:posOffset>5781040</wp:posOffset>
            </wp:positionH>
            <wp:positionV relativeFrom="paragraph">
              <wp:posOffset>4702175</wp:posOffset>
            </wp:positionV>
            <wp:extent cx="2021205" cy="1616710"/>
            <wp:effectExtent l="0" t="0" r="0" b="2540"/>
            <wp:wrapTopAndBottom/>
            <wp:docPr id="19" name="Рисунок 19" descr="https://c.pxhere.com/photos/63/08/india_moth_lepidoptera_animalia_arthropoda_andhrapradesh_insecta_pterygota-364888.jpg!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c.pxhere.com/photos/63/08/india_moth_lepidoptera_animalia_arthropoda_andhrapradesh_insecta_pterygota-364888.jpg!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20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6C4C"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6EA5E658" wp14:editId="6D82B22E">
            <wp:simplePos x="0" y="0"/>
            <wp:positionH relativeFrom="column">
              <wp:posOffset>2787650</wp:posOffset>
            </wp:positionH>
            <wp:positionV relativeFrom="paragraph">
              <wp:posOffset>212090</wp:posOffset>
            </wp:positionV>
            <wp:extent cx="1475105" cy="2360295"/>
            <wp:effectExtent l="0" t="0" r="0" b="1905"/>
            <wp:wrapNone/>
            <wp:docPr id="17" name="Рисунок 17" descr="https://unionretail.ru/img/products/60434-sherstjanoe-palto-na-membrane-raft-pro-i-uteplitele-thermore-ecodown-ot-pomp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unionretail.ru/img/products/60434-sherstjanoe-palto-na-membrane-raft-pro-i-uteplitele-thermore-ecodown-ot-pompa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510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6C4C"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49FA846C" wp14:editId="2AB70ADD">
            <wp:simplePos x="0" y="0"/>
            <wp:positionH relativeFrom="column">
              <wp:posOffset>3810</wp:posOffset>
            </wp:positionH>
            <wp:positionV relativeFrom="paragraph">
              <wp:posOffset>56515</wp:posOffset>
            </wp:positionV>
            <wp:extent cx="2023745" cy="2543175"/>
            <wp:effectExtent l="0" t="0" r="0" b="9525"/>
            <wp:wrapThrough wrapText="bothSides">
              <wp:wrapPolygon edited="0">
                <wp:start x="0" y="0"/>
                <wp:lineTo x="0" y="21519"/>
                <wp:lineTo x="21349" y="21519"/>
                <wp:lineTo x="21349" y="0"/>
                <wp:lineTo x="0" y="0"/>
              </wp:wrapPolygon>
            </wp:wrapThrough>
            <wp:docPr id="18" name="Рисунок 18" descr="https://cdn1.ozone.ru/multimedia/1018195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cdn1.ozone.ru/multimedia/101819576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74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6C4C" w:rsidRPr="00336C4C" w:rsidRDefault="00336C4C" w:rsidP="00336C4C"/>
    <w:p w:rsidR="00336C4C" w:rsidRPr="00336C4C" w:rsidRDefault="00336C4C" w:rsidP="00336C4C"/>
    <w:p w:rsidR="00336C4C" w:rsidRPr="00336C4C" w:rsidRDefault="00336C4C" w:rsidP="00336C4C">
      <w:pPr>
        <w:ind w:left="-567"/>
      </w:pPr>
      <w:r w:rsidRPr="00336C4C">
        <w:br w:type="textWrapping" w:clear="all"/>
      </w:r>
    </w:p>
    <w:p w:rsidR="0085097F" w:rsidRPr="009F1100" w:rsidRDefault="0085097F" w:rsidP="009F1100">
      <w:pPr>
        <w:tabs>
          <w:tab w:val="left" w:pos="5190"/>
        </w:tabs>
        <w:rPr>
          <w:rFonts w:ascii="Times New Roman" w:hAnsi="Times New Roman" w:cs="Times New Roman"/>
          <w:sz w:val="24"/>
          <w:szCs w:val="24"/>
        </w:rPr>
      </w:pPr>
    </w:p>
    <w:sectPr w:rsidR="0085097F" w:rsidRPr="009F1100" w:rsidSect="009F1100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OpenSans">
    <w:altName w:val="Times New Roman"/>
    <w:panose1 w:val="00000000000000000000"/>
    <w:charset w:val="00"/>
    <w:family w:val="roman"/>
    <w:notTrueType/>
    <w:pitch w:val="default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70C71"/>
    <w:multiLevelType w:val="multilevel"/>
    <w:tmpl w:val="F4B45C0E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055833"/>
    <w:multiLevelType w:val="multilevel"/>
    <w:tmpl w:val="D81890FC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20F7459"/>
    <w:multiLevelType w:val="multilevel"/>
    <w:tmpl w:val="AB58F6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60B495E"/>
    <w:multiLevelType w:val="multilevel"/>
    <w:tmpl w:val="B562249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9510030"/>
    <w:multiLevelType w:val="hybridMultilevel"/>
    <w:tmpl w:val="C1E28C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6839C6"/>
    <w:multiLevelType w:val="multilevel"/>
    <w:tmpl w:val="4AE6E39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E8B6FAA"/>
    <w:multiLevelType w:val="multilevel"/>
    <w:tmpl w:val="25BACD5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FAE634B"/>
    <w:multiLevelType w:val="hybridMultilevel"/>
    <w:tmpl w:val="1BFAA5D0"/>
    <w:lvl w:ilvl="0" w:tplc="69EAAEDA">
      <w:start w:val="1"/>
      <w:numFmt w:val="bullet"/>
      <w:lvlText w:val="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7D274B"/>
    <w:multiLevelType w:val="multilevel"/>
    <w:tmpl w:val="410249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84872C2"/>
    <w:multiLevelType w:val="multilevel"/>
    <w:tmpl w:val="9C724C74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95B13F4"/>
    <w:multiLevelType w:val="multilevel"/>
    <w:tmpl w:val="3A42806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BE172B0"/>
    <w:multiLevelType w:val="hybridMultilevel"/>
    <w:tmpl w:val="356AAB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026537"/>
    <w:multiLevelType w:val="multilevel"/>
    <w:tmpl w:val="9B80EED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3722E22"/>
    <w:multiLevelType w:val="multilevel"/>
    <w:tmpl w:val="20BE90D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41A4A5C"/>
    <w:multiLevelType w:val="hybridMultilevel"/>
    <w:tmpl w:val="EA08CA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C15716"/>
    <w:multiLevelType w:val="hybridMultilevel"/>
    <w:tmpl w:val="43600EA2"/>
    <w:lvl w:ilvl="0" w:tplc="69EAAEDA">
      <w:start w:val="1"/>
      <w:numFmt w:val="bullet"/>
      <w:lvlText w:val="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8523419"/>
    <w:multiLevelType w:val="multilevel"/>
    <w:tmpl w:val="B4EC37EC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09F3C0F"/>
    <w:multiLevelType w:val="hybridMultilevel"/>
    <w:tmpl w:val="303020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5417591"/>
    <w:multiLevelType w:val="hybridMultilevel"/>
    <w:tmpl w:val="2A74F9E6"/>
    <w:lvl w:ilvl="0" w:tplc="69EAAEDA">
      <w:start w:val="1"/>
      <w:numFmt w:val="bullet"/>
      <w:lvlText w:val="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F825A13"/>
    <w:multiLevelType w:val="multilevel"/>
    <w:tmpl w:val="C75EF91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2B86BEE"/>
    <w:multiLevelType w:val="hybridMultilevel"/>
    <w:tmpl w:val="3C5ABE08"/>
    <w:lvl w:ilvl="0" w:tplc="69EAAEDA">
      <w:start w:val="1"/>
      <w:numFmt w:val="bullet"/>
      <w:lvlText w:val="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3E1719D"/>
    <w:multiLevelType w:val="multilevel"/>
    <w:tmpl w:val="BE3CA790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64A66F09"/>
    <w:multiLevelType w:val="hybridMultilevel"/>
    <w:tmpl w:val="8DBA9138"/>
    <w:lvl w:ilvl="0" w:tplc="69EAAEDA">
      <w:start w:val="1"/>
      <w:numFmt w:val="bullet"/>
      <w:lvlText w:val="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1AC2213"/>
    <w:multiLevelType w:val="multilevel"/>
    <w:tmpl w:val="BD944C0A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2FA2708"/>
    <w:multiLevelType w:val="multilevel"/>
    <w:tmpl w:val="5236684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4FA77DD"/>
    <w:multiLevelType w:val="hybridMultilevel"/>
    <w:tmpl w:val="4138827A"/>
    <w:lvl w:ilvl="0" w:tplc="69EAAEDA">
      <w:start w:val="1"/>
      <w:numFmt w:val="bullet"/>
      <w:lvlText w:val="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E1F39E7"/>
    <w:multiLevelType w:val="multilevel"/>
    <w:tmpl w:val="4142D2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6"/>
  </w:num>
  <w:num w:numId="2">
    <w:abstractNumId w:val="8"/>
  </w:num>
  <w:num w:numId="3">
    <w:abstractNumId w:val="10"/>
  </w:num>
  <w:num w:numId="4">
    <w:abstractNumId w:val="13"/>
  </w:num>
  <w:num w:numId="5">
    <w:abstractNumId w:val="24"/>
  </w:num>
  <w:num w:numId="6">
    <w:abstractNumId w:val="5"/>
  </w:num>
  <w:num w:numId="7">
    <w:abstractNumId w:val="3"/>
  </w:num>
  <w:num w:numId="8">
    <w:abstractNumId w:val="6"/>
  </w:num>
  <w:num w:numId="9">
    <w:abstractNumId w:val="16"/>
  </w:num>
  <w:num w:numId="10">
    <w:abstractNumId w:val="19"/>
  </w:num>
  <w:num w:numId="11">
    <w:abstractNumId w:val="21"/>
  </w:num>
  <w:num w:numId="12">
    <w:abstractNumId w:val="23"/>
  </w:num>
  <w:num w:numId="13">
    <w:abstractNumId w:val="9"/>
  </w:num>
  <w:num w:numId="14">
    <w:abstractNumId w:val="12"/>
  </w:num>
  <w:num w:numId="15">
    <w:abstractNumId w:val="0"/>
  </w:num>
  <w:num w:numId="16">
    <w:abstractNumId w:val="1"/>
  </w:num>
  <w:num w:numId="17">
    <w:abstractNumId w:val="2"/>
  </w:num>
  <w:num w:numId="18">
    <w:abstractNumId w:val="4"/>
  </w:num>
  <w:num w:numId="19">
    <w:abstractNumId w:val="14"/>
  </w:num>
  <w:num w:numId="20">
    <w:abstractNumId w:val="11"/>
  </w:num>
  <w:num w:numId="21">
    <w:abstractNumId w:val="18"/>
  </w:num>
  <w:num w:numId="22">
    <w:abstractNumId w:val="15"/>
  </w:num>
  <w:num w:numId="23">
    <w:abstractNumId w:val="7"/>
  </w:num>
  <w:num w:numId="24">
    <w:abstractNumId w:val="20"/>
  </w:num>
  <w:num w:numId="25">
    <w:abstractNumId w:val="25"/>
  </w:num>
  <w:num w:numId="26">
    <w:abstractNumId w:val="22"/>
  </w:num>
  <w:num w:numId="2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1661"/>
    <w:rsid w:val="000276AD"/>
    <w:rsid w:val="0003055D"/>
    <w:rsid w:val="001D3787"/>
    <w:rsid w:val="00221661"/>
    <w:rsid w:val="002D314C"/>
    <w:rsid w:val="00336C4C"/>
    <w:rsid w:val="00375685"/>
    <w:rsid w:val="003938B5"/>
    <w:rsid w:val="0044383F"/>
    <w:rsid w:val="004A6BCC"/>
    <w:rsid w:val="0054198D"/>
    <w:rsid w:val="00597F2F"/>
    <w:rsid w:val="006D2D22"/>
    <w:rsid w:val="00784A4B"/>
    <w:rsid w:val="00786DBF"/>
    <w:rsid w:val="007B25AB"/>
    <w:rsid w:val="0085097F"/>
    <w:rsid w:val="008F396A"/>
    <w:rsid w:val="009F1100"/>
    <w:rsid w:val="00AB40D6"/>
    <w:rsid w:val="00BA2047"/>
    <w:rsid w:val="00CA4F47"/>
    <w:rsid w:val="00CB4D54"/>
    <w:rsid w:val="00E57D55"/>
    <w:rsid w:val="00E70ADA"/>
    <w:rsid w:val="00F027F3"/>
    <w:rsid w:val="00FA4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051ED3"/>
  <w15:docId w15:val="{135208AE-8C10-42B3-AA23-64F369044D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F11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97F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597F2F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597F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97F2F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8509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67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9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0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23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4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21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946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413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468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157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9823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8538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8121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9539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4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36979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331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76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70068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168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5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0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5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7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4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B99D70-BCD0-42C7-9E5B-969F373381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213</TotalTime>
  <Pages>1</Pages>
  <Words>1422</Words>
  <Characters>8112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Преподаватель</dc:creator>
  <cp:lastModifiedBy>Преподаватель</cp:lastModifiedBy>
  <cp:revision>11</cp:revision>
  <dcterms:created xsi:type="dcterms:W3CDTF">2019-09-17T07:48:00Z</dcterms:created>
  <dcterms:modified xsi:type="dcterms:W3CDTF">2025-09-05T11:32:00Z</dcterms:modified>
</cp:coreProperties>
</file>