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463BC">
      <w:pPr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eastAsia="ru-RU"/>
        </w:rPr>
        <w:t xml:space="preserve">Муниципальное бюджетное дошкольное образовательное учреждение «Детский сад общеразвивающего вида №54 «Оленёнок» муниципального образования городской округ Симферополь Республики Крым </w:t>
      </w:r>
    </w:p>
    <w:p w14:paraId="7B217C62">
      <w:pPr>
        <w:shd w:val="clear" w:color="auto" w:fill="FFFFFF"/>
        <w:spacing w:before="150" w:after="450" w:line="288" w:lineRule="atLeast"/>
        <w:jc w:val="both"/>
        <w:outlineLvl w:val="0"/>
        <w:rPr>
          <w:rFonts w:ascii="Times New Roman" w:hAnsi="Times New Roman" w:eastAsia="Times New Roman" w:cs="Times New Roman"/>
          <w:b/>
          <w:sz w:val="18"/>
          <w:szCs w:val="18"/>
        </w:rPr>
      </w:pPr>
    </w:p>
    <w:p w14:paraId="296D250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hAnsi="Times New Roman" w:eastAsia="Times New Roman" w:cs="Times New Roman"/>
          <w:b/>
          <w:sz w:val="18"/>
          <w:szCs w:val="18"/>
        </w:rPr>
      </w:pPr>
    </w:p>
    <w:p w14:paraId="0DD55F4D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hAnsi="Times New Roman" w:eastAsia="Times New Roman" w:cs="Times New Roman"/>
          <w:color w:val="333333"/>
          <w:kern w:val="36"/>
          <w:sz w:val="40"/>
          <w:szCs w:val="48"/>
          <w:lang w:eastAsia="ru-RU"/>
        </w:rPr>
      </w:pPr>
      <w:r>
        <w:rPr>
          <w:rFonts w:ascii="Times New Roman" w:hAnsi="Times New Roman" w:eastAsia="Times New Roman" w:cs="Times New Roman"/>
          <w:color w:val="333333"/>
          <w:kern w:val="36"/>
          <w:sz w:val="40"/>
          <w:szCs w:val="48"/>
          <w:lang w:eastAsia="ru-RU"/>
        </w:rPr>
        <w:t>Конспект</w:t>
      </w:r>
      <w:r>
        <w:rPr>
          <w:rFonts w:hint="default" w:ascii="Times New Roman" w:hAnsi="Times New Roman" w:eastAsia="Times New Roman" w:cs="Times New Roman"/>
          <w:color w:val="333333"/>
          <w:kern w:val="36"/>
          <w:sz w:val="40"/>
          <w:szCs w:val="4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kern w:val="36"/>
          <w:sz w:val="40"/>
          <w:szCs w:val="48"/>
          <w:lang w:eastAsia="ru-RU"/>
        </w:rPr>
        <w:t>занятия по нравственно</w:t>
      </w:r>
      <w:r>
        <w:rPr>
          <w:rFonts w:hint="default" w:ascii="Times New Roman" w:hAnsi="Times New Roman" w:eastAsia="Times New Roman" w:cs="Times New Roman"/>
          <w:color w:val="333333"/>
          <w:kern w:val="36"/>
          <w:sz w:val="40"/>
          <w:szCs w:val="48"/>
          <w:lang w:val="en-US" w:eastAsia="ru-RU"/>
        </w:rPr>
        <w:t xml:space="preserve"> - </w:t>
      </w:r>
      <w:r>
        <w:rPr>
          <w:rFonts w:ascii="Times New Roman" w:hAnsi="Times New Roman" w:eastAsia="Times New Roman" w:cs="Times New Roman"/>
          <w:color w:val="333333"/>
          <w:kern w:val="36"/>
          <w:sz w:val="40"/>
          <w:szCs w:val="48"/>
          <w:lang w:eastAsia="ru-RU"/>
        </w:rPr>
        <w:t>патриотическому воспитанию на</w:t>
      </w:r>
      <w:r>
        <w:rPr>
          <w:rFonts w:hint="default" w:ascii="Times New Roman" w:hAnsi="Times New Roman" w:eastAsia="Times New Roman" w:cs="Times New Roman"/>
          <w:color w:val="333333"/>
          <w:kern w:val="36"/>
          <w:sz w:val="40"/>
          <w:szCs w:val="48"/>
          <w:lang w:val="en-US" w:eastAsia="ru-RU"/>
        </w:rPr>
        <w:t xml:space="preserve"> тему:</w:t>
      </w:r>
      <w:r>
        <w:rPr>
          <w:rFonts w:ascii="Times New Roman" w:hAnsi="Times New Roman" w:eastAsia="Times New Roman" w:cs="Times New Roman"/>
          <w:color w:val="333333"/>
          <w:kern w:val="36"/>
          <w:sz w:val="40"/>
          <w:szCs w:val="48"/>
          <w:lang w:eastAsia="ru-RU"/>
        </w:rPr>
        <w:t xml:space="preserve"> «Моя</w:t>
      </w:r>
      <w:r>
        <w:rPr>
          <w:rFonts w:hint="default" w:ascii="Times New Roman" w:hAnsi="Times New Roman" w:eastAsia="Times New Roman" w:cs="Times New Roman"/>
          <w:color w:val="333333"/>
          <w:kern w:val="36"/>
          <w:sz w:val="40"/>
          <w:szCs w:val="48"/>
          <w:lang w:val="en-US" w:eastAsia="ru-RU"/>
        </w:rPr>
        <w:t xml:space="preserve"> семья - моя опора!</w:t>
      </w:r>
      <w:r>
        <w:rPr>
          <w:rFonts w:ascii="Times New Roman" w:hAnsi="Times New Roman" w:eastAsia="Times New Roman" w:cs="Times New Roman"/>
          <w:color w:val="333333"/>
          <w:kern w:val="36"/>
          <w:sz w:val="40"/>
          <w:szCs w:val="48"/>
          <w:lang w:eastAsia="ru-RU"/>
        </w:rPr>
        <w:t>»</w:t>
      </w:r>
    </w:p>
    <w:p w14:paraId="1842D1F7">
      <w:pPr>
        <w:shd w:val="clear" w:color="auto" w:fill="FFFFFF"/>
        <w:spacing w:before="150" w:after="450" w:line="288" w:lineRule="atLeast"/>
        <w:jc w:val="center"/>
        <w:outlineLvl w:val="0"/>
        <w:rPr>
          <w:rFonts w:ascii="Arial" w:hAnsi="Arial" w:eastAsia="Times New Roman" w:cs="Arial"/>
          <w:color w:val="111111"/>
          <w:sz w:val="27"/>
          <w:szCs w:val="27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lang w:eastAsia="ru-RU"/>
        </w:rPr>
        <w:drawing>
          <wp:inline distT="0" distB="0" distL="0" distR="0">
            <wp:extent cx="5554345" cy="394906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908" cy="395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90CCF">
      <w:pPr>
        <w:shd w:val="clear" w:color="auto" w:fill="FFFFFF"/>
        <w:spacing w:before="150" w:after="450" w:line="288" w:lineRule="atLeast"/>
        <w:outlineLvl w:val="0"/>
        <w:rPr>
          <w:rFonts w:ascii="Arial" w:hAnsi="Arial" w:eastAsia="Times New Roman" w:cs="Arial"/>
          <w:color w:val="111111"/>
          <w:sz w:val="27"/>
          <w:szCs w:val="27"/>
          <w:lang w:eastAsia="ru-RU"/>
        </w:rPr>
      </w:pPr>
    </w:p>
    <w:p w14:paraId="6AF0FB27">
      <w:pPr>
        <w:shd w:val="clear" w:color="auto" w:fill="FFFFFF"/>
        <w:spacing w:before="150" w:after="450" w:line="288" w:lineRule="atLeast"/>
        <w:outlineLvl w:val="0"/>
        <w:rPr>
          <w:rFonts w:ascii="Arial" w:hAnsi="Arial" w:eastAsia="Times New Roman" w:cs="Arial"/>
          <w:color w:val="111111"/>
          <w:sz w:val="27"/>
          <w:szCs w:val="27"/>
          <w:lang w:eastAsia="ru-RU"/>
        </w:rPr>
      </w:pPr>
    </w:p>
    <w:p w14:paraId="376F3305">
      <w:pPr>
        <w:shd w:val="clear" w:color="auto" w:fill="FFFFFF"/>
        <w:spacing w:before="150" w:after="450" w:line="288" w:lineRule="atLeast"/>
        <w:jc w:val="right"/>
        <w:outlineLvl w:val="0"/>
        <w:rPr>
          <w:rFonts w:ascii="Arial" w:hAnsi="Arial" w:eastAsia="Times New Roman" w:cs="Arial"/>
          <w:color w:val="111111"/>
          <w:sz w:val="27"/>
          <w:szCs w:val="27"/>
          <w:lang w:eastAsia="ru-RU"/>
        </w:rPr>
      </w:pPr>
      <w:r>
        <w:rPr>
          <w:rFonts w:ascii="Arial" w:hAnsi="Arial" w:eastAsia="Times New Roman" w:cs="Arial"/>
          <w:color w:val="111111"/>
          <w:sz w:val="27"/>
          <w:szCs w:val="27"/>
          <w:lang w:eastAsia="ru-RU"/>
        </w:rPr>
        <w:t xml:space="preserve">                                                                      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   Подготовила воспитатель:                   Завгородняя Мария Васильевна </w:t>
      </w:r>
    </w:p>
    <w:p w14:paraId="056220A9">
      <w:pPr>
        <w:shd w:val="clear" w:color="auto" w:fill="FFFFFF"/>
        <w:spacing w:before="150" w:after="450" w:line="288" w:lineRule="atLeast"/>
        <w:jc w:val="center"/>
        <w:outlineLvl w:val="0"/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706C15E9">
      <w:pPr>
        <w:shd w:val="clear" w:color="auto" w:fill="FFFFFF"/>
        <w:spacing w:before="150" w:after="450" w:line="288" w:lineRule="atLeast"/>
        <w:jc w:val="center"/>
        <w:outlineLvl w:val="0"/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>2025г.</w:t>
      </w:r>
    </w:p>
    <w:p w14:paraId="7CCB1B49">
      <w:pPr>
        <w:spacing w:before="225" w:after="225" w:line="240" w:lineRule="auto"/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Цель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формирование представления о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семье и её членах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; воспитание любви, уважения и заботливого отношения к членам своей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; развитие умения выражать свои чувства по отношению к близким людям, развитие диалогической речи.</w:t>
      </w:r>
    </w:p>
    <w:p w14:paraId="7B287A25">
      <w:pPr>
        <w:spacing w:after="0" w:line="240" w:lineRule="auto"/>
        <w:rPr>
          <w:rFonts w:ascii="Arial" w:hAnsi="Arial" w:eastAsia="Times New Roman" w:cs="Arial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06DB05D4">
      <w:pPr>
        <w:spacing w:after="0" w:line="240" w:lineRule="auto"/>
        <w:rPr>
          <w:rFonts w:ascii="Arial" w:hAnsi="Arial" w:eastAsia="Times New Roman" w:cs="Arial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14:paraId="1F5E8AB6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-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Закрепить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и расширить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знания о 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 ее членах и тех социальных ролях, которые выполняют в 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: отец, мать, бабушка, дедушка и ребенок.</w:t>
      </w:r>
    </w:p>
    <w:p w14:paraId="4032BCC4">
      <w:pPr>
        <w:spacing w:after="0" w:line="240" w:lineRule="auto"/>
        <w:rPr>
          <w:rFonts w:ascii="Arial" w:hAnsi="Arial" w:eastAsia="Times New Roman" w:cs="Arial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закрепить представления детей о понятиях «один» и «много»;</w:t>
      </w:r>
    </w:p>
    <w:p w14:paraId="6B35D75D">
      <w:pPr>
        <w:spacing w:after="0" w:line="240" w:lineRule="auto"/>
        <w:rPr>
          <w:rFonts w:ascii="Arial" w:hAnsi="Arial" w:eastAsia="Times New Roman" w:cs="Arial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вызывать доброжелательное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отношение к своей семье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 желание украсить сердце используя нетрадиционную технику рисования пуантилизм.</w:t>
      </w:r>
    </w:p>
    <w:p w14:paraId="6C7520B2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14:paraId="46BD3795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-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Расширять и пополнять словарный запас детей новыми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существительными (мама, папа,бабушка,дедушка),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прилагательными и глаголами, закреплять использование их в речи.</w:t>
      </w:r>
    </w:p>
    <w:p w14:paraId="7A98EEE8">
      <w:pPr>
        <w:spacing w:after="0" w:line="240" w:lineRule="auto"/>
        <w:rPr>
          <w:rFonts w:ascii="Arial" w:hAnsi="Arial" w:eastAsia="Times New Roman" w:cs="Arial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совершенствование диалогической речи: умения участвовать в беседе и отвечать на вопросы;</w:t>
      </w:r>
    </w:p>
    <w:p w14:paraId="0E35459A">
      <w:pPr>
        <w:spacing w:after="0" w:line="240" w:lineRule="auto"/>
        <w:rPr>
          <w:rFonts w:ascii="Arial" w:hAnsi="Arial" w:eastAsia="Times New Roman" w:cs="Arial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развивать эстетическое восприятие, двигательную активность, умение выполнять движения под музыку.</w:t>
      </w:r>
    </w:p>
    <w:p w14:paraId="41673CB6">
      <w:pPr>
        <w:spacing w:after="0" w:line="240" w:lineRule="auto"/>
        <w:rPr>
          <w:rFonts w:ascii="Arial" w:hAnsi="Arial" w:eastAsia="Times New Roman" w:cs="Arial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14:paraId="06A5BB8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-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Воспитывать доброе, доброжелательное отношение к окружающим, вызвать хорошее настроение.</w:t>
      </w:r>
    </w:p>
    <w:p w14:paraId="45A77232">
      <w:pPr>
        <w:spacing w:before="225" w:after="225" w:line="240" w:lineRule="auto"/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0C1C3D79">
      <w:pPr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Материалы и оборудование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>: кукла Маша,картинка домика, волшебный мешок, сердечки из картона,гуашь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  <w:t>, салфетки, ватные палочки, стаканы с водой,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картинки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  <w:t xml:space="preserve"> с изображениями членов семьи, музыкальная колонка.</w:t>
      </w:r>
    </w:p>
    <w:p w14:paraId="4309311D">
      <w:pPr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Словарь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>: </w:t>
      </w:r>
      <w:r>
        <w:rPr>
          <w:rFonts w:hint="default"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семья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579F3FB7">
      <w:pPr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Предварительная работа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>: рассматривание картинок с изображением членов </w:t>
      </w:r>
      <w:r>
        <w:rPr>
          <w:rFonts w:hint="default"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семьи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>, семейного альбома, беседа на тему </w:t>
      </w:r>
      <w:r>
        <w:rPr>
          <w:rFonts w:hint="default"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семья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55AD2F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240" w:lineRule="auto"/>
        <w:ind w:left="-440" w:leftChars="-200" w:firstLine="0" w:firstLineChars="0"/>
        <w:textAlignment w:val="auto"/>
        <w:outlineLvl w:val="1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0F50C0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240" w:lineRule="auto"/>
        <w:ind w:left="-440" w:leftChars="-200" w:firstLine="0" w:firstLineChars="0"/>
        <w:textAlignment w:val="auto"/>
        <w:outlineLvl w:val="1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093567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240" w:lineRule="auto"/>
        <w:ind w:left="-440" w:leftChars="-200" w:firstLine="0" w:firstLineChars="0"/>
        <w:textAlignment w:val="auto"/>
        <w:outlineLvl w:val="1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3D015A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240" w:lineRule="auto"/>
        <w:ind w:left="-440" w:leftChars="-200" w:firstLine="0" w:firstLineChars="0"/>
        <w:textAlignment w:val="auto"/>
        <w:outlineLvl w:val="1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76CEDE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240" w:lineRule="auto"/>
        <w:ind w:left="-440" w:leftChars="-200" w:firstLine="0" w:firstLineChars="0"/>
        <w:textAlignment w:val="auto"/>
        <w:outlineLvl w:val="1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22CABC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240" w:lineRule="auto"/>
        <w:ind w:left="-440" w:leftChars="-200" w:firstLine="0" w:firstLineChars="0"/>
        <w:textAlignment w:val="auto"/>
        <w:outlineLvl w:val="1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7356D1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240" w:lineRule="auto"/>
        <w:ind w:left="-440" w:leftChars="-200" w:firstLine="0" w:firstLineChars="0"/>
        <w:textAlignment w:val="auto"/>
        <w:outlineLvl w:val="1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</w:p>
    <w:p w14:paraId="620AC6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240" w:lineRule="auto"/>
        <w:ind w:left="0" w:leftChars="0" w:firstLine="0" w:firstLineChars="0"/>
        <w:jc w:val="both"/>
        <w:textAlignment w:val="auto"/>
        <w:outlineLvl w:val="1"/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eastAsia="ru-RU"/>
        </w:rPr>
        <w:t>Ход занятия.</w:t>
      </w:r>
    </w:p>
    <w:p w14:paraId="40A363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>1. 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Организационный момент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</w:p>
    <w:p w14:paraId="4E812BA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Воспитатель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  <w:lang w:val="ru-RU"/>
        </w:rPr>
        <w:t>встаём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 xml:space="preserve"> в круг)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: Собрались все дети в круг,</w:t>
      </w:r>
    </w:p>
    <w:p w14:paraId="256B168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 твой друг и ты мой друг,</w:t>
      </w:r>
    </w:p>
    <w:p w14:paraId="43C99CF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Крепко за руки возьмёмся</w:t>
      </w:r>
    </w:p>
    <w:p w14:paraId="27D22D3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И друг другу улыбнёмся.</w:t>
      </w:r>
    </w:p>
    <w:p w14:paraId="5315C1C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теперь давайте улыбнёмся и поздороваемся нашим гостям</w:t>
      </w:r>
    </w:p>
    <w:p w14:paraId="669C69C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Ребята посмотрите какой я сегодня нашла сундучок.</w:t>
      </w:r>
    </w:p>
    <w:p w14:paraId="287EDE9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Хотите узнать что в нём лежит?</w:t>
      </w:r>
    </w:p>
    <w:p w14:paraId="7B1B0B7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Да</w:t>
      </w:r>
    </w:p>
    <w:p w14:paraId="759993D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Открываю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(лежит солнышко)</w:t>
      </w:r>
    </w:p>
    <w:p w14:paraId="279B13B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Это солнышко не простое, а волшебное.</w:t>
      </w:r>
    </w:p>
    <w:p w14:paraId="29B7E87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 помощью него мы сыграем в игру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«Давайте познакомимся»</w:t>
      </w:r>
    </w:p>
    <w:p w14:paraId="6EF5BF7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Предлагаю вам взять это солнышко в руки и передавать его друг другу называя своё имя и фамилию., так мы с вами передадим друг другу хорошее настроение.</w:t>
      </w:r>
    </w:p>
    <w:p w14:paraId="0764D3F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(Проведение игры)</w:t>
      </w:r>
    </w:p>
    <w:p w14:paraId="277FB47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Ну вот ребята теперь наши гости знают как вас зовут</w:t>
      </w:r>
    </w:p>
    <w:p w14:paraId="1752BE8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После игры дети присаживаются на стульчики.</w:t>
      </w:r>
    </w:p>
    <w:p w14:paraId="7EFA5FA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Молодцы!</w:t>
      </w:r>
    </w:p>
    <w:p w14:paraId="7444F9B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«Что за башенка стоит?</w:t>
      </w:r>
    </w:p>
    <w:p w14:paraId="1CB9D34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в окошке свет горит!</w:t>
      </w:r>
    </w:p>
    <w:p w14:paraId="40BA9C5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как мы эту башню назовем?</w:t>
      </w:r>
    </w:p>
    <w:p w14:paraId="1CF3DF5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зовётся башня – дом».</w:t>
      </w:r>
    </w:p>
    <w:p w14:paraId="6362C9E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- Давайте постучим, тук- тук, никого</w:t>
      </w:r>
    </w:p>
    <w:p w14:paraId="67CC3AD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Постучим по громче, ведь звонка нет, тук-тук.</w:t>
      </w:r>
    </w:p>
    <w:p w14:paraId="64CDE19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Что-то никто не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открывает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постучу еще разок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тук-тук-тук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.</w:t>
      </w:r>
    </w:p>
    <w:p w14:paraId="3B89358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(Дети с воспитателем подходят к домику, стучат, но никто не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открывает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.)</w:t>
      </w:r>
    </w:p>
    <w:p w14:paraId="48C088A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Ребята, давайте с вами поиграем еще в одну игру, возможно, нам и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откроют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27C7F89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Пальчиковая игра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«ДОМ»</w:t>
      </w:r>
    </w:p>
    <w:p w14:paraId="365C64D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На горе мы видим дом,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(кисти рук изображают дом)</w:t>
      </w:r>
    </w:p>
    <w:p w14:paraId="5DD7B7B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Много зелени кругом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(волнообразные движения рук)</w:t>
      </w:r>
    </w:p>
    <w:p w14:paraId="15BBB00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Вот деревья, вот кусты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(руками показывают деревья и кусты)</w:t>
      </w:r>
    </w:p>
    <w:p w14:paraId="2435D0A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Вот душистые цветы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(пальцами показывают бутон)</w:t>
      </w:r>
    </w:p>
    <w:p w14:paraId="7C9F214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Окружает всё забор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(пальцами показывают забор)</w:t>
      </w:r>
    </w:p>
    <w:p w14:paraId="5BB2E1E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За забором –чистый двор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(погладить ладонью ладонь)</w:t>
      </w:r>
    </w:p>
    <w:p w14:paraId="756BB7F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Мы ворота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открываем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</w:t>
      </w:r>
      <w:r>
        <w:rPr>
          <w:rStyle w:val="5"/>
          <w:rFonts w:hint="default" w:ascii="Times New Roman" w:hAnsi="Times New Roman" w:cs="Times New Roman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Style w:val="5"/>
          <w:rFonts w:hint="default" w:ascii="Times New Roman" w:hAnsi="Times New Roman" w:cs="Times New Roman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"https://www.maam.ru/obrazovanie/otkrytye-zanyatiya" \o "Открытые занятия. Конспекты" </w:instrText>
      </w:r>
      <w:r>
        <w:rPr>
          <w:rStyle w:val="5"/>
          <w:rFonts w:hint="default" w:ascii="Times New Roman" w:hAnsi="Times New Roman" w:cs="Times New Roman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4"/>
          <w:rFonts w:hint="default" w:ascii="Times New Roman" w:hAnsi="Times New Roman" w:cs="Times New Roman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</w:rPr>
        <w:t>открывают кистями ворота</w:t>
      </w:r>
      <w:r>
        <w:rPr>
          <w:rStyle w:val="5"/>
          <w:rFonts w:hint="default" w:ascii="Times New Roman" w:hAnsi="Times New Roman" w:cs="Times New Roman"/>
          <w:i/>
          <w:iCs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)</w:t>
      </w:r>
    </w:p>
    <w:p w14:paraId="3B900A6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 дому быстро подбегаем,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(пальцами пробежаться по ногам)</w:t>
      </w:r>
    </w:p>
    <w:p w14:paraId="28DCC9E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 дверь стучимся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«Тук-тук-тук»(постучать кулачки друг об друга)</w:t>
      </w:r>
    </w:p>
    <w:p w14:paraId="789EAD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Кто –то к нам идёт на стук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(ладонь приложить к уху, прислушаться)</w:t>
      </w:r>
    </w:p>
    <w:p w14:paraId="0FBA9D5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 xml:space="preserve">(появляется кукла 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  <w:lang w:val="ru-RU"/>
        </w:rPr>
        <w:t>Маша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)</w:t>
      </w:r>
    </w:p>
    <w:p w14:paraId="5A2C074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Здравствуй, Маша! Какой красивый у тебя дом! С кем ты живешь в нем?</w:t>
      </w:r>
    </w:p>
    <w:p w14:paraId="5AC56C3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Маша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Одна.</w:t>
      </w:r>
    </w:p>
    <w:p w14:paraId="3C7EE1D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-Одна? Ребята, как вы думаете, может ли жить ребенок один в доме?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(Нет)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255AB86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кто должен жить вместе с ней?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(Мама, папа, бабушка, дедушка, брат, сестра)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7532D4E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Правильно, а все вместе, это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5B07783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Маша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А что такое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?</w:t>
      </w:r>
    </w:p>
    <w:p w14:paraId="0289B79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Маша, присаживайся рядом с домиком, мы с ребятами тебе сегодня расскажем и покажем много интересного!</w:t>
      </w:r>
    </w:p>
    <w:p w14:paraId="6E122C0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Первая загадка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Кто пришел ко мне с утра?</w:t>
      </w:r>
    </w:p>
    <w:p w14:paraId="41D7386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Кто сказал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«Вставать пора»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?</w:t>
      </w:r>
    </w:p>
    <w:p w14:paraId="22F2008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Кашу кто успел сварить?</w:t>
      </w:r>
    </w:p>
    <w:p w14:paraId="2281701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Чаю в чашку мне налить?</w:t>
      </w:r>
    </w:p>
    <w:p w14:paraId="3B2EAEE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Кто косички мне заплел?</w:t>
      </w:r>
    </w:p>
    <w:p w14:paraId="76865FE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Целый дом один подмел?</w:t>
      </w:r>
    </w:p>
    <w:p w14:paraId="780B4E5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Кто ребячий любит смех?</w:t>
      </w:r>
    </w:p>
    <w:p w14:paraId="7FF4807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Кто на свете лучше всех?</w:t>
      </w:r>
    </w:p>
    <w:p w14:paraId="03B144A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–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Мама.</w:t>
      </w:r>
    </w:p>
    <w:p w14:paraId="5513C3D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Молодцы, ребята, правильно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(Выставляет на мольберт картинку с изображением мамы)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2AC3B35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Беседа Как зовут твою маму?</w:t>
      </w:r>
    </w:p>
    <w:p w14:paraId="075C833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-А как ты помогаешь маме?</w:t>
      </w:r>
    </w:p>
    <w:p w14:paraId="61415F0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– Что она делает дома?</w:t>
      </w:r>
    </w:p>
    <w:p w14:paraId="6A3E7F1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сейчас давайте поиграем в игру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«Назови ласково»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: Мы с Вами сложим в сундучок ласковые слова для мамы.</w:t>
      </w:r>
    </w:p>
    <w:p w14:paraId="2940DCA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открою сундучок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а вы будете называть ласковые слова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они будут долетать и наполнять его. Итак, начнем!</w:t>
      </w:r>
    </w:p>
    <w:p w14:paraId="756AE0C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Наводящие вопросы воспитателя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2827B52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Когда мама обнимает вас, целует, жалеет. Она какая?</w:t>
      </w:r>
    </w:p>
    <w:p w14:paraId="7BECE9B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Ласковая, добрая, милая, нежная.</w:t>
      </w:r>
    </w:p>
    <w:p w14:paraId="57D78B1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Когда мама модно одевается. Какая она?</w:t>
      </w:r>
    </w:p>
    <w:p w14:paraId="70645A4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Красивая.</w:t>
      </w:r>
    </w:p>
    <w:p w14:paraId="23EA092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Когда мама улыбается, смеётся. Какая она?</w:t>
      </w:r>
    </w:p>
    <w:p w14:paraId="0FA2C2F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Весёлая.</w:t>
      </w:r>
    </w:p>
    <w:p w14:paraId="76994D6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А если вы маму любите, то она какая?</w:t>
      </w:r>
    </w:p>
    <w:p w14:paraId="7C47A8C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Любимая.</w:t>
      </w:r>
    </w:p>
    <w:p w14:paraId="554EFC4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Когда мама заботится о вас. Какая она?</w:t>
      </w:r>
    </w:p>
    <w:p w14:paraId="7B02BCA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Заботливая.</w:t>
      </w:r>
    </w:p>
    <w:p w14:paraId="017B290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Если мама занимается хозяйством, делаем много домашних дел. Какая она?</w:t>
      </w:r>
    </w:p>
    <w:p w14:paraId="32B5013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Трудолюбивая, хозяйственная.</w:t>
      </w:r>
    </w:p>
    <w:p w14:paraId="039365D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Молодцы! Вот сколько чудесных слов собрали мы в сундучок.</w:t>
      </w:r>
    </w:p>
    <w:p w14:paraId="5D1880F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пока мы его закроем, чтобы наши слова не растерялись и не забылись.</w:t>
      </w:r>
    </w:p>
    <w:p w14:paraId="2EEA694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А теперь послушайте следующую загадку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635BB75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Может он в футбол играть,</w:t>
      </w:r>
    </w:p>
    <w:p w14:paraId="70F8743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Может книжку вам читать,</w:t>
      </w:r>
    </w:p>
    <w:p w14:paraId="0EE682E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Может рыбу он ловить,</w:t>
      </w:r>
    </w:p>
    <w:p w14:paraId="5EAFE64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Кран на кухне починить</w:t>
      </w:r>
    </w:p>
    <w:p w14:paraId="796A18A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Может прокатить тебя</w:t>
      </w:r>
    </w:p>
    <w:p w14:paraId="2EBCD7A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Вместо быстрого коня</w:t>
      </w:r>
    </w:p>
    <w:p w14:paraId="3B1D2E1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Для тебя всегда герой,</w:t>
      </w:r>
    </w:p>
    <w:p w14:paraId="3BE5808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Самый лучший….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(папа)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твой.</w:t>
      </w:r>
    </w:p>
    <w:p w14:paraId="05D2C25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Молодцы, ребята, правильно!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(Выставляет картинку с изображением папы)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2F2DA2B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Беседа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3E13514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-Как зовут твоего папу?</w:t>
      </w:r>
    </w:p>
    <w:p w14:paraId="16A57F0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-Что он делает дома?</w:t>
      </w:r>
    </w:p>
    <w:p w14:paraId="6CBC009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-Как помогает маме?</w:t>
      </w:r>
    </w:p>
    <w:p w14:paraId="5D78083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А теперь давайте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откроем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наш волшебный сундучок и положим в него ласковые слова для папы.</w:t>
      </w:r>
    </w:p>
    <w:p w14:paraId="05647F1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Ответы детей.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(Смелый, заботливый, умелый, работящий, красивый, веселый.)</w:t>
      </w:r>
    </w:p>
    <w:p w14:paraId="38688A5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Молодцы, ребята! Много слов и для папы вы подобрали.</w:t>
      </w:r>
    </w:p>
    <w:p w14:paraId="5ABED47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Давайте теперь сундучок наш закроем, он нам ещё пригодится.</w:t>
      </w:r>
    </w:p>
    <w:p w14:paraId="4F592E4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Отгадываем следующую загадку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3EBF269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Кто любить не устает,</w:t>
      </w:r>
    </w:p>
    <w:p w14:paraId="5802219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Пироги для нас печет,</w:t>
      </w:r>
    </w:p>
    <w:p w14:paraId="6B027F0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Вкусные оладушки,</w:t>
      </w:r>
    </w:p>
    <w:p w14:paraId="4C3302B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Это наша…</w:t>
      </w:r>
    </w:p>
    <w:p w14:paraId="029BEED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:Бабушка.</w:t>
      </w:r>
    </w:p>
    <w:p w14:paraId="2E3CD4E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Молодцы, ребятки, правильно!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(Выставляет картинку с изображением бабушки)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20C9F19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Беседа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22D2529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– Как зовут твою бабушку?</w:t>
      </w:r>
    </w:p>
    <w:p w14:paraId="6100DA0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– Кто ты для бабушки?</w:t>
      </w:r>
    </w:p>
    <w:p w14:paraId="1A10989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- Что вы любите делать вместе с бабушкой?</w:t>
      </w:r>
    </w:p>
    <w:p w14:paraId="1D213CD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давайте и для бабушки ласковые слова сложим в сундучок.</w:t>
      </w:r>
    </w:p>
    <w:p w14:paraId="4B88327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Молодцы! А вот ещё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загадка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33B2E11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Мочит в тёплом молоке</w:t>
      </w:r>
    </w:p>
    <w:p w14:paraId="0F1CEC3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Он кусочек хлебушка,</w:t>
      </w:r>
    </w:p>
    <w:p w14:paraId="0E11F58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Ходит с палочкой в руке</w:t>
      </w:r>
    </w:p>
    <w:p w14:paraId="43C992D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Наш любимый…</w:t>
      </w:r>
    </w:p>
    <w:p w14:paraId="353E7C94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Дедушка.</w:t>
      </w:r>
    </w:p>
    <w:p w14:paraId="4F2B97B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Да, ребятки, правильно!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(Выставляет картинку с изображением дедушки)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69172B6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Беседа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5EB074C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– Ребята, а у кого есть дедушка?</w:t>
      </w:r>
    </w:p>
    <w:p w14:paraId="262C7DD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-Как его зовут?</w:t>
      </w:r>
    </w:p>
    <w:p w14:paraId="32FBC8B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– Кто ты для дедушки?</w:t>
      </w:r>
    </w:p>
    <w:p w14:paraId="63EDE4F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Замечательно, ребята! Вы все умнички.</w:t>
      </w:r>
    </w:p>
    <w:p w14:paraId="137D3D3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Давайте и дедушке соберём ласковые слова в наш волшебный сундучок.</w:t>
      </w:r>
    </w:p>
    <w:p w14:paraId="1E69AAD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(ответы детей)</w:t>
      </w:r>
    </w:p>
    <w:p w14:paraId="65A92C8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Закроем пока наш сундучок, чтобы все добрые слова не разлетелись.</w:t>
      </w:r>
    </w:p>
    <w:p w14:paraId="6568DFA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Ребята, дедушка и бабушка старше всех в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 поэтому их нужно уважать, помогать им.</w:t>
      </w:r>
    </w:p>
    <w:p w14:paraId="6961273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Ну вот и наш сундучок наполнен словами. Давайте вспомним, для кого мы</w:t>
      </w:r>
    </w:p>
    <w:p w14:paraId="74B5341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собирали ласковые слова?</w:t>
      </w:r>
    </w:p>
    <w:p w14:paraId="5939D94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Для мамы, папы, бабушки и дедушки.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(Выставляет картинку с изображением всей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 </w:t>
      </w:r>
      <w:r>
        <w:rPr>
          <w:rStyle w:val="5"/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семьи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25FB7E3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все эти люди вместе называются одним словом –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327D4A4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семье все любят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 заботятся и помогают друг другу.</w:t>
      </w:r>
    </w:p>
    <w:p w14:paraId="467C6B8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Ребята, а давайте покажем как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"https://www.maam.ru/obrazovanie/tema-semya" \o "Семья. Все материалы по теме семьи" </w:instrTex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семья делает зарядку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74F40CF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Физминутка "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"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(Дети выполняют соответствующие движения.)</w:t>
      </w:r>
    </w:p>
    <w:p w14:paraId="73360F6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Мама, милая, родная,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(ладони прикасаются к щекам, движения головой – влево - вправо)</w:t>
      </w:r>
    </w:p>
    <w:p w14:paraId="33B06A9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Папа тоже дорогой.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(вытягивают руки вперёд)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1332673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Бабушка совсем седая,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(поглаживая виски в сторону затылка)</w:t>
      </w:r>
    </w:p>
    <w:p w14:paraId="5E522C1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Дед уже не молодой.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(поглаживание щёк вниз)</w:t>
      </w:r>
    </w:p>
    <w:p w14:paraId="4B196AE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Брат похаживает в школу,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(ходьба на месте)</w:t>
      </w:r>
    </w:p>
    <w:p w14:paraId="3B01BA6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сестра лишь в детский сад,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(сгибание ног в коленях)</w:t>
      </w:r>
    </w:p>
    <w:p w14:paraId="58F2CCA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Я скажу, ребята, смело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(сгибание правой руки в локте, большим пальцем прикасаясь к груди)</w:t>
      </w:r>
    </w:p>
    <w:p w14:paraId="57C351E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Что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семье я очень рад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(руки от груди разводят в стороны)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7137168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Ребята, а давайте покажем свою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семью на ладошке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619C3FA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Пальчиковая гимнастика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«</w:t>
      </w:r>
      <w:r>
        <w:rPr>
          <w:rStyle w:val="5"/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(разгибает из кулака пальцы и сопровождает движение текстом)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36474DC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Этот пальчик – дедушка,</w:t>
      </w:r>
    </w:p>
    <w:p w14:paraId="44E8282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Этот пальчик – бабушка,</w:t>
      </w:r>
    </w:p>
    <w:p w14:paraId="337183D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Этот пальчик – папа,</w:t>
      </w:r>
    </w:p>
    <w:p w14:paraId="72167C2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Этот пальчик – мама,</w:t>
      </w:r>
    </w:p>
    <w:p w14:paraId="2F3BB4C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этот пальчик – Я,</w:t>
      </w:r>
    </w:p>
    <w:p w14:paraId="686BB13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Вот и вся моя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1AB5BEB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– это взрослые и дети, которые живут вместе, любят друг друга, заботятся друг о друге.</w:t>
      </w:r>
    </w:p>
    <w:p w14:paraId="252B55C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У кого – то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"https://www.maam.ru/obrazovanie/semya-konspekty" \o "Семья. Конспекты занятий на тему семьи" </w:instrTex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семья большая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 у кого-то поменьше.</w:t>
      </w:r>
    </w:p>
    <w:p w14:paraId="744EE41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Но в каждой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вас любят и о вас заботятся.</w:t>
      </w:r>
    </w:p>
    <w:p w14:paraId="4D7E1EE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Вы — самые счастливые дети на свете.</w:t>
      </w:r>
    </w:p>
    <w:p w14:paraId="759286F0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Рефлексия</w:t>
      </w:r>
    </w:p>
    <w:p w14:paraId="1BA4DDE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Ребята, о чем мы сегодня рассказывали Маше?</w:t>
      </w:r>
    </w:p>
    <w:p w14:paraId="5A3495F2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Рассказывали о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61B53D0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 – это кто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?</w:t>
      </w:r>
    </w:p>
    <w:p w14:paraId="6FDB9B0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Мама, папа, бабушка, дедушка, брат, сестра.</w:t>
      </w:r>
    </w:p>
    <w:p w14:paraId="1D1DE6D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Где живет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?</w:t>
      </w:r>
    </w:p>
    <w:p w14:paraId="3BAA0D2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В своем доме.</w:t>
      </w:r>
    </w:p>
    <w:p w14:paraId="68FAFF8E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Дети, Маша узнала, что у каждого из вас есть крепкая и дружная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 Пришло время попрощаться с Машей. Скажем до свиданья!</w:t>
      </w:r>
    </w:p>
    <w:p w14:paraId="1A6498B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Маша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Ребята, мне очень понравилось с вами общаться, я рада, что у каждого из вас тоже есть дружная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! Теперь я знаю что такое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 До свидания!</w:t>
      </w:r>
    </w:p>
    <w:p w14:paraId="7BA6FE0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А теперь давайте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откроем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наш волшебный сундучок.</w:t>
      </w:r>
    </w:p>
    <w:p w14:paraId="5BFC9653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Ребята, смотрите,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произошло чудо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каждое ласковое слово превратилось в сердечко.</w:t>
      </w:r>
    </w:p>
    <w:p w14:paraId="42D9F3F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(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Открывает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сундучок и показывает сердечки из цветной бумаги.)</w:t>
      </w:r>
    </w:p>
    <w:p w14:paraId="2780BAC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Сейчас я вам всем раздам по сердечку, а вы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его украсите а,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вечером подарите его кому хотите из вашей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семьи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 при этом обязательно скажете ласковые слова, которые мы сегодня собирали с вами в сундучок.</w:t>
      </w:r>
    </w:p>
    <w:p w14:paraId="41008FC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Autospacing="0" w:after="180" w:afterAutospacing="0" w:line="240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Дети садятся за столы и украшают свои сердечки в технике Пуантилизм.</w:t>
      </w:r>
    </w:p>
    <w:p w14:paraId="2FBBE659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42C"/>
    <w:rsid w:val="008E442C"/>
    <w:rsid w:val="009D0E6B"/>
    <w:rsid w:val="14D074BF"/>
    <w:rsid w:val="6CA3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9</Pages>
  <Words>617</Words>
  <Characters>3517</Characters>
  <Lines>29</Lines>
  <Paragraphs>8</Paragraphs>
  <TotalTime>33</TotalTime>
  <ScaleCrop>false</ScaleCrop>
  <LinksUpToDate>false</LinksUpToDate>
  <CharactersWithSpaces>4126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2025-05-26T11:12:00Z</dcterms:created>
  <dc:creator>Пользователь</dc:creator>
  <cp:lastModifiedBy>Мария Маслова</cp:lastModifiedBy>
  <dcterms:modified xsi:type="dcterms:W3CDTF">2025-09-07T15:57:53Z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3894C9A97B1F4BB7B9AE16BF58FE1708_12</vt:lpwstr>
  </property>
</Properties>
</file>