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sz w:val="28"/>
          <w:szCs w:val="28"/>
        </w:rPr>
        <w:t>Современный этап развития дошкольного образования характеризуется быстрым темпом внедрения инновационных технологий в практику работы детских садов.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Одной из современных тенденций в развитии дошкольного образ</w:t>
      </w:r>
      <w:r>
        <w:rPr>
          <w:sz w:val="28"/>
          <w:szCs w:val="28"/>
        </w:rPr>
        <w:t>ования стало использование такой</w:t>
      </w:r>
      <w:r>
        <w:rPr>
          <w:sz w:val="28"/>
          <w:szCs w:val="28"/>
        </w:rPr>
        <w:t xml:space="preserve"> педагогической технологии</w:t>
      </w:r>
      <w:r>
        <w:rPr>
          <w:sz w:val="28"/>
          <w:szCs w:val="28"/>
        </w:rPr>
        <w:t xml:space="preserve"> как</w:t>
      </w:r>
      <w:r>
        <w:rPr>
          <w:sz w:val="28"/>
          <w:szCs w:val="28"/>
        </w:rPr>
        <w:t xml:space="preserve"> – «</w:t>
      </w:r>
      <w:proofErr w:type="spellStart"/>
      <w:r>
        <w:rPr>
          <w:sz w:val="28"/>
          <w:szCs w:val="28"/>
        </w:rPr>
        <w:t>Квест</w:t>
      </w:r>
      <w:proofErr w:type="spellEnd"/>
      <w:r>
        <w:rPr>
          <w:sz w:val="28"/>
          <w:szCs w:val="28"/>
        </w:rPr>
        <w:t>-игра».</w:t>
      </w:r>
    </w:p>
    <w:p w:rsidR="00D96CC3" w:rsidRDefault="00D96CC3" w:rsidP="00D96CC3">
      <w:pPr>
        <w:pStyle w:val="c2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Что же такое </w:t>
      </w:r>
      <w:proofErr w:type="spellStart"/>
      <w:r>
        <w:rPr>
          <w:rStyle w:val="c2"/>
          <w:color w:val="000000"/>
          <w:sz w:val="28"/>
          <w:szCs w:val="28"/>
        </w:rPr>
        <w:t>квест</w:t>
      </w:r>
      <w:proofErr w:type="spellEnd"/>
      <w:r>
        <w:rPr>
          <w:rStyle w:val="c2"/>
          <w:color w:val="000000"/>
          <w:sz w:val="28"/>
          <w:szCs w:val="28"/>
        </w:rPr>
        <w:t>?</w:t>
      </w:r>
    </w:p>
    <w:p w:rsidR="00D96CC3" w:rsidRDefault="00D96CC3" w:rsidP="00D96CC3">
      <w:pPr>
        <w:pStyle w:val="c23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proofErr w:type="spellStart"/>
      <w:r>
        <w:rPr>
          <w:rStyle w:val="c0"/>
          <w:color w:val="000000"/>
          <w:sz w:val="28"/>
          <w:szCs w:val="28"/>
          <w:shd w:val="clear" w:color="auto" w:fill="FFFFFF"/>
        </w:rPr>
        <w:t>Квест</w:t>
      </w:r>
      <w:proofErr w:type="spellEnd"/>
      <w:r>
        <w:rPr>
          <w:rStyle w:val="c0"/>
          <w:color w:val="000000"/>
          <w:sz w:val="28"/>
          <w:szCs w:val="28"/>
          <w:shd w:val="clear" w:color="auto" w:fill="FFFFFF"/>
        </w:rPr>
        <w:t> (заимствование англ. </w:t>
      </w:r>
      <w:proofErr w:type="spellStart"/>
      <w:r>
        <w:rPr>
          <w:rStyle w:val="c0"/>
          <w:color w:val="000000"/>
          <w:sz w:val="28"/>
          <w:szCs w:val="28"/>
          <w:shd w:val="clear" w:color="auto" w:fill="FFFFFF"/>
        </w:rPr>
        <w:t>Quest</w:t>
      </w:r>
      <w:proofErr w:type="spellEnd"/>
      <w:r>
        <w:rPr>
          <w:rStyle w:val="c0"/>
          <w:color w:val="000000"/>
          <w:sz w:val="28"/>
          <w:szCs w:val="28"/>
          <w:shd w:val="clear" w:color="auto" w:fill="FFFFFF"/>
        </w:rPr>
        <w:t> — «поиск, предмет поисков, поиск приключений, исполнение рыцарского обета»; изначально - один из способов построения сюжета — путешествие персонажей к определенной цели через преодоление трудностей)</w:t>
      </w:r>
      <w:r>
        <w:rPr>
          <w:rStyle w:val="c2"/>
          <w:color w:val="000000"/>
          <w:sz w:val="28"/>
          <w:szCs w:val="28"/>
        </w:rPr>
        <w:t>.</w:t>
      </w:r>
    </w:p>
    <w:p w:rsidR="00641FB8" w:rsidRDefault="00641FB8" w:rsidP="00D96CC3">
      <w:pPr>
        <w:pStyle w:val="c2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bookmarkStart w:id="0" w:name="_GoBack"/>
      <w:bookmarkEnd w:id="0"/>
    </w:p>
    <w:p w:rsidR="00D96CC3" w:rsidRDefault="00D96CC3" w:rsidP="00D96CC3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  <w:shd w:val="clear" w:color="auto" w:fill="FFFFFF"/>
        </w:rPr>
        <w:t xml:space="preserve">Современные дошкольники намного лучше усваивают информацию в процессе самостоятельного добывания и систематизирования. Именно 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квесты</w:t>
      </w:r>
      <w:proofErr w:type="spellEnd"/>
      <w:r>
        <w:rPr>
          <w:rStyle w:val="c5"/>
          <w:color w:val="000000"/>
          <w:sz w:val="28"/>
          <w:szCs w:val="28"/>
          <w:shd w:val="clear" w:color="auto" w:fill="FFFFFF"/>
        </w:rPr>
        <w:t>, необычные и увлекательные, способны сформировать те качества личности, которые полностью отвечают современным требованиям информационного общества. </w:t>
      </w:r>
      <w:proofErr w:type="spellStart"/>
      <w:r>
        <w:rPr>
          <w:rStyle w:val="c5"/>
          <w:color w:val="000000"/>
          <w:sz w:val="28"/>
          <w:szCs w:val="28"/>
          <w:shd w:val="clear" w:color="auto" w:fill="FFFFFF"/>
        </w:rPr>
        <w:t>Квест</w:t>
      </w:r>
      <w:proofErr w:type="spellEnd"/>
      <w:r>
        <w:rPr>
          <w:rStyle w:val="c5"/>
          <w:color w:val="000000"/>
          <w:sz w:val="28"/>
          <w:szCs w:val="28"/>
          <w:shd w:val="clear" w:color="auto" w:fill="FFFFFF"/>
        </w:rPr>
        <w:t xml:space="preserve"> одна из технологий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, направленных на самовоспитание и саморазвитие ребёнка как личности творческой, физически здоровой, с активной познавательной позицией. Что и является основным требованием ФГОС </w:t>
      </w:r>
      <w:proofErr w:type="gramStart"/>
      <w:r>
        <w:rPr>
          <w:rStyle w:val="c0"/>
          <w:color w:val="000000"/>
          <w:sz w:val="28"/>
          <w:szCs w:val="28"/>
          <w:shd w:val="clear" w:color="auto" w:fill="FFFFFF"/>
        </w:rPr>
        <w:t>ДО</w:t>
      </w:r>
      <w:proofErr w:type="gramEnd"/>
      <w:r>
        <w:rPr>
          <w:rStyle w:val="c0"/>
          <w:color w:val="000000"/>
          <w:sz w:val="28"/>
          <w:szCs w:val="28"/>
          <w:shd w:val="clear" w:color="auto" w:fill="FFFFFF"/>
        </w:rPr>
        <w:t>.</w:t>
      </w:r>
    </w:p>
    <w:p w:rsidR="00D96CC3" w:rsidRDefault="00D96CC3" w:rsidP="00D96CC3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0"/>
          <w:color w:val="000000"/>
          <w:sz w:val="28"/>
          <w:szCs w:val="28"/>
          <w:shd w:val="clear" w:color="auto" w:fill="FFFFFF"/>
        </w:rPr>
        <w:t>Квест</w:t>
      </w:r>
      <w:proofErr w:type="spellEnd"/>
      <w:r>
        <w:rPr>
          <w:rStyle w:val="c0"/>
          <w:color w:val="000000"/>
          <w:sz w:val="28"/>
          <w:szCs w:val="28"/>
          <w:shd w:val="clear" w:color="auto" w:fill="FFFFFF"/>
        </w:rPr>
        <w:t xml:space="preserve">-технология в образовании и воспитании детей широко начали применяться с 1995 года, профессор университета Сан-Диего Берни Додж предложил использовать в процессе обучения некую поисковую систему, в которой предполагалось находить решение поставленной задачи с прохождением промежуточных стадий. В принципе, изначально </w:t>
      </w:r>
      <w:proofErr w:type="spellStart"/>
      <w:r>
        <w:rPr>
          <w:rStyle w:val="c0"/>
          <w:color w:val="000000"/>
          <w:sz w:val="28"/>
          <w:szCs w:val="28"/>
          <w:shd w:val="clear" w:color="auto" w:fill="FFFFFF"/>
        </w:rPr>
        <w:t>квест</w:t>
      </w:r>
      <w:proofErr w:type="spellEnd"/>
      <w:r>
        <w:rPr>
          <w:rStyle w:val="c0"/>
          <w:color w:val="000000"/>
          <w:sz w:val="28"/>
          <w:szCs w:val="28"/>
          <w:shd w:val="clear" w:color="auto" w:fill="FFFFFF"/>
        </w:rPr>
        <w:t>-технология сводилась даже не к поиску логического решения, а была призвана, скорее, заинтересовать ребёнка, создав некий процесс, подобный игре. Именно игры (в любом их проявлении) стали той точкой, которая послужила развитию такого направления. По мнению исследования отечественных и зарубежных учёных и педагогов идея «</w:t>
      </w:r>
      <w:proofErr w:type="spellStart"/>
      <w:r>
        <w:rPr>
          <w:rStyle w:val="c0"/>
          <w:color w:val="000000"/>
          <w:sz w:val="28"/>
          <w:szCs w:val="28"/>
          <w:shd w:val="clear" w:color="auto" w:fill="FFFFFF"/>
        </w:rPr>
        <w:t>квестов</w:t>
      </w:r>
      <w:proofErr w:type="spellEnd"/>
      <w:r>
        <w:rPr>
          <w:rStyle w:val="c0"/>
          <w:color w:val="000000"/>
          <w:sz w:val="28"/>
          <w:szCs w:val="28"/>
          <w:shd w:val="clear" w:color="auto" w:fill="FFFFFF"/>
        </w:rPr>
        <w:t>» идеально подходит для ДОУ. Сокол И.Н. рассматривает «</w:t>
      </w:r>
      <w:proofErr w:type="spellStart"/>
      <w:r>
        <w:rPr>
          <w:rStyle w:val="c0"/>
          <w:color w:val="000000"/>
          <w:sz w:val="28"/>
          <w:szCs w:val="28"/>
          <w:shd w:val="clear" w:color="auto" w:fill="FFFFFF"/>
        </w:rPr>
        <w:t>квес</w:t>
      </w:r>
      <w:proofErr w:type="gramStart"/>
      <w:r>
        <w:rPr>
          <w:rStyle w:val="c0"/>
          <w:color w:val="000000"/>
          <w:sz w:val="28"/>
          <w:szCs w:val="28"/>
          <w:shd w:val="clear" w:color="auto" w:fill="FFFFFF"/>
        </w:rPr>
        <w:t>т</w:t>
      </w:r>
      <w:proofErr w:type="spellEnd"/>
      <w:r>
        <w:rPr>
          <w:rStyle w:val="c0"/>
          <w:color w:val="000000"/>
          <w:sz w:val="28"/>
          <w:szCs w:val="28"/>
          <w:shd w:val="clear" w:color="auto" w:fill="FFFFFF"/>
        </w:rPr>
        <w:t>-</w:t>
      </w:r>
      <w:proofErr w:type="gramEnd"/>
      <w:r>
        <w:rPr>
          <w:rStyle w:val="c0"/>
          <w:color w:val="000000"/>
          <w:sz w:val="28"/>
          <w:szCs w:val="28"/>
          <w:shd w:val="clear" w:color="auto" w:fill="FFFFFF"/>
        </w:rPr>
        <w:t xml:space="preserve"> технологию», которая имеет четко поставленную задачу, игровой замысел, обязательно имеет руководителя, чёткие правила, и реализуется с целью повышения у детей уровня знаний и умений. По мнению многих учёных (Быховских Я.С., </w:t>
      </w:r>
      <w:proofErr w:type="spellStart"/>
      <w:r>
        <w:rPr>
          <w:rStyle w:val="c0"/>
          <w:color w:val="000000"/>
          <w:sz w:val="28"/>
          <w:szCs w:val="28"/>
          <w:shd w:val="clear" w:color="auto" w:fill="FFFFFF"/>
        </w:rPr>
        <w:t>Бовтенко</w:t>
      </w:r>
      <w:proofErr w:type="spellEnd"/>
      <w:r>
        <w:rPr>
          <w:rStyle w:val="c0"/>
          <w:color w:val="000000"/>
          <w:sz w:val="28"/>
          <w:szCs w:val="28"/>
          <w:shd w:val="clear" w:color="auto" w:fill="FFFFFF"/>
        </w:rPr>
        <w:t xml:space="preserve"> М.А.,) в основе </w:t>
      </w:r>
      <w:proofErr w:type="spellStart"/>
      <w:r>
        <w:rPr>
          <w:rStyle w:val="c0"/>
          <w:color w:val="000000"/>
          <w:sz w:val="28"/>
          <w:szCs w:val="28"/>
          <w:shd w:val="clear" w:color="auto" w:fill="FFFFFF"/>
        </w:rPr>
        <w:t>квест</w:t>
      </w:r>
      <w:proofErr w:type="spellEnd"/>
      <w:r>
        <w:rPr>
          <w:rStyle w:val="c0"/>
          <w:color w:val="000000"/>
          <w:sz w:val="28"/>
          <w:szCs w:val="28"/>
          <w:shd w:val="clear" w:color="auto" w:fill="FFFFFF"/>
        </w:rPr>
        <w:t>-технологий лежит деятельность по формированию информационных и коммуникативных компетентностей дошкольников.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sz w:val="28"/>
          <w:szCs w:val="28"/>
          <w:shd w:val="clear" w:color="auto" w:fill="FFFFFF"/>
        </w:rPr>
        <w:t>Эта технология способствует решению определенных задач на основе выбора, для достижения какой – либо цели.  Проще говоря, это «поиск», «выполнение поручений», путешествие участников к определенной цели через преодоление трудностей.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proofErr w:type="gramStart"/>
      <w:r>
        <w:rPr>
          <w:color w:val="000000"/>
          <w:sz w:val="28"/>
          <w:szCs w:val="28"/>
          <w:shd w:val="clear" w:color="auto" w:fill="FFFFFF"/>
        </w:rPr>
        <w:lastRenderedPageBreak/>
        <w:t>Музыкальные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квест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-игры помогают активизировать и детей, и родителей, и педагогов. Это игра, в которой задействуются одновременно и интеллект участников, их музыкальные способности, воображение и творчество. Здесь необходимо проявить и смекалку, и наблюдательность, и находчивость, и сообразительность, эта тренировка памяти и внимания, это развитие аналитических способностей и коммуникативных качеств. Участники учатся договариваться друг с другом, распределять обязанности, действовать вместе, переживать друг за друга, помогать. </w:t>
      </w:r>
      <w:proofErr w:type="gramStart"/>
      <w:r>
        <w:rPr>
          <w:color w:val="000000"/>
          <w:sz w:val="28"/>
          <w:szCs w:val="28"/>
          <w:shd w:val="clear" w:color="auto" w:fill="FFFFFF"/>
        </w:rPr>
        <w:t>У детей дошкольного возраста 5 – 7 лет появляется интерес к познавательной деятельности, развивается восприятие, зрительно-моторная координация, образное мышление; познавательная мотивация, произвольная память и внимание; умение построить план действий, принять и выполнить задание, что в свою очередь способствует всестороннему развитию творческой личности детей, </w:t>
      </w:r>
      <w:r>
        <w:rPr>
          <w:color w:val="111111"/>
          <w:sz w:val="28"/>
          <w:szCs w:val="28"/>
          <w:shd w:val="clear" w:color="auto" w:fill="FFFFFF"/>
        </w:rPr>
        <w:t>стимулирует их быть активными во всех видах образовательной деятельности.</w:t>
      </w:r>
      <w:proofErr w:type="gramEnd"/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квесте</w:t>
      </w:r>
      <w:proofErr w:type="spellEnd"/>
      <w:r>
        <w:rPr>
          <w:sz w:val="28"/>
          <w:szCs w:val="28"/>
        </w:rPr>
        <w:t xml:space="preserve"> всегда предполагаются интеллектуальные, двигательные или творческо - ориентированные коллективные задания. </w:t>
      </w:r>
      <w:r>
        <w:rPr>
          <w:color w:val="111111"/>
          <w:sz w:val="28"/>
          <w:szCs w:val="28"/>
        </w:rPr>
        <w:t>Команда, перемещаясь по точкам, выполняет различные задания, которые подбираются таким образом, чтобы быть максимально интересными, подходящими под ситуацию. </w:t>
      </w:r>
      <w:r>
        <w:rPr>
          <w:sz w:val="28"/>
          <w:szCs w:val="28"/>
        </w:rPr>
        <w:t>Особенность организации такой игровой деятельности состоит в том, что участники, выполнив одно задание, получают подсказку </w:t>
      </w:r>
      <w:r>
        <w:rPr>
          <w:i/>
          <w:iCs/>
          <w:sz w:val="28"/>
          <w:szCs w:val="28"/>
        </w:rPr>
        <w:t>(фрагмент картинки, букву, сообщение, предмет, карту)</w:t>
      </w:r>
      <w:r>
        <w:rPr>
          <w:sz w:val="28"/>
          <w:szCs w:val="28"/>
        </w:rPr>
        <w:t> к выполнению следующего, что является эффективным средством повышения двигательной и мотивационной готовности к познанию и исследованию.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</w:pPr>
      <w:r>
        <w:rPr>
          <w:b/>
          <w:bCs/>
          <w:sz w:val="28"/>
          <w:szCs w:val="28"/>
        </w:rPr>
        <w:t>В ходе организации </w:t>
      </w:r>
      <w:r>
        <w:rPr>
          <w:b/>
          <w:bCs/>
          <w:sz w:val="28"/>
          <w:szCs w:val="28"/>
          <w:bdr w:val="none" w:sz="0" w:space="0" w:color="auto" w:frame="1"/>
        </w:rPr>
        <w:t xml:space="preserve">работы  над </w:t>
      </w:r>
      <w:proofErr w:type="spellStart"/>
      <w:r>
        <w:rPr>
          <w:b/>
          <w:bCs/>
          <w:sz w:val="28"/>
          <w:szCs w:val="28"/>
          <w:bdr w:val="none" w:sz="0" w:space="0" w:color="auto" w:frame="1"/>
        </w:rPr>
        <w:t>квест</w:t>
      </w:r>
      <w:proofErr w:type="spellEnd"/>
      <w:r>
        <w:rPr>
          <w:b/>
          <w:bCs/>
          <w:sz w:val="28"/>
          <w:szCs w:val="28"/>
          <w:bdr w:val="none" w:sz="0" w:space="0" w:color="auto" w:frame="1"/>
        </w:rPr>
        <w:t xml:space="preserve"> - игр</w:t>
      </w:r>
      <w:r>
        <w:rPr>
          <w:b/>
          <w:bCs/>
          <w:sz w:val="28"/>
          <w:szCs w:val="28"/>
          <w:bdr w:val="none" w:sz="0" w:space="0" w:color="auto" w:frame="1"/>
        </w:rPr>
        <w:t>ами я ставлю перед собой следующие задачи: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</w:pPr>
      <w:r>
        <w:rPr>
          <w:sz w:val="28"/>
          <w:szCs w:val="28"/>
          <w:bdr w:val="none" w:sz="0" w:space="0" w:color="auto" w:frame="1"/>
        </w:rPr>
        <w:t xml:space="preserve">- повышение </w:t>
      </w:r>
      <w:r>
        <w:rPr>
          <w:sz w:val="28"/>
          <w:szCs w:val="28"/>
          <w:bdr w:val="none" w:sz="0" w:space="0" w:color="auto" w:frame="1"/>
        </w:rPr>
        <w:t>интереса воспитанников к творческой</w:t>
      </w:r>
      <w:r>
        <w:rPr>
          <w:sz w:val="28"/>
          <w:szCs w:val="28"/>
          <w:bdr w:val="none" w:sz="0" w:space="0" w:color="auto" w:frame="1"/>
        </w:rPr>
        <w:t xml:space="preserve"> деятельности;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</w:pPr>
      <w:r>
        <w:rPr>
          <w:sz w:val="28"/>
          <w:szCs w:val="28"/>
        </w:rPr>
        <w:t>- вовлечение каждого ребенка в активный творческий процесс;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sz w:val="28"/>
          <w:szCs w:val="28"/>
        </w:rPr>
        <w:t>- формирование навыков самостоятельной и групповой </w:t>
      </w:r>
      <w:r>
        <w:rPr>
          <w:sz w:val="28"/>
          <w:szCs w:val="28"/>
          <w:bdr w:val="none" w:sz="0" w:space="0" w:color="auto" w:frame="1"/>
        </w:rPr>
        <w:t>работы</w:t>
      </w:r>
      <w:r>
        <w:rPr>
          <w:sz w:val="28"/>
          <w:szCs w:val="28"/>
        </w:rPr>
        <w:t>;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sz w:val="28"/>
          <w:szCs w:val="28"/>
        </w:rPr>
        <w:t>- формирование и развитие навыков исследовательской деятельности;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sz w:val="28"/>
          <w:szCs w:val="28"/>
        </w:rPr>
        <w:t>- развитие творческих способностей, воображения, поисковой активности</w:t>
      </w:r>
      <w:r>
        <w:rPr>
          <w:sz w:val="28"/>
          <w:szCs w:val="28"/>
          <w:bdr w:val="none" w:sz="0" w:space="0" w:color="auto" w:frame="1"/>
        </w:rPr>
        <w:t> дошкольников</w:t>
      </w:r>
      <w:r>
        <w:rPr>
          <w:sz w:val="28"/>
          <w:szCs w:val="28"/>
        </w:rPr>
        <w:t>;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sz w:val="28"/>
          <w:szCs w:val="28"/>
        </w:rPr>
        <w:t>-  расширение кругозора, эрудиции.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sz w:val="28"/>
          <w:szCs w:val="28"/>
        </w:rPr>
        <w:t>- воспитание толерантности, личной ответственности за </w:t>
      </w:r>
      <w:r>
        <w:rPr>
          <w:sz w:val="28"/>
          <w:szCs w:val="28"/>
          <w:bdr w:val="none" w:sz="0" w:space="0" w:color="auto" w:frame="1"/>
        </w:rPr>
        <w:t>выполнение работы</w:t>
      </w:r>
      <w:r>
        <w:rPr>
          <w:sz w:val="28"/>
          <w:szCs w:val="28"/>
        </w:rPr>
        <w:t>.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b/>
          <w:bCs/>
          <w:sz w:val="28"/>
          <w:szCs w:val="28"/>
        </w:rPr>
        <w:lastRenderedPageBreak/>
        <w:t>Для того</w:t>
      </w:r>
      <w:proofErr w:type="gramStart"/>
      <w:r>
        <w:rPr>
          <w:b/>
          <w:bCs/>
          <w:sz w:val="28"/>
          <w:szCs w:val="28"/>
        </w:rPr>
        <w:t>,</w:t>
      </w:r>
      <w:proofErr w:type="gramEnd"/>
      <w:r>
        <w:rPr>
          <w:b/>
          <w:bCs/>
          <w:sz w:val="28"/>
          <w:szCs w:val="28"/>
        </w:rPr>
        <w:t xml:space="preserve"> чтобы эти задачи решались наиболее успешно, при </w:t>
      </w:r>
      <w:r>
        <w:rPr>
          <w:b/>
          <w:bCs/>
          <w:sz w:val="28"/>
          <w:szCs w:val="28"/>
          <w:bdr w:val="none" w:sz="0" w:space="0" w:color="auto" w:frame="1"/>
        </w:rPr>
        <w:t xml:space="preserve">разработке </w:t>
      </w:r>
      <w:proofErr w:type="spellStart"/>
      <w:r>
        <w:rPr>
          <w:b/>
          <w:bCs/>
          <w:sz w:val="28"/>
          <w:szCs w:val="28"/>
          <w:bdr w:val="none" w:sz="0" w:space="0" w:color="auto" w:frame="1"/>
        </w:rPr>
        <w:t>квеста</w:t>
      </w:r>
      <w:proofErr w:type="spellEnd"/>
      <w:r>
        <w:rPr>
          <w:b/>
          <w:bCs/>
          <w:sz w:val="28"/>
          <w:szCs w:val="28"/>
        </w:rPr>
        <w:t> необходимо следовать принципам</w:t>
      </w:r>
      <w:r>
        <w:rPr>
          <w:sz w:val="28"/>
          <w:szCs w:val="28"/>
        </w:rPr>
        <w:t>: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sz w:val="28"/>
          <w:szCs w:val="28"/>
        </w:rPr>
        <w:t>1. Доступность заданий –  задания не должны быть чересчур сложными для детей.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sz w:val="28"/>
          <w:szCs w:val="28"/>
        </w:rPr>
        <w:t>2. Системность – задания должны быть логически связанными друг с другом, а также с заданиями ранее пройденного материала и объединены единой целью, которую нужно достичь.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sz w:val="28"/>
          <w:szCs w:val="28"/>
        </w:rPr>
        <w:t>3. Эмоциональная окрашенность заданий.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sz w:val="28"/>
          <w:szCs w:val="28"/>
        </w:rPr>
        <w:t>4. Временные рамки. Необходимо рассчитать время на выполнение заданий таким образом, чтобы дети не устали и сохранили интерес.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sz w:val="28"/>
          <w:szCs w:val="28"/>
        </w:rPr>
        <w:t>5. </w:t>
      </w:r>
      <w:r>
        <w:rPr>
          <w:sz w:val="28"/>
          <w:szCs w:val="28"/>
          <w:bdr w:val="none" w:sz="0" w:space="0" w:color="auto" w:frame="1"/>
        </w:rPr>
        <w:t>Использование</w:t>
      </w:r>
      <w:r>
        <w:rPr>
          <w:sz w:val="28"/>
          <w:szCs w:val="28"/>
        </w:rPr>
        <w:t> различных видов детской деятельности во время прохождения </w:t>
      </w:r>
      <w:proofErr w:type="spellStart"/>
      <w:r>
        <w:rPr>
          <w:sz w:val="28"/>
          <w:szCs w:val="28"/>
          <w:bdr w:val="none" w:sz="0" w:space="0" w:color="auto" w:frame="1"/>
        </w:rPr>
        <w:t>квеста</w:t>
      </w:r>
      <w:proofErr w:type="spellEnd"/>
      <w:r>
        <w:rPr>
          <w:sz w:val="28"/>
          <w:szCs w:val="28"/>
        </w:rPr>
        <w:t>.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sz w:val="28"/>
          <w:szCs w:val="28"/>
        </w:rPr>
        <w:t>6. Наличие видимого конечного результата и обратной связи.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b/>
          <w:bCs/>
          <w:sz w:val="28"/>
          <w:szCs w:val="28"/>
        </w:rPr>
        <w:t>При подготовке </w:t>
      </w:r>
      <w:proofErr w:type="spellStart"/>
      <w:r>
        <w:rPr>
          <w:b/>
          <w:bCs/>
          <w:sz w:val="28"/>
          <w:szCs w:val="28"/>
          <w:bdr w:val="none" w:sz="0" w:space="0" w:color="auto" w:frame="1"/>
        </w:rPr>
        <w:t>квеста</w:t>
      </w:r>
      <w:proofErr w:type="spellEnd"/>
      <w:r>
        <w:rPr>
          <w:b/>
          <w:bCs/>
          <w:sz w:val="28"/>
          <w:szCs w:val="28"/>
          <w:bdr w:val="none" w:sz="0" w:space="0" w:color="auto" w:frame="1"/>
        </w:rPr>
        <w:t xml:space="preserve"> для дошкольников</w:t>
      </w:r>
      <w:r>
        <w:rPr>
          <w:b/>
          <w:bCs/>
          <w:sz w:val="28"/>
          <w:szCs w:val="28"/>
        </w:rPr>
        <w:t> нужно помнить: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sz w:val="28"/>
          <w:szCs w:val="28"/>
        </w:rPr>
        <w:t>1. Игры должны быть безопасными. Недопустимо ставить к выполнению задачи, которые связаны с риском для здоровья.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sz w:val="28"/>
          <w:szCs w:val="28"/>
        </w:rPr>
        <w:t>2. Вопросы и задания должны соответствовать возрасту. Очень редко дети 5 -7 лет настолько эрудированны, чтобы угадать названия созвездий по картинке или перечислить всех американских президентов.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sz w:val="28"/>
          <w:szCs w:val="28"/>
        </w:rPr>
        <w:t>3. Недопустимо унижать достоинство ребенка. К примеру, нельзя заставлять танцевать, если ребенок стеснителен.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sz w:val="28"/>
          <w:szCs w:val="28"/>
        </w:rPr>
        <w:t>4. Споры и конфликты надо решать только мирным путем.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i/>
          <w:iCs/>
          <w:sz w:val="28"/>
          <w:szCs w:val="28"/>
        </w:rPr>
        <w:t>  </w:t>
      </w:r>
      <w:r>
        <w:rPr>
          <w:sz w:val="28"/>
          <w:szCs w:val="28"/>
        </w:rPr>
        <w:t xml:space="preserve">Учитывая уникальность, вариативность и разносторонность </w:t>
      </w:r>
      <w:proofErr w:type="spellStart"/>
      <w:r>
        <w:rPr>
          <w:sz w:val="28"/>
          <w:szCs w:val="28"/>
        </w:rPr>
        <w:t>квест</w:t>
      </w:r>
      <w:proofErr w:type="spellEnd"/>
      <w:r>
        <w:rPr>
          <w:sz w:val="28"/>
          <w:szCs w:val="28"/>
        </w:rPr>
        <w:t xml:space="preserve"> – игр, для меня стало интересно использовать данную инновационную технологию в своей педагогической деятельности.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sz w:val="28"/>
          <w:szCs w:val="28"/>
        </w:rPr>
        <w:t>Мною были разработаны и проведены такие мероприятия как: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sz w:val="28"/>
          <w:szCs w:val="28"/>
        </w:rPr>
        <w:t>«В гостях у бабушки  Варвары</w:t>
      </w:r>
      <w:r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«Цвета осени»; «В поисках Солнышка»</w:t>
      </w:r>
      <w:r>
        <w:rPr>
          <w:sz w:val="28"/>
          <w:szCs w:val="28"/>
        </w:rPr>
        <w:t>,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«путешествие в </w:t>
      </w:r>
      <w:r>
        <w:rPr>
          <w:sz w:val="28"/>
          <w:szCs w:val="28"/>
        </w:rPr>
        <w:t>страну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сказок»</w:t>
      </w:r>
      <w:proofErr w:type="gramStart"/>
      <w:r>
        <w:rPr>
          <w:sz w:val="28"/>
          <w:szCs w:val="28"/>
        </w:rPr>
        <w:t>,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 xml:space="preserve"> поисках героев сказки».</w:t>
      </w:r>
    </w:p>
    <w:p w:rsidR="00D96CC3" w:rsidRPr="00D96CC3" w:rsidRDefault="00D96CC3" w:rsidP="00D96CC3">
      <w:pPr>
        <w:pStyle w:val="a3"/>
        <w:spacing w:before="0" w:beforeAutospacing="0" w:line="306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подготовке </w:t>
      </w:r>
      <w:r>
        <w:rPr>
          <w:sz w:val="28"/>
          <w:szCs w:val="28"/>
        </w:rPr>
        <w:t xml:space="preserve"> рекомендую следовать</w:t>
      </w:r>
      <w:r>
        <w:rPr>
          <w:sz w:val="28"/>
          <w:szCs w:val="28"/>
        </w:rPr>
        <w:t xml:space="preserve"> следующему алгоритму создания </w:t>
      </w:r>
      <w:proofErr w:type="spellStart"/>
      <w:r>
        <w:rPr>
          <w:sz w:val="28"/>
          <w:szCs w:val="28"/>
        </w:rPr>
        <w:t>квест</w:t>
      </w:r>
      <w:proofErr w:type="spellEnd"/>
      <w:r>
        <w:rPr>
          <w:sz w:val="28"/>
          <w:szCs w:val="28"/>
        </w:rPr>
        <w:t>-игры: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</w:pPr>
      <w:r>
        <w:rPr>
          <w:sz w:val="28"/>
          <w:szCs w:val="28"/>
        </w:rPr>
        <w:lastRenderedPageBreak/>
        <w:t xml:space="preserve">1. Выбор темы, сюжета </w:t>
      </w:r>
      <w:proofErr w:type="spellStart"/>
      <w:r>
        <w:rPr>
          <w:sz w:val="28"/>
          <w:szCs w:val="28"/>
        </w:rPr>
        <w:t>квеста</w:t>
      </w:r>
      <w:proofErr w:type="spellEnd"/>
      <w:r>
        <w:rPr>
          <w:sz w:val="28"/>
          <w:szCs w:val="28"/>
        </w:rPr>
        <w:t xml:space="preserve"> в соответствии с темой мероприятия;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</w:pPr>
      <w:r>
        <w:rPr>
          <w:sz w:val="28"/>
          <w:szCs w:val="28"/>
        </w:rPr>
        <w:t>2. Написание сценария;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</w:pPr>
      <w:r>
        <w:rPr>
          <w:sz w:val="28"/>
          <w:szCs w:val="28"/>
        </w:rPr>
        <w:t>3. Организация РППС;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</w:pPr>
      <w:r>
        <w:rPr>
          <w:sz w:val="28"/>
          <w:szCs w:val="28"/>
        </w:rPr>
        <w:t>4. Разработка маршрута передвижений;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</w:pPr>
      <w:r>
        <w:rPr>
          <w:sz w:val="28"/>
          <w:szCs w:val="28"/>
        </w:rPr>
        <w:t>5. Разработка заданий;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</w:pPr>
      <w:r>
        <w:rPr>
          <w:sz w:val="28"/>
          <w:szCs w:val="28"/>
        </w:rPr>
        <w:t>6. Подготовка реквизита для каждого задания.</w:t>
      </w:r>
    </w:p>
    <w:p w:rsidR="00D96CC3" w:rsidRDefault="00D96CC3" w:rsidP="00D96CC3">
      <w:pPr>
        <w:pStyle w:val="a3"/>
        <w:spacing w:before="0" w:beforeAutospacing="0" w:line="306" w:lineRule="atLeast"/>
        <w:ind w:firstLine="567"/>
        <w:jc w:val="both"/>
      </w:pPr>
      <w:r>
        <w:rPr>
          <w:sz w:val="28"/>
          <w:szCs w:val="28"/>
        </w:rPr>
        <w:t>Подводя итог вышесказанного, можно сделать вывод, что «</w:t>
      </w:r>
      <w:proofErr w:type="spellStart"/>
      <w:r>
        <w:rPr>
          <w:sz w:val="28"/>
          <w:szCs w:val="28"/>
        </w:rPr>
        <w:t>квэст</w:t>
      </w:r>
      <w:proofErr w:type="spellEnd"/>
      <w:r>
        <w:rPr>
          <w:sz w:val="28"/>
          <w:szCs w:val="28"/>
        </w:rPr>
        <w:t>-игра» -  </w:t>
      </w:r>
      <w:r>
        <w:rPr>
          <w:sz w:val="28"/>
          <w:szCs w:val="28"/>
          <w:shd w:val="clear" w:color="auto" w:fill="FFFFFF"/>
        </w:rPr>
        <w:t>эта инновационная форма работы, которая </w:t>
      </w:r>
      <w:r>
        <w:rPr>
          <w:sz w:val="28"/>
          <w:szCs w:val="28"/>
        </w:rPr>
        <w:t>обладает огромным развивающим потенциалом, она не только создает условия для поддержки и развития детских интересов и способностей, но и нацелена на развитие индивидуальности ребенка, его самостоятельности, инициативности, поисковой активности.</w:t>
      </w:r>
    </w:p>
    <w:p w:rsidR="005A16AA" w:rsidRDefault="005A16AA"/>
    <w:sectPr w:rsidR="005A1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CC3"/>
    <w:rsid w:val="005A16AA"/>
    <w:rsid w:val="00641FB8"/>
    <w:rsid w:val="00D9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6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D96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96CC3"/>
  </w:style>
  <w:style w:type="character" w:customStyle="1" w:styleId="c0">
    <w:name w:val="c0"/>
    <w:basedOn w:val="a0"/>
    <w:rsid w:val="00D96CC3"/>
  </w:style>
  <w:style w:type="paragraph" w:customStyle="1" w:styleId="c4">
    <w:name w:val="c4"/>
    <w:basedOn w:val="a"/>
    <w:rsid w:val="00D96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96C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6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D96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96CC3"/>
  </w:style>
  <w:style w:type="character" w:customStyle="1" w:styleId="c0">
    <w:name w:val="c0"/>
    <w:basedOn w:val="a0"/>
    <w:rsid w:val="00D96CC3"/>
  </w:style>
  <w:style w:type="paragraph" w:customStyle="1" w:styleId="c4">
    <w:name w:val="c4"/>
    <w:basedOn w:val="a"/>
    <w:rsid w:val="00D96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96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7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2025-08-27T15:22:00Z</dcterms:created>
  <dcterms:modified xsi:type="dcterms:W3CDTF">2025-08-27T15:35:00Z</dcterms:modified>
</cp:coreProperties>
</file>