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EC" w:rsidRPr="00B762EC" w:rsidRDefault="00B762EC" w:rsidP="00B762E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762EC">
        <w:rPr>
          <w:rFonts w:ascii="Times New Roman" w:hAnsi="Times New Roman" w:cs="Times New Roman"/>
          <w:b/>
          <w:sz w:val="32"/>
          <w:szCs w:val="32"/>
          <w:lang w:eastAsia="ru-RU"/>
        </w:rPr>
        <w:t>«Субъективные проявления ребенка в музыкальной деятельности»</w:t>
      </w:r>
    </w:p>
    <w:p w:rsidR="00B762EC" w:rsidRPr="00B762EC" w:rsidRDefault="00B762EC" w:rsidP="00B762EC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bookmarkStart w:id="0" w:name="_GoBack"/>
      <w:bookmarkEnd w:id="0"/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Проблема развития ребенка дошкольного возраста как субъекта музыкальной деятельности.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Первым шагом в раскрытии концепции, лежащей в основе проектирования организации процесса музыкального воспитания и развития детей дошкольного возраста, станет определение феномена ребенка как субъекта музыкальной деятельности.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Обоснование линии развития ребенка как субъекта музыкальной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деятельности в качестве ведущей целевой ориентации педагогического процесса было дано в ходе освещения теоретических основ данной концепции.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Субъект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​— это источник познания и преобразования действительности,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носитель активности. </w:t>
      </w:r>
      <w:proofErr w:type="spellStart"/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Субъектность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человека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проявляется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прежде всего в демонстрации собственного личностного отношения к объекту, предмету или явлению действительности (формулировании оценки, интереса к нему).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Затем на основании отношения формируются инициативы, т. е. желание проявить активность к избранному объекту.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Инициативность трансформируется в собственно деятельность субъекта, которая осуществляется автономно и самостоятельно, на основании индивидуального выбора.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Поведенческая цепочка субъекта деятельности выглядит следующим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образом: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эмоциональный компонент выражает отношение, интерес, избирательность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к предмету деятельности;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эмоционально-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деятельностный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компонент формируется на основании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инициативы и инициирует собственно деятельность;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·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деятельностный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компонент проявляется в избирательности или свободе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выбора, автономности, самостоятельности, творчестве человека.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lastRenderedPageBreak/>
        <w:t>Качествами, характеризующими человека как субъекта деятельности,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следовательно, становятся: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ценностное отношение;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интерес;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избирательная направленность;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инициативность;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свобода выбора;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самостоятельность, автономность, творчество.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Принципиальным для становления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субъектности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 является формирующийся в дошкольном возрасте тип отношения к миру ​или мотивационно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потребностная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сфера ребёнка. Это годы оформляющегося образа «Я», когда самоидентификация, сравнение Своего Я и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Д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ругого Я происходит по начинающей складываться шкале ценностей, ценностных отношений, ориентации. Иными словами, ребенок дошкольного возраста способен на выражение отношения, интереса, избирательной направленности в свойственных его возрасту видах деятельности и общения.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Уникальная природа ребенка дошкольного возраста может быть охарактеризована как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деятельностная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. ​Дошкольника смело можно назвать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практиком, познание им мира идет исключительно чувственно-практическим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путем. В этом смысле природа ребенка изначально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субъектна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, поскольку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дошкольник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—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э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топрежде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всего деятель, стремящийся познать и  преобразовать мир самостоятельно.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Именно такое сочетание возможности выбора на основе оформляющихся отношений с потребностью все попробовать самому и предопределяет ход развития ребенка как субъекта доступных ему видов деятельности. И чем раньше это поймет взрослый, тем успешнее будет развитие.</w:t>
      </w:r>
    </w:p>
    <w:p w:rsidR="00B762EC" w:rsidRPr="00B762EC" w:rsidRDefault="00B762EC" w:rsidP="00B762EC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Субъектные проявления ребенка в музыкальной деятельности.</w:t>
      </w:r>
    </w:p>
    <w:p w:rsidR="00B762EC" w:rsidRPr="00B762EC" w:rsidRDefault="00B762EC" w:rsidP="00B762EC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Можно выделить две группы субъектных проявлений ребенка в музыкальной деятельности: </w:t>
      </w: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эмоционально-субъектные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и </w:t>
      </w:r>
      <w:proofErr w:type="spellStart"/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деятельностно</w:t>
      </w:r>
      <w:proofErr w:type="spellEnd"/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-субъектные.</w:t>
      </w:r>
    </w:p>
    <w:p w:rsidR="00B762EC" w:rsidRPr="00B762EC" w:rsidRDefault="00B762EC" w:rsidP="00B762EC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lastRenderedPageBreak/>
        <w:t>Эмоционально-субъектные проявления ​выражаются в интересе ребенка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к музыке,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предпочтении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этому виду деятельности. Ребенок любит слушать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музыкальные произведения, ему нравится участвовать в разных видах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музыкальной деятельности. Другим не менее важным проявлением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субъектности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становится избирательное отношение к музыке, т.е.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предпочтение ребенка той или иной возможности взаимодействия с музыкой</w:t>
      </w:r>
    </w:p>
    <w:p w:rsid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val="en-US"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(слушать, петь, играть и т. д.).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Уже в раннем возрасте ребенок может выбрать, например, тот или иной инструмент шумового оркестра; может скучать во время пения, но оживляется в ходе музыкальных игр. Чем раньше педагоги заметят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предпочтения ребенка, тем успешнее может быть его музыкальное развитие!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spellStart"/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Деятельностно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-субъектные проявления с​вязаны с активностью и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инициативностью ребенка в выборе музыкальных видов деятельности. Его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субъектность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определяется творческим отношением к выбору содержания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музыкальной деятельности. Ребенок начинает самостоятельно предлагать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варианты интерпретации того или иного музыкального произведения,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предпринимая первые попытки анализа и самоанализа «продуктов»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музыкальной деятельности.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Чтобы определить проявления ребенка как субъекта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музыкальной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деятельности нужно понаблюдать за ребенком в минуты его свободной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деятельности. Если он хочет и может заниматься музыкой сам,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вне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специально организуемых форм музыкального воспитания, то это и есть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проявления его как субъекта музыкальной деятельности.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музыкальной деятельности.</w:t>
      </w:r>
    </w:p>
    <w:p w:rsidR="00B762EC" w:rsidRPr="00B762EC" w:rsidRDefault="00B762EC" w:rsidP="00B762EC">
      <w:pPr>
        <w:spacing w:line="360" w:lineRule="auto"/>
        <w:jc w:val="center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Характеристика личностных качеств ребенка — субъекта музыкальной деятельности.</w:t>
      </w:r>
    </w:p>
    <w:p w:rsidR="00B762EC" w:rsidRPr="00B762EC" w:rsidRDefault="00B762EC" w:rsidP="00B762EC">
      <w:pPr>
        <w:spacing w:line="360" w:lineRule="auto"/>
        <w:jc w:val="center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Качествами, характеризующими человека как субъекта деятельности,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следовательно, становятся: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ценностное отношение;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lastRenderedPageBreak/>
        <w:t>· интерес;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избирательная направленность;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инициативность;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свобода выбора;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самостоятельность, автономность, творчество.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Но результаты музыкальной деятельности взрослого и музыкальной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деятельности ребенка не идентичны. Музыкальная деятельность ребенка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чем-то гораздо сложнее, чем у взрослого. Взрослый человек занимается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одним из видов музыкальной деятельности — он либо слушает, либо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исполняет, либо сочиняет музыку. Музыкальная деятельность дошкольника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разнообразна. Часто ребенок выполняет все виды музыкальной деятельности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одновременно.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У ребенка как субъекта музыкальной деятельности проявляются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следующие качества: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интерес к музыке;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избирательное отношение к музыке и разным видам музыкальной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деятельности;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инициативность, желание заниматься музыкальной деятельностью;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самостоятельность в выборе и осуществлении музыкальной деятельности;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творчество в интерпретации музыкальных произведений.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Музыкально-исполнительская деятельность детей — это деятельность,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связанная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с овладением специальными исполнительскими умениями.</w:t>
      </w:r>
    </w:p>
    <w:p w:rsid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val="en-US" w:eastAsia="ru-RU"/>
        </w:rPr>
      </w:pP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Пение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. 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Одним из самых любимых музыкальных жанров ребенка является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пение. Для выразительного пения необходимы специальные певческие умения,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которые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ребенку помогает развивать музыкальный руководитель.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● Певческая дикция – умение чётко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пропевать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слова, звуки. Для развития этого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умения музыкальный руководитель учит детей четко произносить текст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lastRenderedPageBreak/>
        <w:t>песни, выделяя слова, несущие смысловую нагрузку.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● Дыхание обеспечивает напевность, легкость исполнения. Музыкальный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руководитель учит детей правильно расходовать воздух, делая паузы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между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фразами.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● Звукообразование. Для развития данного умения используются упражнения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протяжным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пропеванием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долгих звуков.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● Чистота интонирования — умение интонационно точно воспроизвести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мелодию песни. Развитие данного умения возможно только при достижении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всех предыдущих навыков (дыхание, певческая дикция, звукообразование).</w:t>
      </w:r>
    </w:p>
    <w:p w:rsid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val="en-US" w:eastAsia="ru-RU"/>
        </w:rPr>
      </w:pP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Музыкально-ритмические движения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. 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Ребенок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реагирует на звучащую музыку посредством движением, т.к. музыкально-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ритмические движения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, наряду с пением также являются одним из самых любимых музыкальных жанров для ребенка. Выделяются 3 группы музыкально-ритмических умений: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● Умение выполнять под музыку основные и гимнастические движения,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перестроения. По мере взросления ребенок дошкольного возраста может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выполнять данные движения ритмично и выразительно, используя различные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предметы.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● Танцевальные умения. Ребенок дошкольного возраста способен освоить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простые танцевальные движения (выставление ноги на пятку и носок,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притопы и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т.д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).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● Имитационные умения. Это умения подражать движениям животных,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различных персонажей.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Для развития музыкально-ритмические умений музыкальный руководитель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должен соблюдать приоритет музыки по отношению к движениям. Ребенок может правильно реагировать движениями на музыку, только в том случае, если музыка полноценно воспринимается.</w:t>
      </w:r>
    </w:p>
    <w:p w:rsid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val="en-US" w:eastAsia="ru-RU"/>
        </w:rPr>
      </w:pP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Игра на детских музыкальных инструментах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. 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lastRenderedPageBreak/>
        <w:t>Это еще один вид детской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исполнительской деятельности, который чрезвычайно привлекает дошкольника. В младшем дошкольном возрасте детей привлекают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ударные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и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шумовые музыкальные инструменты (бубен, барабан, деревянные ложки, колокольчики).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Взрослея, ребенок переключается на звучащие инструменты, например,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металлофоны. Ребенок учится играть на слух, т.к. еще не знаком с нотами, что обеспечивает высокую эффективность развития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специальных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музыкальных способностей.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Музыкально-игровая деятельность.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 играх используется музыка в соответствии с задачами развития музыкальных способностей.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Все дети в дошкольном возрасте являются исполнителями. Дети любят петь,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двигаться под музыку, извлекать звуки из музыкальны инструментов.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</w:p>
    <w:p w:rsidR="00B762EC" w:rsidRPr="00B762EC" w:rsidRDefault="00B762EC" w:rsidP="00B762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Взаимосвязь музыкальных способностей и исполнительских умений детей дошкольного возраста.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Опыт ​— содержание и результат жизнедеятельности человека, индивидуально-личностная форма, итог освоения действительности во всем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ее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многообразии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. Опыт — важнейшее условие развития личности выступает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тем основанием, которое предопределяет мотивы, выборы, поступки личности.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Музыкальный опыт, или опыт музыкальной деятельности, является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разновидностью социокультурного опыта. Структура музыкального опыта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включает: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опыт эмоционально-ценностного отношения к музыке;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опыт знания музыки;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· опыт умений взаимодействовать с музыкой;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· опыт творческой деятельности или творческого включения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музыкальную деятельность.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lastRenderedPageBreak/>
        <w:t xml:space="preserve">Опыт эмоционально-ценностного отношения к музыке ​выражается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возникающих у ребенка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интересах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к музыке, определенных музыкальных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предпочтениях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, первых попытках оценки музыкального произведения.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Эмоционально-ценностное отношение к музыке определяет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оформляющийся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музыкальный вкус дошкольника.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Опыт знания музыки складывается из музыкального кругозора ребенка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 музыкальной эрудиции.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Выделяются две группы опыта умений взаимодействия с музыкой: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1. Умения, необходимые в любом виде музыкальной деятельности, позволяющие ребенку: адекватно реагировать на характер музыки; осуществлять художественно-эмоциональное восприятие музыкального образа; понимать музыкальный образ;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деятельностно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выражать эмоциональное отношение к музыкальному образу; интерпретировать музыкальные образы в разных видах художественной и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деятельности;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2. Умения, необходимые для участия в разных видах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музыкальной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деятельности. Они могут быть охарактеризованы в большей степени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как технические — певческие, инструментальные, танцевальные.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 этом возрасте создаются предпосылки для развития показателей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Певческого голосообразования. Основным видом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детского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певческого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исполнительства становится игра.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Благодаря возросшей самостоятельности и накопленному музыкальному опыту ребенок 4 — 5 лет становится уже активным участником танцевальной, певческой, инструментальной деятельности.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У детей этого возраста появляется важнейшее умение — переносить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полученный на занятиях в детском саду музыкальный опыт в иную среду,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например, использовать его в домашнем </w:t>
      </w:r>
      <w:proofErr w:type="spell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музицировании</w:t>
      </w:r>
      <w:proofErr w:type="spell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, пении. Все это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свидетельствует об уровне освоения музыкальной культуры.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В старшем дошкольном возрасте источником получения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музыкальных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впечатлений становится не только педагог, но и сам большой мир музыки.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lastRenderedPageBreak/>
        <w:t>Дети уже могут устанавливать связи музыки с литературой, живописью,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театром. С помощью педагога искусство становится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для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шестилетнего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ребенка целостным способом познания мира и  самореализации.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​Естественной базой и предпосылкой для получения знаний становится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накопленный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в младшем и среднем дошкольном возрасте эмоциональный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опыт общения с музыкой.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Старшему дошкольнику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свойственны</w:t>
      </w:r>
      <w:proofErr w:type="gramEnd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эмоциональный подъем и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переживание чувства волнения от участия в спектакле, празднике,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выступлении детского оркестра или хора, что характеризует </w:t>
      </w:r>
      <w:proofErr w:type="gramStart"/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изменившееся</w:t>
      </w:r>
      <w:proofErr w:type="gramEnd"/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отношение ребенка к исполнению музыки. Для ребенка этого возраста</w:t>
      </w:r>
    </w:p>
    <w:p w:rsidR="00B762EC" w:rsidRPr="00B762EC" w:rsidRDefault="00B762EC" w:rsidP="00B762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B762E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главным становится не процесс участия в деятельности, а ее результат.</w:t>
      </w:r>
    </w:p>
    <w:p w:rsidR="00B762EC" w:rsidRPr="00B762EC" w:rsidRDefault="00B762EC" w:rsidP="00B762E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B762EC" w:rsidRPr="00B762EC" w:rsidRDefault="00B762EC" w:rsidP="00B762EC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B762EC">
        <w:rPr>
          <w:color w:val="111111"/>
          <w:sz w:val="28"/>
          <w:szCs w:val="28"/>
        </w:rPr>
        <w:t xml:space="preserve">1. Акулова О. В, Гогоберидзе А. Г, </w:t>
      </w:r>
      <w:proofErr w:type="spellStart"/>
      <w:r w:rsidRPr="00B762EC">
        <w:rPr>
          <w:color w:val="111111"/>
          <w:sz w:val="28"/>
          <w:szCs w:val="28"/>
        </w:rPr>
        <w:t>Гризик</w:t>
      </w:r>
      <w:proofErr w:type="spellEnd"/>
      <w:r w:rsidRPr="00B762EC">
        <w:rPr>
          <w:color w:val="111111"/>
          <w:sz w:val="28"/>
          <w:szCs w:val="28"/>
        </w:rPr>
        <w:t xml:space="preserve"> Т. И. Успех. Совместная </w:t>
      </w:r>
      <w:r w:rsidRPr="00B762EC">
        <w:rPr>
          <w:rStyle w:val="a5"/>
          <w:color w:val="111111"/>
          <w:sz w:val="28"/>
          <w:szCs w:val="28"/>
          <w:bdr w:val="none" w:sz="0" w:space="0" w:color="auto" w:frame="1"/>
        </w:rPr>
        <w:t>деятельность взрослых и детей</w:t>
      </w:r>
      <w:proofErr w:type="gramStart"/>
      <w:r w:rsidRPr="00B762EC">
        <w:rPr>
          <w:color w:val="111111"/>
          <w:sz w:val="28"/>
          <w:szCs w:val="28"/>
        </w:rPr>
        <w:t> :</w:t>
      </w:r>
      <w:proofErr w:type="gramEnd"/>
      <w:r w:rsidRPr="00B762EC">
        <w:rPr>
          <w:color w:val="111111"/>
          <w:sz w:val="28"/>
          <w:szCs w:val="28"/>
        </w:rPr>
        <w:t> </w:t>
      </w:r>
      <w:r w:rsidRPr="00B762EC">
        <w:rPr>
          <w:color w:val="111111"/>
          <w:sz w:val="28"/>
          <w:szCs w:val="28"/>
          <w:u w:val="single"/>
          <w:bdr w:val="none" w:sz="0" w:space="0" w:color="auto" w:frame="1"/>
        </w:rPr>
        <w:t>основные формы</w:t>
      </w:r>
      <w:r w:rsidRPr="00B762EC">
        <w:rPr>
          <w:color w:val="111111"/>
          <w:sz w:val="28"/>
          <w:szCs w:val="28"/>
        </w:rPr>
        <w:t>: пособие для педагогов – М. Просвещение, 2012.</w:t>
      </w:r>
    </w:p>
    <w:p w:rsidR="00B762EC" w:rsidRPr="00B762EC" w:rsidRDefault="00B762EC" w:rsidP="00B762EC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B762EC">
        <w:rPr>
          <w:color w:val="111111"/>
          <w:sz w:val="28"/>
          <w:szCs w:val="28"/>
        </w:rPr>
        <w:t xml:space="preserve">2. Березина Н. О., </w:t>
      </w:r>
      <w:proofErr w:type="spellStart"/>
      <w:r w:rsidRPr="00B762EC">
        <w:rPr>
          <w:color w:val="111111"/>
          <w:sz w:val="28"/>
          <w:szCs w:val="28"/>
        </w:rPr>
        <w:t>Веннецкая</w:t>
      </w:r>
      <w:proofErr w:type="spellEnd"/>
      <w:r w:rsidRPr="00B762EC">
        <w:rPr>
          <w:color w:val="111111"/>
          <w:sz w:val="28"/>
          <w:szCs w:val="28"/>
        </w:rPr>
        <w:t xml:space="preserve"> О. Е, Герасимова Е. Н. Успех. </w:t>
      </w:r>
      <w:r w:rsidRPr="00B762EC">
        <w:rPr>
          <w:color w:val="111111"/>
          <w:sz w:val="28"/>
          <w:szCs w:val="28"/>
          <w:u w:val="single"/>
          <w:bdr w:val="none" w:sz="0" w:space="0" w:color="auto" w:frame="1"/>
        </w:rPr>
        <w:t>Методические рекомендации</w:t>
      </w:r>
      <w:r w:rsidRPr="00B762EC">
        <w:rPr>
          <w:color w:val="111111"/>
          <w:sz w:val="28"/>
          <w:szCs w:val="28"/>
        </w:rPr>
        <w:t>: пособие для педагогов – М. Просвещение, 2012.</w:t>
      </w:r>
    </w:p>
    <w:p w:rsidR="00B762EC" w:rsidRPr="00B762EC" w:rsidRDefault="00B762EC" w:rsidP="00B762EC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B762EC">
        <w:rPr>
          <w:color w:val="111111"/>
          <w:sz w:val="28"/>
          <w:szCs w:val="28"/>
        </w:rPr>
        <w:t xml:space="preserve">3. </w:t>
      </w:r>
      <w:proofErr w:type="spellStart"/>
      <w:r w:rsidRPr="00B762EC">
        <w:rPr>
          <w:color w:val="111111"/>
          <w:sz w:val="28"/>
          <w:szCs w:val="28"/>
        </w:rPr>
        <w:t>Радынова</w:t>
      </w:r>
      <w:proofErr w:type="spellEnd"/>
      <w:r w:rsidRPr="00B762EC">
        <w:rPr>
          <w:color w:val="111111"/>
          <w:sz w:val="28"/>
          <w:szCs w:val="28"/>
        </w:rPr>
        <w:t xml:space="preserve"> О. П. </w:t>
      </w:r>
      <w:r w:rsidRPr="00B762EC">
        <w:rPr>
          <w:rStyle w:val="a5"/>
          <w:color w:val="111111"/>
          <w:sz w:val="28"/>
          <w:szCs w:val="28"/>
          <w:bdr w:val="none" w:sz="0" w:space="0" w:color="auto" w:frame="1"/>
        </w:rPr>
        <w:t>Музыкальные шедевры</w:t>
      </w:r>
      <w:r w:rsidRPr="00B762EC">
        <w:rPr>
          <w:color w:val="111111"/>
          <w:sz w:val="28"/>
          <w:szCs w:val="28"/>
        </w:rPr>
        <w:t>. Авторская программа и методические рекомендации - М.</w:t>
      </w:r>
      <w:proofErr w:type="gramStart"/>
      <w:r w:rsidRPr="00B762EC">
        <w:rPr>
          <w:color w:val="111111"/>
          <w:sz w:val="28"/>
          <w:szCs w:val="28"/>
        </w:rPr>
        <w:t> :</w:t>
      </w:r>
      <w:proofErr w:type="gramEnd"/>
      <w:r w:rsidRPr="00B762EC">
        <w:rPr>
          <w:color w:val="111111"/>
          <w:sz w:val="28"/>
          <w:szCs w:val="28"/>
        </w:rPr>
        <w:t> </w:t>
      </w:r>
      <w:r w:rsidRPr="00B762EC">
        <w:rPr>
          <w:i/>
          <w:iCs/>
          <w:color w:val="111111"/>
          <w:sz w:val="28"/>
          <w:szCs w:val="28"/>
          <w:bdr w:val="none" w:sz="0" w:space="0" w:color="auto" w:frame="1"/>
        </w:rPr>
        <w:t>«Гном-Пресс»</w:t>
      </w:r>
      <w:r w:rsidRPr="00B762EC">
        <w:rPr>
          <w:color w:val="111111"/>
          <w:sz w:val="28"/>
          <w:szCs w:val="28"/>
        </w:rPr>
        <w:t>, 1999.</w:t>
      </w:r>
    </w:p>
    <w:p w:rsidR="00B762EC" w:rsidRPr="00B762EC" w:rsidRDefault="00B762EC" w:rsidP="00B762EC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B762EC">
        <w:rPr>
          <w:color w:val="111111"/>
          <w:sz w:val="28"/>
          <w:szCs w:val="28"/>
        </w:rPr>
        <w:t xml:space="preserve">4. </w:t>
      </w:r>
      <w:proofErr w:type="spellStart"/>
      <w:r w:rsidRPr="00B762EC">
        <w:rPr>
          <w:color w:val="111111"/>
          <w:sz w:val="28"/>
          <w:szCs w:val="28"/>
        </w:rPr>
        <w:t>Равчеева</w:t>
      </w:r>
      <w:proofErr w:type="spellEnd"/>
      <w:r w:rsidRPr="00B762EC">
        <w:rPr>
          <w:color w:val="111111"/>
          <w:sz w:val="28"/>
          <w:szCs w:val="28"/>
        </w:rPr>
        <w:t xml:space="preserve"> И. </w:t>
      </w:r>
      <w:proofErr w:type="gramStart"/>
      <w:r w:rsidRPr="00B762EC">
        <w:rPr>
          <w:color w:val="111111"/>
          <w:sz w:val="28"/>
          <w:szCs w:val="28"/>
        </w:rPr>
        <w:t>П</w:t>
      </w:r>
      <w:proofErr w:type="gramEnd"/>
      <w:r w:rsidRPr="00B762EC">
        <w:rPr>
          <w:color w:val="111111"/>
          <w:sz w:val="28"/>
          <w:szCs w:val="28"/>
        </w:rPr>
        <w:t xml:space="preserve"> Настольная книга </w:t>
      </w:r>
      <w:r w:rsidRPr="00B762EC">
        <w:rPr>
          <w:rStyle w:val="a5"/>
          <w:color w:val="111111"/>
          <w:sz w:val="28"/>
          <w:szCs w:val="28"/>
          <w:bdr w:val="none" w:sz="0" w:space="0" w:color="auto" w:frame="1"/>
        </w:rPr>
        <w:t>музыкального</w:t>
      </w:r>
      <w:r w:rsidRPr="00B762EC">
        <w:rPr>
          <w:color w:val="111111"/>
          <w:sz w:val="28"/>
          <w:szCs w:val="28"/>
        </w:rPr>
        <w:t> руководителя – </w:t>
      </w:r>
      <w:r w:rsidRPr="00B762EC">
        <w:rPr>
          <w:color w:val="111111"/>
          <w:sz w:val="28"/>
          <w:szCs w:val="28"/>
          <w:u w:val="single"/>
          <w:bdr w:val="none" w:sz="0" w:space="0" w:color="auto" w:frame="1"/>
        </w:rPr>
        <w:t>Волгоград</w:t>
      </w:r>
      <w:r w:rsidRPr="00B762EC">
        <w:rPr>
          <w:color w:val="111111"/>
          <w:sz w:val="28"/>
          <w:szCs w:val="28"/>
        </w:rPr>
        <w:t>: Учитель, 2014.</w:t>
      </w:r>
    </w:p>
    <w:p w:rsidR="00B762EC" w:rsidRPr="00B762EC" w:rsidRDefault="00B762EC" w:rsidP="00B762EC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B762EC">
        <w:rPr>
          <w:color w:val="111111"/>
          <w:sz w:val="28"/>
          <w:szCs w:val="28"/>
        </w:rPr>
        <w:t xml:space="preserve">5. </w:t>
      </w:r>
      <w:proofErr w:type="spellStart"/>
      <w:r w:rsidRPr="00B762EC">
        <w:rPr>
          <w:color w:val="111111"/>
          <w:sz w:val="28"/>
          <w:szCs w:val="28"/>
        </w:rPr>
        <w:t>Радынова</w:t>
      </w:r>
      <w:proofErr w:type="spellEnd"/>
      <w:r w:rsidRPr="00B762EC">
        <w:rPr>
          <w:color w:val="111111"/>
          <w:sz w:val="28"/>
          <w:szCs w:val="28"/>
        </w:rPr>
        <w:t xml:space="preserve"> О. </w:t>
      </w:r>
      <w:proofErr w:type="gramStart"/>
      <w:r w:rsidRPr="00B762EC">
        <w:rPr>
          <w:color w:val="111111"/>
          <w:sz w:val="28"/>
          <w:szCs w:val="28"/>
        </w:rPr>
        <w:t>П</w:t>
      </w:r>
      <w:proofErr w:type="gramEnd"/>
      <w:r w:rsidRPr="00B762EC">
        <w:rPr>
          <w:color w:val="111111"/>
          <w:sz w:val="28"/>
          <w:szCs w:val="28"/>
        </w:rPr>
        <w:t xml:space="preserve">, </w:t>
      </w:r>
      <w:proofErr w:type="spellStart"/>
      <w:r w:rsidRPr="00B762EC">
        <w:rPr>
          <w:color w:val="111111"/>
          <w:sz w:val="28"/>
          <w:szCs w:val="28"/>
        </w:rPr>
        <w:t>Катинене</w:t>
      </w:r>
      <w:proofErr w:type="spellEnd"/>
      <w:r w:rsidRPr="00B762EC">
        <w:rPr>
          <w:color w:val="111111"/>
          <w:sz w:val="28"/>
          <w:szCs w:val="28"/>
        </w:rPr>
        <w:t xml:space="preserve"> А. И, </w:t>
      </w:r>
      <w:proofErr w:type="spellStart"/>
      <w:r w:rsidRPr="00B762EC">
        <w:rPr>
          <w:color w:val="111111"/>
          <w:sz w:val="28"/>
          <w:szCs w:val="28"/>
        </w:rPr>
        <w:t>Палавандишвили</w:t>
      </w:r>
      <w:proofErr w:type="spellEnd"/>
      <w:r w:rsidRPr="00B762EC">
        <w:rPr>
          <w:color w:val="111111"/>
          <w:sz w:val="28"/>
          <w:szCs w:val="28"/>
        </w:rPr>
        <w:t xml:space="preserve"> М. </w:t>
      </w:r>
      <w:r w:rsidRPr="00B762EC">
        <w:rPr>
          <w:color w:val="111111"/>
          <w:sz w:val="28"/>
          <w:szCs w:val="28"/>
          <w:u w:val="single"/>
          <w:bdr w:val="none" w:sz="0" w:space="0" w:color="auto" w:frame="1"/>
        </w:rPr>
        <w:t>Л</w:t>
      </w:r>
      <w:r w:rsidRPr="00B762EC">
        <w:rPr>
          <w:color w:val="111111"/>
          <w:sz w:val="28"/>
          <w:szCs w:val="28"/>
        </w:rPr>
        <w:t>: </w:t>
      </w:r>
      <w:r w:rsidRPr="00B762EC">
        <w:rPr>
          <w:rStyle w:val="a5"/>
          <w:color w:val="111111"/>
          <w:sz w:val="28"/>
          <w:szCs w:val="28"/>
          <w:bdr w:val="none" w:sz="0" w:space="0" w:color="auto" w:frame="1"/>
        </w:rPr>
        <w:t>Музыкальное воспитание дошкольников</w:t>
      </w:r>
      <w:r w:rsidRPr="00B762EC">
        <w:rPr>
          <w:color w:val="111111"/>
          <w:sz w:val="28"/>
          <w:szCs w:val="28"/>
        </w:rPr>
        <w:t>. – М, 1997.</w:t>
      </w:r>
    </w:p>
    <w:p w:rsidR="00B762EC" w:rsidRPr="00B762EC" w:rsidRDefault="00B762EC" w:rsidP="00B762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D58BA" w:rsidRPr="00B762EC" w:rsidRDefault="001D58BA" w:rsidP="00B762EC">
      <w:pPr>
        <w:spacing w:line="360" w:lineRule="auto"/>
        <w:rPr>
          <w:rFonts w:ascii="Times New Roman" w:hAnsi="Times New Roman" w:cs="Times New Roman"/>
        </w:rPr>
      </w:pPr>
    </w:p>
    <w:sectPr w:rsidR="001D58BA" w:rsidRPr="00B76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C15"/>
    <w:multiLevelType w:val="hybridMultilevel"/>
    <w:tmpl w:val="E6C0F214"/>
    <w:lvl w:ilvl="0" w:tplc="77EAC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EC"/>
    <w:rsid w:val="001D58BA"/>
    <w:rsid w:val="00B7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2E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76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762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2E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76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762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2024-02-06T08:51:00Z</dcterms:created>
  <dcterms:modified xsi:type="dcterms:W3CDTF">2024-02-06T08:58:00Z</dcterms:modified>
</cp:coreProperties>
</file>