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281" w:rsidRPr="00FC4CF2" w:rsidRDefault="00FC4CF2" w:rsidP="009F731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3488A" w:rsidRPr="00D3488A" w:rsidRDefault="00D3488A" w:rsidP="00D3488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88A">
        <w:rPr>
          <w:rFonts w:ascii="Times New Roman" w:hAnsi="Times New Roman" w:cs="Times New Roman"/>
          <w:b/>
          <w:sz w:val="28"/>
          <w:szCs w:val="28"/>
        </w:rPr>
        <w:t>Социализация учащихся с ОВЗ через приобщение к декоративно прикладному творчеству</w:t>
      </w:r>
    </w:p>
    <w:p w:rsidR="00D3488A" w:rsidRPr="009F7317" w:rsidRDefault="00D3488A" w:rsidP="00D3488A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F7317">
        <w:rPr>
          <w:rFonts w:ascii="Times New Roman" w:hAnsi="Times New Roman" w:cs="Times New Roman"/>
          <w:sz w:val="28"/>
          <w:szCs w:val="28"/>
        </w:rPr>
        <w:t>Ерохина Наталия Евгеньевна,</w:t>
      </w:r>
    </w:p>
    <w:p w:rsidR="00D3488A" w:rsidRPr="00D3488A" w:rsidRDefault="00D3488A" w:rsidP="00D3488A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МКУ ДО ЦДТ городского округа город Фролово.</w:t>
      </w:r>
    </w:p>
    <w:p w:rsidR="009D6281" w:rsidRPr="00D3488A" w:rsidRDefault="009D6281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CEB" w:rsidRPr="00A139B3" w:rsidRDefault="009F7317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</w:t>
      </w:r>
      <w:r w:rsidR="00153DFF" w:rsidRPr="00A139B3">
        <w:rPr>
          <w:rFonts w:ascii="Times New Roman" w:hAnsi="Times New Roman" w:cs="Times New Roman"/>
          <w:sz w:val="28"/>
          <w:szCs w:val="28"/>
        </w:rPr>
        <w:t>«Социализация учащихся с ОВЗ через приобщение к декора</w:t>
      </w:r>
      <w:r>
        <w:rPr>
          <w:rFonts w:ascii="Times New Roman" w:hAnsi="Times New Roman" w:cs="Times New Roman"/>
          <w:sz w:val="28"/>
          <w:szCs w:val="28"/>
        </w:rPr>
        <w:t>тивно прикладному творчеству» основано на моём опыте</w:t>
      </w:r>
      <w:r w:rsidR="00153DFF" w:rsidRPr="00A139B3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C7095B" w:rsidRPr="00A139B3">
        <w:rPr>
          <w:rFonts w:ascii="Times New Roman" w:hAnsi="Times New Roman" w:cs="Times New Roman"/>
          <w:sz w:val="28"/>
          <w:szCs w:val="28"/>
        </w:rPr>
        <w:t xml:space="preserve"> в </w:t>
      </w:r>
      <w:r w:rsidR="008032A1" w:rsidRPr="00A139B3">
        <w:rPr>
          <w:rFonts w:ascii="Times New Roman" w:hAnsi="Times New Roman" w:cs="Times New Roman"/>
          <w:sz w:val="28"/>
          <w:szCs w:val="28"/>
        </w:rPr>
        <w:t xml:space="preserve">группе с инклюзивным </w:t>
      </w:r>
      <w:proofErr w:type="gramStart"/>
      <w:r w:rsidR="008032A1" w:rsidRPr="00A139B3">
        <w:rPr>
          <w:rFonts w:ascii="Times New Roman" w:hAnsi="Times New Roman" w:cs="Times New Roman"/>
          <w:sz w:val="28"/>
          <w:szCs w:val="28"/>
        </w:rPr>
        <w:t>обучением по</w:t>
      </w:r>
      <w:proofErr w:type="gramEnd"/>
      <w:r w:rsidR="008032A1" w:rsidRPr="00A139B3">
        <w:rPr>
          <w:rFonts w:ascii="Times New Roman" w:hAnsi="Times New Roman" w:cs="Times New Roman"/>
          <w:sz w:val="28"/>
          <w:szCs w:val="28"/>
        </w:rPr>
        <w:t xml:space="preserve"> </w:t>
      </w:r>
      <w:r w:rsidRPr="00A139B3">
        <w:rPr>
          <w:rFonts w:ascii="Times New Roman" w:hAnsi="Times New Roman" w:cs="Times New Roman"/>
          <w:sz w:val="28"/>
          <w:szCs w:val="28"/>
        </w:rPr>
        <w:t>адаптир</w:t>
      </w:r>
      <w:r>
        <w:rPr>
          <w:rFonts w:ascii="Times New Roman" w:hAnsi="Times New Roman" w:cs="Times New Roman"/>
          <w:sz w:val="28"/>
          <w:szCs w:val="28"/>
        </w:rPr>
        <w:t xml:space="preserve">ованной программе </w:t>
      </w:r>
      <w:r w:rsidR="00B36F72" w:rsidRPr="00A139B3">
        <w:rPr>
          <w:rFonts w:ascii="Times New Roman" w:hAnsi="Times New Roman" w:cs="Times New Roman"/>
          <w:sz w:val="28"/>
          <w:szCs w:val="28"/>
        </w:rPr>
        <w:t xml:space="preserve">художественной направленности </w:t>
      </w:r>
      <w:r w:rsidR="008032A1" w:rsidRPr="00A139B3">
        <w:rPr>
          <w:rFonts w:ascii="Times New Roman" w:hAnsi="Times New Roman" w:cs="Times New Roman"/>
          <w:sz w:val="28"/>
          <w:szCs w:val="28"/>
        </w:rPr>
        <w:t>«Дизайн игрушки».</w:t>
      </w:r>
      <w:r w:rsidR="00BC521C" w:rsidRPr="00A139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6F72" w:rsidRPr="00A139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5AF" w:rsidRPr="00C77698" w:rsidRDefault="00D717D3" w:rsidP="00C776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Процесс социализации для детей с различными проблемами развития сложен. Поэтому на первый план выдвигается проблема подготовки этих детей к самостоятельной жизни и труду, т.е. интеграция их в окружающий социум</w:t>
      </w:r>
      <w:r w:rsidR="008D43A8" w:rsidRPr="00A139B3">
        <w:rPr>
          <w:rFonts w:ascii="Times New Roman" w:hAnsi="Times New Roman" w:cs="Times New Roman"/>
          <w:sz w:val="28"/>
          <w:szCs w:val="28"/>
        </w:rPr>
        <w:t>, в сообщество других детей и взрослых.</w:t>
      </w:r>
    </w:p>
    <w:p w:rsidR="008D43A8" w:rsidRPr="00A139B3" w:rsidRDefault="008D43A8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Интеграция детей с ОВЗ в общество предполагает:</w:t>
      </w:r>
    </w:p>
    <w:p w:rsidR="008D43A8" w:rsidRPr="00A139B3" w:rsidRDefault="008D43A8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-воздействие общества и социальной среды на личность ребёнка;</w:t>
      </w:r>
    </w:p>
    <w:p w:rsidR="008D43A8" w:rsidRPr="00A139B3" w:rsidRDefault="008D43A8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-активное участие в процессе интеграции самого ребёнка.</w:t>
      </w:r>
    </w:p>
    <w:p w:rsidR="00BC521C" w:rsidRPr="00C77698" w:rsidRDefault="00306C9E" w:rsidP="00C77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5F0784" w:rsidRPr="00A139B3">
        <w:rPr>
          <w:rFonts w:ascii="Times New Roman" w:hAnsi="Times New Roman" w:cs="Times New Roman"/>
          <w:sz w:val="28"/>
          <w:szCs w:val="28"/>
        </w:rPr>
        <w:t xml:space="preserve"> путей</w:t>
      </w:r>
      <w:r w:rsidRPr="00A139B3">
        <w:rPr>
          <w:rFonts w:ascii="Times New Roman" w:hAnsi="Times New Roman" w:cs="Times New Roman"/>
          <w:sz w:val="28"/>
          <w:szCs w:val="28"/>
        </w:rPr>
        <w:t xml:space="preserve"> </w:t>
      </w:r>
      <w:r w:rsidR="008D43A8" w:rsidRPr="00A139B3">
        <w:rPr>
          <w:rFonts w:ascii="Times New Roman" w:hAnsi="Times New Roman" w:cs="Times New Roman"/>
          <w:sz w:val="28"/>
          <w:szCs w:val="28"/>
        </w:rPr>
        <w:t xml:space="preserve"> вовлечения </w:t>
      </w:r>
      <w:r w:rsidRPr="00A139B3">
        <w:rPr>
          <w:rFonts w:ascii="Times New Roman" w:hAnsi="Times New Roman" w:cs="Times New Roman"/>
          <w:sz w:val="28"/>
          <w:szCs w:val="28"/>
        </w:rPr>
        <w:t xml:space="preserve">ребёнка с ОВЗ  в </w:t>
      </w:r>
      <w:r w:rsidR="008D43A8" w:rsidRPr="00A139B3">
        <w:rPr>
          <w:rFonts w:ascii="Times New Roman" w:hAnsi="Times New Roman" w:cs="Times New Roman"/>
          <w:sz w:val="28"/>
          <w:szCs w:val="28"/>
        </w:rPr>
        <w:t xml:space="preserve"> процесс интеграции </w:t>
      </w:r>
      <w:r w:rsidR="005F0784" w:rsidRPr="00A139B3">
        <w:rPr>
          <w:rFonts w:ascii="Times New Roman" w:hAnsi="Times New Roman" w:cs="Times New Roman"/>
          <w:sz w:val="28"/>
          <w:szCs w:val="28"/>
        </w:rPr>
        <w:t xml:space="preserve"> является искусство, через которое осуществляется становление личности такого ребенка в образовательном пространстве, его  познание ценностей культуры, присвоение норм человеческого бытия и   познание себя, преодоление трудностей </w:t>
      </w:r>
      <w:r w:rsidR="00513E49" w:rsidRPr="00A139B3">
        <w:rPr>
          <w:rFonts w:ascii="Times New Roman" w:hAnsi="Times New Roman" w:cs="Times New Roman"/>
          <w:sz w:val="28"/>
          <w:szCs w:val="28"/>
        </w:rPr>
        <w:t xml:space="preserve"> </w:t>
      </w:r>
      <w:r w:rsidR="005F0784" w:rsidRPr="00A139B3">
        <w:rPr>
          <w:rFonts w:ascii="Times New Roman" w:hAnsi="Times New Roman" w:cs="Times New Roman"/>
          <w:sz w:val="28"/>
          <w:szCs w:val="28"/>
        </w:rPr>
        <w:t>и фо</w:t>
      </w:r>
      <w:r w:rsidR="00513E49" w:rsidRPr="00A139B3">
        <w:rPr>
          <w:rFonts w:ascii="Times New Roman" w:hAnsi="Times New Roman" w:cs="Times New Roman"/>
          <w:sz w:val="28"/>
          <w:szCs w:val="28"/>
        </w:rPr>
        <w:t>рмирование как субъекта культур.</w:t>
      </w:r>
    </w:p>
    <w:p w:rsidR="00DB65B2" w:rsidRPr="00C77698" w:rsidRDefault="00C7095B" w:rsidP="00C776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 xml:space="preserve">Несмотря на разнообразие функций искусства, </w:t>
      </w:r>
      <w:proofErr w:type="gramStart"/>
      <w:r w:rsidRPr="00A139B3">
        <w:rPr>
          <w:rFonts w:ascii="Times New Roman" w:hAnsi="Times New Roman" w:cs="Times New Roman"/>
          <w:sz w:val="28"/>
          <w:szCs w:val="28"/>
        </w:rPr>
        <w:t>основная</w:t>
      </w:r>
      <w:proofErr w:type="gramEnd"/>
      <w:r w:rsidRPr="00A139B3">
        <w:rPr>
          <w:rFonts w:ascii="Times New Roman" w:hAnsi="Times New Roman" w:cs="Times New Roman"/>
          <w:sz w:val="28"/>
          <w:szCs w:val="28"/>
        </w:rPr>
        <w:t xml:space="preserve"> – это </w:t>
      </w:r>
      <w:proofErr w:type="spellStart"/>
      <w:r w:rsidRPr="00A139B3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A139B3">
        <w:rPr>
          <w:rFonts w:ascii="Times New Roman" w:hAnsi="Times New Roman" w:cs="Times New Roman"/>
          <w:sz w:val="28"/>
          <w:szCs w:val="28"/>
        </w:rPr>
        <w:t xml:space="preserve">: «освоение мира» и развитие личности (Ю.Б. </w:t>
      </w:r>
      <w:proofErr w:type="spellStart"/>
      <w:r w:rsidRPr="00A139B3">
        <w:rPr>
          <w:rFonts w:ascii="Times New Roman" w:hAnsi="Times New Roman" w:cs="Times New Roman"/>
          <w:sz w:val="28"/>
          <w:szCs w:val="28"/>
        </w:rPr>
        <w:t>Борев</w:t>
      </w:r>
      <w:proofErr w:type="spellEnd"/>
      <w:r w:rsidRPr="00A139B3">
        <w:rPr>
          <w:rFonts w:ascii="Times New Roman" w:hAnsi="Times New Roman" w:cs="Times New Roman"/>
          <w:sz w:val="28"/>
          <w:szCs w:val="28"/>
        </w:rPr>
        <w:t>, 1998)</w:t>
      </w:r>
    </w:p>
    <w:p w:rsidR="00DB65B2" w:rsidRPr="00A139B3" w:rsidRDefault="00DB65B2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В чём же искусство может помочь детям с ОВЗ:</w:t>
      </w:r>
    </w:p>
    <w:p w:rsidR="00DB65B2" w:rsidRPr="00A139B3" w:rsidRDefault="00DB65B2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1.Преодолеть страхи и комплексы.</w:t>
      </w:r>
    </w:p>
    <w:p w:rsidR="00DB65B2" w:rsidRPr="00A139B3" w:rsidRDefault="00DB65B2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2. Реализоваться. Повысить самооценку и развить уверенность в себе.</w:t>
      </w:r>
    </w:p>
    <w:p w:rsidR="00DB65B2" w:rsidRPr="00A139B3" w:rsidRDefault="00DB65B2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3. Раскрыть способности и таланты, найти хобби или новое дело.</w:t>
      </w:r>
    </w:p>
    <w:p w:rsidR="00DB65B2" w:rsidRPr="00A139B3" w:rsidRDefault="00DB65B2" w:rsidP="00A139B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4. Найти контакт с окружающим миром, людьми.</w:t>
      </w:r>
    </w:p>
    <w:p w:rsidR="00D30063" w:rsidRPr="00914163" w:rsidRDefault="00DB65B2" w:rsidP="0091416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B3">
        <w:rPr>
          <w:rFonts w:ascii="Times New Roman" w:hAnsi="Times New Roman" w:cs="Times New Roman"/>
          <w:sz w:val="28"/>
          <w:szCs w:val="28"/>
        </w:rPr>
        <w:t>5. Стать добрее, терпимее, лучше.</w:t>
      </w:r>
      <w:r w:rsidR="009141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4EB" w:rsidRPr="00D30063" w:rsidRDefault="00F73FBE" w:rsidP="00914163">
      <w:pPr>
        <w:spacing w:after="0"/>
        <w:ind w:firstLine="706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693C6D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приобщения </w:t>
      </w:r>
      <w:r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</w:t>
      </w:r>
      <w:r w:rsidR="00693C6D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декоративно-прикладному творчеству и введению</w:t>
      </w:r>
      <w:r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 мир искусства </w:t>
      </w:r>
      <w:r w:rsidR="00BC7896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F6D52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программу </w:t>
      </w:r>
      <w:r w:rsidR="00BC7896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моего кружка </w:t>
      </w:r>
      <w:r w:rsidR="006F6D52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включены различные виды </w:t>
      </w:r>
      <w:r w:rsidR="00766699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6D52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творчества: вязание, </w:t>
      </w:r>
      <w:proofErr w:type="spellStart"/>
      <w:r w:rsidR="006F6D52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бисероплетение</w:t>
      </w:r>
      <w:proofErr w:type="spellEnd"/>
      <w:proofErr w:type="gramStart"/>
      <w:r w:rsidR="006F6D52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896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BC7896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7896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изонить</w:t>
      </w:r>
      <w:proofErr w:type="spellEnd"/>
      <w:r w:rsidR="00BC7896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4DAA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94DAA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>айрис-фолдинг</w:t>
      </w:r>
      <w:proofErr w:type="spellEnd"/>
      <w:r w:rsidR="00194DAA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C7896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аппликация из различных материалов, </w:t>
      </w:r>
      <w:r w:rsidR="00766699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народная игрушка, в которых народные промыслы сочетаются с новыми техниками.</w:t>
      </w:r>
      <w:r w:rsidR="00BC7896"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A139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 привлекательны своеобразной художественной выразительностью, содержат элементы новизны, активизируют индивидуальные способности детей, дают  неограниченные возможности для импровизации сочетания самых разных материалов</w:t>
      </w:r>
      <w:r w:rsidRPr="00A139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9141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405D" w:rsidRPr="00A139B3" w:rsidRDefault="00E76D77" w:rsidP="00194DAA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A139B3">
        <w:rPr>
          <w:sz w:val="28"/>
          <w:szCs w:val="28"/>
        </w:rPr>
        <w:t xml:space="preserve">Учащимся очень нравится заниматься вязанием. </w:t>
      </w:r>
      <w:r w:rsidR="00CA405D" w:rsidRPr="00A139B3">
        <w:rPr>
          <w:sz w:val="28"/>
          <w:szCs w:val="28"/>
        </w:rPr>
        <w:t xml:space="preserve"> </w:t>
      </w:r>
      <w:r w:rsidRPr="00A139B3">
        <w:rPr>
          <w:sz w:val="28"/>
          <w:szCs w:val="28"/>
        </w:rPr>
        <w:t xml:space="preserve"> </w:t>
      </w:r>
      <w:r w:rsidR="00CA405D" w:rsidRPr="00A139B3">
        <w:rPr>
          <w:color w:val="181818"/>
          <w:sz w:val="28"/>
          <w:szCs w:val="28"/>
        </w:rPr>
        <w:t xml:space="preserve">К счастью данный вид ручной работы снова актуализируется, вязаные </w:t>
      </w:r>
      <w:r w:rsidR="00A348E3" w:rsidRPr="00A139B3">
        <w:rPr>
          <w:color w:val="181818"/>
          <w:sz w:val="28"/>
          <w:szCs w:val="28"/>
        </w:rPr>
        <w:t xml:space="preserve"> изделия </w:t>
      </w:r>
      <w:r w:rsidR="00CA405D" w:rsidRPr="00A139B3">
        <w:rPr>
          <w:color w:val="181818"/>
          <w:sz w:val="28"/>
          <w:szCs w:val="28"/>
        </w:rPr>
        <w:t xml:space="preserve"> неповторимы, от них </w:t>
      </w:r>
      <w:r w:rsidR="00CA405D" w:rsidRPr="00A139B3">
        <w:rPr>
          <w:color w:val="181818"/>
          <w:sz w:val="28"/>
          <w:szCs w:val="28"/>
        </w:rPr>
        <w:lastRenderedPageBreak/>
        <w:t>исходит тепло, веет домашним уютом.</w:t>
      </w:r>
      <w:r w:rsidR="002A1D54" w:rsidRPr="00A139B3">
        <w:rPr>
          <w:color w:val="181818"/>
          <w:sz w:val="28"/>
          <w:szCs w:val="28"/>
        </w:rPr>
        <w:t xml:space="preserve"> </w:t>
      </w:r>
      <w:r w:rsidR="00CA405D" w:rsidRPr="00A139B3">
        <w:rPr>
          <w:color w:val="181818"/>
          <w:sz w:val="28"/>
          <w:szCs w:val="28"/>
        </w:rPr>
        <w:t>Вязание, работа с пряжей для детей с ОВЗ очень полезна, так как способствует развитию мелкой моторики рук, ловкости движений</w:t>
      </w:r>
      <w:r w:rsidR="001374F0" w:rsidRPr="00A139B3">
        <w:rPr>
          <w:color w:val="181818"/>
          <w:sz w:val="28"/>
          <w:szCs w:val="28"/>
        </w:rPr>
        <w:t>,</w:t>
      </w:r>
      <w:r w:rsidR="001374F0" w:rsidRPr="00A139B3">
        <w:rPr>
          <w:color w:val="C00000"/>
          <w:sz w:val="28"/>
          <w:szCs w:val="28"/>
        </w:rPr>
        <w:t xml:space="preserve"> </w:t>
      </w:r>
      <w:r w:rsidR="001374F0" w:rsidRPr="00A139B3">
        <w:rPr>
          <w:sz w:val="28"/>
          <w:szCs w:val="28"/>
        </w:rPr>
        <w:t xml:space="preserve">мышления и речи. </w:t>
      </w:r>
      <w:r w:rsidR="002A1D54" w:rsidRPr="00A139B3">
        <w:rPr>
          <w:color w:val="181818"/>
          <w:sz w:val="28"/>
          <w:szCs w:val="28"/>
        </w:rPr>
        <w:t xml:space="preserve"> </w:t>
      </w:r>
      <w:r w:rsidR="00CA405D" w:rsidRPr="00A139B3">
        <w:rPr>
          <w:color w:val="181818"/>
          <w:sz w:val="28"/>
          <w:szCs w:val="28"/>
        </w:rPr>
        <w:t>Немаловажную роль играет возможность</w:t>
      </w:r>
      <w:r w:rsidR="002A1D54" w:rsidRPr="00A139B3">
        <w:rPr>
          <w:color w:val="181818"/>
          <w:sz w:val="28"/>
          <w:szCs w:val="28"/>
        </w:rPr>
        <w:t xml:space="preserve"> </w:t>
      </w:r>
      <w:r w:rsidR="00CA405D" w:rsidRPr="00A139B3">
        <w:rPr>
          <w:color w:val="181818"/>
          <w:sz w:val="28"/>
          <w:szCs w:val="28"/>
        </w:rPr>
        <w:t xml:space="preserve">совместной деятельности по подгруппам, </w:t>
      </w:r>
      <w:r w:rsidR="002A1D54" w:rsidRPr="00A139B3">
        <w:rPr>
          <w:color w:val="181818"/>
          <w:sz w:val="28"/>
          <w:szCs w:val="28"/>
        </w:rPr>
        <w:t xml:space="preserve"> ко</w:t>
      </w:r>
      <w:r w:rsidR="00A9793D" w:rsidRPr="00A139B3">
        <w:rPr>
          <w:color w:val="181818"/>
          <w:sz w:val="28"/>
          <w:szCs w:val="28"/>
        </w:rPr>
        <w:t xml:space="preserve">гда учащиеся выполняют групповые </w:t>
      </w:r>
      <w:r w:rsidR="002A1D54" w:rsidRPr="00A139B3">
        <w:rPr>
          <w:color w:val="181818"/>
          <w:sz w:val="28"/>
          <w:szCs w:val="28"/>
        </w:rPr>
        <w:t xml:space="preserve"> проект</w:t>
      </w:r>
      <w:r w:rsidR="00A9793D" w:rsidRPr="00A139B3">
        <w:rPr>
          <w:color w:val="181818"/>
          <w:sz w:val="28"/>
          <w:szCs w:val="28"/>
        </w:rPr>
        <w:t>ы, например</w:t>
      </w:r>
      <w:r w:rsidR="002A1D54" w:rsidRPr="00A139B3">
        <w:rPr>
          <w:color w:val="181818"/>
          <w:sz w:val="28"/>
          <w:szCs w:val="28"/>
        </w:rPr>
        <w:t xml:space="preserve"> «Кукольный театр». </w:t>
      </w:r>
      <w:r w:rsidR="00CA405D" w:rsidRPr="00A139B3">
        <w:rPr>
          <w:color w:val="181818"/>
          <w:sz w:val="28"/>
          <w:szCs w:val="28"/>
        </w:rPr>
        <w:t>Общение создает доброжелательную атмосферу, формирует доверительные отношения, которые ребята постепенно осваивают.</w:t>
      </w:r>
    </w:p>
    <w:p w:rsidR="00A139B3" w:rsidRPr="00914163" w:rsidRDefault="00CA405D" w:rsidP="00914163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A139B3">
        <w:rPr>
          <w:color w:val="181818"/>
          <w:sz w:val="28"/>
          <w:szCs w:val="28"/>
        </w:rPr>
        <w:t>Вязание вырабатывает  умение рационально использовать материал, переделка вещей, в дальнейшем, поможет экономить бюджетные средства,</w:t>
      </w:r>
      <w:r w:rsidR="00594F48" w:rsidRPr="00A139B3">
        <w:rPr>
          <w:color w:val="181818"/>
          <w:sz w:val="28"/>
          <w:szCs w:val="28"/>
        </w:rPr>
        <w:t xml:space="preserve"> </w:t>
      </w:r>
      <w:r w:rsidR="00ED5D0B" w:rsidRPr="00A139B3">
        <w:rPr>
          <w:color w:val="181818"/>
          <w:sz w:val="28"/>
          <w:szCs w:val="28"/>
        </w:rPr>
        <w:t>ведь большинству воспитанников</w:t>
      </w:r>
      <w:r w:rsidRPr="00A139B3">
        <w:rPr>
          <w:color w:val="181818"/>
          <w:sz w:val="28"/>
          <w:szCs w:val="28"/>
        </w:rPr>
        <w:t xml:space="preserve"> с ОВЗ это жизненно необходимо при </w:t>
      </w:r>
      <w:proofErr w:type="spellStart"/>
      <w:r w:rsidRPr="00A139B3">
        <w:rPr>
          <w:color w:val="181818"/>
          <w:sz w:val="28"/>
          <w:szCs w:val="28"/>
        </w:rPr>
        <w:t>малообеспеченности</w:t>
      </w:r>
      <w:proofErr w:type="spellEnd"/>
      <w:r w:rsidRPr="00A139B3">
        <w:rPr>
          <w:color w:val="181818"/>
          <w:sz w:val="28"/>
          <w:szCs w:val="28"/>
        </w:rPr>
        <w:t xml:space="preserve"> их семей.</w:t>
      </w:r>
    </w:p>
    <w:p w:rsidR="00A139B3" w:rsidRPr="00914163" w:rsidRDefault="00ED5D0B" w:rsidP="00914163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A139B3">
        <w:rPr>
          <w:color w:val="181818"/>
          <w:sz w:val="28"/>
          <w:szCs w:val="28"/>
        </w:rPr>
        <w:t xml:space="preserve">Также свои поделки дети представляют на ярмарках народных умельцев, на выставках разного уровня. </w:t>
      </w:r>
      <w:r w:rsidR="00C40E7F" w:rsidRPr="00A139B3">
        <w:rPr>
          <w:color w:val="181818"/>
          <w:sz w:val="28"/>
          <w:szCs w:val="28"/>
        </w:rPr>
        <w:t>Данный вид рукоделия помогает детям с ОВЗ в коррекции недостатков и развитии личности, подготовки к самостоятельной жизни, расширяет возможности социальной адаптации.</w:t>
      </w:r>
    </w:p>
    <w:p w:rsidR="00B86F4F" w:rsidRPr="00A139B3" w:rsidRDefault="00E631F0" w:rsidP="00A139B3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A139B3">
        <w:rPr>
          <w:color w:val="181818"/>
          <w:sz w:val="28"/>
          <w:szCs w:val="28"/>
        </w:rPr>
        <w:t>Ещё один оригинальный и необычный вид рукоделия</w:t>
      </w:r>
      <w:r w:rsidR="004154AB" w:rsidRPr="00A139B3">
        <w:rPr>
          <w:color w:val="181818"/>
          <w:sz w:val="28"/>
          <w:szCs w:val="28"/>
        </w:rPr>
        <w:t xml:space="preserve"> – «</w:t>
      </w:r>
      <w:proofErr w:type="spellStart"/>
      <w:r w:rsidR="004154AB" w:rsidRPr="00A139B3">
        <w:rPr>
          <w:color w:val="181818"/>
          <w:sz w:val="28"/>
          <w:szCs w:val="28"/>
        </w:rPr>
        <w:t>Изонить</w:t>
      </w:r>
      <w:proofErr w:type="spellEnd"/>
      <w:r w:rsidR="004154AB" w:rsidRPr="00A139B3">
        <w:rPr>
          <w:color w:val="181818"/>
          <w:sz w:val="28"/>
          <w:szCs w:val="28"/>
        </w:rPr>
        <w:t>». Это</w:t>
      </w:r>
      <w:r w:rsidR="008F2B34" w:rsidRPr="00A139B3">
        <w:rPr>
          <w:color w:val="181818"/>
          <w:sz w:val="28"/>
          <w:szCs w:val="28"/>
        </w:rPr>
        <w:t xml:space="preserve"> новый вид художественно-творческой деятельности, который заключается в вышивке</w:t>
      </w:r>
      <w:r w:rsidR="00B14EFA" w:rsidRPr="00A139B3">
        <w:rPr>
          <w:color w:val="181818"/>
          <w:sz w:val="28"/>
          <w:szCs w:val="28"/>
        </w:rPr>
        <w:t xml:space="preserve"> цветными нитками по картону или</w:t>
      </w:r>
      <w:r w:rsidR="008F2B34" w:rsidRPr="00A139B3">
        <w:rPr>
          <w:color w:val="181818"/>
          <w:sz w:val="28"/>
          <w:szCs w:val="28"/>
        </w:rPr>
        <w:t xml:space="preserve"> другой твёрдой поверхности.</w:t>
      </w:r>
      <w:r w:rsidR="004154AB" w:rsidRPr="00A139B3">
        <w:rPr>
          <w:color w:val="181818"/>
          <w:sz w:val="28"/>
          <w:szCs w:val="28"/>
        </w:rPr>
        <w:t xml:space="preserve"> Занятия </w:t>
      </w:r>
      <w:proofErr w:type="spellStart"/>
      <w:r w:rsidR="004154AB" w:rsidRPr="00A139B3">
        <w:rPr>
          <w:color w:val="181818"/>
          <w:sz w:val="28"/>
          <w:szCs w:val="28"/>
        </w:rPr>
        <w:t>изонитью</w:t>
      </w:r>
      <w:proofErr w:type="spellEnd"/>
      <w:r w:rsidR="004154AB" w:rsidRPr="00A139B3">
        <w:rPr>
          <w:color w:val="181818"/>
          <w:sz w:val="28"/>
          <w:szCs w:val="28"/>
        </w:rPr>
        <w:t xml:space="preserve"> </w:t>
      </w:r>
      <w:r w:rsidR="00B14EFA" w:rsidRPr="00A139B3">
        <w:rPr>
          <w:color w:val="181818"/>
          <w:sz w:val="28"/>
          <w:szCs w:val="28"/>
        </w:rPr>
        <w:t>спосо</w:t>
      </w:r>
      <w:r w:rsidR="004154AB" w:rsidRPr="00A139B3">
        <w:rPr>
          <w:color w:val="181818"/>
          <w:sz w:val="28"/>
          <w:szCs w:val="28"/>
        </w:rPr>
        <w:t>бствуют развитию глазомера,</w:t>
      </w:r>
      <w:r w:rsidR="00B14EFA" w:rsidRPr="00A139B3">
        <w:rPr>
          <w:color w:val="181818"/>
          <w:sz w:val="28"/>
          <w:szCs w:val="28"/>
        </w:rPr>
        <w:t xml:space="preserve"> </w:t>
      </w:r>
      <w:r w:rsidR="008F2B34" w:rsidRPr="00A139B3">
        <w:rPr>
          <w:color w:val="181818"/>
          <w:sz w:val="28"/>
          <w:szCs w:val="28"/>
        </w:rPr>
        <w:t xml:space="preserve"> </w:t>
      </w:r>
      <w:r w:rsidR="00B14EFA" w:rsidRPr="00A139B3">
        <w:rPr>
          <w:color w:val="181818"/>
          <w:sz w:val="28"/>
          <w:szCs w:val="28"/>
        </w:rPr>
        <w:t xml:space="preserve"> умению подбирать цвета и сочетание нитей, придумывать композиционное решение изображения</w:t>
      </w:r>
      <w:r w:rsidR="008F2B34" w:rsidRPr="00A139B3">
        <w:rPr>
          <w:color w:val="181818"/>
          <w:sz w:val="28"/>
          <w:szCs w:val="28"/>
        </w:rPr>
        <w:t xml:space="preserve">, развивается способность работать руками под контролем сознания, согласованность движения рук и глаза. </w:t>
      </w:r>
      <w:r w:rsidR="00B14EFA" w:rsidRPr="00A139B3">
        <w:rPr>
          <w:color w:val="181818"/>
          <w:sz w:val="28"/>
          <w:szCs w:val="28"/>
        </w:rPr>
        <w:t>Можно сказать: данный  вид деятельности оказывает значительное влияние и на личностное развитие ребёнка</w:t>
      </w:r>
      <w:r w:rsidR="008F2B34" w:rsidRPr="00A139B3">
        <w:rPr>
          <w:color w:val="181818"/>
          <w:sz w:val="28"/>
          <w:szCs w:val="28"/>
        </w:rPr>
        <w:t xml:space="preserve">.  </w:t>
      </w:r>
      <w:r w:rsidR="00743EA4" w:rsidRPr="00A139B3">
        <w:rPr>
          <w:color w:val="181818"/>
          <w:sz w:val="28"/>
          <w:szCs w:val="28"/>
        </w:rPr>
        <w:t>Учащиеся овладевают навыками самостоятельно изготавливать открытки, закладки, элементы дизайна интерьера.</w:t>
      </w:r>
      <w:r w:rsidR="00896F58" w:rsidRPr="00A139B3">
        <w:rPr>
          <w:color w:val="181818"/>
          <w:sz w:val="28"/>
          <w:szCs w:val="28"/>
        </w:rPr>
        <w:t xml:space="preserve"> Сложность изделия зависит от возможностей и индивидуальных способностей каждого ребёнка, но в конце работы обязательно </w:t>
      </w:r>
      <w:proofErr w:type="gramStart"/>
      <w:r w:rsidR="00896F58" w:rsidRPr="00A139B3">
        <w:rPr>
          <w:color w:val="181818"/>
          <w:sz w:val="28"/>
          <w:szCs w:val="28"/>
        </w:rPr>
        <w:t>получится</w:t>
      </w:r>
      <w:proofErr w:type="gramEnd"/>
      <w:r w:rsidR="00896F58" w:rsidRPr="00A139B3">
        <w:rPr>
          <w:color w:val="181818"/>
          <w:sz w:val="28"/>
          <w:szCs w:val="28"/>
        </w:rPr>
        <w:t xml:space="preserve"> </w:t>
      </w:r>
      <w:r w:rsidR="00743EA4" w:rsidRPr="00A139B3">
        <w:rPr>
          <w:color w:val="181818"/>
          <w:sz w:val="28"/>
          <w:szCs w:val="28"/>
        </w:rPr>
        <w:t xml:space="preserve"> </w:t>
      </w:r>
      <w:r w:rsidR="00896F58" w:rsidRPr="00A139B3">
        <w:rPr>
          <w:color w:val="181818"/>
          <w:sz w:val="28"/>
          <w:szCs w:val="28"/>
        </w:rPr>
        <w:t xml:space="preserve">готовый продукт. </w:t>
      </w:r>
      <w:r w:rsidR="00743EA4" w:rsidRPr="00A139B3">
        <w:rPr>
          <w:color w:val="181818"/>
          <w:sz w:val="28"/>
          <w:szCs w:val="28"/>
        </w:rPr>
        <w:t xml:space="preserve">К тому же навык владение иголкой пригодится </w:t>
      </w:r>
      <w:r w:rsidR="009944AC" w:rsidRPr="00A139B3">
        <w:rPr>
          <w:color w:val="181818"/>
          <w:sz w:val="28"/>
          <w:szCs w:val="28"/>
        </w:rPr>
        <w:t xml:space="preserve"> и в дальнейшей жизни.</w:t>
      </w:r>
    </w:p>
    <w:p w:rsidR="00A139B3" w:rsidRPr="00D30063" w:rsidRDefault="00896F58" w:rsidP="000917C6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A139B3">
        <w:rPr>
          <w:color w:val="181818"/>
          <w:sz w:val="28"/>
          <w:szCs w:val="28"/>
        </w:rPr>
        <w:t xml:space="preserve">Для самостоятельного  изучения </w:t>
      </w:r>
      <w:r w:rsidR="00433EF5" w:rsidRPr="00A139B3">
        <w:rPr>
          <w:color w:val="181818"/>
          <w:sz w:val="28"/>
          <w:szCs w:val="28"/>
        </w:rPr>
        <w:t xml:space="preserve">учащимися </w:t>
      </w:r>
      <w:r w:rsidRPr="00A139B3">
        <w:rPr>
          <w:color w:val="181818"/>
          <w:sz w:val="28"/>
          <w:szCs w:val="28"/>
        </w:rPr>
        <w:t>данной техники</w:t>
      </w:r>
      <w:r w:rsidR="00433EF5" w:rsidRPr="00A139B3">
        <w:rPr>
          <w:color w:val="181818"/>
          <w:sz w:val="28"/>
          <w:szCs w:val="28"/>
        </w:rPr>
        <w:t xml:space="preserve"> </w:t>
      </w:r>
      <w:r w:rsidRPr="00A139B3">
        <w:rPr>
          <w:color w:val="181818"/>
          <w:sz w:val="28"/>
          <w:szCs w:val="28"/>
        </w:rPr>
        <w:t xml:space="preserve"> я разработала кейс «Нитяная графика»</w:t>
      </w:r>
      <w:r w:rsidR="00135444" w:rsidRPr="00A139B3">
        <w:rPr>
          <w:color w:val="181818"/>
          <w:sz w:val="28"/>
          <w:szCs w:val="28"/>
        </w:rPr>
        <w:t>,  к</w:t>
      </w:r>
      <w:r w:rsidR="00433EF5" w:rsidRPr="00A139B3">
        <w:rPr>
          <w:color w:val="181818"/>
          <w:sz w:val="28"/>
          <w:szCs w:val="28"/>
        </w:rPr>
        <w:t>оторый дети также могут освоить совместно с родителями.</w:t>
      </w:r>
    </w:p>
    <w:p w:rsidR="00B86F4F" w:rsidRPr="000917C6" w:rsidRDefault="00AC664E" w:rsidP="000917C6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A139B3">
        <w:rPr>
          <w:color w:val="181818"/>
          <w:sz w:val="28"/>
          <w:szCs w:val="28"/>
        </w:rPr>
        <w:t xml:space="preserve">Самый любимый вид </w:t>
      </w:r>
      <w:r w:rsidR="00A03106" w:rsidRPr="00A139B3">
        <w:rPr>
          <w:color w:val="181818"/>
          <w:sz w:val="28"/>
          <w:szCs w:val="28"/>
        </w:rPr>
        <w:t xml:space="preserve">творчества </w:t>
      </w:r>
      <w:r w:rsidRPr="00A139B3">
        <w:rPr>
          <w:color w:val="181818"/>
          <w:sz w:val="28"/>
          <w:szCs w:val="28"/>
        </w:rPr>
        <w:t xml:space="preserve"> </w:t>
      </w:r>
      <w:r w:rsidR="00135444" w:rsidRPr="00A139B3">
        <w:rPr>
          <w:color w:val="181818"/>
          <w:sz w:val="28"/>
          <w:szCs w:val="28"/>
        </w:rPr>
        <w:t xml:space="preserve">у учащихся </w:t>
      </w:r>
      <w:r w:rsidRPr="00A139B3">
        <w:rPr>
          <w:color w:val="181818"/>
          <w:sz w:val="28"/>
          <w:szCs w:val="28"/>
        </w:rPr>
        <w:t xml:space="preserve">в моём кружке – это работа с текстильными материалами, в частности изготовление народной куклы. </w:t>
      </w:r>
      <w:r w:rsidR="00A03106" w:rsidRPr="00A139B3">
        <w:rPr>
          <w:color w:val="181818"/>
          <w:sz w:val="28"/>
          <w:szCs w:val="28"/>
        </w:rPr>
        <w:t xml:space="preserve">От простых кукол - закруток </w:t>
      </w:r>
      <w:proofErr w:type="gramStart"/>
      <w:r w:rsidR="00A03106" w:rsidRPr="00A139B3">
        <w:rPr>
          <w:color w:val="181818"/>
          <w:sz w:val="28"/>
          <w:szCs w:val="28"/>
        </w:rPr>
        <w:t>до</w:t>
      </w:r>
      <w:proofErr w:type="gramEnd"/>
      <w:r w:rsidR="00A03106" w:rsidRPr="00A139B3">
        <w:rPr>
          <w:color w:val="181818"/>
          <w:sz w:val="28"/>
          <w:szCs w:val="28"/>
        </w:rPr>
        <w:t xml:space="preserve"> более сложных – сшивных. Которые дети используют для ролевых игр</w:t>
      </w:r>
      <w:r w:rsidR="00AA42AF" w:rsidRPr="00A139B3">
        <w:rPr>
          <w:color w:val="181818"/>
          <w:sz w:val="28"/>
          <w:szCs w:val="28"/>
        </w:rPr>
        <w:t>, для  участия в народных</w:t>
      </w:r>
      <w:r w:rsidR="002F074A" w:rsidRPr="00A139B3">
        <w:rPr>
          <w:color w:val="181818"/>
          <w:sz w:val="28"/>
          <w:szCs w:val="28"/>
        </w:rPr>
        <w:t xml:space="preserve"> обрядах, например на Масленицу, также  изготавливают и изучают костюм донских казаков.</w:t>
      </w:r>
    </w:p>
    <w:p w:rsidR="000A34C5" w:rsidRPr="000917C6" w:rsidRDefault="00595574" w:rsidP="000917C6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A139B3">
        <w:rPr>
          <w:color w:val="181818"/>
          <w:sz w:val="28"/>
          <w:szCs w:val="28"/>
        </w:rPr>
        <w:t xml:space="preserve">На своих занятиях я знакомлю учащихся с историей декоративно-прикладного творчества, путём показа презентаций, фильмов, подбираю познавательную литературу о народных промыслах, об их особенностях и истории возникновения. Использую в своей работе наглядные пособия: </w:t>
      </w:r>
      <w:r w:rsidRPr="00A139B3">
        <w:rPr>
          <w:color w:val="181818"/>
          <w:sz w:val="28"/>
          <w:szCs w:val="28"/>
        </w:rPr>
        <w:lastRenderedPageBreak/>
        <w:t>репродукци</w:t>
      </w:r>
      <w:r w:rsidR="00875DE2" w:rsidRPr="00A139B3">
        <w:rPr>
          <w:color w:val="181818"/>
          <w:sz w:val="28"/>
          <w:szCs w:val="28"/>
        </w:rPr>
        <w:t>и, иллюстрации, готовые изделия, провожу беседы.</w:t>
      </w:r>
      <w:r w:rsidRPr="00A139B3">
        <w:rPr>
          <w:color w:val="181818"/>
          <w:sz w:val="28"/>
          <w:szCs w:val="28"/>
        </w:rPr>
        <w:t xml:space="preserve"> Но </w:t>
      </w:r>
      <w:r w:rsidR="00875DE2" w:rsidRPr="00A139B3">
        <w:rPr>
          <w:color w:val="181818"/>
          <w:sz w:val="28"/>
          <w:szCs w:val="28"/>
        </w:rPr>
        <w:t>наиболее эффективным в знакомстве детей с народным творчеством являе</w:t>
      </w:r>
      <w:r w:rsidRPr="00A139B3">
        <w:rPr>
          <w:color w:val="181818"/>
          <w:sz w:val="28"/>
          <w:szCs w:val="28"/>
        </w:rPr>
        <w:t xml:space="preserve">тся </w:t>
      </w:r>
      <w:r w:rsidR="00875DE2" w:rsidRPr="00A139B3">
        <w:rPr>
          <w:color w:val="181818"/>
          <w:sz w:val="28"/>
          <w:szCs w:val="28"/>
        </w:rPr>
        <w:t>посещение краеведческого музея, выставок народных умельцев, творческие встречи с мастерами, участие в народных праздниках: Троица, Масленица.</w:t>
      </w:r>
    </w:p>
    <w:p w:rsidR="00914605" w:rsidRPr="00D30063" w:rsidRDefault="00914605" w:rsidP="00D30063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A139B3">
        <w:rPr>
          <w:color w:val="181818"/>
          <w:sz w:val="28"/>
          <w:szCs w:val="28"/>
        </w:rPr>
        <w:t>На занятиях по программе «Дизайн игрушки»</w:t>
      </w:r>
      <w:r w:rsidR="00AB1AE0" w:rsidRPr="00A139B3">
        <w:rPr>
          <w:color w:val="181818"/>
          <w:sz w:val="28"/>
          <w:szCs w:val="28"/>
        </w:rPr>
        <w:t xml:space="preserve"> дети с ОВЗ не только приобщаются к искусству, приобретают трудовые навыки, но и получают определённые знания. Например, при выполнении проекта «Сувенир «Яблоко», учащиеся самостоятельно находят информацию о пользе этого фрукта, о том какие сорта выращивают в нашем климатическом поясе, знакомятся с крупнейшим в России предприятием по переработке яблок «Сады </w:t>
      </w:r>
      <w:proofErr w:type="spellStart"/>
      <w:r w:rsidR="00AB1AE0" w:rsidRPr="00A139B3">
        <w:rPr>
          <w:color w:val="181818"/>
          <w:sz w:val="28"/>
          <w:szCs w:val="28"/>
        </w:rPr>
        <w:t>Придонья</w:t>
      </w:r>
      <w:proofErr w:type="spellEnd"/>
      <w:r w:rsidR="00AB1AE0" w:rsidRPr="00A139B3">
        <w:rPr>
          <w:color w:val="181818"/>
          <w:sz w:val="28"/>
          <w:szCs w:val="28"/>
        </w:rPr>
        <w:t>», который находится в нашей области, узнают, какие профессии там наиболее востребованы, что способствует их дальнейшей профориентации.</w:t>
      </w:r>
      <w:r w:rsidR="000A34C5" w:rsidRPr="00A139B3">
        <w:rPr>
          <w:color w:val="181818"/>
          <w:sz w:val="28"/>
          <w:szCs w:val="28"/>
        </w:rPr>
        <w:t xml:space="preserve"> </w:t>
      </w:r>
      <w:r w:rsidR="00B36F72" w:rsidRPr="00A139B3">
        <w:rPr>
          <w:color w:val="181818"/>
          <w:sz w:val="28"/>
          <w:szCs w:val="28"/>
        </w:rPr>
        <w:t>Учащиеся, которые были на этом предприятии с экскурсией, делятся своими впечатлениями.</w:t>
      </w:r>
    </w:p>
    <w:p w:rsidR="00F77631" w:rsidRPr="00A139B3" w:rsidRDefault="0069301B" w:rsidP="00194DAA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39B3">
        <w:rPr>
          <w:color w:val="181818"/>
          <w:sz w:val="28"/>
          <w:szCs w:val="28"/>
        </w:rPr>
        <w:t>Учащиеся с особенностями в развитии, не менее талантливы и одарены, чем здоровые дети</w:t>
      </w:r>
      <w:r w:rsidR="001727EB" w:rsidRPr="00A139B3">
        <w:rPr>
          <w:color w:val="181818"/>
          <w:sz w:val="28"/>
          <w:szCs w:val="28"/>
        </w:rPr>
        <w:t xml:space="preserve">, и </w:t>
      </w:r>
      <w:r w:rsidR="006B2255" w:rsidRPr="00A139B3">
        <w:rPr>
          <w:color w:val="181818"/>
          <w:sz w:val="28"/>
          <w:szCs w:val="28"/>
        </w:rPr>
        <w:t xml:space="preserve"> некоторые из них справляются с работой ничуть не хуже</w:t>
      </w:r>
      <w:proofErr w:type="gramStart"/>
      <w:r w:rsidR="006B2255" w:rsidRPr="00A139B3">
        <w:rPr>
          <w:color w:val="181818"/>
          <w:sz w:val="28"/>
          <w:szCs w:val="28"/>
        </w:rPr>
        <w:t xml:space="preserve"> ,</w:t>
      </w:r>
      <w:proofErr w:type="gramEnd"/>
      <w:r w:rsidR="006B2255" w:rsidRPr="00A139B3">
        <w:rPr>
          <w:color w:val="181818"/>
          <w:sz w:val="28"/>
          <w:szCs w:val="28"/>
        </w:rPr>
        <w:t xml:space="preserve"> чем здоровые сверстники, а иногда </w:t>
      </w:r>
      <w:r w:rsidR="00B06C0D" w:rsidRPr="00A139B3">
        <w:rPr>
          <w:color w:val="181818"/>
          <w:sz w:val="28"/>
          <w:szCs w:val="28"/>
        </w:rPr>
        <w:t>и л</w:t>
      </w:r>
      <w:r w:rsidR="003151AF" w:rsidRPr="00A139B3">
        <w:rPr>
          <w:color w:val="181818"/>
          <w:sz w:val="28"/>
          <w:szCs w:val="28"/>
        </w:rPr>
        <w:t xml:space="preserve">учше, проявляя </w:t>
      </w:r>
      <w:r w:rsidR="00B06C0D" w:rsidRPr="00A139B3">
        <w:rPr>
          <w:color w:val="181818"/>
          <w:sz w:val="28"/>
          <w:szCs w:val="28"/>
        </w:rPr>
        <w:t xml:space="preserve"> </w:t>
      </w:r>
      <w:r w:rsidR="00141C48" w:rsidRPr="00A139B3">
        <w:rPr>
          <w:color w:val="C00000"/>
          <w:sz w:val="28"/>
          <w:szCs w:val="28"/>
        </w:rPr>
        <w:t xml:space="preserve"> </w:t>
      </w:r>
      <w:r w:rsidR="00141C48" w:rsidRPr="00A139B3">
        <w:rPr>
          <w:sz w:val="28"/>
          <w:szCs w:val="28"/>
        </w:rPr>
        <w:t>большое желание и стремление получить готовый продукт</w:t>
      </w:r>
      <w:r w:rsidR="003151AF" w:rsidRPr="00A139B3">
        <w:rPr>
          <w:sz w:val="28"/>
          <w:szCs w:val="28"/>
        </w:rPr>
        <w:t>,</w:t>
      </w:r>
      <w:r w:rsidR="00141C48" w:rsidRPr="00A139B3">
        <w:rPr>
          <w:sz w:val="28"/>
          <w:szCs w:val="28"/>
        </w:rPr>
        <w:t xml:space="preserve"> так же для них очень важна оценка и похвала окружающих, </w:t>
      </w:r>
      <w:r w:rsidR="001727EB" w:rsidRPr="00A139B3">
        <w:rPr>
          <w:sz w:val="28"/>
          <w:szCs w:val="28"/>
        </w:rPr>
        <w:t xml:space="preserve"> правда им нужны специальные условия, помощь и поддержка.</w:t>
      </w:r>
    </w:p>
    <w:p w:rsidR="00D85B3C" w:rsidRPr="000917C6" w:rsidRDefault="00545874" w:rsidP="000917C6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139B3">
        <w:rPr>
          <w:bCs/>
          <w:sz w:val="28"/>
          <w:szCs w:val="28"/>
        </w:rPr>
        <w:t>Вот некоторые р</w:t>
      </w:r>
      <w:r w:rsidR="00D85B3C" w:rsidRPr="00A139B3">
        <w:rPr>
          <w:bCs/>
          <w:sz w:val="28"/>
          <w:szCs w:val="28"/>
        </w:rPr>
        <w:t>екомендации педагогу по  проблеме соц</w:t>
      </w:r>
      <w:r w:rsidR="00411614" w:rsidRPr="00A139B3">
        <w:rPr>
          <w:bCs/>
          <w:sz w:val="28"/>
          <w:szCs w:val="28"/>
        </w:rPr>
        <w:t xml:space="preserve">иально-педагогической поддержки </w:t>
      </w:r>
      <w:r w:rsidR="00D85B3C" w:rsidRPr="00A139B3">
        <w:rPr>
          <w:bCs/>
          <w:sz w:val="28"/>
          <w:szCs w:val="28"/>
        </w:rPr>
        <w:t>развития личности ребенка с ОВЗ:</w:t>
      </w:r>
    </w:p>
    <w:p w:rsidR="00500E4F" w:rsidRPr="00A139B3" w:rsidRDefault="002053D9" w:rsidP="00194DA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139B3">
        <w:rPr>
          <w:bCs/>
          <w:sz w:val="28"/>
          <w:szCs w:val="28"/>
        </w:rPr>
        <w:t>1.Относитесь к ребенку спокойно и доброжелательно, так же, как к другим детям.</w:t>
      </w:r>
    </w:p>
    <w:p w:rsidR="00500E4F" w:rsidRPr="00A139B3" w:rsidRDefault="002053D9" w:rsidP="00194DA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139B3">
        <w:rPr>
          <w:bCs/>
          <w:sz w:val="28"/>
          <w:szCs w:val="28"/>
        </w:rPr>
        <w:t>2.Учитывайте индивидуальные возможности и особенности ребенка при выборе форм, методов, приемов работы на занятии.</w:t>
      </w:r>
    </w:p>
    <w:p w:rsidR="00D30063" w:rsidRPr="000917C6" w:rsidRDefault="002053D9" w:rsidP="000917C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139B3">
        <w:rPr>
          <w:bCs/>
          <w:sz w:val="28"/>
          <w:szCs w:val="28"/>
        </w:rPr>
        <w:t>3.Сравнивайте ребенка с ним самим, а не с другими детьми.</w:t>
      </w:r>
    </w:p>
    <w:p w:rsidR="000A34C5" w:rsidRPr="000917C6" w:rsidRDefault="002053D9" w:rsidP="000917C6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139B3">
        <w:rPr>
          <w:bCs/>
          <w:sz w:val="28"/>
          <w:szCs w:val="28"/>
        </w:rPr>
        <w:t>4.Создавайте у ребенка субъективное переживание успеха.</w:t>
      </w:r>
    </w:p>
    <w:p w:rsidR="009017DA" w:rsidRPr="009017DA" w:rsidRDefault="00D85B3C" w:rsidP="00D30063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</w:rPr>
      </w:pPr>
      <w:r w:rsidRPr="00D85B3C">
        <w:rPr>
          <w:bCs/>
        </w:rPr>
        <w:t>5</w:t>
      </w:r>
      <w:r w:rsidRPr="007E237A">
        <w:rPr>
          <w:bCs/>
          <w:sz w:val="28"/>
          <w:szCs w:val="28"/>
        </w:rPr>
        <w:t xml:space="preserve">.Помогайте ребенку почувствовать </w:t>
      </w:r>
      <w:proofErr w:type="gramStart"/>
      <w:r w:rsidRPr="007E237A">
        <w:rPr>
          <w:bCs/>
          <w:sz w:val="28"/>
          <w:szCs w:val="28"/>
        </w:rPr>
        <w:t>свою</w:t>
      </w:r>
      <w:proofErr w:type="gramEnd"/>
      <w:r w:rsidRPr="007E237A">
        <w:rPr>
          <w:bCs/>
          <w:sz w:val="28"/>
          <w:szCs w:val="28"/>
        </w:rPr>
        <w:t xml:space="preserve"> интеллектуальную</w:t>
      </w:r>
    </w:p>
    <w:p w:rsidR="00D85B3C" w:rsidRPr="00D30063" w:rsidRDefault="00D85B3C" w:rsidP="009017DA">
      <w:pPr>
        <w:pStyle w:val="a4"/>
        <w:shd w:val="clear" w:color="auto" w:fill="FFFFFF"/>
        <w:spacing w:before="0" w:beforeAutospacing="0" w:after="0" w:afterAutospacing="0" w:line="276" w:lineRule="auto"/>
        <w:ind w:left="426"/>
        <w:jc w:val="both"/>
        <w:rPr>
          <w:sz w:val="28"/>
          <w:szCs w:val="28"/>
        </w:rPr>
      </w:pPr>
      <w:r w:rsidRPr="007E237A">
        <w:rPr>
          <w:bCs/>
          <w:sz w:val="28"/>
          <w:szCs w:val="28"/>
        </w:rPr>
        <w:t xml:space="preserve"> </w:t>
      </w:r>
      <w:r w:rsidR="009017DA">
        <w:rPr>
          <w:bCs/>
          <w:sz w:val="28"/>
          <w:szCs w:val="28"/>
        </w:rPr>
        <w:t xml:space="preserve">  </w:t>
      </w:r>
      <w:r w:rsidRPr="007E237A">
        <w:rPr>
          <w:bCs/>
          <w:sz w:val="28"/>
          <w:szCs w:val="28"/>
        </w:rPr>
        <w:t>состоятельность.</w:t>
      </w:r>
    </w:p>
    <w:p w:rsidR="006C555C" w:rsidRPr="000917C6" w:rsidRDefault="00D85B3C" w:rsidP="000917C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E237A">
        <w:rPr>
          <w:bCs/>
          <w:sz w:val="28"/>
          <w:szCs w:val="28"/>
        </w:rPr>
        <w:t>6. Дайте, ребенку возможность делать выбор, решать самому, высказывать свою точку зрения.</w:t>
      </w:r>
    </w:p>
    <w:p w:rsidR="008032A1" w:rsidRPr="009017DA" w:rsidRDefault="008741E9" w:rsidP="009017DA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81818"/>
          <w:sz w:val="28"/>
          <w:szCs w:val="28"/>
        </w:rPr>
      </w:pPr>
      <w:r w:rsidRPr="007E237A">
        <w:rPr>
          <w:color w:val="181818"/>
          <w:sz w:val="28"/>
          <w:szCs w:val="28"/>
        </w:rPr>
        <w:t>Приобщение к и</w:t>
      </w:r>
      <w:r w:rsidR="002F074A" w:rsidRPr="007E237A">
        <w:rPr>
          <w:color w:val="181818"/>
          <w:sz w:val="28"/>
          <w:szCs w:val="28"/>
        </w:rPr>
        <w:t>ску</w:t>
      </w:r>
      <w:r w:rsidRPr="007E237A">
        <w:rPr>
          <w:color w:val="181818"/>
          <w:sz w:val="28"/>
          <w:szCs w:val="28"/>
        </w:rPr>
        <w:t>сству</w:t>
      </w:r>
      <w:r w:rsidR="002F074A" w:rsidRPr="007E237A">
        <w:rPr>
          <w:color w:val="181818"/>
          <w:sz w:val="28"/>
          <w:szCs w:val="28"/>
        </w:rPr>
        <w:t xml:space="preserve"> народных мастеров помогает воспитывать у учащихся </w:t>
      </w:r>
      <w:r w:rsidR="00F828FB" w:rsidRPr="007E237A">
        <w:rPr>
          <w:color w:val="181818"/>
          <w:sz w:val="28"/>
          <w:szCs w:val="28"/>
        </w:rPr>
        <w:t xml:space="preserve"> </w:t>
      </w:r>
      <w:r w:rsidR="009701EA" w:rsidRPr="007E237A">
        <w:rPr>
          <w:color w:val="181818"/>
          <w:sz w:val="28"/>
          <w:szCs w:val="28"/>
        </w:rPr>
        <w:t xml:space="preserve">с ОВЗ </w:t>
      </w:r>
      <w:r w:rsidR="00F828FB" w:rsidRPr="007E237A">
        <w:rPr>
          <w:color w:val="181818"/>
          <w:sz w:val="28"/>
          <w:szCs w:val="28"/>
        </w:rPr>
        <w:t>патриотические чувства, любовь к Родине, своему народу, знакомит с миром прекрасного, формирует художественный вкус, эстетическое восприятие</w:t>
      </w:r>
      <w:r w:rsidR="009701EA" w:rsidRPr="007E237A">
        <w:rPr>
          <w:color w:val="181818"/>
          <w:sz w:val="28"/>
          <w:szCs w:val="28"/>
        </w:rPr>
        <w:t>, способствует приобретению</w:t>
      </w:r>
      <w:r w:rsidR="00F77631" w:rsidRPr="007E237A">
        <w:rPr>
          <w:color w:val="181818"/>
          <w:sz w:val="28"/>
          <w:szCs w:val="28"/>
        </w:rPr>
        <w:t xml:space="preserve"> определённых трудовых навыков, что помогает их успешной социализации и  адаптации в обществе.</w:t>
      </w:r>
    </w:p>
    <w:p w:rsidR="00500E4F" w:rsidRDefault="002053D9" w:rsidP="00DB65B2">
      <w:pPr>
        <w:spacing w:after="0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 «особого» ребёнка интересен и пуглив.                                                                                                                     Мир «особого» ребёнка безобразен и красив.                                                                                                            </w:t>
      </w:r>
      <w:proofErr w:type="gramStart"/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Неуклюж</w:t>
      </w:r>
      <w:proofErr w:type="gramEnd"/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порою странен, добродушен и открыт.</w:t>
      </w:r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Мир «особого» ребёнка. Иногда он нас страшит.</w:t>
      </w:r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Почему он агрессивен? Почему он так закрыт?</w:t>
      </w:r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Почему он так испуган? Почему не говорит?</w:t>
      </w:r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Мир «особого» ребёнка </w:t>
      </w:r>
      <w:proofErr w:type="gramStart"/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–о</w:t>
      </w:r>
      <w:proofErr w:type="gramEnd"/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 закрыт от глаз чужих.</w:t>
      </w:r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Мир «особого» ребёнка </w:t>
      </w:r>
      <w:proofErr w:type="gramStart"/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-д</w:t>
      </w:r>
      <w:proofErr w:type="gramEnd"/>
      <w:r w:rsidRPr="007E23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опускает лишь своих!</w:t>
      </w:r>
      <w:r w:rsidRPr="007E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488A" w:rsidRDefault="00D3488A" w:rsidP="00D3488A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2A1" w:rsidRPr="009017DA" w:rsidRDefault="009017DA" w:rsidP="00D3488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Библиография.</w:t>
      </w:r>
    </w:p>
    <w:p w:rsidR="00D3488A" w:rsidRDefault="00D3488A" w:rsidP="00D3488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</w:t>
      </w:r>
      <w:r w:rsidR="00914163" w:rsidRPr="00D3488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Акатов Л. И. Социальная реабилитация детей с ограниченными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="00914163" w:rsidRPr="00D3488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возможностями здоровья. Москва, Гуманитарный издательский центр ВЛАДОС, 2003.</w:t>
      </w:r>
    </w:p>
    <w:p w:rsidR="00D3488A" w:rsidRDefault="00D3488A" w:rsidP="00D3488A">
      <w:pPr>
        <w:shd w:val="clear" w:color="auto" w:fill="FFFFFF"/>
        <w:spacing w:before="100" w:beforeAutospacing="1" w:after="0" w:line="240" w:lineRule="auto"/>
        <w:rPr>
          <w:rStyle w:val="c6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="00914163" w:rsidRPr="00914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Брызжева Н. В., Григорьева А. И. Особый ребёнок — обычное детство. Тула: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r w:rsidR="00914163" w:rsidRPr="00914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ГОУ ДПО ТО «ИПК и ППРО ТО», 2013.</w:t>
      </w:r>
      <w:r w:rsidRPr="00D3488A">
        <w:rPr>
          <w:rStyle w:val="c6"/>
          <w:color w:val="000000"/>
          <w:sz w:val="28"/>
          <w:szCs w:val="28"/>
        </w:rPr>
        <w:t xml:space="preserve"> </w:t>
      </w:r>
    </w:p>
    <w:p w:rsidR="00D3488A" w:rsidRDefault="00D3488A" w:rsidP="00D3488A">
      <w:pPr>
        <w:shd w:val="clear" w:color="auto" w:fill="FFFFFF"/>
        <w:spacing w:before="100" w:beforeAutospacing="1" w:after="0" w:line="240" w:lineRule="auto"/>
        <w:rPr>
          <w:rStyle w:val="c6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6"/>
          <w:rFonts w:ascii="Times New Roman" w:hAnsi="Times New Roman" w:cs="Times New Roman"/>
          <w:color w:val="000000"/>
          <w:sz w:val="28"/>
          <w:szCs w:val="28"/>
        </w:rPr>
        <w:t>3.</w:t>
      </w:r>
      <w:r w:rsidRPr="00D3488A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3488A">
        <w:rPr>
          <w:rStyle w:val="c6"/>
          <w:rFonts w:ascii="Times New Roman" w:hAnsi="Times New Roman" w:cs="Times New Roman"/>
          <w:color w:val="000000"/>
          <w:sz w:val="28"/>
          <w:szCs w:val="28"/>
        </w:rPr>
        <w:t>Борев</w:t>
      </w:r>
      <w:proofErr w:type="spellEnd"/>
      <w:r w:rsidRPr="00D3488A">
        <w:rPr>
          <w:rStyle w:val="c6"/>
          <w:rFonts w:ascii="Times New Roman" w:hAnsi="Times New Roman" w:cs="Times New Roman"/>
          <w:color w:val="000000"/>
          <w:sz w:val="28"/>
          <w:szCs w:val="28"/>
        </w:rPr>
        <w:t>, Ю.Б. Эстетика. - М.</w:t>
      </w:r>
      <w:r>
        <w:rPr>
          <w:rStyle w:val="c6"/>
          <w:rFonts w:ascii="Times New Roman" w:hAnsi="Times New Roman" w:cs="Times New Roman"/>
          <w:color w:val="000000"/>
          <w:sz w:val="28"/>
          <w:szCs w:val="28"/>
        </w:rPr>
        <w:t>: Высшая школа, 1998</w:t>
      </w:r>
      <w:r w:rsidRPr="00D3488A"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Style w:val="c6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4163" w:rsidRPr="00D3488A" w:rsidRDefault="00D3488A" w:rsidP="00D3488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Style w:val="c6"/>
          <w:rFonts w:ascii="Times New Roman" w:hAnsi="Times New Roman" w:cs="Times New Roman"/>
          <w:color w:val="000000"/>
          <w:sz w:val="28"/>
          <w:szCs w:val="28"/>
        </w:rPr>
        <w:t>4.</w:t>
      </w:r>
      <w:r w:rsidRPr="00D3488A">
        <w:rPr>
          <w:rStyle w:val="c6"/>
          <w:rFonts w:ascii="Times New Roman" w:hAnsi="Times New Roman" w:cs="Times New Roman"/>
          <w:color w:val="000000"/>
          <w:sz w:val="28"/>
          <w:szCs w:val="28"/>
        </w:rPr>
        <w:t>Борисова Е.С. Эстетическое воспитание школьников. - Л., 1972.</w:t>
      </w:r>
    </w:p>
    <w:p w:rsidR="00914163" w:rsidRPr="00914163" w:rsidRDefault="00D3488A" w:rsidP="00D348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</w:t>
      </w:r>
      <w:r w:rsidR="00914163" w:rsidRPr="00914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Липский И.А. Социальная педагогика: методологический анализ: Учебное пособие. Москва, Сфера, 2010.</w:t>
      </w:r>
    </w:p>
    <w:p w:rsidR="00914163" w:rsidRPr="00914163" w:rsidRDefault="00D3488A" w:rsidP="00D348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</w:t>
      </w:r>
      <w:r w:rsidR="00914163" w:rsidRPr="0091416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Писаревская М.А. Формирование толерантного отношения к детям с ограниченными возможностями в условиях инклюзивного образования. Краснодар: Краснодарский ЦНТИ, 2013.</w:t>
      </w:r>
    </w:p>
    <w:p w:rsidR="008032A1" w:rsidRDefault="008032A1" w:rsidP="00F73FBE">
      <w:pPr>
        <w:spacing w:after="0" w:line="240" w:lineRule="auto"/>
        <w:ind w:firstLine="706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6F67A1" w:rsidRPr="006F67A1" w:rsidRDefault="00D3488A" w:rsidP="00C46E0D">
      <w:pPr>
        <w:shd w:val="clear" w:color="auto" w:fill="FFFFFF"/>
        <w:spacing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5F0784" w:rsidRPr="006F67A1" w:rsidRDefault="005F0784" w:rsidP="006F67A1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sectPr w:rsidR="005F0784" w:rsidRPr="006F67A1" w:rsidSect="00D3488A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70155"/>
    <w:multiLevelType w:val="multilevel"/>
    <w:tmpl w:val="897AA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DC188C"/>
    <w:multiLevelType w:val="hybridMultilevel"/>
    <w:tmpl w:val="E3689212"/>
    <w:lvl w:ilvl="0" w:tplc="5EEA92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32BA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D0EA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2C68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4441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E805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B0EC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2493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BC58B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1AB78EE"/>
    <w:multiLevelType w:val="hybridMultilevel"/>
    <w:tmpl w:val="744E4142"/>
    <w:lvl w:ilvl="0" w:tplc="CABE6D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F805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34F3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58AF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37602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7E879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165F4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E854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F649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DCF7A1F"/>
    <w:multiLevelType w:val="hybridMultilevel"/>
    <w:tmpl w:val="90720B60"/>
    <w:lvl w:ilvl="0" w:tplc="C8B8CE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78F72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52EDA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8C7A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04DF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B0B0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40FA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8869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4465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DF946C8"/>
    <w:multiLevelType w:val="hybridMultilevel"/>
    <w:tmpl w:val="C9380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2B4C"/>
    <w:rsid w:val="00040163"/>
    <w:rsid w:val="000917C6"/>
    <w:rsid w:val="00094B8F"/>
    <w:rsid w:val="000A34C5"/>
    <w:rsid w:val="000A4BBE"/>
    <w:rsid w:val="000C2BD1"/>
    <w:rsid w:val="000D5EFA"/>
    <w:rsid w:val="00135444"/>
    <w:rsid w:val="001374F0"/>
    <w:rsid w:val="00141C48"/>
    <w:rsid w:val="00153DFF"/>
    <w:rsid w:val="00161B56"/>
    <w:rsid w:val="001727EB"/>
    <w:rsid w:val="00194DAA"/>
    <w:rsid w:val="001C09D8"/>
    <w:rsid w:val="002053D9"/>
    <w:rsid w:val="002A1D54"/>
    <w:rsid w:val="002A7C1B"/>
    <w:rsid w:val="002F074A"/>
    <w:rsid w:val="00306C9E"/>
    <w:rsid w:val="003151AF"/>
    <w:rsid w:val="00316876"/>
    <w:rsid w:val="003860B8"/>
    <w:rsid w:val="003A0C50"/>
    <w:rsid w:val="003C5556"/>
    <w:rsid w:val="003E56C6"/>
    <w:rsid w:val="00411614"/>
    <w:rsid w:val="004154AB"/>
    <w:rsid w:val="00420D09"/>
    <w:rsid w:val="00433EF5"/>
    <w:rsid w:val="004453F7"/>
    <w:rsid w:val="004A5FCC"/>
    <w:rsid w:val="004B086A"/>
    <w:rsid w:val="004D09FF"/>
    <w:rsid w:val="00500E4F"/>
    <w:rsid w:val="00513E49"/>
    <w:rsid w:val="00545874"/>
    <w:rsid w:val="005541F4"/>
    <w:rsid w:val="00554FF7"/>
    <w:rsid w:val="00555CEB"/>
    <w:rsid w:val="00594F48"/>
    <w:rsid w:val="00595574"/>
    <w:rsid w:val="005B1AA6"/>
    <w:rsid w:val="005D5352"/>
    <w:rsid w:val="005D61A4"/>
    <w:rsid w:val="005E25AF"/>
    <w:rsid w:val="005F0784"/>
    <w:rsid w:val="0064170F"/>
    <w:rsid w:val="006809B7"/>
    <w:rsid w:val="0069301B"/>
    <w:rsid w:val="00693C6D"/>
    <w:rsid w:val="00695A6E"/>
    <w:rsid w:val="006B2255"/>
    <w:rsid w:val="006C555C"/>
    <w:rsid w:val="006F67A1"/>
    <w:rsid w:val="006F6D52"/>
    <w:rsid w:val="0073338B"/>
    <w:rsid w:val="00743EA4"/>
    <w:rsid w:val="00766699"/>
    <w:rsid w:val="00774BF4"/>
    <w:rsid w:val="007866E7"/>
    <w:rsid w:val="007A4611"/>
    <w:rsid w:val="007C008D"/>
    <w:rsid w:val="007E237A"/>
    <w:rsid w:val="007E39E8"/>
    <w:rsid w:val="008025EE"/>
    <w:rsid w:val="008032A1"/>
    <w:rsid w:val="00813C98"/>
    <w:rsid w:val="00821D2D"/>
    <w:rsid w:val="00826F3D"/>
    <w:rsid w:val="008741E9"/>
    <w:rsid w:val="00875DE2"/>
    <w:rsid w:val="00896F58"/>
    <w:rsid w:val="0089708B"/>
    <w:rsid w:val="008B75CA"/>
    <w:rsid w:val="008B7FA2"/>
    <w:rsid w:val="008D43A8"/>
    <w:rsid w:val="008D4BE6"/>
    <w:rsid w:val="008F2B34"/>
    <w:rsid w:val="009017DA"/>
    <w:rsid w:val="00914163"/>
    <w:rsid w:val="00914605"/>
    <w:rsid w:val="009269A5"/>
    <w:rsid w:val="00956395"/>
    <w:rsid w:val="009701EA"/>
    <w:rsid w:val="00993EDC"/>
    <w:rsid w:val="009944AC"/>
    <w:rsid w:val="009B5D91"/>
    <w:rsid w:val="009D6281"/>
    <w:rsid w:val="009F7317"/>
    <w:rsid w:val="00A03106"/>
    <w:rsid w:val="00A139B3"/>
    <w:rsid w:val="00A348E3"/>
    <w:rsid w:val="00A552B5"/>
    <w:rsid w:val="00A94D04"/>
    <w:rsid w:val="00A9793D"/>
    <w:rsid w:val="00AA42AF"/>
    <w:rsid w:val="00AB1AE0"/>
    <w:rsid w:val="00AC664E"/>
    <w:rsid w:val="00B02B4C"/>
    <w:rsid w:val="00B06C0D"/>
    <w:rsid w:val="00B14EFA"/>
    <w:rsid w:val="00B36F72"/>
    <w:rsid w:val="00B46820"/>
    <w:rsid w:val="00B65E07"/>
    <w:rsid w:val="00B77CEB"/>
    <w:rsid w:val="00B86F4F"/>
    <w:rsid w:val="00BB3DC5"/>
    <w:rsid w:val="00BC521C"/>
    <w:rsid w:val="00BC7896"/>
    <w:rsid w:val="00C40E7F"/>
    <w:rsid w:val="00C46E0D"/>
    <w:rsid w:val="00C7095B"/>
    <w:rsid w:val="00C73CC5"/>
    <w:rsid w:val="00C77698"/>
    <w:rsid w:val="00CA405D"/>
    <w:rsid w:val="00CB7D06"/>
    <w:rsid w:val="00D25323"/>
    <w:rsid w:val="00D27910"/>
    <w:rsid w:val="00D30063"/>
    <w:rsid w:val="00D308B2"/>
    <w:rsid w:val="00D3488A"/>
    <w:rsid w:val="00D717D3"/>
    <w:rsid w:val="00D85B3C"/>
    <w:rsid w:val="00DB65B2"/>
    <w:rsid w:val="00DE04EB"/>
    <w:rsid w:val="00E30738"/>
    <w:rsid w:val="00E57043"/>
    <w:rsid w:val="00E631F0"/>
    <w:rsid w:val="00E759B9"/>
    <w:rsid w:val="00E76D77"/>
    <w:rsid w:val="00ED5D0B"/>
    <w:rsid w:val="00F00A49"/>
    <w:rsid w:val="00F73FBE"/>
    <w:rsid w:val="00F77631"/>
    <w:rsid w:val="00F828FB"/>
    <w:rsid w:val="00FA4DCB"/>
    <w:rsid w:val="00FC4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CA4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A4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5D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914163"/>
  </w:style>
  <w:style w:type="paragraph" w:customStyle="1" w:styleId="c39">
    <w:name w:val="c39"/>
    <w:basedOn w:val="a"/>
    <w:rsid w:val="0091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914163"/>
  </w:style>
  <w:style w:type="paragraph" w:customStyle="1" w:styleId="c10">
    <w:name w:val="c10"/>
    <w:basedOn w:val="a"/>
    <w:rsid w:val="0091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1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017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0773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38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35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470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65194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105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88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7022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129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44</cp:revision>
  <cp:lastPrinted>2023-02-14T12:48:00Z</cp:lastPrinted>
  <dcterms:created xsi:type="dcterms:W3CDTF">2023-01-27T14:30:00Z</dcterms:created>
  <dcterms:modified xsi:type="dcterms:W3CDTF">2025-09-10T09:31:00Z</dcterms:modified>
</cp:coreProperties>
</file>