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736A5" w14:textId="77777777" w:rsidR="002A68AB" w:rsidRPr="005E0ED0" w:rsidRDefault="002A68AB" w:rsidP="002A68AB">
      <w:pPr>
        <w:pStyle w:val="1"/>
        <w:spacing w:line="2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proofErr w:type="gramStart"/>
      <w:r w:rsidRPr="005E0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Методы и технологии</w:t>
      </w:r>
      <w:proofErr w:type="gramEnd"/>
      <w:r w:rsidRPr="005E0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используемые в математике, </w:t>
      </w:r>
      <w:r w:rsidRPr="005E0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адаптированные</w:t>
      </w:r>
    </w:p>
    <w:p w14:paraId="3A583F6B" w14:textId="77777777" w:rsidR="002A68AB" w:rsidRPr="00790D4C" w:rsidRDefault="002A68AB" w:rsidP="002A68AB">
      <w:pPr>
        <w:pStyle w:val="1"/>
        <w:spacing w:line="20" w:lineRule="atLeast"/>
        <w:contextualSpacing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0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для старших классов коррекционной школы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14:paraId="6685BFDD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341E72E1" w14:textId="77777777" w:rsidR="002A68AB" w:rsidRDefault="002A68AB" w:rsidP="002A68AB">
      <w:pPr>
        <w:pStyle w:val="1"/>
        <w:spacing w:line="2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Практический опыт применения методов, приемов и технологий на уроках математики в коррекционной школе</w:t>
      </w:r>
    </w:p>
    <w:p w14:paraId="0F29E34E" w14:textId="77777777" w:rsidR="002A68AB" w:rsidRPr="00790D4C" w:rsidRDefault="002A68AB" w:rsidP="002A68AB">
      <w:pPr>
        <w:pStyle w:val="1"/>
        <w:spacing w:line="2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(с акцентом на старшие классы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, достаточный уровень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)</w:t>
      </w:r>
    </w:p>
    <w:p w14:paraId="5501D857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42D55381" w14:textId="77777777" w:rsidR="002A68AB" w:rsidRDefault="002A68AB" w:rsidP="002A68AB">
      <w:pPr>
        <w:pStyle w:val="1"/>
        <w:spacing w:line="2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своей практике с учащимися старших классов коррекционной школы я руководствуюсь главным принципом: 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математика должна быть практической и полезной для самостоятельной жизни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0CF143CC" w14:textId="77777777" w:rsidR="002A68AB" w:rsidRPr="00790D4C" w:rsidRDefault="002A68AB" w:rsidP="002A68AB">
      <w:pPr>
        <w:pStyle w:val="1"/>
        <w:spacing w:line="2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Цель обучения — дать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обучающимся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инструменты, которые они смогут применять в быту, будущей профессиональной деятельности и социальной жизни.</w:t>
      </w:r>
    </w:p>
    <w:p w14:paraId="1EC2AAF9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2D25DF56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5E0E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1. Технологии и цифровые инструменты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(для старших классов)</w:t>
      </w:r>
    </w:p>
    <w:p w14:paraId="20F5A7A8" w14:textId="77777777" w:rsidR="002A68AB" w:rsidRPr="00790D4C" w:rsidRDefault="002A68AB" w:rsidP="002A68AB">
      <w:pPr>
        <w:pStyle w:val="1"/>
        <w:spacing w:line="2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Использование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таких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технологий для подростков с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нарушениями интеллекта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— мощный мотиватор и способ представить информацию наглядно.</w:t>
      </w:r>
    </w:p>
    <w:p w14:paraId="0B2DA177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70980601" w14:textId="77777777" w:rsidR="002A68AB" w:rsidRPr="00A95569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</w:pPr>
      <w:r w:rsidRPr="00A95569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  <w:t>Интерактивные симуляции и тренажеры:</w:t>
      </w:r>
    </w:p>
    <w:p w14:paraId="132B41E9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Онлайн-калькуляторы и приложения: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7D8C50B2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Необходимо учить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осознанно пользоваться калькулятором не для простого сложения, а для расчета </w:t>
      </w:r>
      <w:r w:rsidRPr="00002D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коммунальных платежей (сумма за газ, свет, воду), бюджета на неделю, процентов по скидке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14:paraId="0B00C0B1" w14:textId="77777777" w:rsidR="002A68AB" w:rsidRPr="0076720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-Тренажеры «Виртуальный магазин»:</w:t>
      </w:r>
      <w:r w:rsidRPr="007672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36ECFBE0" w14:textId="77777777" w:rsidR="002A68AB" w:rsidRPr="0076720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672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Специализированные программы или созданные в PowerPoint интерактивные презентации, где ученик должен «пройти» по магазину, выбрать товары по списку, посчитать общую сумму и сверить ее с данными </w:t>
      </w:r>
      <w:proofErr w:type="gramStart"/>
      <w:r w:rsidRPr="007672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бюджета.(</w:t>
      </w:r>
      <w:proofErr w:type="gramEnd"/>
      <w:r w:rsidRPr="007672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если есть возможность)</w:t>
      </w:r>
    </w:p>
    <w:p w14:paraId="3C879558" w14:textId="77777777" w:rsidR="002A68AB" w:rsidRPr="0076720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-Сервисы для создания интеллект-карт (</w:t>
      </w:r>
      <w:proofErr w:type="spellStart"/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MindMeister</w:t>
      </w:r>
      <w:proofErr w:type="spellEnd"/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, </w:t>
      </w:r>
      <w:proofErr w:type="spellStart"/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Miro</w:t>
      </w:r>
      <w:proofErr w:type="spellEnd"/>
      <w:r w:rsidRPr="0076720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):</w:t>
      </w:r>
    </w:p>
    <w:p w14:paraId="38792A0F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672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Вместе создаем карты для решения многошаговых задач. Например, в центре «Поездка на автобусе». Ответвления: «Стоимость билета», «Количество остановок», «Время в пути», «Необходимая сдача». Это помогает визуализировать логику задачи.</w:t>
      </w:r>
    </w:p>
    <w:p w14:paraId="1B4F5A2B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</w:pPr>
    </w:p>
    <w:p w14:paraId="4E42D97E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</w:pPr>
      <w:r w:rsidRPr="00A95569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  <w:t>Использование видео:</w:t>
      </w:r>
    </w:p>
    <w:p w14:paraId="759EA79D" w14:textId="77777777" w:rsidR="002A68AB" w:rsidRPr="00A47C28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Короткие видеоролики, демонстрирующие применение математики в разных профессиях (строитель, повар, продавец). После просмотра разбираем: какие расчеты производили герои сюжета?</w:t>
      </w:r>
    </w:p>
    <w:p w14:paraId="62912101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</w:pPr>
    </w:p>
    <w:p w14:paraId="74ABFDA6" w14:textId="77777777" w:rsidR="002A68AB" w:rsidRPr="00A95569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</w:pPr>
      <w:r w:rsidRPr="00A95569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  <w:t>Мобильные телефоны на уроке (как инструмент):</w:t>
      </w:r>
    </w:p>
    <w:p w14:paraId="052EC4CA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Фотографирование: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6E403A0B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Даю задание сфотографировать дома 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геометрические фигуры в быту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 (круглый циферблат часов, прямоугольную дверь, параллельные линии на заборе). Потом создаем из этих </w:t>
      </w:r>
      <w:proofErr w:type="gramStart"/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фото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коллаж</w:t>
      </w:r>
      <w:proofErr w:type="gramEnd"/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30FFAED5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Поиск информации:</w:t>
      </w:r>
    </w:p>
    <w:p w14:paraId="5BE2FE83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 «Найдите в интернете цену на хлеб в разных магазинах. Где </w:t>
      </w:r>
    </w:p>
    <w:p w14:paraId="2E4ADF54" w14:textId="77777777" w:rsidR="002A68AB" w:rsidRDefault="002A68AB" w:rsidP="002A68AB">
      <w:pPr>
        <w:pStyle w:val="1"/>
        <w:spacing w:line="20" w:lineRule="atLeast"/>
        <w:ind w:left="567" w:hanging="141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выгоднее купить?»</w:t>
      </w:r>
    </w:p>
    <w:p w14:paraId="09665709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625AC9E" w14:textId="77777777" w:rsidR="002A68AB" w:rsidRPr="00A95569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955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2. Проектная деятельность (более сложные и долгосрочные проекты)</w:t>
      </w:r>
    </w:p>
    <w:p w14:paraId="5E5BF3A7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089F27BC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Проект «Семейный бюджет»:</w:t>
      </w:r>
    </w:p>
    <w:p w14:paraId="5CC41782" w14:textId="77777777" w:rsidR="002A68AB" w:rsidRPr="009603B1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Учащиеся (индивидуально или в группе) ведут условный расчет бюджета на месяц: 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доходы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(зарплата), 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расходы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(продукты, проезд, одежда). Учатся планировать, сравнивать, делать выводы о необходимости экономии.</w:t>
      </w:r>
    </w:p>
    <w:p w14:paraId="69C6C99D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Проект «Планирование мероприятия»: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(например, чаепитие к празднику).</w:t>
      </w:r>
    </w:p>
    <w:p w14:paraId="0A3181C0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603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Задачи</w:t>
      </w:r>
      <w:proofErr w:type="gramStart"/>
      <w:r w:rsidRPr="009603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Составить</w:t>
      </w:r>
      <w:proofErr w:type="gramEnd"/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список продуктов, рассчитать их количество на число гостей, найти цены в магазинах, рассчитать бюджет, распределить средства.</w:t>
      </w:r>
    </w:p>
    <w:p w14:paraId="284B63F0" w14:textId="77777777" w:rsidR="002A68AB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6F45C913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Проект «Маршрут»:</w:t>
      </w:r>
    </w:p>
    <w:p w14:paraId="633FC467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Спланировать поездку на общественном транспорте от школы до определенного места (библиотеки, поликлиники). Использовать реальные автобусные маршруты и тарифы.</w:t>
      </w:r>
    </w:p>
    <w:p w14:paraId="205E8FD7" w14:textId="77777777" w:rsidR="002A68AB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66C0FE93" w14:textId="77777777" w:rsidR="002A68AB" w:rsidRPr="009603B1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A9556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Деловые и ролевые игры (с жизненными сценариями)</w:t>
      </w:r>
    </w:p>
    <w:p w14:paraId="14F33495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5134F02D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«Банк»: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76EEC317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Отработка навыков заполнения квитанций (например, на оплату телефона), общения с </w:t>
      </w:r>
    </w:p>
    <w:p w14:paraId="40BF33E7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кассиром, расчета процентов по вкладу (на упрощенном уровне).</w:t>
      </w:r>
    </w:p>
    <w:p w14:paraId="02370A26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«Строительный магазин»:</w:t>
      </w:r>
    </w:p>
    <w:p w14:paraId="148D167E" w14:textId="77777777" w:rsidR="002A68AB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 Расчет количества материалов. Задача: «Чтобы поклеить обои в комнате, нужно </w:t>
      </w:r>
    </w:p>
    <w:p w14:paraId="03A4AC95" w14:textId="77777777" w:rsidR="002A68AB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посчитать периметр комнаты и количество рулонов». Работа с каталогами товаров и </w:t>
      </w:r>
    </w:p>
    <w:p w14:paraId="5F7D7B36" w14:textId="77777777" w:rsidR="002A68AB" w:rsidRPr="00790D4C" w:rsidRDefault="002A68AB" w:rsidP="002A68AB">
      <w:pPr>
        <w:pStyle w:val="1"/>
        <w:spacing w:line="20" w:lineRule="atLeast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прайс-листами.</w:t>
      </w:r>
    </w:p>
    <w:p w14:paraId="6BECB176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«Кадровое агентство»: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7260FCD1" w14:textId="77777777" w:rsidR="002A68AB" w:rsidRPr="00790D4C" w:rsidRDefault="002A68AB" w:rsidP="002A68AB">
      <w:pPr>
        <w:pStyle w:val="1"/>
        <w:spacing w:line="20" w:lineRule="atLeast"/>
        <w:ind w:left="567" w:hanging="141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Решение задач, связанных с профессиями. Например, «Повару нужно приготовить 10 порций салата. По рецепту на одну порцию нужно 100 г картофеля. Сколько картофеля нужно всего?»</w:t>
      </w:r>
    </w:p>
    <w:p w14:paraId="0DCFCEFF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</w:p>
    <w:p w14:paraId="7844C3DB" w14:textId="77777777" w:rsidR="002A68AB" w:rsidRPr="00493093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49309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4. Работа с реальными документами и материалами</w:t>
      </w:r>
    </w:p>
    <w:p w14:paraId="011AA3BF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Это ключевая технология для социализации.</w:t>
      </w:r>
    </w:p>
    <w:p w14:paraId="76087B2C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Анализ чеков из магазина: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3E6A4E4E" w14:textId="77777777" w:rsidR="002A68AB" w:rsidRPr="00790D4C" w:rsidRDefault="002A68AB" w:rsidP="002A68AB">
      <w:pPr>
        <w:pStyle w:val="1"/>
        <w:spacing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Найти итоговую сумму, определить самый дорогой и самый дешевый товар, проверить сдачу.</w:t>
      </w:r>
    </w:p>
    <w:p w14:paraId="0F4AED5E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Чтение расписаний: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4880D942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Автобусов, поездов, уроков.</w:t>
      </w:r>
    </w:p>
    <w:p w14:paraId="121B95F7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Работа с простыми графиками и диаграммами: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4754E82A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Например, график погоды за неделю. Задания: «В какой день была самая высокая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</w:t>
      </w:r>
    </w:p>
    <w:p w14:paraId="1F5B7F62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температура? На сколько градусов холоднее в пятницу, чем во вторник?».</w:t>
      </w:r>
    </w:p>
    <w:p w14:paraId="14328A34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-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Заполнение квитанций и бланков:</w:t>
      </w:r>
    </w:p>
    <w:p w14:paraId="71EC97D2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(Упрощенные макеты). Отработка навыка письменного сложения сумм.</w:t>
      </w:r>
    </w:p>
    <w:p w14:paraId="1C895691" w14:textId="77777777" w:rsidR="002A68AB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14:paraId="5BCAB524" w14:textId="77777777" w:rsidR="002A68AB" w:rsidRPr="00493093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49309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5. Дифференциация и индивидуализация заданий</w:t>
      </w:r>
    </w:p>
    <w:p w14:paraId="0A941653" w14:textId="77777777" w:rsidR="002A68AB" w:rsidRPr="00790D4C" w:rsidRDefault="002A68AB" w:rsidP="002A68AB">
      <w:pPr>
        <w:pStyle w:val="1"/>
        <w:spacing w:line="2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Для старших классов это особенно важно, так как разброс в возможностях и будущих жизненных траекториях велик.</w:t>
      </w:r>
    </w:p>
    <w:p w14:paraId="6E29255F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Уровень 1 (базовый, бытовой):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Задания на прямой счет, измерение линейкой, расчет стоимости нескольких одинаковых товаров.</w:t>
      </w:r>
    </w:p>
    <w:p w14:paraId="3B8BA8B2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Уровень 2 (расширенный, с элементами профессиональной подготовки):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Задачи на расчет площади/периметра, расчет времени с использованием календаря и часов, расчет скидок и коэффициентов.</w:t>
      </w:r>
    </w:p>
    <w:p w14:paraId="77D37FD0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07DB55E3" w14:textId="77777777" w:rsidR="002A68AB" w:rsidRPr="00790D4C" w:rsidRDefault="002A68AB" w:rsidP="002A68AB">
      <w:pPr>
        <w:pStyle w:val="1"/>
        <w:spacing w:line="20" w:lineRule="atLeast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Вывод: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В старших классах технологии и методы работы смещаются от чисто игровых форм к </w:t>
      </w:r>
      <w:r w:rsidRPr="00790D4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прикладным, практико-ориентированным и профориентационным</w:t>
      </w:r>
      <w:r w:rsidRPr="00790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Использование цифровых инструментов, работа с реальными жизненными кейсами и документами готовит учащихся с нарушениями интеллекта к максимально самостоятельной жизни, снижая их уязвимость в социуме и давая им уверенность в своих силах.</w:t>
      </w:r>
    </w:p>
    <w:p w14:paraId="047A9ABE" w14:textId="77777777" w:rsidR="002A68AB" w:rsidRPr="009B21F4" w:rsidRDefault="002A68AB" w:rsidP="002A68AB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B21F4">
        <w:rPr>
          <w:rFonts w:ascii="Times New Roman" w:hAnsi="Times New Roman" w:cs="Times New Roman"/>
          <w:sz w:val="24"/>
          <w:szCs w:val="24"/>
        </w:rPr>
        <w:t>Выполнил(а):</w:t>
      </w:r>
      <w:r>
        <w:rPr>
          <w:rFonts w:ascii="Times New Roman" w:hAnsi="Times New Roman" w:cs="Times New Roman"/>
          <w:sz w:val="24"/>
          <w:szCs w:val="24"/>
        </w:rPr>
        <w:t xml:space="preserve"> Храмцова Анна Петровна</w:t>
      </w:r>
    </w:p>
    <w:p w14:paraId="23FC0FC4" w14:textId="5719A2C8" w:rsidR="00777EFF" w:rsidRPr="002A68AB" w:rsidRDefault="002A68AB" w:rsidP="002A68AB">
      <w:pPr>
        <w:pStyle w:val="1"/>
        <w:spacing w:line="20" w:lineRule="atLeast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21F4">
        <w:rPr>
          <w:rFonts w:ascii="Times New Roman" w:hAnsi="Times New Roman" w:cs="Times New Roman"/>
          <w:sz w:val="24"/>
          <w:szCs w:val="24"/>
        </w:rPr>
        <w:t>Должность:</w:t>
      </w:r>
      <w:r>
        <w:rPr>
          <w:rFonts w:ascii="Times New Roman" w:hAnsi="Times New Roman" w:cs="Times New Roman"/>
          <w:sz w:val="24"/>
          <w:szCs w:val="24"/>
        </w:rPr>
        <w:t xml:space="preserve"> учитель</w:t>
      </w:r>
    </w:p>
    <w:sectPr w:rsidR="00777EFF" w:rsidRPr="002A68AB" w:rsidSect="00F42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70DB2" w14:textId="77777777" w:rsidR="009620F7" w:rsidRDefault="009620F7" w:rsidP="002A68AB">
      <w:pPr>
        <w:spacing w:after="0" w:line="240" w:lineRule="auto"/>
      </w:pPr>
      <w:r>
        <w:separator/>
      </w:r>
    </w:p>
  </w:endnote>
  <w:endnote w:type="continuationSeparator" w:id="0">
    <w:p w14:paraId="2D405E7D" w14:textId="77777777" w:rsidR="009620F7" w:rsidRDefault="009620F7" w:rsidP="002A6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E3F4" w14:textId="77777777" w:rsidR="009620F7" w:rsidRDefault="009620F7" w:rsidP="002A68AB">
      <w:pPr>
        <w:spacing w:after="0" w:line="240" w:lineRule="auto"/>
      </w:pPr>
      <w:r>
        <w:separator/>
      </w:r>
    </w:p>
  </w:footnote>
  <w:footnote w:type="continuationSeparator" w:id="0">
    <w:p w14:paraId="4FCB9D06" w14:textId="77777777" w:rsidR="009620F7" w:rsidRDefault="009620F7" w:rsidP="002A6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B5"/>
    <w:rsid w:val="002A68AB"/>
    <w:rsid w:val="00777EFF"/>
    <w:rsid w:val="009620F7"/>
    <w:rsid w:val="00F5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9615"/>
  <w15:chartTrackingRefBased/>
  <w15:docId w15:val="{A838C446-5852-4AB5-9542-1E88A52D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8AB"/>
  </w:style>
  <w:style w:type="paragraph" w:styleId="1">
    <w:name w:val="heading 1"/>
    <w:basedOn w:val="a"/>
    <w:next w:val="a"/>
    <w:link w:val="10"/>
    <w:uiPriority w:val="9"/>
    <w:qFormat/>
    <w:rsid w:val="002A68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68AB"/>
  </w:style>
  <w:style w:type="paragraph" w:styleId="a5">
    <w:name w:val="footer"/>
    <w:basedOn w:val="a"/>
    <w:link w:val="a6"/>
    <w:uiPriority w:val="99"/>
    <w:unhideWhenUsed/>
    <w:rsid w:val="002A6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68AB"/>
  </w:style>
  <w:style w:type="character" w:customStyle="1" w:styleId="10">
    <w:name w:val="Заголовок 1 Знак"/>
    <w:basedOn w:val="a0"/>
    <w:link w:val="1"/>
    <w:uiPriority w:val="9"/>
    <w:rsid w:val="002A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Храмцов</dc:creator>
  <cp:keywords/>
  <dc:description/>
  <cp:lastModifiedBy>Егор Храмцов</cp:lastModifiedBy>
  <cp:revision>2</cp:revision>
  <dcterms:created xsi:type="dcterms:W3CDTF">2025-09-10T17:16:00Z</dcterms:created>
  <dcterms:modified xsi:type="dcterms:W3CDTF">2025-09-10T17:17:00Z</dcterms:modified>
</cp:coreProperties>
</file>