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EA" w:rsidRDefault="00870BEA" w:rsidP="00870BEA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70B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Устный журнал «Моя тихая малая Родина»</w:t>
      </w:r>
    </w:p>
    <w:p w:rsidR="00C2791E" w:rsidRDefault="00C2791E" w:rsidP="00870BEA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2791E" w:rsidRDefault="00C2791E" w:rsidP="00870BEA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1E83" w:rsidRDefault="00C81E83" w:rsidP="00C81E83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Цель внеклассного мероприятия</w:t>
      </w:r>
      <w:r w:rsidRPr="00C81E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 воспитание гражданственности, активной жизненной позиции.</w:t>
      </w:r>
    </w:p>
    <w:p w:rsidR="00C2791E" w:rsidRPr="00C81E83" w:rsidRDefault="00C2791E" w:rsidP="00C81E83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1E83" w:rsidRDefault="00C81E83" w:rsidP="00C81E83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Задачи внеклассного мероприятия:</w:t>
      </w:r>
      <w:r w:rsidRPr="00C81E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 ознакомить с историей города; провести </w:t>
      </w:r>
      <w:proofErr w:type="spellStart"/>
      <w:r w:rsidRPr="00C81E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профориентационную</w:t>
      </w:r>
      <w:proofErr w:type="spellEnd"/>
      <w:r w:rsidRPr="00C81E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работу; дать возможность учащимся продемонстрировать свое творчество; ознакомить с настоящим и будущим города; заострить внимание на проблемах современного города; развивать умение публичного выступления; помочь задуматься о своем будущем и над проблемами города.</w:t>
      </w:r>
    </w:p>
    <w:p w:rsidR="00C2791E" w:rsidRPr="00C81E83" w:rsidRDefault="00C2791E" w:rsidP="00C81E83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1E83" w:rsidRDefault="00C81E83" w:rsidP="00C81E83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Подготовительная работа: </w:t>
      </w:r>
      <w:r w:rsidRPr="00C81E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подготовить сценарий; привлечь к участию в мероприятии директора школьного музея и экскурсоводов; подготовить и распечатать вопросы викторины; подготовить слайды, видеоматериалы, портреты и т. д.; дать предварительные задания по материалам выставки; оформить выставку «Прошлое и настоящее нашего города»; подготовить сувениры, цветы, реквизит </w:t>
      </w:r>
      <w:proofErr w:type="gramStart"/>
      <w:r w:rsidRPr="00C81E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для</w:t>
      </w:r>
      <w:proofErr w:type="gramEnd"/>
      <w:r w:rsidRPr="00C81E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gramStart"/>
      <w:r w:rsidRPr="00C81E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выступлений; оформить помещение; пригласить гостей, согласовать выступления;</w:t>
      </w:r>
      <w:proofErr w:type="gramEnd"/>
      <w:r w:rsidRPr="00C81E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оформить кондитерскую выставку-продажу; дать консультации учащихся по творческим вопросам и выступлениям; подготовить номера художественной самодеятельности; договориться о выступлении ансамбля, спортсменов и т. д.</w:t>
      </w:r>
    </w:p>
    <w:p w:rsidR="00C2791E" w:rsidRPr="00C81E83" w:rsidRDefault="00C2791E" w:rsidP="00C81E83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1E83" w:rsidRDefault="00C81E83" w:rsidP="00C81E83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Форма проведения</w:t>
      </w:r>
      <w:r w:rsidRPr="00C81E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 устный журнал.</w:t>
      </w:r>
    </w:p>
    <w:p w:rsidR="00C2791E" w:rsidRPr="00C81E83" w:rsidRDefault="00C2791E" w:rsidP="00C81E83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C81E83" w:rsidRPr="00C81E83" w:rsidRDefault="00C81E83" w:rsidP="00C81E83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Девиз:</w:t>
      </w:r>
      <w:r w:rsidRPr="00C81E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«Город родной, город родной, думы мои о тебе...»</w:t>
      </w:r>
    </w:p>
    <w:p w:rsidR="00C81E83" w:rsidRPr="00C81E83" w:rsidRDefault="00C81E83" w:rsidP="00C81E8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70BEA" w:rsidRDefault="00870BEA" w:rsidP="00870BE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BE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</w:t>
      </w:r>
      <w:r w:rsidRPr="00870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15AEC" w:rsidRDefault="00415AEC" w:rsidP="00870BE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Песня о Шацке</w:t>
      </w:r>
    </w:p>
    <w:p w:rsidR="00415AEC" w:rsidRPr="00870BEA" w:rsidRDefault="00415AEC" w:rsidP="00870BE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C81E83" w:rsidRPr="00C81E83" w:rsidRDefault="00870BEA" w:rsidP="00C81E8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  <w:lang w:eastAsia="ru-RU"/>
        </w:rPr>
        <w:t>Ведущий</w:t>
      </w:r>
      <w:r w:rsidRPr="00C81E83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u w:val="single"/>
          <w:lang w:eastAsia="ru-RU"/>
        </w:rPr>
        <w:t> </w:t>
      </w:r>
      <w:r w:rsidRPr="00C81E83">
        <w:rPr>
          <w:rFonts w:ascii="Arial" w:eastAsia="Times New Roman" w:hAnsi="Arial" w:cs="Arial"/>
          <w:i/>
          <w:iCs/>
          <w:color w:val="000000"/>
          <w:sz w:val="28"/>
          <w:szCs w:val="28"/>
          <w:u w:val="single"/>
          <w:lang w:eastAsia="ru-RU"/>
        </w:rPr>
        <w:t>1</w:t>
      </w:r>
      <w:r w:rsidRPr="00C81E8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Большой город Шацк, или не очень,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 не знаю, честно говоря.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 Шацке я ни разу не был,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Там родилась матушка моя!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Родина для всех мужчин — святое,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И об этом с детства помню я,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Никогда не забывал про это —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Шацк: вторая Родина моя!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Я уверен, Шацк лучше </w:t>
      </w:r>
      <w:proofErr w:type="gramStart"/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Нью- Йорка</w:t>
      </w:r>
      <w:proofErr w:type="gramEnd"/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,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и Женева — Шацку, не </w:t>
      </w:r>
      <w:proofErr w:type="spellStart"/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рОвня</w:t>
      </w:r>
      <w:proofErr w:type="spellEnd"/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...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Лучше Шацк, чем Сингапур и Сочи,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Здесь родилась матушка моя.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lastRenderedPageBreak/>
        <w:t>Ностальгия — мать для всех поэтов,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Это на себе проверил я...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proofErr w:type="gramStart"/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Постарел я Родины не видя</w:t>
      </w:r>
      <w:proofErr w:type="gramEnd"/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,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Ты за это, мам, прости меня!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Шацк красивый или некрасивый,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Я любой приму, в душе храня!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Шацк, как колыбель моя родная,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Здесь родился с матушкой и я!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Милый Шацк, люблю тебя заочно,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Хоть тебя не видел я,</w:t>
      </w:r>
    </w:p>
    <w:p w:rsidR="00C81E83" w:rsidRPr="00C81E83" w:rsidRDefault="00C81E83" w:rsidP="00C81E83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C81E83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Лучший город на Земле ты точно,</w:t>
      </w:r>
    </w:p>
    <w:p w:rsidR="00C81E83" w:rsidRPr="00C81E83" w:rsidRDefault="00C81E83" w:rsidP="00C81E83">
      <w:pPr>
        <w:spacing w:after="0" w:line="240" w:lineRule="auto"/>
        <w:rPr>
          <w:rFonts w:ascii="Verdana" w:eastAsia="Times New Roman" w:hAnsi="Verdana" w:cs="Times New Roman"/>
          <w:color w:val="333333"/>
          <w:lang w:eastAsia="ru-RU"/>
        </w:rPr>
      </w:pPr>
      <w:r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Потому, что Родина моя!</w:t>
      </w:r>
    </w:p>
    <w:p w:rsidR="00C81E83" w:rsidRPr="00870BEA" w:rsidRDefault="00C81E83" w:rsidP="00C81E8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70BEA" w:rsidRPr="00870BEA" w:rsidRDefault="00870BEA" w:rsidP="00870BE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70BEA" w:rsidRPr="00870BEA" w:rsidRDefault="00870BEA" w:rsidP="00870BE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870B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Ведущий</w:t>
      </w:r>
      <w:r w:rsidRPr="00870BE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 </w:t>
      </w:r>
      <w:r w:rsidRPr="00870BE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2</w:t>
      </w:r>
      <w:r w:rsidRPr="00870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870BEA" w:rsidRDefault="00870BEA" w:rsidP="00870BE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0B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открываем наш устный журнал, который посвящен истории нашей малой Родины.</w:t>
      </w:r>
    </w:p>
    <w:p w:rsidR="00B40014" w:rsidRPr="00BF45DB" w:rsidRDefault="00B40014" w:rsidP="00870BE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001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Первая страница нашего журнала</w:t>
      </w:r>
      <w:r w:rsidR="00BF45DB" w:rsidRPr="00BF45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F45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«География»</w:t>
      </w:r>
    </w:p>
    <w:p w:rsidR="001B3DD1" w:rsidRDefault="001B3DD1" w:rsidP="00870BE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3DD1" w:rsidRPr="001B3DD1" w:rsidRDefault="00B40014" w:rsidP="00B40014">
      <w:pPr>
        <w:pStyle w:val="a5"/>
        <w:shd w:val="clear" w:color="auto" w:fill="FFFFFF"/>
        <w:spacing w:before="120" w:beforeAutospacing="0" w:after="120" w:afterAutospacing="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1B3DD1">
        <w:rPr>
          <w:rFonts w:ascii="Arial" w:hAnsi="Arial" w:cs="Arial"/>
          <w:b/>
          <w:bCs/>
          <w:sz w:val="28"/>
          <w:szCs w:val="28"/>
        </w:rPr>
        <w:t>Шацк</w:t>
      </w:r>
      <w:r w:rsidRPr="001B3DD1">
        <w:rPr>
          <w:rFonts w:ascii="Arial" w:hAnsi="Arial" w:cs="Arial"/>
          <w:sz w:val="28"/>
          <w:szCs w:val="28"/>
        </w:rPr>
        <w:t> — гор</w:t>
      </w:r>
      <w:r w:rsidR="001B3DD1" w:rsidRP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Город </w:t>
      </w:r>
      <w:r w:rsidR="001B3DD1" w:rsidRPr="001B3DD1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>Шацк</w:t>
      </w:r>
      <w:r w:rsidR="001B3DD1" w:rsidRP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 административный центр </w:t>
      </w:r>
      <w:proofErr w:type="spellStart"/>
      <w:r w:rsidR="001B3DD1" w:rsidRP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>Шацкого</w:t>
      </w:r>
      <w:proofErr w:type="spellEnd"/>
      <w:r w:rsidR="001B3DD1" w:rsidRP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района расположен на реке </w:t>
      </w:r>
      <w:proofErr w:type="spellStart"/>
      <w:r w:rsidR="001B3DD1" w:rsidRP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>Шач</w:t>
      </w:r>
      <w:r w:rsid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>а</w:t>
      </w:r>
      <w:proofErr w:type="spellEnd"/>
      <w:r w:rsid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, левом притоке реки </w:t>
      </w:r>
      <w:proofErr w:type="spellStart"/>
      <w:r w:rsid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>Цны</w:t>
      </w:r>
      <w:proofErr w:type="spellEnd"/>
      <w:r w:rsid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>, в 160 км от г. Рязани,</w:t>
      </w:r>
      <w:r w:rsidR="001B3DD1" w:rsidRPr="001B3DD1">
        <w:rPr>
          <w:rFonts w:ascii="Arial" w:hAnsi="Arial" w:cs="Arial"/>
          <w:sz w:val="28"/>
          <w:szCs w:val="28"/>
        </w:rPr>
        <w:t xml:space="preserve"> </w:t>
      </w:r>
      <w:r w:rsidR="001B3DD1" w:rsidRPr="00B40014">
        <w:rPr>
          <w:rFonts w:ascii="Arial" w:hAnsi="Arial" w:cs="Arial"/>
          <w:sz w:val="28"/>
          <w:szCs w:val="28"/>
        </w:rPr>
        <w:t>350 километрах от </w:t>
      </w:r>
      <w:hyperlink r:id="rId6" w:tooltip="Москва" w:history="1">
        <w:r w:rsidR="001B3DD1" w:rsidRPr="00B40014">
          <w:rPr>
            <w:rStyle w:val="a6"/>
            <w:rFonts w:ascii="Arial" w:hAnsi="Arial" w:cs="Arial"/>
            <w:color w:val="auto"/>
            <w:sz w:val="28"/>
            <w:szCs w:val="28"/>
          </w:rPr>
          <w:t>Москвы</w:t>
        </w:r>
      </w:hyperlink>
      <w:r w:rsidR="001B3DD1">
        <w:rPr>
          <w:rFonts w:ascii="Arial" w:hAnsi="Arial" w:cs="Arial"/>
          <w:sz w:val="28"/>
          <w:szCs w:val="28"/>
        </w:rPr>
        <w:t xml:space="preserve">. </w:t>
      </w:r>
      <w:r w:rsidR="001B3DD1" w:rsidRP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> </w:t>
      </w:r>
      <w:r w:rsidR="001B3DD1" w:rsidRPr="001B3DD1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>Ша</w:t>
      </w:r>
      <w:proofErr w:type="gramStart"/>
      <w:r w:rsidR="001B3DD1" w:rsidRPr="001B3DD1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>цк</w:t>
      </w:r>
      <w:r w:rsidR="001B3DD1" w:rsidRP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> вкл</w:t>
      </w:r>
      <w:proofErr w:type="gramEnd"/>
      <w:r w:rsidR="001B3DD1" w:rsidRP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>ючен в список исторических мест России. Первое письменное упоминание о </w:t>
      </w:r>
      <w:r w:rsidR="001B3DD1" w:rsidRPr="001B3DD1"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</w:rPr>
        <w:t>Шацке</w:t>
      </w:r>
      <w:r w:rsidR="001B3DD1" w:rsidRP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 относится к 1553 году, когда по указанию Ивана Грозного город был поставлен «у </w:t>
      </w:r>
      <w:proofErr w:type="spellStart"/>
      <w:r w:rsidR="001B3DD1" w:rsidRP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>Шацких</w:t>
      </w:r>
      <w:proofErr w:type="spellEnd"/>
      <w:r w:rsidR="001B3DD1" w:rsidRPr="001B3DD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ворот, для удержания татарских набегов».</w:t>
      </w:r>
    </w:p>
    <w:p w:rsidR="00B40014" w:rsidRDefault="00B40014" w:rsidP="00B40014">
      <w:pPr>
        <w:pStyle w:val="a5"/>
        <w:shd w:val="clear" w:color="auto" w:fill="FFFFFF"/>
        <w:spacing w:before="120" w:beforeAutospacing="0" w:after="120" w:afterAutospacing="0"/>
        <w:rPr>
          <w:rFonts w:ascii="Arial" w:hAnsi="Arial" w:cs="Arial"/>
          <w:sz w:val="28"/>
          <w:szCs w:val="28"/>
        </w:rPr>
      </w:pPr>
      <w:r w:rsidRPr="00B40014">
        <w:rPr>
          <w:rFonts w:ascii="Arial" w:hAnsi="Arial" w:cs="Arial"/>
          <w:sz w:val="28"/>
          <w:szCs w:val="28"/>
        </w:rPr>
        <w:t>Население — 5819</w:t>
      </w:r>
      <w:hyperlink r:id="rId7" w:anchor="cite_note-2020AA-1" w:history="1">
        <w:r w:rsidRPr="00B40014">
          <w:rPr>
            <w:rStyle w:val="a6"/>
            <w:rFonts w:ascii="Arial" w:hAnsi="Arial" w:cs="Arial"/>
            <w:color w:val="auto"/>
            <w:sz w:val="28"/>
            <w:szCs w:val="28"/>
            <w:vertAlign w:val="superscript"/>
          </w:rPr>
          <w:t>[1]</w:t>
        </w:r>
      </w:hyperlink>
      <w:r w:rsidRPr="00B40014">
        <w:rPr>
          <w:rFonts w:ascii="Arial" w:hAnsi="Arial" w:cs="Arial"/>
          <w:sz w:val="28"/>
          <w:szCs w:val="28"/>
        </w:rPr>
        <w:t> чел. (2020).</w:t>
      </w:r>
    </w:p>
    <w:p w:rsidR="005007C8" w:rsidRDefault="00F655A0" w:rsidP="00B40014">
      <w:pPr>
        <w:pStyle w:val="a5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Вторая страница нашего журнала «</w:t>
      </w:r>
      <w:r w:rsidR="005007C8" w:rsidRPr="005007C8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Герб</w:t>
      </w:r>
      <w:r w:rsidR="005007C8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 и флаг </w:t>
      </w:r>
      <w:r w:rsidR="005007C8" w:rsidRPr="005007C8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 xml:space="preserve"> города Шацка</w:t>
      </w:r>
      <w:r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»</w:t>
      </w:r>
      <w:r w:rsidR="005007C8" w:rsidRPr="005007C8">
        <w:rPr>
          <w:rFonts w:ascii="Arial" w:hAnsi="Arial" w:cs="Arial"/>
          <w:color w:val="000000"/>
          <w:sz w:val="28"/>
          <w:szCs w:val="28"/>
        </w:rPr>
        <w:br/>
      </w:r>
      <w:r w:rsidR="005007C8" w:rsidRPr="005007C8">
        <w:rPr>
          <w:rFonts w:ascii="Arial" w:hAnsi="Arial" w:cs="Arial"/>
          <w:iCs/>
          <w:color w:val="000000"/>
          <w:sz w:val="28"/>
          <w:szCs w:val="28"/>
          <w:shd w:val="clear" w:color="auto" w:fill="FFFFFF"/>
        </w:rPr>
        <w:t>В серебряном поле два золотых снопа ржи, положенных крестообразно; в золотой вольной части со скругленным внутренним углом старинная зеленная княжеская шапка, имеющая черную соболью опушку, над которой укреплено золотое украшение («городок») с жемчужиной. Щит увенчан муниципальной короной установленного образца</w:t>
      </w:r>
      <w:r w:rsidR="005007C8" w:rsidRPr="005007C8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:rsidR="005007C8" w:rsidRPr="005007C8" w:rsidRDefault="005007C8" w:rsidP="00B40014">
      <w:pPr>
        <w:pStyle w:val="a5"/>
        <w:shd w:val="clear" w:color="auto" w:fill="FFFFFF"/>
        <w:spacing w:before="120" w:beforeAutospacing="0" w:after="120" w:afterAutospacing="0"/>
        <w:rPr>
          <w:rFonts w:ascii="Arial" w:hAnsi="Arial" w:cs="Arial"/>
          <w:sz w:val="28"/>
          <w:szCs w:val="28"/>
        </w:rPr>
      </w:pPr>
      <w:r w:rsidRPr="005007C8">
        <w:rPr>
          <w:rFonts w:ascii="Verdana" w:hAnsi="Verdana"/>
          <w:color w:val="000000"/>
          <w:sz w:val="28"/>
          <w:szCs w:val="28"/>
          <w:shd w:val="clear" w:color="auto" w:fill="FFFFFF"/>
        </w:rPr>
        <w:t>Прямоугольное белое полотнище с отношением ширины к длине 2:3, имеющее у древка желтую вертикальную полосу шириной в 1/5 длины флага, на основной части которого изображена фигура из герба муниципального образования – два желтых снопа ржи накрест.</w:t>
      </w:r>
    </w:p>
    <w:p w:rsidR="00F655A0" w:rsidRDefault="00F655A0" w:rsidP="00F655A0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Третья</w:t>
      </w:r>
      <w:r w:rsidR="005007C8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страница нашего журнала «История возникновения города Шацка»</w:t>
      </w:r>
    </w:p>
    <w:p w:rsidR="001B3DD1" w:rsidRPr="00F655A0" w:rsidRDefault="001B3DD1" w:rsidP="00F655A0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F655A0">
        <w:rPr>
          <w:sz w:val="28"/>
          <w:szCs w:val="28"/>
        </w:rPr>
        <w:lastRenderedPageBreak/>
        <w:t xml:space="preserve">В начале XVI века на южном и юго-восточном рубеже русского государства для защиты от </w:t>
      </w:r>
      <w:proofErr w:type="spellStart"/>
      <w:r w:rsidRPr="00F655A0">
        <w:rPr>
          <w:sz w:val="28"/>
          <w:szCs w:val="28"/>
        </w:rPr>
        <w:t>крымцев</w:t>
      </w:r>
      <w:proofErr w:type="spellEnd"/>
      <w:r w:rsidRPr="00F655A0">
        <w:rPr>
          <w:sz w:val="28"/>
          <w:szCs w:val="28"/>
        </w:rPr>
        <w:t xml:space="preserve"> и ногайцев создается система военно-инженерных оборонительных сооружений - Большая Засечная Черта (БЗЧ). Она представляла собой единый, весьма сложный по устройству оборонительный комплекс, состоящий из укрепленных городов, лесных и водных преград, специально созданных крепостей. Особое внимание уделялось защите ворот, поставленных на дорогах из "Дикого поля" </w:t>
      </w:r>
      <w:proofErr w:type="gramStart"/>
      <w:r w:rsidRPr="00F655A0">
        <w:rPr>
          <w:sz w:val="28"/>
          <w:szCs w:val="28"/>
        </w:rPr>
        <w:t>в глубь</w:t>
      </w:r>
      <w:proofErr w:type="gramEnd"/>
      <w:r w:rsidRPr="00F655A0">
        <w:rPr>
          <w:sz w:val="28"/>
          <w:szCs w:val="28"/>
        </w:rPr>
        <w:t xml:space="preserve"> Руси, которых в южной части БЗЧ. в конце XVI века было 30. </w:t>
      </w:r>
      <w:proofErr w:type="gramStart"/>
      <w:r w:rsidRPr="00F655A0">
        <w:rPr>
          <w:sz w:val="28"/>
          <w:szCs w:val="28"/>
        </w:rPr>
        <w:t>Ворота - створчатые или щитовые отпускные "колоды" - дополнялись земляными валами, рвами, окопами, дуговыми острогами, надолбами, сторожевыми башнями.</w:t>
      </w:r>
      <w:proofErr w:type="gramEnd"/>
      <w:r w:rsidRPr="00F655A0">
        <w:rPr>
          <w:sz w:val="28"/>
          <w:szCs w:val="28"/>
        </w:rPr>
        <w:t xml:space="preserve"> Общая протяженность БЗЧ составляла более 600 верст. Юго-восточная часть ее состояла из </w:t>
      </w:r>
      <w:proofErr w:type="spellStart"/>
      <w:r w:rsidRPr="00F655A0">
        <w:rPr>
          <w:sz w:val="28"/>
          <w:szCs w:val="28"/>
        </w:rPr>
        <w:t>Кадомской</w:t>
      </w:r>
      <w:proofErr w:type="spellEnd"/>
      <w:r w:rsidRPr="00F655A0">
        <w:rPr>
          <w:sz w:val="28"/>
          <w:szCs w:val="28"/>
        </w:rPr>
        <w:t xml:space="preserve">, Ряжской и </w:t>
      </w:r>
      <w:proofErr w:type="spellStart"/>
      <w:r w:rsidRPr="00F655A0">
        <w:rPr>
          <w:sz w:val="28"/>
          <w:szCs w:val="28"/>
        </w:rPr>
        <w:t>Шацкой</w:t>
      </w:r>
      <w:proofErr w:type="spellEnd"/>
      <w:r w:rsidRPr="00F655A0">
        <w:rPr>
          <w:sz w:val="28"/>
          <w:szCs w:val="28"/>
        </w:rPr>
        <w:t xml:space="preserve"> засек (общей протяженностью 300 верст). </w:t>
      </w:r>
      <w:proofErr w:type="spellStart"/>
      <w:r w:rsidRPr="00F655A0">
        <w:rPr>
          <w:sz w:val="28"/>
          <w:szCs w:val="28"/>
        </w:rPr>
        <w:t>Шацкая</w:t>
      </w:r>
      <w:proofErr w:type="spellEnd"/>
      <w:r w:rsidRPr="00F655A0">
        <w:rPr>
          <w:sz w:val="28"/>
          <w:szCs w:val="28"/>
        </w:rPr>
        <w:t xml:space="preserve"> засека протянулась на 100 верст. Она имела 6 сторож: 3 </w:t>
      </w:r>
      <w:proofErr w:type="gramStart"/>
      <w:r w:rsidRPr="00F655A0">
        <w:rPr>
          <w:sz w:val="28"/>
          <w:szCs w:val="28"/>
        </w:rPr>
        <w:t>ближних</w:t>
      </w:r>
      <w:proofErr w:type="gramEnd"/>
      <w:r w:rsidRPr="00F655A0">
        <w:rPr>
          <w:sz w:val="28"/>
          <w:szCs w:val="28"/>
        </w:rPr>
        <w:t xml:space="preserve"> и 3 дальних и проходила от Кривой Поляны до реки Пара. На БЗЧ возводятся города-крепости.</w:t>
      </w:r>
    </w:p>
    <w:p w:rsidR="001B3DD1" w:rsidRPr="00F655A0" w:rsidRDefault="00BF45DB" w:rsidP="001B3DD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B3DD1" w:rsidRPr="00F655A0">
        <w:rPr>
          <w:sz w:val="28"/>
          <w:szCs w:val="28"/>
        </w:rPr>
        <w:t xml:space="preserve">Из летописи известно, что город был заложен на Николу Вешнего в 7061 году от сотворения мира, т. е. в 1553 году 9 мая по старому стилю, 22 мая - </w:t>
      </w:r>
      <w:proofErr w:type="gramStart"/>
      <w:r w:rsidR="001B3DD1" w:rsidRPr="00F655A0">
        <w:rPr>
          <w:sz w:val="28"/>
          <w:szCs w:val="28"/>
        </w:rPr>
        <w:t>по новому</w:t>
      </w:r>
      <w:proofErr w:type="gramEnd"/>
      <w:r w:rsidR="001B3DD1" w:rsidRPr="00F655A0">
        <w:rPr>
          <w:sz w:val="28"/>
          <w:szCs w:val="28"/>
        </w:rPr>
        <w:t xml:space="preserve">. "Делал город на Мещере в </w:t>
      </w:r>
      <w:proofErr w:type="spellStart"/>
      <w:r w:rsidR="001B3DD1" w:rsidRPr="00F655A0">
        <w:rPr>
          <w:sz w:val="28"/>
          <w:szCs w:val="28"/>
        </w:rPr>
        <w:t>Шатцких</w:t>
      </w:r>
      <w:proofErr w:type="spellEnd"/>
      <w:r w:rsidR="001B3DD1" w:rsidRPr="00F655A0">
        <w:rPr>
          <w:sz w:val="28"/>
          <w:szCs w:val="28"/>
        </w:rPr>
        <w:t xml:space="preserve"> </w:t>
      </w:r>
      <w:proofErr w:type="spellStart"/>
      <w:r w:rsidR="001B3DD1" w:rsidRPr="00F655A0">
        <w:rPr>
          <w:sz w:val="28"/>
          <w:szCs w:val="28"/>
        </w:rPr>
        <w:t>воротех</w:t>
      </w:r>
      <w:proofErr w:type="spellEnd"/>
      <w:r w:rsidR="001B3DD1" w:rsidRPr="00F655A0">
        <w:rPr>
          <w:sz w:val="28"/>
          <w:szCs w:val="28"/>
        </w:rPr>
        <w:t xml:space="preserve"> на </w:t>
      </w:r>
      <w:proofErr w:type="spellStart"/>
      <w:r w:rsidR="001B3DD1" w:rsidRPr="00F655A0">
        <w:rPr>
          <w:sz w:val="28"/>
          <w:szCs w:val="28"/>
        </w:rPr>
        <w:t>Шате</w:t>
      </w:r>
      <w:proofErr w:type="spellEnd"/>
      <w:r w:rsidR="001B3DD1" w:rsidRPr="00F655A0">
        <w:rPr>
          <w:sz w:val="28"/>
          <w:szCs w:val="28"/>
        </w:rPr>
        <w:t xml:space="preserve"> реке Борис Иванов сын Сукин. Львовской летописи говорится, что "он знал меру правильную и часть строительную".</w:t>
      </w:r>
    </w:p>
    <w:p w:rsidR="001B3DD1" w:rsidRPr="00F655A0" w:rsidRDefault="001B3DD1" w:rsidP="001B3DD1">
      <w:pPr>
        <w:pStyle w:val="a5"/>
        <w:rPr>
          <w:sz w:val="28"/>
          <w:szCs w:val="28"/>
        </w:rPr>
      </w:pPr>
      <w:r w:rsidRPr="00F655A0">
        <w:rPr>
          <w:sz w:val="28"/>
          <w:szCs w:val="28"/>
        </w:rPr>
        <w:t>В районе нынешнего автовокзала было срублено несколько домов. Соорудили крепость с двойными дубовыми стенами. Между заборами засыпали камень и землю, сверху над стеной делалась крыша из теса, крепость окружал насыпной вал с частоколом. С северной стороны вырыли ров, соединив овраг с рекой, в случае опасности в него напускали воду.</w:t>
      </w:r>
    </w:p>
    <w:p w:rsidR="001B3DD1" w:rsidRPr="00F655A0" w:rsidRDefault="001B3DD1" w:rsidP="001B3DD1">
      <w:pPr>
        <w:pStyle w:val="a5"/>
        <w:rPr>
          <w:sz w:val="28"/>
          <w:szCs w:val="28"/>
        </w:rPr>
      </w:pPr>
      <w:r w:rsidRPr="00F655A0">
        <w:rPr>
          <w:sz w:val="28"/>
          <w:szCs w:val="28"/>
        </w:rPr>
        <w:t>Переселенцы были православными людьми. В юго-восточной части острога построили церковь, освященную во имя Воскресения Христова. Она стала Соборной церковью.</w:t>
      </w:r>
    </w:p>
    <w:p w:rsidR="001B3DD1" w:rsidRPr="00F655A0" w:rsidRDefault="001B3DD1" w:rsidP="001B3DD1">
      <w:pPr>
        <w:pStyle w:val="a5"/>
        <w:rPr>
          <w:sz w:val="28"/>
          <w:szCs w:val="28"/>
        </w:rPr>
      </w:pPr>
      <w:r w:rsidRPr="00F655A0">
        <w:rPr>
          <w:sz w:val="28"/>
          <w:szCs w:val="28"/>
        </w:rPr>
        <w:t>Город сделали за несколько месяцев. С Ильина дня был назначен воевода на 1 год - князь Иван Федорович Мезецкий.</w:t>
      </w:r>
    </w:p>
    <w:p w:rsidR="001B3DD1" w:rsidRPr="00F655A0" w:rsidRDefault="001B3DD1" w:rsidP="001B3DD1">
      <w:pPr>
        <w:pStyle w:val="a5"/>
        <w:rPr>
          <w:sz w:val="28"/>
          <w:szCs w:val="28"/>
        </w:rPr>
      </w:pPr>
      <w:r w:rsidRPr="00F655A0">
        <w:rPr>
          <w:sz w:val="28"/>
          <w:szCs w:val="28"/>
        </w:rPr>
        <w:t xml:space="preserve">Свое наименование город получил от реки </w:t>
      </w:r>
      <w:proofErr w:type="spellStart"/>
      <w:r w:rsidRPr="00F655A0">
        <w:rPr>
          <w:sz w:val="28"/>
          <w:szCs w:val="28"/>
        </w:rPr>
        <w:t>Шатя</w:t>
      </w:r>
      <w:proofErr w:type="spellEnd"/>
      <w:r w:rsidRPr="00F655A0">
        <w:rPr>
          <w:sz w:val="28"/>
          <w:szCs w:val="28"/>
        </w:rPr>
        <w:t xml:space="preserve">. В Шацке разместился гарнизон. Уже в 1554 году к стенам крепости пожаловали "незваные гости". Нападение татар отразили. После этого гарнизон был усилен. В городе содержался настолько сильный гарнизон, что в 1565 г. из него высылались войска в помощь князю Темрюку Черкасскому, тестю Ивана Грозного. Из летописи известно, что в 1571 году крымский хан </w:t>
      </w:r>
      <w:proofErr w:type="spellStart"/>
      <w:r w:rsidRPr="00F655A0">
        <w:rPr>
          <w:sz w:val="28"/>
          <w:szCs w:val="28"/>
        </w:rPr>
        <w:t>Девлет</w:t>
      </w:r>
      <w:proofErr w:type="spellEnd"/>
      <w:r w:rsidRPr="00F655A0">
        <w:rPr>
          <w:sz w:val="28"/>
          <w:szCs w:val="28"/>
        </w:rPr>
        <w:t xml:space="preserve"> Гирей шел на Москву через нашу землю, сторожевые разъезды </w:t>
      </w:r>
      <w:proofErr w:type="spellStart"/>
      <w:r w:rsidRPr="00F655A0">
        <w:rPr>
          <w:sz w:val="28"/>
          <w:szCs w:val="28"/>
        </w:rPr>
        <w:t>Шацкой</w:t>
      </w:r>
      <w:proofErr w:type="spellEnd"/>
      <w:r w:rsidRPr="00F655A0">
        <w:rPr>
          <w:sz w:val="28"/>
          <w:szCs w:val="28"/>
        </w:rPr>
        <w:t xml:space="preserve"> засечной полосы обнаружили татарское войско, сигнал был передан в Москву. </w:t>
      </w:r>
      <w:proofErr w:type="spellStart"/>
      <w:r w:rsidRPr="00F655A0">
        <w:rPr>
          <w:sz w:val="28"/>
          <w:szCs w:val="28"/>
        </w:rPr>
        <w:t>Шацкий</w:t>
      </w:r>
      <w:proofErr w:type="spellEnd"/>
      <w:r w:rsidRPr="00F655A0">
        <w:rPr>
          <w:sz w:val="28"/>
          <w:szCs w:val="28"/>
        </w:rPr>
        <w:t xml:space="preserve"> гарнизон готовился дать бой, но Гирей уклонился от него. Подошел к Москве </w:t>
      </w:r>
      <w:r w:rsidRPr="00F655A0">
        <w:rPr>
          <w:sz w:val="28"/>
          <w:szCs w:val="28"/>
        </w:rPr>
        <w:lastRenderedPageBreak/>
        <w:t xml:space="preserve">и сжег ее. В следующем году он снова пошел на Русь и был разбит в битве при Молодях (28 июля - 2 августа 1572 года). В этой битве принимали участие 50 </w:t>
      </w:r>
      <w:proofErr w:type="spellStart"/>
      <w:r w:rsidRPr="00F655A0">
        <w:rPr>
          <w:sz w:val="28"/>
          <w:szCs w:val="28"/>
        </w:rPr>
        <w:t>шатчан</w:t>
      </w:r>
      <w:proofErr w:type="spellEnd"/>
      <w:r w:rsidRPr="00F655A0">
        <w:rPr>
          <w:sz w:val="28"/>
          <w:szCs w:val="28"/>
        </w:rPr>
        <w:t>.</w:t>
      </w:r>
    </w:p>
    <w:p w:rsidR="001B3DD1" w:rsidRPr="00F655A0" w:rsidRDefault="001B3DD1" w:rsidP="001B3DD1">
      <w:pPr>
        <w:pStyle w:val="a5"/>
        <w:rPr>
          <w:sz w:val="28"/>
          <w:szCs w:val="28"/>
        </w:rPr>
      </w:pPr>
      <w:r w:rsidRPr="00F655A0">
        <w:rPr>
          <w:sz w:val="28"/>
          <w:szCs w:val="28"/>
        </w:rPr>
        <w:t>В 1594 году к Шацку подошли "</w:t>
      </w:r>
      <w:proofErr w:type="spellStart"/>
      <w:r w:rsidRPr="00F655A0">
        <w:rPr>
          <w:sz w:val="28"/>
          <w:szCs w:val="28"/>
        </w:rPr>
        <w:t>ногаи</w:t>
      </w:r>
      <w:proofErr w:type="spellEnd"/>
      <w:r w:rsidRPr="00F655A0">
        <w:rPr>
          <w:sz w:val="28"/>
          <w:szCs w:val="28"/>
        </w:rPr>
        <w:t xml:space="preserve"> и азовские турки", но были отбиты воеводой князем Кольцовым Мосальским. </w:t>
      </w:r>
      <w:proofErr w:type="gramStart"/>
      <w:r w:rsidRPr="00F655A0">
        <w:rPr>
          <w:sz w:val="28"/>
          <w:szCs w:val="28"/>
        </w:rPr>
        <w:t xml:space="preserve">В июне 1656 года азовские и крымские татары подходили под Шацк, взяли в незначительный полон "конные и </w:t>
      </w:r>
      <w:proofErr w:type="spellStart"/>
      <w:r w:rsidRPr="00F655A0">
        <w:rPr>
          <w:sz w:val="28"/>
          <w:szCs w:val="28"/>
        </w:rPr>
        <w:t>животинные</w:t>
      </w:r>
      <w:proofErr w:type="spellEnd"/>
      <w:r w:rsidRPr="00F655A0">
        <w:rPr>
          <w:sz w:val="28"/>
          <w:szCs w:val="28"/>
        </w:rPr>
        <w:t xml:space="preserve"> стада", но были отбиты.</w:t>
      </w:r>
      <w:proofErr w:type="gramEnd"/>
    </w:p>
    <w:p w:rsidR="001B3DD1" w:rsidRPr="00F655A0" w:rsidRDefault="001B3DD1" w:rsidP="001B3DD1">
      <w:pPr>
        <w:pStyle w:val="a5"/>
        <w:rPr>
          <w:sz w:val="28"/>
          <w:szCs w:val="28"/>
        </w:rPr>
      </w:pPr>
      <w:r w:rsidRPr="00F655A0">
        <w:rPr>
          <w:sz w:val="28"/>
          <w:szCs w:val="28"/>
        </w:rPr>
        <w:t>Всего в XVI-XVII веках татары и ногайцы совершили 43 крупных набега в пределы Рязанской земли. Шацк ни разу не был взят. В немалой мере помогали крепкие дубовые стены. И сильный гарнизон отбил множество приступов.</w:t>
      </w:r>
    </w:p>
    <w:p w:rsidR="001B3DD1" w:rsidRPr="00F655A0" w:rsidRDefault="001B3DD1" w:rsidP="001B3DD1">
      <w:pPr>
        <w:pStyle w:val="a5"/>
        <w:rPr>
          <w:color w:val="000000"/>
          <w:sz w:val="28"/>
          <w:szCs w:val="28"/>
        </w:rPr>
      </w:pPr>
      <w:r w:rsidRPr="00F655A0">
        <w:rPr>
          <w:color w:val="000000"/>
          <w:sz w:val="28"/>
          <w:szCs w:val="28"/>
        </w:rPr>
        <w:t xml:space="preserve">О том, что Шацк был значительным городом, свидетельствует то, что, когда в 1613 г. Москва провозгласила царем Михаила Романова, среди выборных на Земском соборе находились и </w:t>
      </w:r>
      <w:proofErr w:type="spellStart"/>
      <w:r w:rsidRPr="00F655A0">
        <w:rPr>
          <w:color w:val="000000"/>
          <w:sz w:val="28"/>
          <w:szCs w:val="28"/>
        </w:rPr>
        <w:t>шатчане</w:t>
      </w:r>
      <w:proofErr w:type="spellEnd"/>
      <w:r w:rsidRPr="00F655A0">
        <w:rPr>
          <w:color w:val="000000"/>
          <w:sz w:val="28"/>
          <w:szCs w:val="28"/>
        </w:rPr>
        <w:t xml:space="preserve">. А </w:t>
      </w:r>
      <w:proofErr w:type="spellStart"/>
      <w:r w:rsidRPr="00F655A0">
        <w:rPr>
          <w:color w:val="000000"/>
          <w:sz w:val="28"/>
          <w:szCs w:val="28"/>
        </w:rPr>
        <w:t>шацкий</w:t>
      </w:r>
      <w:proofErr w:type="spellEnd"/>
      <w:r w:rsidRPr="00F655A0">
        <w:rPr>
          <w:color w:val="000000"/>
          <w:sz w:val="28"/>
          <w:szCs w:val="28"/>
        </w:rPr>
        <w:t xml:space="preserve"> воевода Алексей Иванович Зюзин удостоился чрезвычайной почести: в том же 1613 г. был направлен послом в Англию к королю Иакову Стюарту с известием "о восшествии молодого царя на престол и с жалобами на неправды Польского и </w:t>
      </w:r>
      <w:proofErr w:type="spellStart"/>
      <w:r w:rsidRPr="00F655A0">
        <w:rPr>
          <w:color w:val="000000"/>
          <w:sz w:val="28"/>
          <w:szCs w:val="28"/>
        </w:rPr>
        <w:t>Свейского</w:t>
      </w:r>
      <w:proofErr w:type="spellEnd"/>
      <w:r w:rsidRPr="00F655A0">
        <w:rPr>
          <w:color w:val="000000"/>
          <w:sz w:val="28"/>
          <w:szCs w:val="28"/>
        </w:rPr>
        <w:t xml:space="preserve"> королей". Другой воевода Роман Федорович </w:t>
      </w:r>
      <w:proofErr w:type="spellStart"/>
      <w:r w:rsidRPr="00F655A0">
        <w:rPr>
          <w:color w:val="000000"/>
          <w:sz w:val="28"/>
          <w:szCs w:val="28"/>
        </w:rPr>
        <w:t>Бобарыкин</w:t>
      </w:r>
      <w:proofErr w:type="spellEnd"/>
      <w:r w:rsidRPr="00F655A0">
        <w:rPr>
          <w:color w:val="000000"/>
          <w:sz w:val="28"/>
          <w:szCs w:val="28"/>
        </w:rPr>
        <w:t xml:space="preserve"> в 1636 г. руководил закладкой г. Тамбова "за Шацком в степи", где находилась "крайняя мордовская деревня </w:t>
      </w:r>
      <w:proofErr w:type="spellStart"/>
      <w:r w:rsidRPr="00F655A0">
        <w:rPr>
          <w:color w:val="000000"/>
          <w:sz w:val="28"/>
          <w:szCs w:val="28"/>
        </w:rPr>
        <w:t>Тонбова</w:t>
      </w:r>
      <w:proofErr w:type="spellEnd"/>
      <w:r w:rsidRPr="00F655A0">
        <w:rPr>
          <w:color w:val="000000"/>
          <w:sz w:val="28"/>
          <w:szCs w:val="28"/>
        </w:rPr>
        <w:t xml:space="preserve">". Там вели работы </w:t>
      </w:r>
      <w:proofErr w:type="spellStart"/>
      <w:r w:rsidRPr="00F655A0">
        <w:rPr>
          <w:color w:val="000000"/>
          <w:sz w:val="28"/>
          <w:szCs w:val="28"/>
        </w:rPr>
        <w:t>шацкие</w:t>
      </w:r>
      <w:proofErr w:type="spellEnd"/>
      <w:r w:rsidRPr="00F655A0">
        <w:rPr>
          <w:color w:val="000000"/>
          <w:sz w:val="28"/>
          <w:szCs w:val="28"/>
        </w:rPr>
        <w:t xml:space="preserve"> казаки и крестьяне - по одному человеку от пяти дворов. Построенную же новую крепость заселили казаки из </w:t>
      </w:r>
      <w:proofErr w:type="spellStart"/>
      <w:r w:rsidRPr="00F655A0">
        <w:rPr>
          <w:color w:val="000000"/>
          <w:sz w:val="28"/>
          <w:szCs w:val="28"/>
        </w:rPr>
        <w:t>шацкого</w:t>
      </w:r>
      <w:proofErr w:type="spellEnd"/>
      <w:r w:rsidRPr="00F655A0">
        <w:rPr>
          <w:color w:val="000000"/>
          <w:sz w:val="28"/>
          <w:szCs w:val="28"/>
        </w:rPr>
        <w:t xml:space="preserve"> с. Конобеева.</w:t>
      </w:r>
    </w:p>
    <w:p w:rsidR="00870BEA" w:rsidRPr="001B3DD1" w:rsidRDefault="00870BEA" w:rsidP="00870BE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70BEA" w:rsidRPr="00DB3017" w:rsidRDefault="00870BEA" w:rsidP="00870BE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017">
        <w:rPr>
          <w:rFonts w:ascii="Arial" w:eastAsia="Times New Roman" w:hAnsi="Arial" w:cs="Arial"/>
          <w:sz w:val="28"/>
          <w:szCs w:val="28"/>
          <w:lang w:eastAsia="ru-RU"/>
        </w:rPr>
        <w:t> </w:t>
      </w:r>
      <w:r w:rsidRPr="00DB30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F655A0" w:rsidRPr="00DB3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Страница №4</w:t>
      </w:r>
      <w:r w:rsidRPr="00DB30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«Достопримечательности города» </w:t>
      </w:r>
    </w:p>
    <w:tbl>
      <w:tblPr>
        <w:tblW w:w="0" w:type="auto"/>
        <w:tblBorders>
          <w:top w:val="single" w:sz="6" w:space="0" w:color="041B2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"/>
        <w:gridCol w:w="6360"/>
        <w:gridCol w:w="2398"/>
      </w:tblGrid>
      <w:tr w:rsidR="00DB3017" w:rsidRPr="00415AEC" w:rsidTr="00BF45DB">
        <w:tc>
          <w:tcPr>
            <w:tcW w:w="598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DB301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</w:r>
          </w:p>
        </w:tc>
        <w:tc>
          <w:tcPr>
            <w:tcW w:w="6375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C2791E" w:rsidP="006A15C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8" w:tooltip="подробно: Усадьба " w:history="1">
              <w:r w:rsidR="00DB301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Усадьба «Быкова гора»</w:t>
              </w:r>
            </w:hyperlink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  <w:r w:rsidR="006A15C7" w:rsidRPr="00415AEC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Деревянный дом прячется в массиве загустевшего парка, ниспадающего к </w:t>
            </w:r>
            <w:proofErr w:type="spell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Цне</w:t>
            </w:r>
            <w:proofErr w:type="spell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, левее монастырских домиков. К середине лета </w:t>
            </w:r>
            <w:proofErr w:type="spell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травища</w:t>
            </w:r>
            <w:proofErr w:type="spell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в парке превышает человеческий рост, благо сохранилась </w:t>
            </w:r>
            <w:proofErr w:type="gram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ниточка асфальтированной тропинки, позволяющая вплотную приблизится</w:t>
            </w:r>
            <w:proofErr w:type="gram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к особняку. Как же был красив этот барский дом, прямоугольный объем которого усложнен эркерами, балконами, ризалитами и башенкой…</w:t>
            </w:r>
          </w:p>
        </w:tc>
        <w:tc>
          <w:tcPr>
            <w:tcW w:w="2382" w:type="dxa"/>
            <w:shd w:val="clear" w:color="auto" w:fill="EFEFE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415AEC" w:rsidRDefault="006A15C7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</w:pPr>
          </w:p>
          <w:p w:rsidR="00DB3017" w:rsidRPr="00DB3017" w:rsidRDefault="00DB3017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DB3017" w:rsidRPr="00415AEC" w:rsidTr="00BF45DB">
        <w:tc>
          <w:tcPr>
            <w:tcW w:w="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DB301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C2791E" w:rsidP="006A15C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9" w:tooltip="подробно: Свято-Успенский Вышенский женский монастырь" w:history="1">
              <w:r w:rsidR="00DB301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 xml:space="preserve">Свято-Успенский </w:t>
              </w:r>
              <w:proofErr w:type="spellStart"/>
              <w:r w:rsidR="00DB301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Вышенский</w:t>
              </w:r>
              <w:proofErr w:type="spellEnd"/>
              <w:r w:rsidR="00DB301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 xml:space="preserve"> женский монастырь</w:t>
              </w:r>
            </w:hyperlink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Обитель основана в XVI—XVII веках. Первое письменное свидетельство относится к 1625 году. Православному миру </w:t>
            </w:r>
            <w:proofErr w:type="spell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Вышенская</w:t>
            </w:r>
            <w:proofErr w:type="spell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обитель известна как место пребывания чудотворной </w:t>
            </w:r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lastRenderedPageBreak/>
              <w:t xml:space="preserve">Казанской </w:t>
            </w:r>
            <w:proofErr w:type="spell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Вышенской</w:t>
            </w:r>
            <w:proofErr w:type="spell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иконы Божией Матери и место духовно-литературных подвигов проповедника, богослова и просветителя Феофана Затворника </w:t>
            </w:r>
            <w:proofErr w:type="spell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Вышенского</w:t>
            </w:r>
            <w:proofErr w:type="spell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38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DB3017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  <w:lastRenderedPageBreak/>
              <w:t> </w:t>
            </w:r>
          </w:p>
        </w:tc>
      </w:tr>
      <w:tr w:rsidR="00DB3017" w:rsidRPr="00415AEC" w:rsidTr="00BF45DB">
        <w:tc>
          <w:tcPr>
            <w:tcW w:w="598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DB301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DB301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  <w:shd w:val="clear" w:color="auto" w:fill="EFEFE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DB3017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  <w:t> </w:t>
            </w:r>
          </w:p>
        </w:tc>
      </w:tr>
      <w:tr w:rsidR="00DB3017" w:rsidRPr="00415AEC" w:rsidTr="00BF45DB">
        <w:tc>
          <w:tcPr>
            <w:tcW w:w="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DB301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C2791E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10" w:tooltip="подробно: Свято-Никольский мужской Чернеевский монастырь" w:history="1">
              <w:r w:rsidR="00DB301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 xml:space="preserve">Свято-Никольский мужской </w:t>
              </w:r>
              <w:proofErr w:type="spellStart"/>
              <w:r w:rsidR="00DB301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Чернеевский</w:t>
              </w:r>
              <w:proofErr w:type="spellEnd"/>
              <w:r w:rsidR="00DB301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 xml:space="preserve"> монастырь</w:t>
              </w:r>
            </w:hyperlink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</w:r>
            <w:proofErr w:type="spell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Монастырь</w:t>
            </w:r>
            <w:proofErr w:type="spell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основан в 1573 году иеромонахом Матфеем в густом темном лесу, отсюда название — </w:t>
            </w:r>
            <w:proofErr w:type="spell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Чернеев</w:t>
            </w:r>
            <w:proofErr w:type="spell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; ныне с Старо-</w:t>
            </w:r>
            <w:proofErr w:type="spell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Чернеево</w:t>
            </w:r>
            <w:proofErr w:type="spell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на правом берегу реки </w:t>
            </w:r>
            <w:proofErr w:type="spell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Цны</w:t>
            </w:r>
            <w:proofErr w:type="spell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 недалеко от города Шацка. До 1816 года назывался Рождество Богородицкой Матвеевой пустынью. В начале своей деятельности играл большую просветительскую, миссионерскую роль среди местных жителей — мордвы и марийцев…</w:t>
            </w:r>
          </w:p>
        </w:tc>
        <w:tc>
          <w:tcPr>
            <w:tcW w:w="238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DB3017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DB3017" w:rsidRPr="00415AEC" w:rsidTr="00BF45DB">
        <w:tc>
          <w:tcPr>
            <w:tcW w:w="598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DB301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C2791E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11" w:tooltip="подробно: Здание училища культуры" w:history="1">
              <w:r w:rsidR="00DB301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Здание училища культуры</w:t>
              </w:r>
              <w:proofErr w:type="gramStart"/>
            </w:hyperlink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  <w:r w:rsidR="00DB3017" w:rsidRPr="00DB3017">
              <w:rPr>
                <w:rFonts w:ascii="Arial" w:eastAsia="Times New Roman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1CDF53" wp14:editId="23B03F5B">
                  <wp:extent cx="104775" cy="104775"/>
                  <wp:effectExtent l="0" t="0" r="9525" b="9525"/>
                  <wp:docPr id="10" name="Рисунок 10" descr="&gt;">
                    <a:hlinkClick xmlns:a="http://schemas.openxmlformats.org/drawingml/2006/main" r:id="rId11" tooltip="&quot;Здание училища культуры, открыть в новом окне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&gt;">
                            <a:hlinkClick r:id="rId11" tooltip="&quot;Здание училища культуры, открыть в новом окне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этом здании, построенном в начале XIX века, размещалось духовное училище. Строение утратило большой центральный купол и малый купол, что находился над козырьком входа. В настоящее время здесь размещается Рязанское училище культуры. Согласно легендам — существовали подземные ходы, входы в которые ныне закрыты…</w:t>
            </w:r>
          </w:p>
        </w:tc>
        <w:tc>
          <w:tcPr>
            <w:tcW w:w="2382" w:type="dxa"/>
            <w:shd w:val="clear" w:color="auto" w:fill="EFEFE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DB3017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  <w:t> </w:t>
            </w:r>
          </w:p>
        </w:tc>
      </w:tr>
      <w:tr w:rsidR="00DB3017" w:rsidRPr="00415AEC" w:rsidTr="00BF45DB">
        <w:tc>
          <w:tcPr>
            <w:tcW w:w="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DB301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C2791E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13" w:tooltip="подробно: Покровский женский монастырь (Шаморга)" w:history="1">
              <w:r w:rsidR="00DB301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Покровский женский монастырь (</w:t>
              </w:r>
              <w:proofErr w:type="spellStart"/>
              <w:r w:rsidR="00DB301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Шаморга</w:t>
              </w:r>
              <w:proofErr w:type="spellEnd"/>
              <w:r w:rsidR="00DB301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)</w:t>
              </w:r>
            </w:hyperlink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Обитель в </w:t>
            </w:r>
            <w:proofErr w:type="spell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Шаморге</w:t>
            </w:r>
            <w:proofErr w:type="spell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не имеет древнего предания. Монастырь появился недавно, всего несколько лет назад. Свято-Покровский женский монастырь в села </w:t>
            </w:r>
            <w:proofErr w:type="spell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Шаморга</w:t>
            </w:r>
            <w:proofErr w:type="spell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Шацкого</w:t>
            </w:r>
            <w:proofErr w:type="spell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района Рязанской области был основан в 2002 году. Раньше на этом месте был </w:t>
            </w:r>
            <w:proofErr w:type="gram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приходской</w:t>
            </w:r>
            <w:proofErr w:type="gram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храм, освященный в честь Святого Богоявления с двумя приделами в честь святого великомученика и Победоносца Георгия и святых мучеников Флора и Лавра…</w:t>
            </w:r>
          </w:p>
        </w:tc>
        <w:tc>
          <w:tcPr>
            <w:tcW w:w="238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DB3017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</w:r>
          </w:p>
        </w:tc>
      </w:tr>
      <w:tr w:rsidR="006A15C7" w:rsidRPr="00415AEC" w:rsidTr="00BF45DB">
        <w:tc>
          <w:tcPr>
            <w:tcW w:w="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C2791E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14" w:tooltip="подробно: Желанновский краеведческий музей" w:history="1">
              <w:proofErr w:type="spellStart"/>
              <w:r w:rsidR="006A15C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Желанновский</w:t>
              </w:r>
              <w:proofErr w:type="spellEnd"/>
              <w:r w:rsidR="006A15C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 xml:space="preserve"> краеведческий музей</w:t>
              </w:r>
            </w:hyperlink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</w:r>
            <w:proofErr w:type="spellStart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Музей</w:t>
            </w:r>
            <w:proofErr w:type="spellEnd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основан в 1958 г. как краеведческий уголок, организованный учителем истории, русского языка и литературы Николаем Илларионовичем Паниным (1927−2005). Большая работа по пополнению коллекции и организации научной работы в области биологии проведена Николаем Терентьевичем Кошелевым (1923−2003). Отдел геологии </w:t>
            </w:r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lastRenderedPageBreak/>
              <w:t>создан Виктором Илларионовичем Паниным…</w:t>
            </w:r>
          </w:p>
        </w:tc>
        <w:tc>
          <w:tcPr>
            <w:tcW w:w="238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  <w:lastRenderedPageBreak/>
              <w:t> </w:t>
            </w:r>
          </w:p>
        </w:tc>
      </w:tr>
      <w:tr w:rsidR="006A15C7" w:rsidRPr="00415AEC" w:rsidTr="00BF45DB">
        <w:tc>
          <w:tcPr>
            <w:tcW w:w="598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C2791E" w:rsidP="002E5F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15" w:tooltip="подробно: Конобеевская пещера" w:history="1">
              <w:proofErr w:type="spellStart"/>
              <w:r w:rsidR="006A15C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Конобеевская</w:t>
              </w:r>
              <w:proofErr w:type="spellEnd"/>
              <w:r w:rsidR="006A15C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 xml:space="preserve"> пещера</w:t>
              </w:r>
            </w:hyperlink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Памятник природы расположен на берегу р. </w:t>
            </w:r>
            <w:proofErr w:type="spellStart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Цна</w:t>
            </w:r>
            <w:proofErr w:type="spellEnd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. Пещера представляет собой штольню, пройденную в толще известняков в процессе их добычи. Общая протяженность 3500 метров. Работы в пещере производились с 1910 года. Пещера — место зимовки летучих мышей — ушанов. </w:t>
            </w:r>
          </w:p>
        </w:tc>
        <w:tc>
          <w:tcPr>
            <w:tcW w:w="2382" w:type="dxa"/>
            <w:shd w:val="clear" w:color="auto" w:fill="EFEFE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  <w:t> </w:t>
            </w:r>
          </w:p>
        </w:tc>
      </w:tr>
      <w:tr w:rsidR="006A15C7" w:rsidRPr="00415AEC" w:rsidTr="00BF45DB">
        <w:tc>
          <w:tcPr>
            <w:tcW w:w="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2E5F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</w:r>
          </w:p>
        </w:tc>
        <w:tc>
          <w:tcPr>
            <w:tcW w:w="238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  <w:t> </w:t>
            </w:r>
          </w:p>
        </w:tc>
      </w:tr>
      <w:tr w:rsidR="006A15C7" w:rsidRPr="00415AEC" w:rsidTr="00BF45DB">
        <w:tc>
          <w:tcPr>
            <w:tcW w:w="598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C2791E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16" w:tooltip="подробно: Церковь Трех Святителей (Купля)" w:history="1">
              <w:r w:rsidR="006A15C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Церковь</w:t>
              </w:r>
              <w:proofErr w:type="gramStart"/>
              <w:r w:rsidR="006A15C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 xml:space="preserve"> Т</w:t>
              </w:r>
              <w:proofErr w:type="gramEnd"/>
              <w:r w:rsidR="006A15C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рех Святителей (Купля)</w:t>
              </w:r>
            </w:hyperlink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>Церковь устроена при церковно-приходской школе, которая появилась в селе Купля в 1886 году. Сам храм строился с 1902 по 1911 гг. и был освящен 22 мая 1911 года в честь</w:t>
            </w:r>
            <w:proofErr w:type="gramStart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Т</w:t>
            </w:r>
            <w:proofErr w:type="gramEnd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рех Святителей: Василия Великого, Григория Богослов</w:t>
            </w:r>
            <w:proofErr w:type="gramStart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а и Иоа</w:t>
            </w:r>
            <w:proofErr w:type="gramEnd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нна Златоуста. В советские времена школа </w:t>
            </w:r>
            <w:proofErr w:type="gramStart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из</w:t>
            </w:r>
            <w:proofErr w:type="gramEnd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церковно-приходской стала общеобразовательной, в церкви находился спортзал…</w:t>
            </w:r>
          </w:p>
        </w:tc>
        <w:tc>
          <w:tcPr>
            <w:tcW w:w="2382" w:type="dxa"/>
            <w:shd w:val="clear" w:color="auto" w:fill="EFEFE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</w:r>
            <w:r w:rsidRPr="00DB3017"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  <w:t> </w:t>
            </w:r>
          </w:p>
        </w:tc>
      </w:tr>
      <w:tr w:rsidR="006A15C7" w:rsidRPr="00415AEC" w:rsidTr="00BF45DB">
        <w:tc>
          <w:tcPr>
            <w:tcW w:w="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C2791E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17" w:tooltip="подробно: Троицкий собор" w:history="1">
              <w:r w:rsidR="006A15C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Троицкий собор</w:t>
              </w:r>
            </w:hyperlink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Построен в 1773 году в стиле барокко. В 1841 г достраивался. В советское время — инкубатор. С 1993 г действующий. Главный предел храма освящен в честь Пресвятой Троицы. Теплая каменная церковь была построена на средства московского купца Леонида </w:t>
            </w:r>
            <w:proofErr w:type="spellStart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Милованова</w:t>
            </w:r>
            <w:proofErr w:type="spellEnd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в 1773 году. В 1841 году церковь расширили. В то время при храме работала церковно-приходская мужская школа, а также имелось церковно-приходское попечительство и небольшая библиотека…</w:t>
            </w:r>
          </w:p>
        </w:tc>
        <w:tc>
          <w:tcPr>
            <w:tcW w:w="238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  <w:t> </w:t>
            </w:r>
          </w:p>
        </w:tc>
      </w:tr>
      <w:tr w:rsidR="006A15C7" w:rsidRPr="00415AEC" w:rsidTr="00BF45DB">
        <w:tc>
          <w:tcPr>
            <w:tcW w:w="598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C2791E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18" w:tooltip="подробно: Конобеевская мельница" w:history="1">
              <w:proofErr w:type="spellStart"/>
              <w:r w:rsidR="006A15C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Конобеевская</w:t>
              </w:r>
              <w:proofErr w:type="spellEnd"/>
              <w:r w:rsidR="006A15C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 xml:space="preserve"> мельница</w:t>
              </w:r>
              <w:proofErr w:type="gramStart"/>
            </w:hyperlink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>Э</w:t>
            </w:r>
            <w:proofErr w:type="gramEnd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то единственная уцелевшая ветряная мельница от Москвы до Челябинска. По утверждениям старожилов села, она даже в безветрие не переставала махать крыльями и вращать многопудовые жернова — так легок на работу был ее немудреный механизм. Валы, огромные и поменьше колеса-шестерни — сделаны из дерева. Этот механизм со временем остался нетронутым…</w:t>
            </w:r>
          </w:p>
        </w:tc>
        <w:tc>
          <w:tcPr>
            <w:tcW w:w="2382" w:type="dxa"/>
            <w:shd w:val="clear" w:color="auto" w:fill="EFEFE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6A15C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  <w:t> </w:t>
            </w:r>
          </w:p>
        </w:tc>
      </w:tr>
      <w:tr w:rsidR="006A15C7" w:rsidRPr="00415AEC" w:rsidTr="00BF45DB">
        <w:tc>
          <w:tcPr>
            <w:tcW w:w="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Default="006A15C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  <w:p w:rsidR="00BF45DB" w:rsidRPr="00DB3017" w:rsidRDefault="00BF45DB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6A15C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  <w:t> </w:t>
            </w:r>
          </w:p>
        </w:tc>
      </w:tr>
      <w:tr w:rsidR="006A15C7" w:rsidRPr="00415AEC" w:rsidTr="00BF45DB">
        <w:tc>
          <w:tcPr>
            <w:tcW w:w="598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C2791E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19" w:tooltip="подробно: Никольская церковь" w:history="1">
              <w:r w:rsidR="006A15C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Никольская церковь</w:t>
              </w:r>
            </w:hyperlink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Деревянный храм построен в 1600 г, перестраивался в 1838 году. Единственный храм Шацка, действовавший в советское время. До 1830-х годов Никольская церковь не </w:t>
            </w:r>
            <w:proofErr w:type="gramStart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подвергалась</w:t>
            </w:r>
            <w:proofErr w:type="gramEnd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каким бы то не было изменениям, но время шло и с годами церковь окончательно обветшала и пришла в негодное состояние. В 1838 году были проведены масштабные работы по благоустройству и реконструкции храма, церковь укрепили и расширили…</w:t>
            </w:r>
          </w:p>
        </w:tc>
        <w:tc>
          <w:tcPr>
            <w:tcW w:w="2382" w:type="dxa"/>
            <w:shd w:val="clear" w:color="auto" w:fill="EFEFE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8B567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  <w:t> </w:t>
            </w:r>
          </w:p>
        </w:tc>
      </w:tr>
      <w:tr w:rsidR="006A15C7" w:rsidRPr="00415AEC" w:rsidTr="00BF45DB">
        <w:tc>
          <w:tcPr>
            <w:tcW w:w="59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9DE27A8" wp14:editId="6AA43EE8">
                  <wp:extent cx="304800" cy="304800"/>
                  <wp:effectExtent l="0" t="0" r="0" b="0"/>
                  <wp:docPr id="53" name="Рисунок 53" descr="памятники: Мемориал ликвидаторам Чернобыльской катастрофы">
                    <a:hlinkClick xmlns:a="http://schemas.openxmlformats.org/drawingml/2006/main" r:id="rId20" tooltip="&quot;подробно: Мемориал ликвидаторам Чернобыльской катастрофы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памятники: Мемориал ликвидаторам Чернобыльской катастрофы">
                            <a:hlinkClick r:id="rId20" tooltip="&quot;подробно: Мемориал ликвидаторам Чернобыльской катастрофы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C2791E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22" w:tooltip="подробно: Мемориал ликвидаторам Чернобыльской катастрофы" w:history="1">
              <w:r w:rsidR="006A15C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Мемориал ликвидаторам Чернобыльской катастрофы</w:t>
              </w:r>
            </w:hyperlink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  <w:r w:rsidR="006A15C7" w:rsidRPr="00DB3017">
              <w:rPr>
                <w:rFonts w:ascii="Arial" w:eastAsia="Times New Roman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A0E332E" wp14:editId="4DCE50F0">
                  <wp:extent cx="104775" cy="104775"/>
                  <wp:effectExtent l="0" t="0" r="9525" b="9525"/>
                  <wp:docPr id="54" name="Рисунок 54" descr="&gt;">
                    <a:hlinkClick xmlns:a="http://schemas.openxmlformats.org/drawingml/2006/main" r:id="rId20" tooltip="&quot;Мемориал ликвидаторам Чернобыльской катастрофы, открыть в новом окне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&gt;">
                            <a:hlinkClick r:id="rId20" tooltip="&quot;Мемориал ликвидаторам Чернобыльской катастрофы, открыть в новом окне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</w:r>
            <w:r w:rsidR="00415AEC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установлен к</w:t>
            </w:r>
            <w:r w:rsidR="006461A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25</w:t>
            </w:r>
            <w:r w:rsidR="000505D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годовщине</w:t>
            </w:r>
            <w:r w:rsidR="006461A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трагедии на АЭС</w:t>
            </w:r>
          </w:p>
        </w:tc>
        <w:tc>
          <w:tcPr>
            <w:tcW w:w="238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6A15C7" w:rsidRPr="00415AEC" w:rsidTr="00BF45DB">
        <w:tc>
          <w:tcPr>
            <w:tcW w:w="598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C2791E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23" w:tooltip="подробно: Церковь Успения Пресвятой Богородицы" w:history="1">
              <w:r w:rsidR="006A15C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Церковь Успения Пресвятой Богородицы</w:t>
              </w:r>
              <w:proofErr w:type="gramStart"/>
            </w:hyperlink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>Д</w:t>
            </w:r>
            <w:proofErr w:type="gramEnd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о революции здесь располагалась приписная к Соборной церкви </w:t>
            </w:r>
            <w:proofErr w:type="spellStart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безприходная</w:t>
            </w:r>
            <w:proofErr w:type="spellEnd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кладбищенская церковь во имя Успения Божией Матери. Построена в 1843 году тщанием купцов Шолохова, </w:t>
            </w:r>
            <w:proofErr w:type="spellStart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Пятаковского</w:t>
            </w:r>
            <w:proofErr w:type="spellEnd"/>
            <w:r w:rsidR="006A15C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и Шульгина, каменная и с такой же колокольней. Закрыта была в 1930-е годы.</w:t>
            </w:r>
          </w:p>
        </w:tc>
        <w:tc>
          <w:tcPr>
            <w:tcW w:w="2382" w:type="dxa"/>
            <w:shd w:val="clear" w:color="auto" w:fill="EFEFE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15C7" w:rsidRPr="00DB3017" w:rsidRDefault="006A15C7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  <w:t> </w:t>
            </w:r>
          </w:p>
        </w:tc>
      </w:tr>
      <w:tr w:rsidR="00BF45DB" w:rsidRPr="00415AEC" w:rsidTr="007A4428">
        <w:tc>
          <w:tcPr>
            <w:tcW w:w="598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5DB" w:rsidRPr="00DB3017" w:rsidRDefault="00BF45DB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5DB" w:rsidRPr="00DB3017" w:rsidRDefault="00C2791E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24" w:tooltip="подробно: Шацкий историко-культурный центр" w:history="1">
              <w:proofErr w:type="spellStart"/>
              <w:r w:rsidR="00BF45DB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>Шацкий</w:t>
              </w:r>
              <w:proofErr w:type="spellEnd"/>
              <w:r w:rsidR="00BF45DB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lang w:eastAsia="ru-RU"/>
                </w:rPr>
                <w:t xml:space="preserve"> историко-культурный центр</w:t>
              </w:r>
              <w:proofErr w:type="gramStart"/>
            </w:hyperlink>
            <w:r w:rsidR="00BF45DB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 </w:t>
            </w:r>
            <w:r w:rsidR="00BF45DB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="00BF45DB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экспозиции центра представлена жизнь старого уездного города, которому в 2008 году исполнилось 455 лет. Вы узнаете как мудро и просто жили </w:t>
            </w:r>
            <w:proofErr w:type="spellStart"/>
            <w:r w:rsidR="00BF45DB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шатчане</w:t>
            </w:r>
            <w:proofErr w:type="spellEnd"/>
            <w:r w:rsidR="00BF45DB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, в согласии с миром и людьми. Здесь можно всё потрогать своими руками, стать мастером и изготовить глиняную игрушку, сшить оберег или тряпичную куклу «казачья барыня», услышать местные диалекты, предания и были </w:t>
            </w:r>
            <w:proofErr w:type="spellStart"/>
            <w:r w:rsidR="00BF45DB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Шацкого</w:t>
            </w:r>
            <w:proofErr w:type="spellEnd"/>
            <w:r w:rsidR="00BF45DB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края, работает историческое «фотоателье»…</w:t>
            </w:r>
          </w:p>
        </w:tc>
        <w:tc>
          <w:tcPr>
            <w:tcW w:w="2382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5DB" w:rsidRPr="00DB3017" w:rsidRDefault="00BF45DB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</w:r>
            <w:r w:rsidRPr="00DB3017"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  <w:t> </w:t>
            </w:r>
          </w:p>
        </w:tc>
      </w:tr>
      <w:tr w:rsidR="00BF45DB" w:rsidRPr="00415AEC" w:rsidTr="007A4428">
        <w:tc>
          <w:tcPr>
            <w:tcW w:w="598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5DB" w:rsidRPr="00DB3017" w:rsidRDefault="00BF45DB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5DB" w:rsidRPr="00DB3017" w:rsidRDefault="00BF45DB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  <w:shd w:val="clear" w:color="auto" w:fill="EFEFE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F45DB" w:rsidRPr="00DB3017" w:rsidRDefault="00BF45DB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</w:r>
            <w:r w:rsidRPr="00DB3017">
              <w:rPr>
                <w:rFonts w:ascii="Arial" w:eastAsia="Times New Roman" w:hAnsi="Arial" w:cs="Arial"/>
                <w:sz w:val="28"/>
                <w:szCs w:val="28"/>
                <w:bdr w:val="single" w:sz="6" w:space="2" w:color="A1A1A1" w:frame="1"/>
                <w:shd w:val="clear" w:color="auto" w:fill="C5C1C1"/>
                <w:lang w:eastAsia="ru-RU"/>
              </w:rPr>
              <w:t> </w:t>
            </w:r>
          </w:p>
        </w:tc>
      </w:tr>
      <w:tr w:rsidR="00BF45DB" w:rsidRPr="00415AEC" w:rsidTr="007A4428">
        <w:tc>
          <w:tcPr>
            <w:tcW w:w="598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45DB" w:rsidRPr="00DB3017" w:rsidRDefault="00BF45DB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375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45DB" w:rsidRPr="00DB3017" w:rsidRDefault="00BF45DB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  <w:shd w:val="clear" w:color="auto" w:fill="EFEFE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F45DB" w:rsidRPr="00DB3017" w:rsidRDefault="00BF45DB" w:rsidP="00DB30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DB3017" w:rsidRPr="00DB3017" w:rsidRDefault="00DB3017" w:rsidP="00DB3017">
      <w:pPr>
        <w:spacing w:after="0" w:line="240" w:lineRule="auto"/>
        <w:jc w:val="right"/>
        <w:rPr>
          <w:rFonts w:ascii="Arial" w:eastAsia="Times New Roman" w:hAnsi="Arial" w:cs="Arial"/>
          <w:color w:val="999999"/>
          <w:sz w:val="28"/>
          <w:szCs w:val="28"/>
          <w:lang w:eastAsia="ru-RU"/>
        </w:rPr>
      </w:pPr>
    </w:p>
    <w:tbl>
      <w:tblPr>
        <w:tblW w:w="0" w:type="auto"/>
        <w:tblBorders>
          <w:top w:val="single" w:sz="6" w:space="0" w:color="041B2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8734"/>
        <w:gridCol w:w="36"/>
      </w:tblGrid>
      <w:tr w:rsidR="00DB3017" w:rsidRPr="00DB3017" w:rsidTr="00DB3017">
        <w:tc>
          <w:tcPr>
            <w:tcW w:w="600" w:type="dxa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DB301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EFEFE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17" w:rsidRPr="00DB3017" w:rsidRDefault="00C2791E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hyperlink r:id="rId25" w:tooltip="подробно: Автовокзал " w:history="1">
              <w:r w:rsidR="00DB3017" w:rsidRPr="00DB3017">
                <w:rPr>
                  <w:rFonts w:ascii="Arial" w:eastAsia="Times New Roman" w:hAnsi="Arial" w:cs="Arial"/>
                  <w:b/>
                  <w:bCs/>
                  <w:sz w:val="28"/>
                  <w:szCs w:val="28"/>
                  <w:shd w:val="clear" w:color="auto" w:fill="EFEFEF"/>
                  <w:lang w:eastAsia="ru-RU"/>
                </w:rPr>
                <w:t>Автовокзал «Шацк»</w:t>
              </w:r>
            </w:hyperlink>
            <w:r w:rsidR="00DB3017" w:rsidRPr="00DB3017">
              <w:rPr>
                <w:rFonts w:ascii="Arial" w:eastAsia="Times New Roman" w:hAnsi="Arial" w:cs="Arial"/>
                <w:sz w:val="28"/>
                <w:szCs w:val="28"/>
                <w:shd w:val="clear" w:color="auto" w:fill="EFEFEF"/>
                <w:lang w:eastAsia="ru-RU"/>
              </w:rPr>
              <w:t> </w:t>
            </w:r>
            <w:r w:rsidR="00DB3017" w:rsidRPr="00DB3017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</w:r>
            <w:r w:rsidR="00DB3017" w:rsidRPr="00DB3017">
              <w:rPr>
                <w:rFonts w:ascii="Arial" w:eastAsia="Times New Roman" w:hAnsi="Arial" w:cs="Arial"/>
                <w:sz w:val="28"/>
                <w:szCs w:val="28"/>
                <w:shd w:val="clear" w:color="auto" w:fill="EFEFEF"/>
                <w:lang w:eastAsia="ru-RU"/>
              </w:rPr>
              <w:t xml:space="preserve">Через Шацк проходит федеральная трасса М5 «Урал», соединяющая Европу и Азию. Она идет через города Москва-Рязань-Шацк-Самара-Уфа-Екатеринбург-Тюмень-Омск-Новосибирск-Красноярск-Иркутск-Чита-Хабаровск-Владивосток. </w:t>
            </w:r>
            <w:proofErr w:type="gramStart"/>
            <w:r w:rsidR="00DB3017" w:rsidRPr="00DB3017">
              <w:rPr>
                <w:rFonts w:ascii="Arial" w:eastAsia="Times New Roman" w:hAnsi="Arial" w:cs="Arial"/>
                <w:sz w:val="28"/>
                <w:szCs w:val="28"/>
                <w:shd w:val="clear" w:color="auto" w:fill="EFEFEF"/>
                <w:lang w:eastAsia="ru-RU"/>
              </w:rPr>
              <w:t>Рейсы по району, в Сасово, Моршанск, Рязань, Москву, Саранск, Пензу, Тамбов.</w:t>
            </w:r>
            <w:proofErr w:type="gramEnd"/>
            <w:r w:rsidR="00DB3017" w:rsidRPr="00DB3017">
              <w:rPr>
                <w:rFonts w:ascii="Arial" w:eastAsia="Times New Roman" w:hAnsi="Arial" w:cs="Arial"/>
                <w:sz w:val="28"/>
                <w:szCs w:val="28"/>
                <w:shd w:val="clear" w:color="auto" w:fill="EFEFEF"/>
                <w:lang w:eastAsia="ru-RU"/>
              </w:rPr>
              <w:t xml:space="preserve"> Раньше это был Собор Воскресения Христова…</w:t>
            </w:r>
          </w:p>
        </w:tc>
        <w:tc>
          <w:tcPr>
            <w:tcW w:w="0" w:type="auto"/>
            <w:shd w:val="clear" w:color="auto" w:fill="EFEFEF"/>
            <w:vAlign w:val="center"/>
            <w:hideMark/>
          </w:tcPr>
          <w:p w:rsidR="00DB3017" w:rsidRPr="00DB3017" w:rsidRDefault="00DB3017" w:rsidP="00DB3017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7646CD" w:rsidRDefault="00415AEC" w:rsidP="00415AEC">
      <w:pPr>
        <w:shd w:val="clear" w:color="auto" w:fill="FFFFFF"/>
        <w:spacing w:after="0" w:line="294" w:lineRule="atLeast"/>
        <w:ind w:left="708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415AEC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Самолёт</w:t>
      </w: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Л-29</w:t>
      </w:r>
    </w:p>
    <w:p w:rsidR="00415AEC" w:rsidRPr="00BC7585" w:rsidRDefault="00415AEC" w:rsidP="00415AEC">
      <w:pPr>
        <w:shd w:val="clear" w:color="auto" w:fill="FFFFFF"/>
        <w:spacing w:after="0" w:line="294" w:lineRule="atLeast"/>
        <w:ind w:left="708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15AEC" w:rsidRDefault="00415AEC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415AEC">
        <w:rPr>
          <w:rFonts w:ascii="Arial" w:hAnsi="Arial" w:cs="Arial"/>
          <w:color w:val="333333"/>
          <w:sz w:val="28"/>
          <w:szCs w:val="28"/>
          <w:shd w:val="clear" w:color="auto" w:fill="FFFFFF"/>
        </w:rPr>
        <w:t>Самолёт Л-29 «Дельфин» № 591558 установлен во дворе Дома творчества.</w:t>
      </w:r>
      <w:r w:rsidRPr="00415AEC">
        <w:rPr>
          <w:rFonts w:ascii="Arial" w:hAnsi="Arial" w:cs="Arial"/>
          <w:color w:val="333333"/>
          <w:sz w:val="28"/>
          <w:szCs w:val="28"/>
        </w:rPr>
        <w:br/>
      </w:r>
      <w:proofErr w:type="spellStart"/>
      <w:r w:rsidRPr="00415AEC">
        <w:rPr>
          <w:rFonts w:ascii="Arial" w:hAnsi="Arial" w:cs="Arial"/>
          <w:color w:val="333333"/>
          <w:sz w:val="28"/>
          <w:szCs w:val="28"/>
          <w:shd w:val="clear" w:color="auto" w:fill="FFFFFF"/>
        </w:rPr>
        <w:t>Аэро</w:t>
      </w:r>
      <w:proofErr w:type="spellEnd"/>
      <w:r w:rsidRPr="00415AEC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Л-29 «Дельфин»— чехословацкий учебно-тренировочный самолёт. Является первым чехословацким серийным реактивным самолётом.</w:t>
      </w:r>
      <w:r w:rsidRPr="00415AEC">
        <w:rPr>
          <w:rFonts w:ascii="Arial" w:hAnsi="Arial" w:cs="Arial"/>
          <w:color w:val="333333"/>
          <w:sz w:val="28"/>
          <w:szCs w:val="28"/>
        </w:rPr>
        <w:br/>
      </w:r>
      <w:r w:rsidRPr="00415AEC">
        <w:rPr>
          <w:rFonts w:ascii="Arial" w:hAnsi="Arial" w:cs="Arial"/>
          <w:color w:val="333333"/>
          <w:sz w:val="28"/>
          <w:szCs w:val="28"/>
          <w:shd w:val="clear" w:color="auto" w:fill="FFFFFF"/>
        </w:rPr>
        <w:t>Бортовой № 65 красный.</w:t>
      </w:r>
    </w:p>
    <w:p w:rsidR="00BF45DB" w:rsidRPr="00BC7585" w:rsidRDefault="00BF45DB">
      <w:pPr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</w:pPr>
      <w:r w:rsidRPr="00BC7585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Пятая страница нашего журнала «</w:t>
      </w:r>
      <w:proofErr w:type="spellStart"/>
      <w:r w:rsidRPr="00BC7585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Шатчане</w:t>
      </w:r>
      <w:proofErr w:type="spellEnd"/>
      <w:r w:rsidRPr="00BC7585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-фронтовики»</w:t>
      </w:r>
    </w:p>
    <w:p w:rsidR="00BF45DB" w:rsidRPr="00BC7585" w:rsidRDefault="00BC7585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BC7585">
        <w:rPr>
          <w:rFonts w:ascii="Arial" w:hAnsi="Arial" w:cs="Arial"/>
          <w:color w:val="333333"/>
          <w:sz w:val="28"/>
          <w:szCs w:val="28"/>
          <w:shd w:val="clear" w:color="auto" w:fill="FFFFFF"/>
        </w:rPr>
        <w:t>Клип « Улицы, названные в честь героев Великой Отечественной войны»</w:t>
      </w:r>
    </w:p>
    <w:p w:rsidR="006461A6" w:rsidRDefault="00BC7585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BC7585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Шестая</w:t>
      </w:r>
      <w:r w:rsidR="006461A6" w:rsidRPr="00BC7585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 xml:space="preserve"> </w:t>
      </w:r>
      <w:r w:rsidR="006461A6" w:rsidRPr="006461A6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страница нашего журнала</w:t>
      </w:r>
      <w:r w:rsidR="006461A6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 xml:space="preserve"> </w:t>
      </w:r>
      <w:r w:rsidR="006461A6" w:rsidRPr="006461A6">
        <w:rPr>
          <w:rFonts w:ascii="Arial" w:hAnsi="Arial" w:cs="Arial"/>
          <w:color w:val="333333"/>
          <w:sz w:val="28"/>
          <w:szCs w:val="28"/>
          <w:shd w:val="clear" w:color="auto" w:fill="FFFFFF"/>
        </w:rPr>
        <w:t>посвящена</w:t>
      </w:r>
      <w:r w:rsidR="006461A6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 xml:space="preserve"> </w:t>
      </w:r>
      <w:r w:rsidR="006461A6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знаменитым людям нашего города:</w:t>
      </w:r>
    </w:p>
    <w:p w:rsidR="006461A6" w:rsidRDefault="006461A6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Лачинов Дмитрий Александрович – пионер отечественной электротехники;</w:t>
      </w:r>
    </w:p>
    <w:p w:rsidR="006461A6" w:rsidRDefault="00842AD8">
      <w:pPr>
        <w:rPr>
          <w:color w:val="000000"/>
          <w:sz w:val="28"/>
          <w:szCs w:val="28"/>
        </w:rPr>
      </w:pPr>
      <w:proofErr w:type="spellStart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Костычев</w:t>
      </w:r>
      <w:proofErr w:type="spellEnd"/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Павел Андреевич - </w:t>
      </w:r>
      <w:r w:rsidRPr="00842AD8">
        <w:rPr>
          <w:color w:val="000000"/>
          <w:sz w:val="28"/>
          <w:szCs w:val="28"/>
        </w:rPr>
        <w:t>Положил начало передового направления в науке - биологического и микробиологического почвоведения</w:t>
      </w:r>
      <w:r>
        <w:rPr>
          <w:color w:val="000000"/>
          <w:sz w:val="28"/>
          <w:szCs w:val="28"/>
        </w:rPr>
        <w:t>;</w:t>
      </w:r>
    </w:p>
    <w:p w:rsidR="00842AD8" w:rsidRDefault="00842AD8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Чуфистов</w:t>
      </w:r>
      <w:proofErr w:type="spellEnd"/>
      <w:r>
        <w:rPr>
          <w:color w:val="000000"/>
          <w:sz w:val="28"/>
          <w:szCs w:val="28"/>
        </w:rPr>
        <w:t xml:space="preserve"> Иван Иванович – борец по классической борьбе;</w:t>
      </w:r>
    </w:p>
    <w:p w:rsidR="00842AD8" w:rsidRDefault="00842AD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Филин Вячеслав Михайлович – залуженный конструктор РФ</w:t>
      </w:r>
      <w:r w:rsidR="00912CAD">
        <w:rPr>
          <w:color w:val="000000"/>
          <w:sz w:val="28"/>
          <w:szCs w:val="28"/>
        </w:rPr>
        <w:t>;</w:t>
      </w:r>
    </w:p>
    <w:p w:rsidR="00912CAD" w:rsidRDefault="00912CA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Горбачев Тимофей Фёдорович - с</w:t>
      </w:r>
      <w:r w:rsidRPr="00912CAD">
        <w:rPr>
          <w:color w:val="000000"/>
          <w:sz w:val="28"/>
          <w:szCs w:val="28"/>
        </w:rPr>
        <w:t>пециалист в области шахтного строительства, техники и технологии добычи угля</w:t>
      </w:r>
      <w:r>
        <w:rPr>
          <w:color w:val="000000"/>
          <w:sz w:val="28"/>
          <w:szCs w:val="28"/>
        </w:rPr>
        <w:t>;</w:t>
      </w:r>
    </w:p>
    <w:p w:rsidR="00912CAD" w:rsidRDefault="00912CAD">
      <w:pPr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Черменский</w:t>
      </w:r>
      <w:proofErr w:type="spellEnd"/>
      <w:r>
        <w:rPr>
          <w:color w:val="000000"/>
          <w:sz w:val="28"/>
          <w:szCs w:val="28"/>
        </w:rPr>
        <w:t xml:space="preserve"> Пётр Николаевич – историк-</w:t>
      </w:r>
      <w:r w:rsidR="004D2C79">
        <w:rPr>
          <w:color w:val="000000"/>
          <w:sz w:val="28"/>
          <w:szCs w:val="28"/>
        </w:rPr>
        <w:t>краевед.</w:t>
      </w:r>
    </w:p>
    <w:p w:rsidR="00913223" w:rsidRDefault="004D2C7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нашем городе очень много поэтов: Хлыстов Валерий Фёдорович, Хлыстов Дмитрий Сергеевич,  Гаврилина Лидия Васильевна, Паршина Анна </w:t>
      </w:r>
      <w:proofErr w:type="spellStart"/>
      <w:r>
        <w:rPr>
          <w:color w:val="000000"/>
          <w:sz w:val="28"/>
          <w:szCs w:val="28"/>
        </w:rPr>
        <w:t>Петровна</w:t>
      </w:r>
      <w:proofErr w:type="gramStart"/>
      <w:r>
        <w:rPr>
          <w:color w:val="000000"/>
          <w:sz w:val="28"/>
          <w:szCs w:val="28"/>
        </w:rPr>
        <w:t>,К</w:t>
      </w:r>
      <w:proofErr w:type="gramEnd"/>
      <w:r>
        <w:rPr>
          <w:color w:val="000000"/>
          <w:sz w:val="28"/>
          <w:szCs w:val="28"/>
        </w:rPr>
        <w:t>оролёва</w:t>
      </w:r>
      <w:proofErr w:type="spellEnd"/>
      <w:r>
        <w:rPr>
          <w:color w:val="000000"/>
          <w:sz w:val="28"/>
          <w:szCs w:val="28"/>
        </w:rPr>
        <w:t xml:space="preserve"> Марина Николаевна, Петрухина Лидия Васильевна.</w:t>
      </w:r>
      <w:r w:rsidR="009F7CEC">
        <w:rPr>
          <w:color w:val="000000"/>
          <w:sz w:val="28"/>
          <w:szCs w:val="28"/>
        </w:rPr>
        <w:t xml:space="preserve">, Дмитрий </w:t>
      </w:r>
      <w:proofErr w:type="spellStart"/>
      <w:r w:rsidR="009F7CEC">
        <w:rPr>
          <w:color w:val="000000"/>
          <w:sz w:val="28"/>
          <w:szCs w:val="28"/>
        </w:rPr>
        <w:t>Минаевич</w:t>
      </w:r>
      <w:proofErr w:type="spellEnd"/>
      <w:r w:rsidR="009F7CEC">
        <w:rPr>
          <w:color w:val="000000"/>
          <w:sz w:val="28"/>
          <w:szCs w:val="28"/>
        </w:rPr>
        <w:t xml:space="preserve"> </w:t>
      </w:r>
      <w:proofErr w:type="spellStart"/>
      <w:r w:rsidR="009F7CEC">
        <w:rPr>
          <w:color w:val="000000"/>
          <w:sz w:val="28"/>
          <w:szCs w:val="28"/>
        </w:rPr>
        <w:t>Г</w:t>
      </w:r>
      <w:r w:rsidR="00913223">
        <w:rPr>
          <w:color w:val="000000"/>
          <w:sz w:val="28"/>
          <w:szCs w:val="28"/>
        </w:rPr>
        <w:t>иряев</w:t>
      </w:r>
      <w:proofErr w:type="spellEnd"/>
      <w:r w:rsidR="00BC7585">
        <w:rPr>
          <w:color w:val="000000"/>
          <w:sz w:val="28"/>
          <w:szCs w:val="28"/>
        </w:rPr>
        <w:t xml:space="preserve">, </w:t>
      </w:r>
      <w:proofErr w:type="spellStart"/>
      <w:r w:rsidR="00BC7585">
        <w:rPr>
          <w:color w:val="000000"/>
          <w:sz w:val="28"/>
          <w:szCs w:val="28"/>
        </w:rPr>
        <w:t>Материкин</w:t>
      </w:r>
      <w:proofErr w:type="spellEnd"/>
      <w:r w:rsidR="00BC7585">
        <w:rPr>
          <w:color w:val="000000"/>
          <w:sz w:val="28"/>
          <w:szCs w:val="28"/>
        </w:rPr>
        <w:t xml:space="preserve"> Василий Степанович.</w:t>
      </w:r>
    </w:p>
    <w:p w:rsidR="004D2C79" w:rsidRDefault="004D2C7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Хотим остановиться на творчестве поэтессы </w:t>
      </w:r>
      <w:proofErr w:type="spellStart"/>
      <w:r>
        <w:rPr>
          <w:color w:val="000000"/>
          <w:sz w:val="28"/>
          <w:szCs w:val="28"/>
        </w:rPr>
        <w:t>Петрухиной</w:t>
      </w:r>
      <w:proofErr w:type="spellEnd"/>
      <w:r>
        <w:rPr>
          <w:color w:val="000000"/>
          <w:sz w:val="28"/>
          <w:szCs w:val="28"/>
        </w:rPr>
        <w:t xml:space="preserve"> Лидии Васильевны, так как  она очень долгое </w:t>
      </w:r>
      <w:r w:rsidR="009F7CEC">
        <w:rPr>
          <w:color w:val="000000"/>
          <w:sz w:val="28"/>
          <w:szCs w:val="28"/>
        </w:rPr>
        <w:t>время проработала в нашей школе.</w:t>
      </w:r>
    </w:p>
    <w:p w:rsidR="009F7CEC" w:rsidRPr="009F7CEC" w:rsidRDefault="009F7CEC" w:rsidP="009F7CEC">
      <w:pPr>
        <w:spacing w:after="180" w:line="240" w:lineRule="auto"/>
        <w:rPr>
          <w:rFonts w:ascii="Arial" w:eastAsia="Times New Roman" w:hAnsi="Arial" w:cs="Arial"/>
          <w:color w:val="2B2B2B"/>
          <w:sz w:val="28"/>
          <w:szCs w:val="28"/>
          <w:lang w:eastAsia="ru-RU"/>
        </w:rPr>
      </w:pPr>
      <w:r w:rsidRPr="009F7CEC">
        <w:rPr>
          <w:rFonts w:ascii="Arial" w:eastAsia="Times New Roman" w:hAnsi="Arial" w:cs="Arial"/>
          <w:color w:val="2B2B2B"/>
          <w:sz w:val="28"/>
          <w:szCs w:val="28"/>
          <w:lang w:eastAsia="ru-RU"/>
        </w:rPr>
        <w:t xml:space="preserve">Родилась 23 апреля 1931 года на Кубани. В 1938 году семья переехала в город Шацк. Здесь прошло ее детство, школа. Она окончила </w:t>
      </w:r>
      <w:proofErr w:type="spellStart"/>
      <w:r w:rsidRPr="009F7CEC">
        <w:rPr>
          <w:rFonts w:ascii="Arial" w:eastAsia="Times New Roman" w:hAnsi="Arial" w:cs="Arial"/>
          <w:color w:val="2B2B2B"/>
          <w:sz w:val="28"/>
          <w:szCs w:val="28"/>
          <w:lang w:eastAsia="ru-RU"/>
        </w:rPr>
        <w:t>Шацкое</w:t>
      </w:r>
      <w:proofErr w:type="spellEnd"/>
      <w:r w:rsidRPr="009F7CEC">
        <w:rPr>
          <w:rFonts w:ascii="Arial" w:eastAsia="Times New Roman" w:hAnsi="Arial" w:cs="Arial"/>
          <w:color w:val="2B2B2B"/>
          <w:sz w:val="28"/>
          <w:szCs w:val="28"/>
          <w:lang w:eastAsia="ru-RU"/>
        </w:rPr>
        <w:t xml:space="preserve"> педагогическое училище и поступила в Рязанский педагогический институт на факультет русского языка и литературы. О профессии учителя она мечтала давно, а вот увлечение поэзией переросло позднее в творчество.</w:t>
      </w:r>
    </w:p>
    <w:p w:rsidR="009F7CEC" w:rsidRPr="009F7CEC" w:rsidRDefault="009F7CEC" w:rsidP="009F7CEC">
      <w:pPr>
        <w:spacing w:after="180" w:line="240" w:lineRule="auto"/>
        <w:jc w:val="both"/>
        <w:rPr>
          <w:rFonts w:ascii="Arial" w:eastAsia="Times New Roman" w:hAnsi="Arial" w:cs="Arial"/>
          <w:color w:val="2B2B2B"/>
          <w:sz w:val="28"/>
          <w:szCs w:val="28"/>
          <w:lang w:eastAsia="ru-RU"/>
        </w:rPr>
      </w:pPr>
      <w:r w:rsidRPr="009F7CEC">
        <w:rPr>
          <w:rFonts w:ascii="Arial" w:eastAsia="Times New Roman" w:hAnsi="Arial" w:cs="Arial"/>
          <w:color w:val="2B2B2B"/>
          <w:sz w:val="28"/>
          <w:szCs w:val="28"/>
          <w:lang w:eastAsia="ru-RU"/>
        </w:rPr>
        <w:t xml:space="preserve">После окончания института Лилия Васильевна уехала в Читинскую область, но затем снова вернулась в Шацк. Здесь она стала работать </w:t>
      </w:r>
      <w:r w:rsidRPr="009F7CEC">
        <w:rPr>
          <w:rFonts w:ascii="Arial" w:eastAsia="Times New Roman" w:hAnsi="Arial" w:cs="Arial"/>
          <w:color w:val="2B2B2B"/>
          <w:sz w:val="28"/>
          <w:szCs w:val="28"/>
          <w:lang w:eastAsia="ru-RU"/>
        </w:rPr>
        <w:lastRenderedPageBreak/>
        <w:t>воспитателем в </w:t>
      </w:r>
      <w:proofErr w:type="spellStart"/>
      <w:r w:rsidRPr="009F7CEC">
        <w:rPr>
          <w:rFonts w:ascii="Arial" w:eastAsia="Times New Roman" w:hAnsi="Arial" w:cs="Arial"/>
          <w:color w:val="2B2B2B"/>
          <w:sz w:val="28"/>
          <w:szCs w:val="28"/>
          <w:lang w:eastAsia="ru-RU"/>
        </w:rPr>
        <w:t>Шацкой</w:t>
      </w:r>
      <w:proofErr w:type="spellEnd"/>
      <w:r w:rsidRPr="009F7CEC">
        <w:rPr>
          <w:rFonts w:ascii="Arial" w:eastAsia="Times New Roman" w:hAnsi="Arial" w:cs="Arial"/>
          <w:color w:val="2B2B2B"/>
          <w:sz w:val="28"/>
          <w:szCs w:val="28"/>
          <w:lang w:eastAsia="ru-RU"/>
        </w:rPr>
        <w:t xml:space="preserve"> школе-интернате, а затем учителем русского языка и литературы. Как талантливый педагог и активная общественница в 1978 году Л.В. Петрухина была делегирована на Всесоюзный съезд учителей. За добросовестный труд она награждена орденом Трудового Красного Знамени.</w:t>
      </w:r>
    </w:p>
    <w:p w:rsidR="009F7CEC" w:rsidRPr="009F7CEC" w:rsidRDefault="009F7CEC" w:rsidP="009F7CEC">
      <w:pPr>
        <w:spacing w:after="180" w:line="240" w:lineRule="auto"/>
        <w:jc w:val="both"/>
        <w:rPr>
          <w:rFonts w:ascii="Arial" w:eastAsia="Times New Roman" w:hAnsi="Arial" w:cs="Arial"/>
          <w:color w:val="2B2B2B"/>
          <w:sz w:val="28"/>
          <w:szCs w:val="28"/>
          <w:lang w:eastAsia="ru-RU"/>
        </w:rPr>
      </w:pPr>
      <w:r w:rsidRPr="009F7CEC">
        <w:rPr>
          <w:rFonts w:ascii="Arial" w:eastAsia="Times New Roman" w:hAnsi="Arial" w:cs="Arial"/>
          <w:color w:val="2B2B2B"/>
          <w:sz w:val="28"/>
          <w:szCs w:val="28"/>
          <w:lang w:eastAsia="ru-RU"/>
        </w:rPr>
        <w:t>Отдавая всю себя профессии, Лилия Васильевна находила время и для написания стихов. Они просты, незамысловаты. В них отразились ее мечты, надежды, мысли, ее душа. Недаром она обращается к друзьям в последнем своем сборнике стихов «Мелодия души»: «Прочтите душу — окажите честь!».</w:t>
      </w:r>
    </w:p>
    <w:p w:rsidR="009F7CEC" w:rsidRPr="009F7CEC" w:rsidRDefault="009F7CEC" w:rsidP="009F7CEC">
      <w:pPr>
        <w:spacing w:after="180" w:line="240" w:lineRule="auto"/>
        <w:rPr>
          <w:rFonts w:ascii="Arial" w:eastAsia="Times New Roman" w:hAnsi="Arial" w:cs="Arial"/>
          <w:color w:val="2B2B2B"/>
          <w:sz w:val="28"/>
          <w:szCs w:val="28"/>
          <w:lang w:eastAsia="ru-RU"/>
        </w:rPr>
      </w:pPr>
      <w:r w:rsidRPr="009F7CEC">
        <w:rPr>
          <w:rFonts w:ascii="Arial" w:eastAsia="Times New Roman" w:hAnsi="Arial" w:cs="Arial"/>
          <w:color w:val="2B2B2B"/>
          <w:sz w:val="28"/>
          <w:szCs w:val="28"/>
          <w:lang w:eastAsia="ru-RU"/>
        </w:rPr>
        <w:t>Умерла в 2006 году.</w:t>
      </w:r>
    </w:p>
    <w:p w:rsidR="009F7CEC" w:rsidRDefault="00BC7585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Стихотвор</w:t>
      </w:r>
      <w:r w:rsidR="002E5FBF">
        <w:rPr>
          <w:rFonts w:ascii="Arial" w:hAnsi="Arial" w:cs="Arial"/>
          <w:sz w:val="28"/>
          <w:szCs w:val="28"/>
        </w:rPr>
        <w:t xml:space="preserve">ения </w:t>
      </w:r>
      <w:proofErr w:type="spellStart"/>
      <w:r w:rsidR="002E5FBF">
        <w:rPr>
          <w:rFonts w:ascii="Arial" w:hAnsi="Arial" w:cs="Arial"/>
          <w:sz w:val="28"/>
          <w:szCs w:val="28"/>
        </w:rPr>
        <w:t>Петрухиной</w:t>
      </w:r>
      <w:proofErr w:type="spellEnd"/>
      <w:r w:rsidR="002E5FBF">
        <w:rPr>
          <w:rFonts w:ascii="Arial" w:hAnsi="Arial" w:cs="Arial"/>
          <w:sz w:val="28"/>
          <w:szCs w:val="28"/>
        </w:rPr>
        <w:t xml:space="preserve"> Лидии Васильевны.</w:t>
      </w:r>
    </w:p>
    <w:p w:rsidR="002E5FBF" w:rsidRDefault="002E5FBF">
      <w:pPr>
        <w:rPr>
          <w:rFonts w:ascii="Arial" w:hAnsi="Arial" w:cs="Arial"/>
          <w:b/>
          <w:sz w:val="28"/>
          <w:szCs w:val="28"/>
        </w:rPr>
      </w:pPr>
      <w:r w:rsidRPr="002E5FBF">
        <w:rPr>
          <w:rFonts w:ascii="Arial" w:hAnsi="Arial" w:cs="Arial"/>
          <w:b/>
          <w:sz w:val="28"/>
          <w:szCs w:val="28"/>
        </w:rPr>
        <w:t>Седьмая страница нашего журнала « А знаете ли вы?»</w:t>
      </w:r>
    </w:p>
    <w:p w:rsidR="002E5FBF" w:rsidRPr="002E5FBF" w:rsidRDefault="002E5FBF" w:rsidP="002E5FBF">
      <w:pPr>
        <w:pStyle w:val="a5"/>
        <w:shd w:val="clear" w:color="auto" w:fill="F4F4F4"/>
        <w:spacing w:before="120" w:beforeAutospacing="0" w:after="120" w:afterAutospacing="0"/>
        <w:jc w:val="both"/>
        <w:textAlignment w:val="baseline"/>
        <w:rPr>
          <w:rFonts w:ascii="Arial" w:hAnsi="Arial" w:cs="Arial"/>
          <w:color w:val="211814"/>
          <w:sz w:val="28"/>
          <w:szCs w:val="28"/>
        </w:rPr>
      </w:pPr>
      <w:r w:rsidRPr="002E5FBF">
        <w:rPr>
          <w:rFonts w:ascii="Arial" w:hAnsi="Arial" w:cs="Arial"/>
          <w:color w:val="211814"/>
          <w:sz w:val="28"/>
          <w:szCs w:val="28"/>
          <w:shd w:val="clear" w:color="auto" w:fill="F4F4F4"/>
        </w:rPr>
        <w:t xml:space="preserve">Село Демидово </w:t>
      </w:r>
      <w:proofErr w:type="spellStart"/>
      <w:r w:rsidRPr="002E5FBF">
        <w:rPr>
          <w:rFonts w:ascii="Arial" w:hAnsi="Arial" w:cs="Arial"/>
          <w:color w:val="211814"/>
          <w:sz w:val="28"/>
          <w:szCs w:val="28"/>
          <w:shd w:val="clear" w:color="auto" w:fill="F4F4F4"/>
        </w:rPr>
        <w:t>Шацкого</w:t>
      </w:r>
      <w:proofErr w:type="spellEnd"/>
      <w:r w:rsidRPr="002E5FBF">
        <w:rPr>
          <w:rFonts w:ascii="Arial" w:hAnsi="Arial" w:cs="Arial"/>
          <w:color w:val="211814"/>
          <w:sz w:val="28"/>
          <w:szCs w:val="28"/>
          <w:shd w:val="clear" w:color="auto" w:fill="F4F4F4"/>
        </w:rPr>
        <w:t xml:space="preserve"> района когда-то очень давно было крупным гончарным центром. Женщины в этом селе издревле лепили и расписывали разнообразные глиняные свистульки. Но этот промысел уже много лет, как заглох. </w:t>
      </w:r>
      <w:proofErr w:type="spellStart"/>
      <w:r w:rsidRPr="002E5FBF">
        <w:rPr>
          <w:rFonts w:ascii="Arial" w:hAnsi="Arial" w:cs="Arial"/>
          <w:color w:val="211814"/>
          <w:sz w:val="28"/>
          <w:szCs w:val="28"/>
          <w:shd w:val="clear" w:color="auto" w:fill="F4F4F4"/>
        </w:rPr>
        <w:t>Шацкие</w:t>
      </w:r>
      <w:proofErr w:type="spellEnd"/>
      <w:r w:rsidRPr="002E5FBF">
        <w:rPr>
          <w:rFonts w:ascii="Arial" w:hAnsi="Arial" w:cs="Arial"/>
          <w:color w:val="211814"/>
          <w:sz w:val="28"/>
          <w:szCs w:val="28"/>
          <w:shd w:val="clear" w:color="auto" w:fill="F4F4F4"/>
        </w:rPr>
        <w:t xml:space="preserve"> игрушки мало знакомы исследователям и коллекционерам. Это баранчики, уточки, петушки и прочие домашние животные. </w:t>
      </w:r>
      <w:r w:rsidRPr="002E5FBF">
        <w:rPr>
          <w:rFonts w:ascii="Arial" w:hAnsi="Arial" w:cs="Arial"/>
          <w:color w:val="211814"/>
          <w:sz w:val="28"/>
          <w:szCs w:val="28"/>
        </w:rPr>
        <w:t xml:space="preserve">Аграфена Ивановна </w:t>
      </w:r>
      <w:proofErr w:type="spellStart"/>
      <w:r w:rsidRPr="002E5FBF">
        <w:rPr>
          <w:rFonts w:ascii="Arial" w:hAnsi="Arial" w:cs="Arial"/>
          <w:color w:val="211814"/>
          <w:sz w:val="28"/>
          <w:szCs w:val="28"/>
        </w:rPr>
        <w:t>Устинкина</w:t>
      </w:r>
      <w:proofErr w:type="spellEnd"/>
      <w:r w:rsidRPr="002E5FBF">
        <w:rPr>
          <w:rFonts w:ascii="Arial" w:hAnsi="Arial" w:cs="Arial"/>
          <w:color w:val="211814"/>
          <w:sz w:val="28"/>
          <w:szCs w:val="28"/>
        </w:rPr>
        <w:t xml:space="preserve"> была </w:t>
      </w:r>
      <w:proofErr w:type="spellStart"/>
      <w:r w:rsidRPr="002E5FBF">
        <w:rPr>
          <w:rFonts w:ascii="Arial" w:hAnsi="Arial" w:cs="Arial"/>
          <w:color w:val="211814"/>
          <w:sz w:val="28"/>
          <w:szCs w:val="28"/>
        </w:rPr>
        <w:t>последнй</w:t>
      </w:r>
      <w:proofErr w:type="spellEnd"/>
      <w:r w:rsidRPr="002E5FBF">
        <w:rPr>
          <w:rFonts w:ascii="Arial" w:hAnsi="Arial" w:cs="Arial"/>
          <w:color w:val="211814"/>
          <w:sz w:val="28"/>
          <w:szCs w:val="28"/>
        </w:rPr>
        <w:t xml:space="preserve"> потомственной мастерицей, она слепила несколько десятков таких фигурок. Учеников у нее не было, т. к. гончарное ремесло давно уже утратило свой престиж в селе.</w:t>
      </w:r>
    </w:p>
    <w:p w:rsidR="002E5FBF" w:rsidRPr="002E5FBF" w:rsidRDefault="002E5FBF" w:rsidP="002E5FBF">
      <w:pPr>
        <w:shd w:val="clear" w:color="auto" w:fill="F4F4F4"/>
        <w:spacing w:before="120" w:after="120" w:line="240" w:lineRule="auto"/>
        <w:textAlignment w:val="baseline"/>
        <w:rPr>
          <w:rFonts w:ascii="Arial" w:eastAsia="Times New Roman" w:hAnsi="Arial" w:cs="Arial"/>
          <w:color w:val="211814"/>
          <w:sz w:val="28"/>
          <w:szCs w:val="28"/>
          <w:lang w:eastAsia="ru-RU"/>
        </w:rPr>
      </w:pPr>
      <w:r w:rsidRPr="002E5FBF">
        <w:rPr>
          <w:rFonts w:ascii="Arial" w:eastAsia="Times New Roman" w:hAnsi="Arial" w:cs="Arial"/>
          <w:color w:val="211814"/>
          <w:sz w:val="28"/>
          <w:szCs w:val="28"/>
          <w:lang w:eastAsia="ru-RU"/>
        </w:rPr>
        <w:t> </w:t>
      </w:r>
    </w:p>
    <w:p w:rsidR="002E5FBF" w:rsidRPr="002E5FBF" w:rsidRDefault="002E5FBF">
      <w:pPr>
        <w:rPr>
          <w:rFonts w:ascii="Arial" w:hAnsi="Arial" w:cs="Arial"/>
          <w:b/>
          <w:sz w:val="28"/>
          <w:szCs w:val="28"/>
        </w:rPr>
      </w:pPr>
    </w:p>
    <w:sectPr w:rsidR="002E5FBF" w:rsidRPr="002E5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96018"/>
    <w:multiLevelType w:val="multilevel"/>
    <w:tmpl w:val="733A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BEA"/>
    <w:rsid w:val="000505D2"/>
    <w:rsid w:val="001B3DD1"/>
    <w:rsid w:val="002E5FBF"/>
    <w:rsid w:val="00415AEC"/>
    <w:rsid w:val="004D2C79"/>
    <w:rsid w:val="005007C8"/>
    <w:rsid w:val="006461A6"/>
    <w:rsid w:val="006A15C7"/>
    <w:rsid w:val="007646CD"/>
    <w:rsid w:val="00842AD8"/>
    <w:rsid w:val="00870BEA"/>
    <w:rsid w:val="008B5672"/>
    <w:rsid w:val="00912CAD"/>
    <w:rsid w:val="00913223"/>
    <w:rsid w:val="009F7CEC"/>
    <w:rsid w:val="00B40014"/>
    <w:rsid w:val="00BC7585"/>
    <w:rsid w:val="00BF45DB"/>
    <w:rsid w:val="00C2791E"/>
    <w:rsid w:val="00C81E83"/>
    <w:rsid w:val="00DB3017"/>
    <w:rsid w:val="00F6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BE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40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B400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0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BE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400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B400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54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5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48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096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25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16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10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997293">
                                                  <w:marLeft w:val="0"/>
                                                  <w:marRight w:val="7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104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961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3910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84930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1838938">
                                                  <w:marLeft w:val="0"/>
                                                  <w:marRight w:val="7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2017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7610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854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13634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44468">
                                                  <w:marLeft w:val="0"/>
                                                  <w:marRight w:val="7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046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8595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3607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695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9834013">
                                                  <w:marLeft w:val="0"/>
                                                  <w:marRight w:val="7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521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9805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425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0391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967368">
                                                  <w:marLeft w:val="0"/>
                                                  <w:marRight w:val="7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58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090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1714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4368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446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0147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528765">
                                                                  <w:marLeft w:val="384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2478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886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693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093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0480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7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4" w:color="C8C8C8"/>
                                                                                        <w:left w:val="single" w:sz="6" w:space="4" w:color="C8C8C8"/>
                                                                                        <w:bottom w:val="single" w:sz="6" w:space="4" w:color="C8C8C8"/>
                                                                                        <w:right w:val="single" w:sz="6" w:space="4" w:color="C8C8C8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5822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7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4" w:color="C8C8C8"/>
                                                                                        <w:left w:val="single" w:sz="6" w:space="4" w:color="C8C8C8"/>
                                                                                        <w:bottom w:val="single" w:sz="6" w:space="4" w:color="C8C8C8"/>
                                                                                        <w:right w:val="single" w:sz="6" w:space="4" w:color="C8C8C8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4517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7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4" w:color="C8C8C8"/>
                                                                                        <w:left w:val="single" w:sz="6" w:space="4" w:color="C8C8C8"/>
                                                                                        <w:bottom w:val="single" w:sz="6" w:space="4" w:color="C8C8C8"/>
                                                                                        <w:right w:val="single" w:sz="6" w:space="4" w:color="C8C8C8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7631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7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4" w:color="C8C8C8"/>
                                                                                        <w:left w:val="single" w:sz="6" w:space="4" w:color="C8C8C8"/>
                                                                                        <w:bottom w:val="single" w:sz="6" w:space="4" w:color="C8C8C8"/>
                                                                                        <w:right w:val="single" w:sz="6" w:space="4" w:color="C8C8C8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lttourism.ru/ryazanskaya/shatsk/usadba_bykova_gora.html" TargetMode="External"/><Relationship Id="rId13" Type="http://schemas.openxmlformats.org/officeDocument/2006/relationships/hyperlink" Target="https://culttourism.ru/ryazanskaya/shatsk/pokrovskiy_zhenskiy_monastyr_shamorga.html" TargetMode="External"/><Relationship Id="rId18" Type="http://schemas.openxmlformats.org/officeDocument/2006/relationships/hyperlink" Target="https://culttourism.ru/ryazanskaya/shatsk/konobeevskaya_melnitsa.html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2.png"/><Relationship Id="rId7" Type="http://schemas.openxmlformats.org/officeDocument/2006/relationships/hyperlink" Target="https://ru.wikipedia.org/wiki/%D0%A8%D0%B0%D1%86%D0%BA_(%D0%B3%D0%BE%D1%80%D0%BE%D0%B4)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s://culttourism.ru/ryazanskaya/shatsk/shatsk_troitskiy_sobor.html" TargetMode="External"/><Relationship Id="rId25" Type="http://schemas.openxmlformats.org/officeDocument/2006/relationships/hyperlink" Target="https://culttourism.ru/ryazanskaya/shatsk/shatsk_avtovokzal_shatsk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culttourism.ru/ryazanskaya/shatsk/tserkov_treh_svyatiteley_kuplya.html" TargetMode="External"/><Relationship Id="rId20" Type="http://schemas.openxmlformats.org/officeDocument/2006/relationships/hyperlink" Target="https://culttourism.ru/ryazanskaya/shatsk/memorial_likvidatoram_chernobylskoy_katastrofy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E%D1%81%D0%BA%D0%B2%D0%B0" TargetMode="External"/><Relationship Id="rId11" Type="http://schemas.openxmlformats.org/officeDocument/2006/relationships/hyperlink" Target="https://culttourism.ru/ryazanskaya/shatsk/zdanie_uchilisha_kultury.html" TargetMode="External"/><Relationship Id="rId24" Type="http://schemas.openxmlformats.org/officeDocument/2006/relationships/hyperlink" Target="https://culttourism.ru/ryazanskaya/shatsk/shatskiy_istoriko-kulturnyy_tsentr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ulttourism.ru/ryazanskaya/shatsk/konobeevskaya_peshera.html" TargetMode="External"/><Relationship Id="rId23" Type="http://schemas.openxmlformats.org/officeDocument/2006/relationships/hyperlink" Target="https://culttourism.ru/ryazanskaya/shatsk/shatsk_tserkov_uspeniya_presvyatoy_bogoroditsy.html" TargetMode="External"/><Relationship Id="rId10" Type="http://schemas.openxmlformats.org/officeDocument/2006/relationships/hyperlink" Target="https://culttourism.ru/ryazanskaya/shatsk/svyato-nikolskiy_muzhskoy_cherneevskiy_monastyr.html" TargetMode="External"/><Relationship Id="rId19" Type="http://schemas.openxmlformats.org/officeDocument/2006/relationships/hyperlink" Target="https://culttourism.ru/ryazanskaya/shatsk/shatsk_nikolskaya_tserko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ulttourism.ru/ryazanskaya/shatsk/svyato-uspenskiy_vyshenskiy_zhenskiy_monastyr.html" TargetMode="External"/><Relationship Id="rId14" Type="http://schemas.openxmlformats.org/officeDocument/2006/relationships/hyperlink" Target="https://culttourism.ru/ryazanskaya/shatsk/zhelannovskiy_kraevedcheskiy_muzey.html" TargetMode="External"/><Relationship Id="rId22" Type="http://schemas.openxmlformats.org/officeDocument/2006/relationships/hyperlink" Target="https://culttourism.ru/ryazanskaya/shatsk/memorial_likvidatoram_chernobylskoy_katastrofy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2675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</cp:revision>
  <dcterms:created xsi:type="dcterms:W3CDTF">2021-02-07T17:07:00Z</dcterms:created>
  <dcterms:modified xsi:type="dcterms:W3CDTF">2021-03-10T09:08:00Z</dcterms:modified>
</cp:coreProperties>
</file>