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151107647"/>
        <w:docPartObj>
          <w:docPartGallery w:val="AutoText"/>
        </w:docPartObj>
      </w:sdtPr>
      <w:sdtEndPr>
        <w:rPr>
          <w:rFonts w:ascii="Times New Roman" w:hAnsi="Times New Roman" w:eastAsia="Times New Roman" w:cs="Times New Roman"/>
          <w:sz w:val="28"/>
          <w:szCs w:val="28"/>
          <w:lang w:eastAsia="ru-RU"/>
        </w:rPr>
      </w:sdtEndPr>
      <w:sdtContent>
        <w:p w14:paraId="67BFE58C">
          <w:bookmarkStart w:id="0" w:name="_GoBack"/>
          <w:bookmarkEnd w:id="0"/>
        </w:p>
        <w:p w14:paraId="5D2AA03A">
          <w:pPr>
            <w:rPr>
              <w:rFonts w:ascii="Times New Roman" w:hAnsi="Times New Roman" w:eastAsia="Times New Roman" w:cs="Times New Roman"/>
              <w:sz w:val="28"/>
              <w:szCs w:val="28"/>
              <w:lang w:eastAsia="ru-RU"/>
            </w:rPr>
          </w:pPr>
          <w:r>
            <w:pict>
              <v:shape id="Текстовое поле 131" o:spid="_x0000_s1029" o:spt="202" type="#_x0000_t202" style="position:absolute;left:0pt;margin-left:76.25pt;margin-top:454.6pt;height:529.2pt;width:369pt;mso-position-horizontal-relative:page;mso-position-vertical-relative:page;mso-wrap-distance-bottom:0pt;mso-wrap-distance-left:14.4pt;mso-wrap-distance-right:14.4pt;mso-wrap-distance-top:0pt;z-index:251659264;mso-width-relative:margin;mso-height-relative:page;mso-width-percent:790;mso-height-percent:35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">
                <v:path/>
                <v:fill on="f" focussize="0,0"/>
                <v:stroke on="f" weight="0.5pt" joinstyle="miter"/>
                <v:imagedata o:title=""/>
                <o:lock v:ext="edit"/>
                <v:textbox inset="0mm,0mm,0mm,0mm" style="mso-fit-shape-to-text:t;">
                  <w:txbxContent>
                    <w:p w14:paraId="79882549">
                      <w:pPr>
                        <w:pStyle w:val="16"/>
                        <w:spacing w:before="40" w:after="560" w:line="216" w:lineRule="auto"/>
                        <w:rPr>
                          <w:color w:val="4F81BD" w:themeColor="accent1"/>
                          <w:sz w:val="72"/>
                          <w:szCs w:val="72"/>
                        </w:rPr>
                      </w:pPr>
                      <w:sdt>
                        <w:sdtPr>
                          <w:rPr>
                            <w:color w:val="4F81BD" w:themeColor="accent1"/>
                            <w:sz w:val="72"/>
                            <w:szCs w:val="72"/>
                          </w:rPr>
                          <w:alias w:val="Название"/>
                          <w:id w:val="151731938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>
                          <w:rPr>
                            <w:color w:val="4F81BD" w:themeColor="accent1"/>
                            <w:sz w:val="72"/>
                            <w:szCs w:val="72"/>
                          </w:rPr>
                        </w:sdtEndPr>
                        <w:sdtContent>
                          <w:r>
                            <w:rPr>
                              <w:color w:val="4F81BD" w:themeColor="accent1"/>
                              <w:sz w:val="72"/>
                              <w:szCs w:val="72"/>
                            </w:rPr>
                            <w:t xml:space="preserve">     </w:t>
                          </w:r>
                        </w:sdtContent>
                      </w:sdt>
                      <w:r>
                        <w:rPr>
                          <w:rFonts w:eastAsiaTheme="minorHAnsi"/>
                          <w:bCs/>
                          <w:color w:val="111111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>
                        <w:rPr>
                          <w:bCs/>
                          <w:color w:val="4F81BD" w:themeColor="accent1"/>
                          <w:sz w:val="72"/>
                          <w:szCs w:val="72"/>
                        </w:rPr>
                        <w:t>Здоровьесберегающие технологии.</w:t>
                      </w:r>
                    </w:p>
                  </w:txbxContent>
                </v:textbox>
                <w10:wrap type="square"/>
              </v:shape>
            </w:pict>
          </w:r>
          <w:r>
            <w:rPr>
              <w:rFonts w:ascii="Times New Roman" w:hAnsi="Times New Roman" w:eastAsia="Times New Roman" w:cs="Times New Roman"/>
              <w:sz w:val="28"/>
              <w:szCs w:val="28"/>
              <w:lang w:eastAsia="ru-RU"/>
            </w:rPr>
            <w:br w:type="page"/>
          </w:r>
        </w:p>
      </w:sdtContent>
    </w:sdt>
    <w:p w14:paraId="453DF9A0"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Оглавление</w:t>
      </w:r>
    </w:p>
    <w:p w14:paraId="6D094FF7">
      <w:pPr>
        <w:pStyle w:val="6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22"/>
          <w:szCs w:val="22"/>
        </w:rPr>
      </w:pPr>
    </w:p>
    <w:p w14:paraId="0B9B23E3">
      <w:pPr>
        <w:pStyle w:val="6"/>
        <w:shd w:val="clear" w:color="auto" w:fill="FFFFFF"/>
        <w:spacing w:before="180" w:beforeAutospacing="0" w:after="18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Введение</w:t>
      </w:r>
    </w:p>
    <w:p w14:paraId="06ABE43C">
      <w:pPr>
        <w:pStyle w:val="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1. </w:t>
      </w:r>
      <w:r>
        <w:rPr>
          <w:rStyle w:val="4"/>
          <w:b w:val="0"/>
          <w:color w:val="111111"/>
          <w:sz w:val="28"/>
          <w:szCs w:val="28"/>
        </w:rPr>
        <w:t>Здоровьесберегающие технологии</w:t>
      </w:r>
      <w:r>
        <w:rPr>
          <w:color w:val="111111"/>
          <w:sz w:val="28"/>
          <w:szCs w:val="28"/>
        </w:rPr>
        <w:t>: понятие, задачи.</w:t>
      </w:r>
    </w:p>
    <w:p w14:paraId="7BA57DF5">
      <w:pPr>
        <w:pStyle w:val="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2. Виды </w:t>
      </w:r>
      <w:r>
        <w:rPr>
          <w:rStyle w:val="4"/>
          <w:b w:val="0"/>
          <w:color w:val="111111"/>
          <w:sz w:val="28"/>
          <w:szCs w:val="28"/>
        </w:rPr>
        <w:t>здоровьесберегающих</w:t>
      </w:r>
      <w:r>
        <w:rPr>
          <w:rStyle w:val="4"/>
          <w:color w:val="111111"/>
          <w:sz w:val="28"/>
          <w:szCs w:val="28"/>
        </w:rPr>
        <w:t xml:space="preserve"> </w:t>
      </w:r>
      <w:r>
        <w:rPr>
          <w:rStyle w:val="4"/>
          <w:b w:val="0"/>
          <w:color w:val="111111"/>
          <w:sz w:val="28"/>
          <w:szCs w:val="28"/>
        </w:rPr>
        <w:t>технологий</w:t>
      </w:r>
      <w:r>
        <w:rPr>
          <w:b/>
          <w:color w:val="111111"/>
          <w:sz w:val="28"/>
          <w:szCs w:val="28"/>
        </w:rPr>
        <w:t>, </w:t>
      </w:r>
      <w:r>
        <w:rPr>
          <w:rStyle w:val="4"/>
          <w:b w:val="0"/>
          <w:color w:val="111111"/>
          <w:sz w:val="28"/>
          <w:szCs w:val="28"/>
        </w:rPr>
        <w:t>используемых в ДОУ</w:t>
      </w:r>
      <w:r>
        <w:rPr>
          <w:b/>
          <w:color w:val="111111"/>
          <w:sz w:val="28"/>
          <w:szCs w:val="28"/>
        </w:rPr>
        <w:t>.</w:t>
      </w:r>
    </w:p>
    <w:p w14:paraId="350EEC9E">
      <w:pPr>
        <w:pStyle w:val="6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3. Формы </w:t>
      </w:r>
      <w:r>
        <w:rPr>
          <w:rStyle w:val="4"/>
          <w:b w:val="0"/>
          <w:color w:val="111111"/>
          <w:sz w:val="28"/>
          <w:szCs w:val="28"/>
        </w:rPr>
        <w:t>оздоровительной работы в группе</w:t>
      </w:r>
      <w:r>
        <w:rPr>
          <w:rStyle w:val="4"/>
          <w:color w:val="111111"/>
          <w:sz w:val="28"/>
          <w:szCs w:val="28"/>
        </w:rPr>
        <w:t> </w:t>
      </w:r>
      <w:r>
        <w:rPr>
          <w:i/>
          <w:iCs/>
          <w:color w:val="111111"/>
          <w:sz w:val="28"/>
          <w:szCs w:val="28"/>
        </w:rPr>
        <w:t>(из опыта работы)</w:t>
      </w:r>
    </w:p>
    <w:p w14:paraId="61E08116">
      <w:pPr>
        <w:pStyle w:val="6"/>
        <w:shd w:val="clear" w:color="auto" w:fill="FFFFFF"/>
        <w:spacing w:before="180" w:beforeAutospacing="0" w:after="18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Заключение</w:t>
      </w:r>
    </w:p>
    <w:p w14:paraId="0CDF6F4C">
      <w:pPr>
        <w:pStyle w:val="6"/>
        <w:shd w:val="clear" w:color="auto" w:fill="FFFFFF"/>
        <w:spacing w:before="180" w:beforeAutospacing="0" w:after="180" w:afterAutospacing="0"/>
        <w:ind w:firstLine="360"/>
        <w:rPr>
          <w:color w:val="111111"/>
          <w:sz w:val="28"/>
          <w:szCs w:val="28"/>
        </w:rPr>
      </w:pPr>
    </w:p>
    <w:p w14:paraId="35BDC674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276E999C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47AC73FB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6DC2DF41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1F61F6C1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17A05E83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7151D903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6AD9F11C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3C3933B9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578C0797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03F866E6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32A316EA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35138328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5C860A8B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773F870C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0C61F2B3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5705DAB4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0DAE40DE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2E6CF5AD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2E192AF2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2A1BBB7D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5ED8CAFB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151E544D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2EFB5A1F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292607CB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052E4E66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5F287FE2">
      <w:pPr>
        <w:pStyle w:val="6"/>
        <w:shd w:val="clear" w:color="auto" w:fill="FFFFFF"/>
        <w:spacing w:before="180" w:beforeAutospacing="0" w:after="180" w:afterAutospacing="0"/>
        <w:ind w:firstLine="360"/>
        <w:rPr>
          <w:rFonts w:ascii="Arial" w:hAnsi="Arial" w:cs="Arial"/>
          <w:color w:val="111111"/>
          <w:sz w:val="22"/>
          <w:szCs w:val="22"/>
        </w:rPr>
      </w:pPr>
    </w:p>
    <w:p w14:paraId="1F5A5ED8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Введение</w:t>
      </w:r>
    </w:p>
    <w:p w14:paraId="46714470">
      <w:pPr>
        <w:pStyle w:val="11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0A9846AE">
      <w:pPr>
        <w:pStyle w:val="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rStyle w:val="8"/>
          <w:sz w:val="28"/>
          <w:szCs w:val="28"/>
        </w:rPr>
        <w:t>Здоровье детей, его охрана и обогащение является приоритетным направлением не только образовательных и медицинских учреждений, но и всего общества в целом, поскольку лишь здоровые дети в состоянии должным образом заниматься разными видами деятельности, обучаться, развиваться. Только полноценное здоровье способствует становлению гармонически развитой личности. В связи с этим особо востребованным на сегодня является создание специальных педагогических методик, программ, направленных на сохранение и укрепление здоровья, которые в современной терминологии называются здоровьесберегающими образовательными технологиями - ЗОТ.</w:t>
      </w:r>
    </w:p>
    <w:p w14:paraId="484D6127">
      <w:pPr>
        <w:pStyle w:val="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rStyle w:val="8"/>
          <w:sz w:val="28"/>
          <w:szCs w:val="28"/>
        </w:rPr>
        <w:t>ЗОТ в дошкольном образовании - это технологии, направленные на решение приоритетной задачи современного дошкольного образования - задачи сохранения, поддержания и обогащения здоровья субъектов педагогического процесса в детском саду: детей, педагогов, родителей.</w:t>
      </w:r>
    </w:p>
    <w:p w14:paraId="11FE9839">
      <w:pPr>
        <w:pStyle w:val="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rStyle w:val="8"/>
          <w:sz w:val="28"/>
          <w:szCs w:val="28"/>
        </w:rPr>
        <w:t>Началом возникновения идеи здоровьесбережения следует считать пятые – седьмые века до нашей эры, когда в Древнем Риме появились валеотугенарии, отвечающие за здоровье и работоспособность рабов. В тот же период греческие ученые обосновали значение закаливания, физических упражнений и здорового образа жизни. Идея здоровьесбережения в педагогике впервые была выдвинута Платоном, последующие поколения ученых развили ее.</w:t>
      </w:r>
    </w:p>
    <w:p w14:paraId="7418E213">
      <w:pPr>
        <w:pStyle w:val="7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rStyle w:val="8"/>
          <w:sz w:val="28"/>
          <w:szCs w:val="28"/>
        </w:rPr>
        <w:t>Аристотель высказал идею природосообразности, которую развил Я.А. Коменский. Его принцип природосообразности заключается в том, что человек, будучи частью природы, подчиняется как частица природы ее универсальным законам. Ж.Ж. Руссо рассматривает природосообразность как следование природе ребенка, как помощь его природе.</w:t>
      </w:r>
    </w:p>
    <w:p w14:paraId="7332DD00">
      <w:pPr>
        <w:pStyle w:val="9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rStyle w:val="10"/>
          <w:sz w:val="28"/>
          <w:szCs w:val="28"/>
          <w:shd w:val="clear" w:color="auto" w:fill="FFFFFF"/>
        </w:rPr>
        <w:t>Объектом исследования является здоровьесберегающая технология в дошкольном образовательном учреждении.</w:t>
      </w:r>
    </w:p>
    <w:p w14:paraId="1D3F793C">
      <w:pPr>
        <w:pStyle w:val="9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rStyle w:val="10"/>
          <w:sz w:val="28"/>
          <w:szCs w:val="28"/>
          <w:shd w:val="clear" w:color="auto" w:fill="FFFFFF"/>
        </w:rPr>
        <w:t>Предметом – влияние здоровьесберегающей технологии в дошкольном образовательном учреждении на здоровье детей.</w:t>
      </w:r>
    </w:p>
    <w:p w14:paraId="392817D8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  <w:shd w:val="clear" w:color="auto" w:fill="FFFFFF"/>
        </w:rPr>
        <w:t>Цель исследования – </w:t>
      </w:r>
      <w:r>
        <w:rPr>
          <w:rStyle w:val="8"/>
          <w:sz w:val="28"/>
          <w:szCs w:val="28"/>
        </w:rPr>
        <w:t>создание в учреждении здоровьесберегающей среды, способствующей сохранению и укреплению физического и психического здоровья воспитанников.</w:t>
      </w:r>
    </w:p>
    <w:p w14:paraId="75F6EDA1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26600881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6212F10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3E4FFB4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0FE8D223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4721AAED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202FAB77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1728A18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34B32E11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Актуальность проекта</w:t>
      </w:r>
    </w:p>
    <w:p w14:paraId="21ECD4BB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  <w:shd w:val="clear" w:color="auto" w:fill="FFFFFF"/>
        </w:rPr>
      </w:pPr>
    </w:p>
    <w:p w14:paraId="6740FB34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современном обществе проблема сохранения и укрепления здоровья детей является как никогда актуальной. Это объясняется тем, что к ним предъявляются весьма высокие требования, соответствовать которым могут только здоровые дети. Проблема эффективности физического воспитания детей дошкольного возраста является чрезвычайно важной, так как именно в этот возрастной период закладываются основы здоровья, гармоничного физического развития, приобретаются двигательные умения и навыки. Потребность в активных, разнообразных движениях является отличительной особенностью дошкольников. Если мы научим детей с самого раннего возраста ценить, беречь и укреплять свое здоровье, если мы будем личным примером демонстрировать здоровый образ жизни, то только в этом случае можно надеяться, что будущие поколения будут более здоровы и развиты не только личностно, интеллектуально, духовно, но и физически. «Здоровье – это состояние полного физического, душевного и социального благополучия, а не только отсутствие болезней и физических дефектов» - определение Всемирной организации здравоохранения. Забота о здоровье – это важнейший труд воспитателя. От жизнедеятельности, бодрости детей зависит их духовная жизнь, мировоззрение, умственное развитие, прочность знаний, вера в свои силы... В. А. Сухомлинский</w:t>
      </w:r>
    </w:p>
    <w:p w14:paraId="07D23EF3">
      <w:pPr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 современном этапе развития общества в ДОО уделяется большое внимание здоровьесберегающим технологиям, которые направлены на решение самой главной задачи дошкольного образования – сохранить, поддержать и обогатить здоровье детей. «Здоровьесберегающие образовательные технологии»,  по определению Н.К. Смирнова, — это все те психолого-педагогические технологии, программы, методы, которые направлены на воспитание культуры здоровья, личностных качеств, способствующих его сохранению и укреплению, формирование представления о здоровье как ценности, мотивацию на ведение здорового образа жизни. Кроме того, серьезной задачей является и обеспечение максимально высокого уровня здоровья воспитанников детского сада, воспитание валеологической культуры для формирования осознанного отношения к здоровому образу жизни.</w:t>
      </w:r>
    </w:p>
    <w:p w14:paraId="74FF8A68">
      <w:pPr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Здоровые дети - это основа жизни нации. Выдающийся педагог, автор «Педагогики Сердца» Я. Корчак писал: «Взрослым кажется, что дети не заботятся о своем здоровье: если за ними не смотреть, они повыпадали бы все из окон, потонули бы, попали бы под машины, повыбили бы себе глаза, поломали бы ноги и позаболевали бы воспалением мозга и воспалением легких – уж сам не знаю, какими еще болезнями. Нет. Детям совершенно так же, как и взрослым, хочется быть здоровыми и сильными, только дети не знают, что для этого надо делать. Объясним им, и они будут беречься». Действительно, только мы, взрослые, можем научить, детей следить за своим здоровьем, беречь его, быть здоровым человеком своей страны.</w:t>
      </w:r>
    </w:p>
    <w:p w14:paraId="6F989CDF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4301DD5F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1F10EC11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Цели и задачи проекта</w:t>
      </w:r>
    </w:p>
    <w:p w14:paraId="3F0BA32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542BEFE0">
      <w:pPr>
        <w:pStyle w:val="6"/>
        <w:shd w:val="clear" w:color="auto" w:fill="F9F9F9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 здоровьесберегающих технологий в дошкольном образовании применительно к ребенку - обеспечение высокого уровня здоровья воспитанника детского сада, и воспитание валеологической культуры как совокупности осознанного отношения ребенка к здоровью и жизни человека, знаний о здоровье и умений оберегать, поддерживать и сохранять его, валеологической компетентности, позволяющей дошкольнику самостоятельно и эффективно решать задачи здорового образа жизни, и безопасного поведения, задачи, связанные с оказанием элементарной медицинской, психологической самопомощи и помощи. Применительно к взрослым - содействие становлению культуры здоровья, в том числе культуры профессионального здоровья воспитателей ДОУ и валеологическому просвещению родителей.</w:t>
      </w:r>
    </w:p>
    <w:p w14:paraId="3968390D">
      <w:pPr>
        <w:pStyle w:val="9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Задачи проекта:</w:t>
      </w:r>
    </w:p>
    <w:p w14:paraId="41C152E9"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Сохранение и укрепление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 детей на основе комплексного и системного </w:t>
      </w:r>
      <w:r>
        <w:rPr>
          <w:rStyle w:val="4"/>
          <w:b w:val="0"/>
          <w:sz w:val="28"/>
          <w:szCs w:val="28"/>
        </w:rPr>
        <w:t>использования</w:t>
      </w:r>
      <w:r>
        <w:rPr>
          <w:sz w:val="28"/>
          <w:szCs w:val="28"/>
        </w:rPr>
        <w:t> доступных для ДОУ средств физического воспитания, оптимизации двигательной деятельности в </w:t>
      </w:r>
      <w:r>
        <w:rPr>
          <w:rStyle w:val="4"/>
          <w:b w:val="0"/>
          <w:sz w:val="28"/>
          <w:szCs w:val="28"/>
        </w:rPr>
        <w:t>образовательном процессе</w:t>
      </w:r>
      <w:r>
        <w:rPr>
          <w:b/>
          <w:sz w:val="28"/>
          <w:szCs w:val="28"/>
        </w:rPr>
        <w:t>.</w:t>
      </w:r>
    </w:p>
    <w:p w14:paraId="3B9C7926"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Обеспечение активной позиции детей в </w:t>
      </w:r>
      <w:r>
        <w:rPr>
          <w:rStyle w:val="4"/>
          <w:b w:val="0"/>
          <w:sz w:val="28"/>
          <w:szCs w:val="28"/>
        </w:rPr>
        <w:t>процессе получения знаний о здоровом образе жизни</w:t>
      </w:r>
      <w:r>
        <w:rPr>
          <w:b/>
          <w:sz w:val="28"/>
          <w:szCs w:val="28"/>
        </w:rPr>
        <w:t>.</w:t>
      </w:r>
    </w:p>
    <w:p w14:paraId="52765A20"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Конструктивное партнерство семьи, педагогического коллектива и самих детей в укреплении их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, развитии творческого потенциала.</w:t>
      </w:r>
    </w:p>
    <w:p w14:paraId="6A393BA4">
      <w:pPr>
        <w:pStyle w:val="9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0"/>
          <w:sz w:val="28"/>
          <w:szCs w:val="28"/>
          <w:shd w:val="clear" w:color="auto" w:fill="FFFFFF"/>
        </w:rPr>
        <w:t>Проанализировать понятие «здоровьесберегающая технология».</w:t>
      </w:r>
    </w:p>
    <w:p w14:paraId="5401A65C">
      <w:pPr>
        <w:pStyle w:val="9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0"/>
          <w:sz w:val="28"/>
          <w:szCs w:val="28"/>
          <w:shd w:val="clear" w:color="auto" w:fill="FFFFFF"/>
        </w:rPr>
        <w:t>Рассмотреть классификацию и виды здоровьесберегающей технологии.</w:t>
      </w:r>
    </w:p>
    <w:p w14:paraId="4A7A4B63">
      <w:pPr>
        <w:pStyle w:val="11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8"/>
          <w:sz w:val="28"/>
          <w:szCs w:val="28"/>
        </w:rPr>
        <w:t>Укрепить физическое и психологическое здоровье воспитанников с учетом их индивидуальных особенностей.</w:t>
      </w:r>
    </w:p>
    <w:p w14:paraId="1D8F98CC">
      <w:pPr>
        <w:pStyle w:val="11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Снизить уровень заболеваемости воспитанников.</w:t>
      </w:r>
    </w:p>
    <w:p w14:paraId="61FB567B">
      <w:pPr>
        <w:pStyle w:val="11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 xml:space="preserve"> Разнообразить формы и методы оздоровительной работы.</w:t>
      </w:r>
    </w:p>
    <w:p w14:paraId="2C1EBAB8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3577D1A4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09AC3105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41BB9807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6E02DC34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0E5F15FA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60FE42F7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1838F4FE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7F42DFC0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79FF8B81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2A5A1789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1D172306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23564F55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64DC04DA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rStyle w:val="8"/>
          <w:sz w:val="28"/>
          <w:szCs w:val="28"/>
        </w:rPr>
      </w:pPr>
    </w:p>
    <w:p w14:paraId="1DCA86E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4"/>
          <w:sz w:val="28"/>
          <w:szCs w:val="28"/>
        </w:rPr>
      </w:pPr>
    </w:p>
    <w:p w14:paraId="60E92D3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b/>
          <w:sz w:val="28"/>
          <w:szCs w:val="28"/>
        </w:rPr>
      </w:pPr>
      <w:r>
        <w:rPr>
          <w:rStyle w:val="4"/>
          <w:sz w:val="28"/>
          <w:szCs w:val="28"/>
        </w:rPr>
        <w:t>Здоровьесберегающие технологии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понятие.</w:t>
      </w:r>
    </w:p>
    <w:p w14:paraId="5316AFE3">
      <w:pPr>
        <w:pStyle w:val="1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72006243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" </w:t>
      </w:r>
      <w:r>
        <w:rPr>
          <w:sz w:val="28"/>
          <w:szCs w:val="28"/>
        </w:rPr>
        <w:t>Я не боюсь еще и еще раз сказать</w:t>
      </w:r>
      <w:r>
        <w:rPr>
          <w:sz w:val="28"/>
          <w:szCs w:val="28"/>
        </w:rPr>
        <w:t>: забота о</w:t>
      </w:r>
      <w:r>
        <w:rPr>
          <w:b/>
          <w:sz w:val="28"/>
          <w:szCs w:val="28"/>
        </w:rPr>
        <w:t> </w:t>
      </w:r>
      <w:r>
        <w:rPr>
          <w:rStyle w:val="4"/>
          <w:b w:val="0"/>
          <w:sz w:val="28"/>
          <w:szCs w:val="28"/>
        </w:rPr>
        <w:t>здоровье</w:t>
      </w:r>
      <w:r>
        <w:rPr>
          <w:sz w:val="28"/>
          <w:szCs w:val="28"/>
        </w:rPr>
        <w:t> - важнейшая работа воспитателя. От жизнерадостности, бодрости детей зависит их духовная жизнь, мировоззрение, умственное развитие, прочность знаний, вера в свои силы. "</w:t>
      </w:r>
    </w:p>
    <w:p w14:paraId="72330C3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В. С у х о м л и н с к и й</w:t>
      </w:r>
    </w:p>
    <w:p w14:paraId="0191E63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Приобщение воспитанника к </w:t>
      </w:r>
      <w:r>
        <w:rPr>
          <w:rStyle w:val="4"/>
          <w:b w:val="0"/>
          <w:sz w:val="28"/>
          <w:szCs w:val="28"/>
        </w:rPr>
        <w:t>здоровому образу</w:t>
      </w:r>
      <w:r>
        <w:rPr>
          <w:sz w:val="28"/>
          <w:szCs w:val="28"/>
        </w:rPr>
        <w:t> жизни является приоритетным направлением в деятельности </w:t>
      </w:r>
      <w:r>
        <w:rPr>
          <w:rStyle w:val="4"/>
          <w:b w:val="0"/>
          <w:sz w:val="28"/>
          <w:szCs w:val="28"/>
        </w:rPr>
        <w:t>образовательных</w:t>
      </w:r>
      <w:r>
        <w:rPr>
          <w:sz w:val="28"/>
          <w:szCs w:val="28"/>
        </w:rPr>
        <w:t> организаций и каждого педагога. В Федеральном государственном </w:t>
      </w:r>
      <w:r>
        <w:rPr>
          <w:rStyle w:val="4"/>
          <w:b w:val="0"/>
          <w:sz w:val="28"/>
          <w:szCs w:val="28"/>
        </w:rPr>
        <w:t>образовательном</w:t>
      </w:r>
      <w:r>
        <w:rPr>
          <w:sz w:val="28"/>
          <w:szCs w:val="28"/>
        </w:rPr>
        <w:t> стандарте дошкольного </w:t>
      </w:r>
      <w:r>
        <w:rPr>
          <w:rStyle w:val="4"/>
          <w:b w:val="0"/>
          <w:sz w:val="28"/>
          <w:szCs w:val="28"/>
        </w:rPr>
        <w:t>образования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одной из важных задач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z w:val="28"/>
          <w:szCs w:val="28"/>
        </w:rPr>
        <w:t>: охрана и укрепление физического и психического</w:t>
      </w:r>
      <w:r>
        <w:rPr>
          <w:b/>
          <w:sz w:val="28"/>
          <w:szCs w:val="28"/>
        </w:rPr>
        <w:t> </w:t>
      </w:r>
      <w:r>
        <w:rPr>
          <w:rStyle w:val="4"/>
          <w:b w:val="0"/>
          <w:sz w:val="28"/>
          <w:szCs w:val="28"/>
        </w:rPr>
        <w:t>здоровья детей</w:t>
      </w:r>
      <w:r>
        <w:rPr>
          <w:sz w:val="28"/>
          <w:szCs w:val="28"/>
        </w:rPr>
        <w:t>, в том числе их эмоционального благополучия, а так же обеспечение психолого-педагогической поддержки семьи и повышения компетентности родителей </w:t>
      </w:r>
      <w:r>
        <w:rPr>
          <w:iCs/>
          <w:sz w:val="28"/>
          <w:szCs w:val="28"/>
        </w:rPr>
        <w:t>(законных представителей)</w:t>
      </w:r>
      <w:r>
        <w:rPr>
          <w:sz w:val="28"/>
          <w:szCs w:val="28"/>
        </w:rPr>
        <w:t> в вопросах, охраны и укрепления </w:t>
      </w:r>
      <w:r>
        <w:rPr>
          <w:rStyle w:val="4"/>
          <w:b w:val="0"/>
          <w:sz w:val="28"/>
          <w:szCs w:val="28"/>
        </w:rPr>
        <w:t>здоровья детей</w:t>
      </w:r>
      <w:r>
        <w:rPr>
          <w:b/>
          <w:sz w:val="28"/>
          <w:szCs w:val="28"/>
        </w:rPr>
        <w:t>.</w:t>
      </w:r>
    </w:p>
    <w:p w14:paraId="2C42F445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Следует заметить, что задача по укреплению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 детей всегда была и будет на первом месте, ибо это важнейшее </w:t>
      </w:r>
      <w:r>
        <w:rPr>
          <w:rStyle w:val="4"/>
          <w:b w:val="0"/>
          <w:sz w:val="28"/>
          <w:szCs w:val="28"/>
        </w:rPr>
        <w:t>условие</w:t>
      </w:r>
      <w:r>
        <w:rPr>
          <w:sz w:val="28"/>
          <w:szCs w:val="28"/>
        </w:rPr>
        <w:t> для полноценного формирования личности т. к. состояние </w:t>
      </w:r>
      <w:r>
        <w:rPr>
          <w:rStyle w:val="4"/>
          <w:b w:val="0"/>
          <w:sz w:val="28"/>
          <w:szCs w:val="28"/>
        </w:rPr>
        <w:t>здоровья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подрастающего поколения определяет будущее нашего общества. Вырастить </w:t>
      </w:r>
      <w:r>
        <w:rPr>
          <w:rStyle w:val="4"/>
          <w:b w:val="0"/>
          <w:sz w:val="28"/>
          <w:szCs w:val="28"/>
        </w:rPr>
        <w:t>здорового ребенка – вот</w:t>
      </w:r>
      <w:r>
        <w:rPr>
          <w:sz w:val="28"/>
          <w:szCs w:val="28"/>
        </w:rPr>
        <w:t>, что необходимо сделать нам, педагогам дошкольных учреждений. Физическое </w:t>
      </w:r>
      <w:r>
        <w:rPr>
          <w:rStyle w:val="4"/>
          <w:b w:val="0"/>
          <w:sz w:val="28"/>
          <w:szCs w:val="28"/>
        </w:rPr>
        <w:t>здоровье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детей неразрывно связано с их психическим </w:t>
      </w:r>
      <w:r>
        <w:rPr>
          <w:rStyle w:val="4"/>
          <w:b w:val="0"/>
          <w:sz w:val="28"/>
          <w:szCs w:val="28"/>
        </w:rPr>
        <w:t>здоровьем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эмоциональным благополучием. Дошкольное </w:t>
      </w:r>
      <w:r>
        <w:rPr>
          <w:rStyle w:val="4"/>
          <w:b w:val="0"/>
          <w:sz w:val="28"/>
          <w:szCs w:val="28"/>
        </w:rPr>
        <w:t>образовательное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учреждение имеет большие потенциальные возможности для формирования у детей </w:t>
      </w:r>
      <w:r>
        <w:rPr>
          <w:rStyle w:val="4"/>
          <w:b w:val="0"/>
          <w:sz w:val="28"/>
          <w:szCs w:val="28"/>
        </w:rPr>
        <w:t>здоровьесберегающей культуры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навыков </w:t>
      </w:r>
      <w:r>
        <w:rPr>
          <w:rStyle w:val="4"/>
          <w:b w:val="0"/>
          <w:sz w:val="28"/>
          <w:szCs w:val="28"/>
        </w:rPr>
        <w:t>здорового образа жизни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Это связано с системностью дошкольного </w:t>
      </w:r>
      <w:r>
        <w:rPr>
          <w:rStyle w:val="4"/>
          <w:b w:val="0"/>
          <w:sz w:val="28"/>
          <w:szCs w:val="28"/>
        </w:rPr>
        <w:t>образования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возможностью поэтапной реализации поставленных задач с учётом возрастных и психологических возможностей детей.</w:t>
      </w:r>
    </w:p>
    <w:p w14:paraId="68DA6C95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Традиционные составляющие ЗОЖ дошкольника - личная гигиена, рациональное питание, закаливание, оптимальный двигательный режим. В работах Т. Л. Богиной, ЮФ. Змановского, М,А, Руновой, В,С, Спириной и других представлены пути приобщения к этим составляющим культурного опыта, основанные на создании благоприятных </w:t>
      </w:r>
      <w:r>
        <w:rPr>
          <w:rStyle w:val="4"/>
          <w:b w:val="0"/>
          <w:sz w:val="28"/>
          <w:szCs w:val="28"/>
        </w:rPr>
        <w:t>условий</w:t>
      </w:r>
      <w:r>
        <w:rPr>
          <w:sz w:val="28"/>
          <w:szCs w:val="28"/>
        </w:rPr>
        <w:t> для реализации поставленных задач.</w:t>
      </w:r>
    </w:p>
    <w:p w14:paraId="295109D4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Полученные дошкольниками представления о </w:t>
      </w:r>
      <w:r>
        <w:rPr>
          <w:rStyle w:val="4"/>
          <w:b w:val="0"/>
          <w:sz w:val="28"/>
          <w:szCs w:val="28"/>
        </w:rPr>
        <w:t>здоровом образе жизни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позволят им в дальнейшей жизни находить способы укрепления и сохранения своего </w:t>
      </w:r>
      <w:r>
        <w:rPr>
          <w:rStyle w:val="4"/>
          <w:b w:val="0"/>
          <w:sz w:val="28"/>
          <w:szCs w:val="28"/>
        </w:rPr>
        <w:t>здоровья</w:t>
      </w:r>
      <w:r>
        <w:rPr>
          <w:b/>
          <w:sz w:val="28"/>
          <w:szCs w:val="28"/>
        </w:rPr>
        <w:t>.</w:t>
      </w:r>
    </w:p>
    <w:p w14:paraId="3571BB5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связи с этим весьма актуально создание и </w:t>
      </w:r>
      <w:r>
        <w:rPr>
          <w:rStyle w:val="4"/>
          <w:b w:val="0"/>
          <w:sz w:val="28"/>
          <w:szCs w:val="28"/>
        </w:rPr>
        <w:t>использование в дошкольных образовательных учреждениях разнообразных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форм обучения детей элементарным навыкам сохранения и укрепления </w:t>
      </w:r>
      <w:r>
        <w:rPr>
          <w:rStyle w:val="4"/>
          <w:b w:val="0"/>
          <w:sz w:val="28"/>
          <w:szCs w:val="28"/>
        </w:rPr>
        <w:t>здоровья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поскольку в этот период у детей легко формируются новые </w:t>
      </w:r>
      <w:r>
        <w:rPr>
          <w:rStyle w:val="4"/>
          <w:b w:val="0"/>
          <w:sz w:val="28"/>
          <w:szCs w:val="28"/>
        </w:rPr>
        <w:t>условные рефлексы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лежащие в основе привычек, в том числе полезных для </w:t>
      </w:r>
      <w:r>
        <w:rPr>
          <w:rStyle w:val="4"/>
          <w:b w:val="0"/>
          <w:sz w:val="28"/>
          <w:szCs w:val="28"/>
        </w:rPr>
        <w:t>здоровья</w:t>
      </w:r>
      <w:r>
        <w:rPr>
          <w:b/>
          <w:sz w:val="28"/>
          <w:szCs w:val="28"/>
        </w:rPr>
        <w:t>.</w:t>
      </w:r>
    </w:p>
    <w:p w14:paraId="2311D4A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Комплекс этих мер получил в настоящее время общее название – </w:t>
      </w:r>
      <w:r>
        <w:rPr>
          <w:b/>
          <w:iCs/>
          <w:sz w:val="28"/>
          <w:szCs w:val="28"/>
        </w:rPr>
        <w:t>«</w:t>
      </w:r>
      <w:r>
        <w:rPr>
          <w:rStyle w:val="4"/>
          <w:b w:val="0"/>
          <w:iCs/>
          <w:sz w:val="28"/>
          <w:szCs w:val="28"/>
        </w:rPr>
        <w:t>здоровьесберегающие технологии</w:t>
      </w:r>
      <w:r>
        <w:rPr>
          <w:iCs/>
          <w:sz w:val="28"/>
          <w:szCs w:val="28"/>
        </w:rPr>
        <w:t>»</w:t>
      </w:r>
      <w:r>
        <w:rPr>
          <w:sz w:val="28"/>
          <w:szCs w:val="28"/>
        </w:rPr>
        <w:t> - это система мер, включающая взаимосвязь и взаимодействие всех факторов </w:t>
      </w:r>
      <w:r>
        <w:rPr>
          <w:rStyle w:val="4"/>
          <w:b w:val="0"/>
          <w:sz w:val="28"/>
          <w:szCs w:val="28"/>
        </w:rPr>
        <w:t>образовательной среды</w:t>
      </w:r>
      <w:r>
        <w:rPr>
          <w:sz w:val="28"/>
          <w:szCs w:val="28"/>
        </w:rPr>
        <w:t>, направленных на сохранение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 ребёнка на всех этапах его обучения и развития.</w:t>
      </w:r>
    </w:p>
    <w:p w14:paraId="2B9F9F3F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Виды </w:t>
      </w:r>
      <w:r>
        <w:rPr>
          <w:rStyle w:val="4"/>
          <w:sz w:val="28"/>
          <w:szCs w:val="28"/>
        </w:rPr>
        <w:t>здоровьесберегающих технологий</w:t>
      </w:r>
      <w:r>
        <w:rPr>
          <w:b/>
          <w:sz w:val="28"/>
          <w:szCs w:val="28"/>
        </w:rPr>
        <w:t>, </w:t>
      </w:r>
      <w:r>
        <w:rPr>
          <w:rStyle w:val="4"/>
          <w:sz w:val="28"/>
          <w:szCs w:val="28"/>
        </w:rPr>
        <w:t>используемых в ДОУ</w:t>
      </w:r>
      <w:r>
        <w:rPr>
          <w:b/>
          <w:sz w:val="28"/>
          <w:szCs w:val="28"/>
        </w:rPr>
        <w:t>.</w:t>
      </w:r>
    </w:p>
    <w:p w14:paraId="19AAC1B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4"/>
          <w:sz w:val="28"/>
          <w:szCs w:val="28"/>
        </w:rPr>
      </w:pPr>
    </w:p>
    <w:p w14:paraId="36B1619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rStyle w:val="4"/>
          <w:b w:val="0"/>
          <w:sz w:val="28"/>
          <w:szCs w:val="28"/>
        </w:rPr>
        <w:t>Здоровьесберегающая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деятельность в нашем детском саду осуществляется в следующих формах</w:t>
      </w:r>
      <w:r>
        <w:rPr>
          <w:sz w:val="28"/>
          <w:szCs w:val="28"/>
        </w:rPr>
        <w:t>:</w:t>
      </w:r>
    </w:p>
    <w:p w14:paraId="4B6A0F33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1. </w:t>
      </w:r>
      <w:r>
        <w:rPr>
          <w:rStyle w:val="4"/>
          <w:b w:val="0"/>
          <w:sz w:val="28"/>
          <w:szCs w:val="28"/>
        </w:rPr>
        <w:t>Физкультурно-оздоровительная технология</w:t>
      </w:r>
      <w:r>
        <w:rPr>
          <w:b/>
          <w:sz w:val="28"/>
          <w:szCs w:val="28"/>
        </w:rPr>
        <w:t>.</w:t>
      </w:r>
    </w:p>
    <w:p w14:paraId="4918A75D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2. </w:t>
      </w:r>
      <w:r>
        <w:rPr>
          <w:rStyle w:val="4"/>
          <w:b w:val="0"/>
          <w:sz w:val="28"/>
          <w:szCs w:val="28"/>
        </w:rPr>
        <w:t>Технологии здоровьесбережения и здоровьеобогащения педагогов</w:t>
      </w:r>
      <w:r>
        <w:rPr>
          <w:b/>
          <w:sz w:val="28"/>
          <w:szCs w:val="28"/>
        </w:rPr>
        <w:t>.</w:t>
      </w:r>
    </w:p>
    <w:p w14:paraId="652CFF68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>
        <w:rPr>
          <w:rStyle w:val="4"/>
          <w:b w:val="0"/>
          <w:sz w:val="28"/>
          <w:szCs w:val="28"/>
        </w:rPr>
        <w:t>Технологии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валеологического просвещения родителей.</w:t>
      </w:r>
    </w:p>
    <w:p w14:paraId="27F2E006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>
        <w:rPr>
          <w:rStyle w:val="4"/>
          <w:b w:val="0"/>
          <w:sz w:val="28"/>
          <w:szCs w:val="28"/>
        </w:rPr>
        <w:t>Здоровьесберегающие образовательные технологии</w:t>
      </w:r>
      <w:r>
        <w:rPr>
          <w:b/>
          <w:sz w:val="28"/>
          <w:szCs w:val="28"/>
        </w:rPr>
        <w:t>.</w:t>
      </w:r>
    </w:p>
    <w:p w14:paraId="7701E3E5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Постоянное </w:t>
      </w:r>
      <w:r>
        <w:rPr>
          <w:rStyle w:val="4"/>
          <w:b w:val="0"/>
          <w:sz w:val="28"/>
          <w:szCs w:val="28"/>
        </w:rPr>
        <w:t>самообразование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нацелило меня на поиск эффективных методов, </w:t>
      </w:r>
      <w:r>
        <w:rPr>
          <w:rStyle w:val="4"/>
          <w:b w:val="0"/>
          <w:sz w:val="28"/>
          <w:szCs w:val="28"/>
        </w:rPr>
        <w:t>технологий</w:t>
      </w:r>
      <w:r>
        <w:rPr>
          <w:sz w:val="28"/>
          <w:szCs w:val="28"/>
        </w:rPr>
        <w:t> для повышения качества работы с детьми по их </w:t>
      </w:r>
      <w:r>
        <w:rPr>
          <w:rStyle w:val="4"/>
          <w:b w:val="0"/>
          <w:sz w:val="28"/>
          <w:szCs w:val="28"/>
        </w:rPr>
        <w:t>оздоровлению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просвещению детей и родителей по вопросам </w:t>
      </w:r>
      <w:r>
        <w:rPr>
          <w:rStyle w:val="4"/>
          <w:b w:val="0"/>
          <w:sz w:val="28"/>
          <w:szCs w:val="28"/>
        </w:rPr>
        <w:t>здоровьесберегающих технологий</w:t>
      </w:r>
    </w:p>
    <w:p w14:paraId="35A507F1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Формы </w:t>
      </w:r>
      <w:r>
        <w:rPr>
          <w:rStyle w:val="4"/>
          <w:sz w:val="28"/>
          <w:szCs w:val="28"/>
        </w:rPr>
        <w:t>оздоровительной</w:t>
      </w:r>
      <w:r>
        <w:rPr>
          <w:sz w:val="28"/>
          <w:szCs w:val="28"/>
        </w:rPr>
        <w:t> </w:t>
      </w:r>
      <w:r>
        <w:rPr>
          <w:b/>
          <w:sz w:val="28"/>
          <w:szCs w:val="28"/>
        </w:rPr>
        <w:t>работы в дошкольном учреждении </w:t>
      </w:r>
      <w:r>
        <w:rPr>
          <w:b/>
          <w:iCs/>
          <w:sz w:val="28"/>
          <w:szCs w:val="28"/>
        </w:rPr>
        <w:t>(из опыта работы)</w:t>
      </w:r>
    </w:p>
    <w:p w14:paraId="4FA10B70">
      <w:pPr>
        <w:pStyle w:val="6"/>
        <w:shd w:val="clear" w:color="auto" w:fill="FFFFFF"/>
        <w:tabs>
          <w:tab w:val="left" w:pos="780"/>
        </w:tabs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нашей группе ежедневно предусмотрено </w:t>
      </w:r>
      <w:r>
        <w:rPr>
          <w:rStyle w:val="4"/>
          <w:b w:val="0"/>
          <w:sz w:val="28"/>
          <w:szCs w:val="28"/>
        </w:rPr>
        <w:t>использование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несколько форм физического воспитания детей, что способствует укреплению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 и позволяет обеспечить необходимую двигательную активность детей в течение всего дня.</w:t>
      </w:r>
    </w:p>
    <w:p w14:paraId="571E33C6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в режиме дня уделяется проведению закаливающих </w:t>
      </w:r>
      <w:r>
        <w:rPr>
          <w:rStyle w:val="4"/>
          <w:b w:val="0"/>
          <w:sz w:val="28"/>
          <w:szCs w:val="28"/>
        </w:rPr>
        <w:t>процедур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способствующих укреплению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 и снижению заболеваемости.</w:t>
      </w:r>
    </w:p>
    <w:p w14:paraId="517DAA10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Закаливание воздухом</w:t>
      </w:r>
    </w:p>
    <w:p w14:paraId="6009984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Закаливающие </w:t>
      </w:r>
      <w:r>
        <w:rPr>
          <w:rStyle w:val="4"/>
          <w:b w:val="0"/>
          <w:sz w:val="28"/>
          <w:szCs w:val="28"/>
        </w:rPr>
        <w:t>процедуры</w:t>
      </w:r>
      <w:r>
        <w:rPr>
          <w:sz w:val="28"/>
          <w:szCs w:val="28"/>
        </w:rPr>
        <w:t> являются немаловажной частью в комплексе мероприятий по </w:t>
      </w:r>
      <w:r>
        <w:rPr>
          <w:rStyle w:val="4"/>
          <w:b w:val="0"/>
          <w:sz w:val="28"/>
          <w:szCs w:val="28"/>
        </w:rPr>
        <w:t>здоровьесбережению</w:t>
      </w:r>
      <w:r>
        <w:rPr>
          <w:sz w:val="28"/>
          <w:szCs w:val="28"/>
        </w:rPr>
        <w:t>, проводимых нами с детьми. Для поддержания микроклимата в нашей группе проводим 4-5 раз вдень кратковременное проветривание групповой комнаты перед занятиями, спальной комнаты перед сном, сквозное проветривание помещений в отсутствие детей.</w:t>
      </w:r>
    </w:p>
    <w:p w14:paraId="728ED07F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Одной из самых действенных закаливающих </w:t>
      </w:r>
      <w:r>
        <w:rPr>
          <w:rStyle w:val="4"/>
          <w:b w:val="0"/>
          <w:sz w:val="28"/>
          <w:szCs w:val="28"/>
        </w:rPr>
        <w:t>процедур</w:t>
      </w:r>
      <w:r>
        <w:rPr>
          <w:sz w:val="28"/>
          <w:szCs w:val="28"/>
        </w:rPr>
        <w:t> в повседневной жизни является прогулка. Для того, чтобы прогулка давала эффект, нами меняется последовательность видов деятельности детей, в зависимости от характера предыдущего вида деятельности и погодных </w:t>
      </w:r>
      <w:r>
        <w:rPr>
          <w:rStyle w:val="4"/>
          <w:b w:val="0"/>
          <w:sz w:val="28"/>
          <w:szCs w:val="28"/>
        </w:rPr>
        <w:t>условий</w:t>
      </w:r>
      <w:r>
        <w:rPr>
          <w:sz w:val="28"/>
          <w:szCs w:val="28"/>
        </w:rPr>
        <w:t>. Дети в детском саду гуляют 2 раза в день. «День, проведенный ребенком без прогулки, потерян для его </w:t>
      </w:r>
      <w:r>
        <w:rPr>
          <w:rStyle w:val="4"/>
          <w:b w:val="0"/>
          <w:sz w:val="28"/>
          <w:szCs w:val="28"/>
        </w:rPr>
        <w:t>здоровья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>- писал детский врач, академик </w:t>
      </w:r>
      <w:r>
        <w:rPr>
          <w:iCs/>
          <w:sz w:val="28"/>
          <w:szCs w:val="28"/>
        </w:rPr>
        <w:t>(Г. Н. Сперанский)</w:t>
      </w:r>
      <w:r>
        <w:rPr>
          <w:sz w:val="28"/>
          <w:szCs w:val="28"/>
        </w:rPr>
        <w:t>.</w:t>
      </w:r>
    </w:p>
    <w:p w14:paraId="6E1268C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проведения прогулок </w:t>
      </w:r>
      <w:r>
        <w:rPr>
          <w:rStyle w:val="4"/>
          <w:b w:val="0"/>
          <w:sz w:val="28"/>
          <w:szCs w:val="28"/>
        </w:rPr>
        <w:t>используем</w:t>
      </w:r>
      <w:r>
        <w:rPr>
          <w:sz w:val="28"/>
          <w:szCs w:val="28"/>
        </w:rPr>
        <w:t> </w:t>
      </w:r>
      <w:r>
        <w:rPr>
          <w:sz w:val="28"/>
          <w:szCs w:val="28"/>
        </w:rPr>
        <w:t>различные подвижные игры</w:t>
      </w:r>
      <w:r>
        <w:rPr>
          <w:sz w:val="28"/>
          <w:szCs w:val="28"/>
        </w:rPr>
        <w:t>: </w:t>
      </w:r>
    </w:p>
    <w:p w14:paraId="4BAB6C52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игры с ходьбой и бегом</w:t>
      </w:r>
      <w:r>
        <w:rPr>
          <w:sz w:val="28"/>
          <w:szCs w:val="28"/>
        </w:rPr>
        <w:t>: </w:t>
      </w:r>
      <w:r>
        <w:rPr>
          <w:iCs/>
          <w:sz w:val="28"/>
          <w:szCs w:val="28"/>
        </w:rPr>
        <w:t>«Ловишки с лентами»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«Краски»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«Горелки»</w:t>
      </w:r>
      <w:r>
        <w:rPr>
          <w:sz w:val="28"/>
          <w:szCs w:val="28"/>
        </w:rPr>
        <w:t>;</w:t>
      </w:r>
    </w:p>
    <w:p w14:paraId="1165B073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игры с прыжками</w:t>
      </w:r>
      <w:r>
        <w:rPr>
          <w:sz w:val="28"/>
          <w:szCs w:val="28"/>
        </w:rPr>
        <w:t>: </w:t>
      </w:r>
      <w:r>
        <w:rPr>
          <w:iCs/>
          <w:sz w:val="28"/>
          <w:szCs w:val="28"/>
        </w:rPr>
        <w:t>«Бездомный заяц»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«Волк во рву»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«Удочка»</w:t>
      </w:r>
      <w:r>
        <w:rPr>
          <w:sz w:val="28"/>
          <w:szCs w:val="28"/>
        </w:rPr>
        <w:t>; </w:t>
      </w:r>
    </w:p>
    <w:p w14:paraId="107A84A4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игры с метанием</w:t>
      </w:r>
      <w:r>
        <w:rPr>
          <w:sz w:val="28"/>
          <w:szCs w:val="28"/>
        </w:rPr>
        <w:t>: </w:t>
      </w:r>
      <w:r>
        <w:rPr>
          <w:iCs/>
          <w:sz w:val="28"/>
          <w:szCs w:val="28"/>
        </w:rPr>
        <w:t>«Попади в цель»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«Сбей кеглю»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«Охотники и звери»</w:t>
      </w:r>
      <w:r>
        <w:rPr>
          <w:sz w:val="28"/>
          <w:szCs w:val="28"/>
        </w:rPr>
        <w:t> и множество других игр.</w:t>
      </w:r>
    </w:p>
    <w:p w14:paraId="3A971C26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После прогулок мы с детьми, расположившись на ковре, проводим небольшие упражнения на релаксацию, снятие мышечного напряжения и возбуждения. Выполнение релаксационных упражнений очень нравится детям, т. к. в них есть элемент игры. Они, в отличие от взрослых, быстро обучаются непростому умению расслабляться. Проводится с музыкальным сопровождением (Чайковский, звуки природы и текстом, направленным на спокойствие и восстановление сил). Основной задачей выполнения упражнений является обучение детей восстановительным </w:t>
      </w:r>
      <w:r>
        <w:rPr>
          <w:rStyle w:val="4"/>
          <w:b w:val="0"/>
          <w:sz w:val="28"/>
          <w:szCs w:val="28"/>
        </w:rPr>
        <w:t>техникам</w:t>
      </w:r>
      <w:r>
        <w:rPr>
          <w:sz w:val="28"/>
          <w:szCs w:val="28"/>
        </w:rPr>
        <w:t> для дальнейшего самостоятельного применения.</w:t>
      </w:r>
    </w:p>
    <w:p w14:paraId="5140F78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Много положительных эмоций, следовательно,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, получают дети при проведении досугов и развлечений. Традиционно в нашем учреждении проходят </w:t>
      </w:r>
      <w:r>
        <w:rPr>
          <w:iCs/>
          <w:sz w:val="28"/>
          <w:szCs w:val="28"/>
        </w:rPr>
        <w:t>«Весёлые старты»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«Дни </w:t>
      </w:r>
      <w:r>
        <w:rPr>
          <w:rStyle w:val="4"/>
          <w:b w:val="0"/>
          <w:iCs/>
          <w:sz w:val="28"/>
          <w:szCs w:val="28"/>
        </w:rPr>
        <w:t>здоровья</w:t>
      </w:r>
      <w:r>
        <w:rPr>
          <w:iCs/>
          <w:sz w:val="28"/>
          <w:szCs w:val="28"/>
        </w:rPr>
        <w:t>»</w:t>
      </w:r>
      <w:r>
        <w:rPr>
          <w:sz w:val="28"/>
          <w:szCs w:val="28"/>
        </w:rPr>
        <w:t>, игровые и спортивно – познавательные программы, театрализованные представления. В ходе данных мероприятий дети показывают уровень своего физического развития и получают эмоциональный заряд от своих достижений.</w:t>
      </w:r>
    </w:p>
    <w:p w14:paraId="458B8BB1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Одним из важнейших компонентов укрепления и </w:t>
      </w:r>
      <w:r>
        <w:rPr>
          <w:rStyle w:val="4"/>
          <w:b w:val="0"/>
          <w:sz w:val="28"/>
          <w:szCs w:val="28"/>
        </w:rPr>
        <w:t>оздоровления детского организма</w:t>
      </w:r>
      <w:r>
        <w:rPr>
          <w:sz w:val="28"/>
          <w:szCs w:val="28"/>
        </w:rPr>
        <w:t>, а также организации двигательного режима ребёнка, направленного на поднятие эмоционального и мышечного тонуса детей, является утренняя гимнастика. Ежедневное выполнение физических упражнений под руководством взрослого способствует проявлению определённых волевых усилий, вырабатывает у детей полезную привычку начинать день с утренней гимнастики. Утренняя гимнастика постепенно вовлекает весь организм ребёнка в деятельное состояние, укрепляет дыхание, усиливает </w:t>
      </w:r>
      <w:r>
        <w:rPr>
          <w:rStyle w:val="4"/>
          <w:b w:val="0"/>
          <w:sz w:val="28"/>
          <w:szCs w:val="28"/>
        </w:rPr>
        <w:t>кровообращение</w:t>
      </w:r>
      <w:r>
        <w:rPr>
          <w:sz w:val="28"/>
          <w:szCs w:val="28"/>
        </w:rPr>
        <w:t>, содействует обмену веществ, вызывает потребность в кислороде, помогает развитию правильной осанки.</w:t>
      </w:r>
    </w:p>
    <w:p w14:paraId="171F04E5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rStyle w:val="4"/>
          <w:b w:val="0"/>
          <w:sz w:val="28"/>
          <w:szCs w:val="28"/>
        </w:rPr>
        <w:t>Образовательная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деятельность предполагает проведение бесед с дошкольниками о необходимости соблюдения режима дня, о важности гигиенической и двигательной культуры, о </w:t>
      </w:r>
      <w:r>
        <w:rPr>
          <w:rStyle w:val="4"/>
          <w:b w:val="0"/>
          <w:sz w:val="28"/>
          <w:szCs w:val="28"/>
        </w:rPr>
        <w:t>здоровье</w:t>
      </w:r>
      <w:r>
        <w:rPr>
          <w:sz w:val="28"/>
          <w:szCs w:val="28"/>
        </w:rPr>
        <w:t> и средствах его укрепления, о функционировании организма и правилах заботы о нем, например (</w:t>
      </w:r>
      <w:r>
        <w:rPr>
          <w:iCs/>
          <w:sz w:val="28"/>
          <w:szCs w:val="28"/>
        </w:rPr>
        <w:t>«Дружи с водой»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«Как настроение?»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«Пожалей свою кожу»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«Приятного аппетита!»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«Крепкие зубы»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«Держи осанку»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«Расти </w:t>
      </w:r>
      <w:r>
        <w:rPr>
          <w:rStyle w:val="4"/>
          <w:b w:val="0"/>
          <w:iCs/>
          <w:sz w:val="28"/>
          <w:szCs w:val="28"/>
        </w:rPr>
        <w:t>здоровым</w:t>
      </w:r>
      <w:r>
        <w:rPr>
          <w:b/>
          <w:iCs/>
          <w:sz w:val="28"/>
          <w:szCs w:val="28"/>
        </w:rPr>
        <w:t>!</w:t>
      </w:r>
      <w:r>
        <w:rPr>
          <w:iCs/>
          <w:sz w:val="28"/>
          <w:szCs w:val="28"/>
        </w:rPr>
        <w:t>»</w:t>
      </w:r>
      <w:r>
        <w:rPr>
          <w:sz w:val="28"/>
          <w:szCs w:val="28"/>
        </w:rPr>
        <w:t> и т. д.)</w:t>
      </w:r>
    </w:p>
    <w:p w14:paraId="6F121CE5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ходе организованной </w:t>
      </w:r>
      <w:r>
        <w:rPr>
          <w:rStyle w:val="4"/>
          <w:b w:val="0"/>
          <w:sz w:val="28"/>
          <w:szCs w:val="28"/>
        </w:rPr>
        <w:t>образовательной</w:t>
      </w:r>
      <w:r>
        <w:rPr>
          <w:sz w:val="28"/>
          <w:szCs w:val="28"/>
        </w:rPr>
        <w:t> деятельности экологической направленности формируем представления детей об </w:t>
      </w:r>
      <w:r>
        <w:rPr>
          <w:rStyle w:val="4"/>
          <w:b w:val="0"/>
          <w:sz w:val="28"/>
          <w:szCs w:val="28"/>
        </w:rPr>
        <w:t>условиях</w:t>
      </w:r>
      <w:r>
        <w:rPr>
          <w:sz w:val="28"/>
          <w:szCs w:val="28"/>
        </w:rPr>
        <w:t> необходимых человеку для жизни; о взаимосвязи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 человека и окружающей среды.</w:t>
      </w:r>
    </w:p>
    <w:p w14:paraId="74490AC3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ООД, в нашей группе проводятся физкультминутки. Их цель – предотвратить развитие утомления у детей, снять эмоциональное напряжение в </w:t>
      </w:r>
      <w:r>
        <w:rPr>
          <w:rStyle w:val="4"/>
          <w:b w:val="0"/>
          <w:sz w:val="28"/>
          <w:szCs w:val="28"/>
        </w:rPr>
        <w:t>процессе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занятий с умственной нагрузкой, что способствует более быстрому восприятию программного материала. </w:t>
      </w:r>
      <w:r>
        <w:rPr>
          <w:sz w:val="28"/>
          <w:szCs w:val="28"/>
        </w:rPr>
        <w:t>Физкультминутки проводятся в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многочисленных формах</w:t>
      </w:r>
      <w:r>
        <w:rPr>
          <w:sz w:val="28"/>
          <w:szCs w:val="28"/>
        </w:rPr>
        <w:t>: в виде общеразвивающих упражнений, подвижной игры, дидактической игры с разными движениями, выполнение движений под стихотворный текст.</w:t>
      </w:r>
    </w:p>
    <w:p w14:paraId="4EEE045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перерывах между ООД проводится двигательная разминка. Её цель – предотвратить развитие утомления у детей, снять эмоциональное напряжение в </w:t>
      </w:r>
      <w:r>
        <w:rPr>
          <w:rStyle w:val="4"/>
          <w:b w:val="0"/>
          <w:sz w:val="28"/>
          <w:szCs w:val="28"/>
        </w:rPr>
        <w:t>процессе</w:t>
      </w:r>
      <w:r>
        <w:rPr>
          <w:sz w:val="28"/>
          <w:szCs w:val="28"/>
        </w:rPr>
        <w:t> занятий с умственной нагрузкой, что способствует более быстрому восприятию программного материала. Двигательная разминка позволяет активно отдохнуть после умственной нагрузки и вынужденной статической позы, способствует увеличению двигательной активности детей. Игровые упражнения, </w:t>
      </w:r>
      <w:r>
        <w:rPr>
          <w:rStyle w:val="4"/>
          <w:b w:val="0"/>
          <w:sz w:val="28"/>
          <w:szCs w:val="28"/>
        </w:rPr>
        <w:t>используемые в разминке</w:t>
      </w:r>
      <w:r>
        <w:rPr>
          <w:sz w:val="28"/>
          <w:szCs w:val="28"/>
        </w:rPr>
        <w:t>, хорошо знакомы детям, просты по содержанию, с небольшим количеством правил, не длительны по времени (не более 10-12 минут, доступны детям с разным уровнем двигательной активности).</w:t>
      </w:r>
    </w:p>
    <w:p w14:paraId="077F152B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 целью снятия напряжения с глаз, а также тренировке зрительно - моторной координации </w:t>
      </w:r>
      <w:r>
        <w:rPr>
          <w:rStyle w:val="4"/>
          <w:b w:val="0"/>
          <w:sz w:val="28"/>
          <w:szCs w:val="28"/>
        </w:rPr>
        <w:t>используем</w:t>
      </w:r>
      <w:r>
        <w:rPr>
          <w:sz w:val="28"/>
          <w:szCs w:val="28"/>
        </w:rPr>
        <w:t> зрительные гимнастики </w:t>
      </w:r>
      <w:r>
        <w:rPr>
          <w:iCs/>
          <w:sz w:val="28"/>
          <w:szCs w:val="28"/>
        </w:rPr>
        <w:t>«Веселые глазки»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«Посмотри в окошко»</w:t>
      </w:r>
      <w:r>
        <w:rPr>
          <w:sz w:val="28"/>
          <w:szCs w:val="28"/>
        </w:rPr>
        <w:t> и т. д.</w:t>
      </w:r>
    </w:p>
    <w:p w14:paraId="3EAEB2E6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Расширяем представления о ЗОЖ через</w:t>
      </w:r>
      <w:r>
        <w:rPr>
          <w:sz w:val="28"/>
          <w:szCs w:val="28"/>
        </w:rPr>
        <w:t>: с/ ролевые игры </w:t>
      </w:r>
      <w:r>
        <w:rPr>
          <w:iCs/>
          <w:sz w:val="28"/>
          <w:szCs w:val="28"/>
        </w:rPr>
        <w:t>«Больница»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«Аптека»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«Семья»</w:t>
      </w:r>
      <w:r>
        <w:rPr>
          <w:sz w:val="28"/>
          <w:szCs w:val="28"/>
        </w:rPr>
        <w:t>, </w:t>
      </w:r>
      <w:r>
        <w:rPr>
          <w:sz w:val="28"/>
          <w:szCs w:val="28"/>
        </w:rPr>
        <w:t>чтение художественной литературы:</w:t>
      </w:r>
      <w:r>
        <w:rPr>
          <w:sz w:val="28"/>
          <w:szCs w:val="28"/>
        </w:rPr>
        <w:t> </w:t>
      </w:r>
      <w:r>
        <w:rPr>
          <w:iCs/>
          <w:sz w:val="28"/>
          <w:szCs w:val="28"/>
        </w:rPr>
        <w:t>«Сказка про ногти»</w:t>
      </w:r>
      <w:r>
        <w:rPr>
          <w:sz w:val="28"/>
          <w:szCs w:val="28"/>
        </w:rPr>
        <w:t>, Грязнуля Витя» И. Губина, </w:t>
      </w:r>
      <w:r>
        <w:rPr>
          <w:iCs/>
          <w:sz w:val="28"/>
          <w:szCs w:val="28"/>
        </w:rPr>
        <w:t>«Птичка Тари»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«Зубик-Зазнайка»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«Сказка про трёх поросят на новый лад»</w:t>
      </w:r>
      <w:r>
        <w:rPr>
          <w:sz w:val="28"/>
          <w:szCs w:val="28"/>
        </w:rPr>
        <w:t>, разучиваем загадки о частях тела, пословицы о </w:t>
      </w:r>
      <w:r>
        <w:rPr>
          <w:rStyle w:val="4"/>
          <w:b w:val="0"/>
          <w:sz w:val="28"/>
          <w:szCs w:val="28"/>
        </w:rPr>
        <w:t>здоровье</w:t>
      </w:r>
    </w:p>
    <w:p w14:paraId="406FC07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расширения кругозора детей и закрепления, ранее полученных навыков </w:t>
      </w:r>
      <w:r>
        <w:rPr>
          <w:rStyle w:val="4"/>
          <w:b w:val="0"/>
          <w:sz w:val="28"/>
          <w:szCs w:val="28"/>
        </w:rPr>
        <w:t>используем</w:t>
      </w:r>
      <w:r>
        <w:rPr>
          <w:sz w:val="28"/>
          <w:szCs w:val="28"/>
        </w:rPr>
        <w:t xml:space="preserve"> настольные и дидактические игры </w:t>
      </w:r>
      <w:r>
        <w:rPr>
          <w:iCs/>
          <w:sz w:val="28"/>
          <w:szCs w:val="28"/>
        </w:rPr>
        <w:t>«Аскорбинка и её друзья»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«Части тела»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«Сложи картинку»,</w:t>
      </w:r>
      <w:r>
        <w:rPr>
          <w:sz w:val="28"/>
          <w:szCs w:val="28"/>
        </w:rPr>
        <w:t xml:space="preserve"> Цветик- семицветик», </w:t>
      </w:r>
      <w:r>
        <w:rPr>
          <w:iCs/>
          <w:sz w:val="28"/>
          <w:szCs w:val="28"/>
        </w:rPr>
        <w:t>«Что сначала что потом»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«Валеология»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«Что вредно, что полезно»</w:t>
      </w:r>
      <w:r>
        <w:rPr>
          <w:sz w:val="28"/>
          <w:szCs w:val="28"/>
        </w:rPr>
        <w:t> и т. д.</w:t>
      </w:r>
    </w:p>
    <w:p w14:paraId="3F60D47B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дневного сна проводятся упражнения, направленные на медленное восстановление тонуса организма. Дети выполняют упражнения, лёжа в кроватях, плавно, без рывков и резких движений. </w:t>
      </w:r>
      <w:r>
        <w:rPr>
          <w:rStyle w:val="4"/>
          <w:b w:val="0"/>
          <w:sz w:val="28"/>
          <w:szCs w:val="28"/>
        </w:rPr>
        <w:t>Используются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структурные дорожки для профилактики плоскостопия, ступая по которым стопа ребёнка получает специальную разминку для мышц, поддерживающих её в правильном положении</w:t>
      </w:r>
    </w:p>
    <w:p w14:paraId="7144975D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целях сотрудничества с родителями по формированию </w:t>
      </w:r>
      <w:r>
        <w:rPr>
          <w:rStyle w:val="4"/>
          <w:b w:val="0"/>
          <w:sz w:val="28"/>
          <w:szCs w:val="28"/>
        </w:rPr>
        <w:t>здорового образа</w:t>
      </w:r>
      <w:r>
        <w:rPr>
          <w:sz w:val="28"/>
          <w:szCs w:val="28"/>
        </w:rPr>
        <w:t> жизни у детей разработана система мероприятий, </w:t>
      </w:r>
      <w:r>
        <w:rPr>
          <w:sz w:val="28"/>
          <w:szCs w:val="28"/>
        </w:rPr>
        <w:t>к которым относятся</w:t>
      </w:r>
      <w:r>
        <w:rPr>
          <w:sz w:val="28"/>
          <w:szCs w:val="28"/>
        </w:rPr>
        <w:t>: Родительские </w:t>
      </w:r>
      <w:r>
        <w:rPr>
          <w:rStyle w:val="4"/>
          <w:b w:val="0"/>
          <w:sz w:val="28"/>
          <w:szCs w:val="28"/>
        </w:rPr>
        <w:t>собрания</w:t>
      </w:r>
    </w:p>
    <w:p w14:paraId="2EA1497B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Консультации, беседы с родителями по вопросам </w:t>
      </w:r>
      <w:r>
        <w:rPr>
          <w:rStyle w:val="4"/>
          <w:b w:val="0"/>
          <w:sz w:val="28"/>
          <w:szCs w:val="28"/>
        </w:rPr>
        <w:t>здоровьесбережения</w:t>
      </w:r>
      <w:r>
        <w:rPr>
          <w:sz w:val="28"/>
          <w:szCs w:val="28"/>
        </w:rPr>
        <w:t>. Информационные стенды для родителей работают рубрики, освещающие вопросы </w:t>
      </w:r>
      <w:r>
        <w:rPr>
          <w:rStyle w:val="4"/>
          <w:b w:val="0"/>
          <w:sz w:val="28"/>
          <w:szCs w:val="28"/>
        </w:rPr>
        <w:t>оздоровления без лекарств</w:t>
      </w:r>
      <w:r>
        <w:rPr>
          <w:rStyle w:val="4"/>
          <w:sz w:val="28"/>
          <w:szCs w:val="28"/>
        </w:rPr>
        <w:t> </w:t>
      </w:r>
      <w:r>
        <w:rPr>
          <w:sz w:val="28"/>
          <w:szCs w:val="28"/>
        </w:rPr>
        <w:t>(комплексы упражнений для профилактики нарушений опорно-двигательного аппарата, органов зрения, для развития общей и мелкой моторики, пальчиковые игры; советы по правильному питанию, о пользе водных </w:t>
      </w:r>
      <w:r>
        <w:rPr>
          <w:rStyle w:val="4"/>
          <w:b w:val="0"/>
          <w:sz w:val="28"/>
          <w:szCs w:val="28"/>
        </w:rPr>
        <w:t>процедур</w:t>
      </w:r>
      <w:r>
        <w:rPr>
          <w:sz w:val="28"/>
          <w:szCs w:val="28"/>
        </w:rPr>
        <w:t>, формировании гигиенических знаний)</w:t>
      </w:r>
    </w:p>
    <w:p w14:paraId="7C76D39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-Конкурсы по изготовлению нестандартного спортивного оборудования из бросового материала</w:t>
      </w:r>
    </w:p>
    <w:p w14:paraId="18C8B41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-Приобщение родителей к участию в физкультурно-массовых мероприятиях ДОУ (соревнования, спортивные праздники, дни открытых дверей, Дни и Недели </w:t>
      </w:r>
      <w:r>
        <w:rPr>
          <w:rStyle w:val="4"/>
          <w:b w:val="0"/>
          <w:sz w:val="28"/>
          <w:szCs w:val="28"/>
        </w:rPr>
        <w:t>здоровья</w:t>
      </w:r>
      <w:r>
        <w:rPr>
          <w:b/>
          <w:sz w:val="28"/>
          <w:szCs w:val="28"/>
        </w:rPr>
        <w:t>,</w:t>
      </w:r>
    </w:p>
    <w:p w14:paraId="2C95D00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эффективности </w:t>
      </w:r>
      <w:r>
        <w:rPr>
          <w:rStyle w:val="4"/>
          <w:b w:val="0"/>
          <w:sz w:val="28"/>
          <w:szCs w:val="28"/>
        </w:rPr>
        <w:t>здоровьесбережения детей используется</w:t>
      </w:r>
      <w:r>
        <w:rPr>
          <w:sz w:val="28"/>
          <w:szCs w:val="28"/>
        </w:rPr>
        <w:t>, и постоянно пополняется, имеющийся в группе методический материал, где </w:t>
      </w:r>
      <w:r>
        <w:rPr>
          <w:rStyle w:val="4"/>
          <w:b w:val="0"/>
          <w:sz w:val="28"/>
          <w:szCs w:val="28"/>
        </w:rPr>
        <w:t>собраны</w:t>
      </w:r>
      <w:r>
        <w:rPr>
          <w:sz w:val="28"/>
          <w:szCs w:val="28"/>
        </w:rPr>
        <w:t> упражнения по постановке речевого дыхания, пальчиковые гимнастики, гимнастики для глаз, физминутки, динамические паузы и подвижные игры.</w:t>
      </w:r>
    </w:p>
    <w:p w14:paraId="501F3E4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развития мелкой моторики рук </w:t>
      </w:r>
      <w:r>
        <w:rPr>
          <w:rStyle w:val="4"/>
          <w:b w:val="0"/>
          <w:sz w:val="28"/>
          <w:szCs w:val="28"/>
        </w:rPr>
        <w:t>использую пальчиковые игры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крупотерапию, мозаики, шнуровки, массажные мячики, игры с прищепками и т. д.</w:t>
      </w:r>
    </w:p>
    <w:p w14:paraId="0356B528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Хочу поделиться опытом работы с ярким, красочным нетрадиционным материалом, который я </w:t>
      </w:r>
      <w:r>
        <w:rPr>
          <w:rStyle w:val="4"/>
          <w:b w:val="0"/>
          <w:sz w:val="28"/>
          <w:szCs w:val="28"/>
        </w:rPr>
        <w:t>использую как технологию</w:t>
      </w:r>
      <w:r>
        <w:rPr>
          <w:sz w:val="28"/>
          <w:szCs w:val="28"/>
        </w:rPr>
        <w:t> сохранения и стимулирования </w:t>
      </w:r>
      <w:r>
        <w:rPr>
          <w:rStyle w:val="4"/>
          <w:b w:val="0"/>
          <w:sz w:val="28"/>
          <w:szCs w:val="28"/>
        </w:rPr>
        <w:t>здоровья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с применением шариков и камешков марблс. Это универсальное пособие представляет собой готовые наборы стеклянных камешков разного цвета, формы, величины и различные задания с ними.</w:t>
      </w:r>
    </w:p>
    <w:p w14:paraId="635D1372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«</w:t>
      </w:r>
      <w:r>
        <w:rPr>
          <w:rStyle w:val="4"/>
          <w:b w:val="0"/>
          <w:sz w:val="28"/>
          <w:szCs w:val="28"/>
        </w:rPr>
        <w:t>Здоровьесберегающие технологии</w:t>
      </w:r>
      <w:r>
        <w:rPr>
          <w:sz w:val="28"/>
          <w:szCs w:val="28"/>
        </w:rPr>
        <w:t> нетрадиционные формы работы. Игры с шариками Марблс и камешками кабошонами».</w:t>
      </w:r>
    </w:p>
    <w:p w14:paraId="28D3543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«Истоки способностей и дарований детей на кончиках пальцев. От пальцев идут тончайшие ручейки, которые питают источник творческой мысли».</w:t>
      </w:r>
    </w:p>
    <w:p w14:paraId="42F341BB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В. А. Сухомлинский</w:t>
      </w:r>
    </w:p>
    <w:p w14:paraId="3802769D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Шарики марблс</w:t>
      </w:r>
    </w:p>
    <w:p w14:paraId="104BED93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Стеклянный шарик марблс – далекий потомок глиняных шариков, которые многие тысячи лет назад служили игрушками для древних людей.</w:t>
      </w:r>
    </w:p>
    <w:p w14:paraId="2759AD5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Шарики получили свое название от английского </w:t>
      </w:r>
      <w:r>
        <w:rPr>
          <w:iCs/>
          <w:sz w:val="28"/>
          <w:szCs w:val="28"/>
        </w:rPr>
        <w:t>«марблс»</w:t>
      </w:r>
      <w:r>
        <w:rPr>
          <w:sz w:val="28"/>
          <w:szCs w:val="28"/>
        </w:rPr>
        <w:t> </w:t>
      </w:r>
      <w:r>
        <w:rPr>
          <w:iCs/>
          <w:sz w:val="28"/>
          <w:szCs w:val="28"/>
        </w:rPr>
        <w:t>(то есть мраморные)</w:t>
      </w:r>
      <w:r>
        <w:rPr>
          <w:sz w:val="28"/>
          <w:szCs w:val="28"/>
        </w:rPr>
        <w:t>. Шарики имеют </w:t>
      </w:r>
      <w:r>
        <w:rPr>
          <w:rStyle w:val="4"/>
          <w:b w:val="0"/>
          <w:sz w:val="28"/>
          <w:szCs w:val="28"/>
        </w:rPr>
        <w:t>разнообразную цветовую гамму</w:t>
      </w:r>
      <w:r>
        <w:rPr>
          <w:sz w:val="28"/>
          <w:szCs w:val="28"/>
        </w:rPr>
        <w:t>.</w:t>
      </w:r>
    </w:p>
    <w:p w14:paraId="3BF03668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Камешки-кабошоны (в переводе </w:t>
      </w:r>
      <w:r>
        <w:rPr>
          <w:iCs/>
          <w:sz w:val="28"/>
          <w:szCs w:val="28"/>
        </w:rPr>
        <w:t>«шляпка от гвоздя»</w:t>
      </w:r>
      <w:r>
        <w:rPr>
          <w:sz w:val="28"/>
          <w:szCs w:val="28"/>
        </w:rPr>
        <w:t>) удобны в применении, они не перекатываются.</w:t>
      </w:r>
    </w:p>
    <w:p w14:paraId="69478A3B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ходе поддержки индивидуальности ребенка </w:t>
      </w:r>
      <w:r>
        <w:rPr>
          <w:rStyle w:val="4"/>
          <w:b w:val="0"/>
          <w:sz w:val="28"/>
          <w:szCs w:val="28"/>
        </w:rPr>
        <w:t>использую разнообразные</w:t>
      </w:r>
      <w:r>
        <w:rPr>
          <w:sz w:val="28"/>
          <w:szCs w:val="28"/>
        </w:rPr>
        <w:t> задания с шариками марблс и камешками - кабошонами, учитывая поставленные цели и задачи. Разноцветные шарики и камешки успешно применяются для создания сюрпризного момента, эмоционально-положительного настроения, для релаксации. Помогают развитию сенсорных способностей, мелкой мускулатуры рук, внимания, речи, памяти, мышления детей.</w:t>
      </w:r>
    </w:p>
    <w:p w14:paraId="636F56B7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Цель</w:t>
      </w:r>
      <w:r>
        <w:rPr>
          <w:sz w:val="28"/>
          <w:szCs w:val="28"/>
        </w:rPr>
        <w:t>:</w:t>
      </w:r>
    </w:p>
    <w:p w14:paraId="3F5FCE94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-развитие фантазии ребенка,</w:t>
      </w:r>
    </w:p>
    <w:p w14:paraId="1BE84FBD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-стимулирование деятельности ЦНС,</w:t>
      </w:r>
    </w:p>
    <w:p w14:paraId="774ED6A0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-развитие координации движений,</w:t>
      </w:r>
    </w:p>
    <w:p w14:paraId="4AB9339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-развитие зрительного внимания, памяти,</w:t>
      </w:r>
    </w:p>
    <w:p w14:paraId="53C933B0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развитие тактильных ощущений,</w:t>
      </w:r>
    </w:p>
    <w:p w14:paraId="00C6A28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мыслительных операций,</w:t>
      </w:r>
    </w:p>
    <w:p w14:paraId="65997678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-стимулирование зрительно-поисковой деятельности,</w:t>
      </w:r>
    </w:p>
    <w:p w14:paraId="4AF4955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-развитие ориентировки на плоскости.</w:t>
      </w:r>
    </w:p>
    <w:p w14:paraId="61725D1A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Сделать </w:t>
      </w:r>
      <w:r>
        <w:rPr>
          <w:iCs/>
          <w:sz w:val="28"/>
          <w:szCs w:val="28"/>
        </w:rPr>
        <w:t>«сухой бассейн»</w:t>
      </w:r>
      <w:r>
        <w:rPr>
          <w:sz w:val="28"/>
          <w:szCs w:val="28"/>
        </w:rPr>
        <w:t> для пальцев рук </w:t>
      </w:r>
      <w:r>
        <w:rPr>
          <w:iCs/>
          <w:sz w:val="28"/>
          <w:szCs w:val="28"/>
        </w:rPr>
        <w:t>(очень полезно в целях развития мелкой моторики у дошкольников)</w:t>
      </w:r>
      <w:r>
        <w:rPr>
          <w:sz w:val="28"/>
          <w:szCs w:val="28"/>
        </w:rPr>
        <w:t>. Для этого помещаем марблс в пластиковую ёмкость и перебираем пальчиками, либо отыщем спрятанную в</w:t>
      </w:r>
    </w:p>
    <w:p w14:paraId="7196D9A6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мешочке среди камешков мелкую игрушку</w:t>
      </w:r>
    </w:p>
    <w:p w14:paraId="4FD3C75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Массаж стеклянными шариками Марбдс</w:t>
      </w:r>
    </w:p>
    <w:p w14:paraId="02EEF22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вертеть в руках;</w:t>
      </w:r>
    </w:p>
    <w:p w14:paraId="029633F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щелкать по ним пальцами;</w:t>
      </w:r>
    </w:p>
    <w:p w14:paraId="0385DF88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стрелять;</w:t>
      </w:r>
    </w:p>
    <w:p w14:paraId="7B892A46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-направлять в специальные желобки и лунки – отверстия, состязаться в точности попадания.</w:t>
      </w:r>
    </w:p>
    <w:p w14:paraId="5D6D68C4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интернете очень много картинок, которые можно </w:t>
      </w:r>
      <w:r>
        <w:rPr>
          <w:rStyle w:val="4"/>
          <w:b w:val="0"/>
          <w:sz w:val="28"/>
          <w:szCs w:val="28"/>
        </w:rPr>
        <w:t>использовать</w:t>
      </w:r>
      <w:r>
        <w:rPr>
          <w:sz w:val="28"/>
          <w:szCs w:val="28"/>
        </w:rPr>
        <w:t> в работе с камешками Марблс.</w:t>
      </w:r>
    </w:p>
    <w:p w14:paraId="222159C0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Собери по </w:t>
      </w:r>
      <w:r>
        <w:rPr>
          <w:rStyle w:val="4"/>
          <w:b w:val="0"/>
          <w:sz w:val="28"/>
          <w:szCs w:val="28"/>
        </w:rPr>
        <w:t>образцу</w:t>
      </w:r>
      <w:r>
        <w:rPr>
          <w:sz w:val="28"/>
          <w:szCs w:val="28"/>
        </w:rPr>
        <w:t>. Предлагается картинка - </w:t>
      </w:r>
      <w:r>
        <w:rPr>
          <w:rStyle w:val="4"/>
          <w:b w:val="0"/>
          <w:sz w:val="28"/>
          <w:szCs w:val="28"/>
        </w:rPr>
        <w:t>образец</w:t>
      </w:r>
      <w:r>
        <w:rPr>
          <w:sz w:val="28"/>
          <w:szCs w:val="28"/>
        </w:rPr>
        <w:t>, как в мозаике</w:t>
      </w:r>
    </w:p>
    <w:p w14:paraId="5E3AE318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Разбери по группам по цвету:</w:t>
      </w:r>
    </w:p>
    <w:p w14:paraId="1522A192">
      <w:pPr>
        <w:pStyle w:val="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величине</w:t>
      </w:r>
    </w:p>
    <w:p w14:paraId="342ECAC4">
      <w:pPr>
        <w:pStyle w:val="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форме</w:t>
      </w:r>
    </w:p>
    <w:p w14:paraId="74517A90">
      <w:pPr>
        <w:pStyle w:val="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весу</w:t>
      </w:r>
    </w:p>
    <w:p w14:paraId="5C66ECCF">
      <w:pPr>
        <w:pStyle w:val="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фактуре</w:t>
      </w:r>
    </w:p>
    <w:p w14:paraId="0C0CA318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Можно применить ячейки от упаковки перепелиных яиц для выкладывания шариков марблс. Помоги котенку </w:t>
      </w:r>
      <w:r>
        <w:rPr>
          <w:rStyle w:val="4"/>
          <w:b w:val="0"/>
          <w:sz w:val="28"/>
          <w:szCs w:val="28"/>
        </w:rPr>
        <w:t>добраться до домика</w:t>
      </w:r>
      <w:r>
        <w:rPr>
          <w:sz w:val="28"/>
          <w:szCs w:val="28"/>
        </w:rPr>
        <w:t>. Выложи путь, </w:t>
      </w:r>
      <w:r>
        <w:rPr>
          <w:sz w:val="28"/>
          <w:szCs w:val="28"/>
        </w:rPr>
        <w:t>начиная от ячеек</w:t>
      </w:r>
      <w:r>
        <w:rPr>
          <w:sz w:val="28"/>
          <w:szCs w:val="28"/>
        </w:rPr>
        <w:t>: 1 ячейка направо, 1 ячейка вверх, 2 направо и так далее.</w:t>
      </w:r>
    </w:p>
    <w:p w14:paraId="6AA0840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Игра учит ориентироваться на плоскости, развивать тактильные ощущения, сложно координированные движения пальцев рук.</w:t>
      </w:r>
    </w:p>
    <w:p w14:paraId="3730D8E4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Продолжи узор или ряд</w:t>
      </w:r>
    </w:p>
    <w:p w14:paraId="4C7927CB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Выложи, по контуру предлагается </w:t>
      </w:r>
      <w:r>
        <w:rPr>
          <w:rStyle w:val="4"/>
          <w:b w:val="0"/>
          <w:sz w:val="28"/>
          <w:szCs w:val="28"/>
        </w:rPr>
        <w:t>изображение</w:t>
      </w:r>
      <w:r>
        <w:rPr>
          <w:sz w:val="28"/>
          <w:szCs w:val="28"/>
        </w:rPr>
        <w:t>, выложить рисунок по нарисованному контуру. Заполни пустой шаблон. Предлагается заполнить картинку, которая имеет только контур, учитывается цветовая гамма.</w:t>
      </w:r>
    </w:p>
    <w:p w14:paraId="269BDEEF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Дидактические игры с камешками Марблс, которые я </w:t>
      </w:r>
      <w:r>
        <w:rPr>
          <w:rStyle w:val="4"/>
          <w:b w:val="0"/>
          <w:sz w:val="28"/>
          <w:szCs w:val="28"/>
        </w:rPr>
        <w:t>использую</w:t>
      </w:r>
      <w:r>
        <w:rPr>
          <w:sz w:val="28"/>
          <w:szCs w:val="28"/>
        </w:rPr>
        <w:t> </w:t>
      </w:r>
      <w:r>
        <w:rPr>
          <w:sz w:val="28"/>
          <w:szCs w:val="28"/>
        </w:rPr>
        <w:t>в работе с детьми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выкладывать последовательности</w:t>
      </w:r>
      <w:r>
        <w:rPr>
          <w:sz w:val="28"/>
          <w:szCs w:val="28"/>
        </w:rPr>
        <w:t>: например, разложить камни по размеру от маленького к большому; Выкладывать геометрические фигуры, </w:t>
      </w:r>
      <w:r>
        <w:rPr>
          <w:sz w:val="28"/>
          <w:szCs w:val="28"/>
        </w:rPr>
        <w:t>цифры</w:t>
      </w:r>
      <w:r>
        <w:rPr>
          <w:sz w:val="28"/>
          <w:szCs w:val="28"/>
        </w:rPr>
        <w:t>: вы можете нарисовать на листке контур фигуры, а ребенок будет повторять контур камешками. </w:t>
      </w:r>
      <w:r>
        <w:rPr>
          <w:sz w:val="28"/>
          <w:szCs w:val="28"/>
        </w:rPr>
        <w:t>Дети постарше могут отгадывать фигуру по точкам</w:t>
      </w:r>
      <w:r>
        <w:rPr>
          <w:sz w:val="28"/>
          <w:szCs w:val="28"/>
        </w:rPr>
        <w:t>: например, выложив три камешка, ребенок должен догадаться, что это треугольник. Порядковый и количественный счет</w:t>
      </w:r>
    </w:p>
    <w:p w14:paraId="67D1BA4F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Математический диктант Формировать умения ориентироваться на ограниченной поверхности, располагать предметы в указанном направлении, отражать в речи их пространственное расположение, в левом верхнем </w:t>
      </w:r>
      <w:r>
        <w:rPr>
          <w:iCs/>
          <w:sz w:val="28"/>
          <w:szCs w:val="28"/>
        </w:rPr>
        <w:t>(правом нижнем)</w:t>
      </w:r>
      <w:r>
        <w:rPr>
          <w:sz w:val="28"/>
          <w:szCs w:val="28"/>
        </w:rPr>
        <w:t> углу.</w:t>
      </w:r>
    </w:p>
    <w:p w14:paraId="65DA158B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Лабиринты Цель</w:t>
      </w:r>
      <w:r>
        <w:rPr>
          <w:sz w:val="28"/>
          <w:szCs w:val="28"/>
        </w:rPr>
        <w:t>: развитие пространственных отношений</w:t>
      </w:r>
    </w:p>
    <w:p w14:paraId="446E8634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Крестики – нолики Как обычные крестики - нолики, только вместо привычных крестиков ноликов играют фигурами одного размера, но разного цвета; разного размера; разной формы.</w:t>
      </w:r>
    </w:p>
    <w:p w14:paraId="478CC244">
      <w:pPr>
        <w:pStyle w:val="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0E59BC2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Придумай картинку по теме, предлагается тема: </w:t>
      </w:r>
      <w:r>
        <w:rPr>
          <w:iCs/>
          <w:sz w:val="28"/>
          <w:szCs w:val="28"/>
        </w:rPr>
        <w:t>«Новый год»</w:t>
      </w:r>
      <w:r>
        <w:rPr>
          <w:sz w:val="28"/>
          <w:szCs w:val="28"/>
        </w:rPr>
        <w:t>, </w:t>
      </w:r>
      <w:r>
        <w:rPr>
          <w:iCs/>
          <w:sz w:val="28"/>
          <w:szCs w:val="28"/>
        </w:rPr>
        <w:t>«Рыбки в аквариуме»</w:t>
      </w:r>
      <w:r>
        <w:rPr>
          <w:sz w:val="28"/>
          <w:szCs w:val="28"/>
        </w:rPr>
        <w:t> и т. д.</w:t>
      </w:r>
    </w:p>
    <w:p w14:paraId="14F6174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Камешки и игры с ними очень нравятся детям, а игр еще придумать можно большое количество. Таким </w:t>
      </w:r>
      <w:r>
        <w:rPr>
          <w:rStyle w:val="4"/>
          <w:b w:val="0"/>
          <w:sz w:val="28"/>
          <w:szCs w:val="28"/>
        </w:rPr>
        <w:t>образом</w:t>
      </w:r>
      <w:r>
        <w:rPr>
          <w:sz w:val="28"/>
          <w:szCs w:val="28"/>
        </w:rPr>
        <w:t>, игры с камнями совмещают в себе и приятное, и полезное занятие для развития детей. Каждый из вышеперечисленных компонентов имеет </w:t>
      </w:r>
      <w:r>
        <w:rPr>
          <w:rStyle w:val="4"/>
          <w:b w:val="0"/>
          <w:sz w:val="28"/>
          <w:szCs w:val="28"/>
        </w:rPr>
        <w:t>оздоровительную направленность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> </w:t>
      </w:r>
      <w:r>
        <w:rPr>
          <w:rStyle w:val="4"/>
          <w:b w:val="0"/>
          <w:sz w:val="28"/>
          <w:szCs w:val="28"/>
        </w:rPr>
        <w:t>используемая в комплексе здоровьесберегающая</w:t>
      </w:r>
      <w:r>
        <w:rPr>
          <w:sz w:val="28"/>
          <w:szCs w:val="28"/>
        </w:rPr>
        <w:t> деятельность формирует у ребенка мотивацию на </w:t>
      </w:r>
      <w:r>
        <w:rPr>
          <w:rStyle w:val="4"/>
          <w:b w:val="0"/>
          <w:sz w:val="28"/>
          <w:szCs w:val="28"/>
        </w:rPr>
        <w:t>здоровый образ жизни</w:t>
      </w:r>
      <w:r>
        <w:rPr>
          <w:sz w:val="28"/>
          <w:szCs w:val="28"/>
        </w:rPr>
        <w:t>.</w:t>
      </w:r>
    </w:p>
    <w:p w14:paraId="342CF9E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в работе </w:t>
      </w:r>
      <w:r>
        <w:rPr>
          <w:rStyle w:val="4"/>
          <w:b w:val="0"/>
          <w:sz w:val="28"/>
          <w:szCs w:val="28"/>
        </w:rPr>
        <w:t>здоровьесберегающих технологий</w:t>
      </w:r>
      <w:r>
        <w:rPr>
          <w:sz w:val="28"/>
          <w:szCs w:val="28"/>
        </w:rPr>
        <w:t> повысило результативность </w:t>
      </w:r>
      <w:r>
        <w:rPr>
          <w:rStyle w:val="4"/>
          <w:b w:val="0"/>
          <w:sz w:val="28"/>
          <w:szCs w:val="28"/>
        </w:rPr>
        <w:t>воспитательно-образовательного процесса</w:t>
      </w:r>
      <w:r>
        <w:rPr>
          <w:sz w:val="28"/>
          <w:szCs w:val="28"/>
        </w:rPr>
        <w:t>, сформировало у педагогов и родителей ценностные ориентации, направленные на сохранение и укрепление </w:t>
      </w:r>
      <w:r>
        <w:rPr>
          <w:rStyle w:val="4"/>
          <w:b w:val="0"/>
          <w:sz w:val="28"/>
          <w:szCs w:val="28"/>
        </w:rPr>
        <w:t>здоровья детей</w:t>
      </w:r>
    </w:p>
    <w:p w14:paraId="44EAC5C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Таким образом, можно сказать, что только системный подход к организации физкультурно - </w:t>
      </w:r>
      <w:r>
        <w:rPr>
          <w:rStyle w:val="4"/>
          <w:b w:val="0"/>
          <w:sz w:val="28"/>
          <w:szCs w:val="28"/>
        </w:rPr>
        <w:t>оздоровительных</w:t>
      </w:r>
      <w:r>
        <w:rPr>
          <w:sz w:val="28"/>
          <w:szCs w:val="28"/>
        </w:rPr>
        <w:t>, профилактических мероприятий позволит эффективно способствовать укреплению и сохранению </w:t>
      </w:r>
      <w:r>
        <w:rPr>
          <w:rStyle w:val="4"/>
          <w:b w:val="0"/>
          <w:sz w:val="28"/>
          <w:szCs w:val="28"/>
        </w:rPr>
        <w:t>здоровья детей</w:t>
      </w:r>
      <w:r>
        <w:rPr>
          <w:sz w:val="28"/>
          <w:szCs w:val="28"/>
        </w:rPr>
        <w:t>, даст позитивную динамику </w:t>
      </w:r>
      <w:r>
        <w:rPr>
          <w:rStyle w:val="4"/>
          <w:b w:val="0"/>
          <w:sz w:val="28"/>
          <w:szCs w:val="28"/>
        </w:rPr>
        <w:t>оздоровления детского организма</w:t>
      </w:r>
      <w:r>
        <w:rPr>
          <w:sz w:val="28"/>
          <w:szCs w:val="28"/>
        </w:rPr>
        <w:t>, </w:t>
      </w:r>
      <w:r>
        <w:rPr>
          <w:sz w:val="28"/>
          <w:szCs w:val="28"/>
        </w:rPr>
        <w:t>позволит достичь положительных результатов</w:t>
      </w:r>
      <w:r>
        <w:rPr>
          <w:sz w:val="28"/>
          <w:szCs w:val="28"/>
        </w:rPr>
        <w:t>: повышения уровня физической подготовленности, повышения индекса </w:t>
      </w:r>
      <w:r>
        <w:rPr>
          <w:rStyle w:val="4"/>
          <w:b w:val="0"/>
          <w:sz w:val="28"/>
          <w:szCs w:val="28"/>
        </w:rPr>
        <w:t>здоровья детей</w:t>
      </w:r>
      <w:r>
        <w:rPr>
          <w:sz w:val="28"/>
          <w:szCs w:val="28"/>
        </w:rPr>
        <w:t>, положительную динамику в распределении по группам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. И достичь успеха в этом деле можно только при тесном контакте всех участников воспитательно - </w:t>
      </w:r>
      <w:r>
        <w:rPr>
          <w:rStyle w:val="4"/>
          <w:b w:val="0"/>
          <w:sz w:val="28"/>
          <w:szCs w:val="28"/>
        </w:rPr>
        <w:t>образовательного процесса</w:t>
      </w:r>
      <w:r>
        <w:rPr>
          <w:sz w:val="28"/>
          <w:szCs w:val="28"/>
        </w:rPr>
        <w:t>.</w:t>
      </w:r>
    </w:p>
    <w:p w14:paraId="44C63DA6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"Прежде чем сделать ребенка умным, сделай его </w:t>
      </w:r>
      <w:r>
        <w:rPr>
          <w:rStyle w:val="4"/>
          <w:b w:val="0"/>
          <w:sz w:val="28"/>
          <w:szCs w:val="28"/>
        </w:rPr>
        <w:t>здоровым и крепким</w:t>
      </w:r>
      <w:r>
        <w:rPr>
          <w:sz w:val="28"/>
          <w:szCs w:val="28"/>
        </w:rPr>
        <w:t>". Жан-Жак Руссо</w:t>
      </w:r>
    </w:p>
    <w:p w14:paraId="6BC4BB1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Цените и берегите свое </w:t>
      </w:r>
      <w:r>
        <w:rPr>
          <w:rStyle w:val="4"/>
          <w:b w:val="0"/>
          <w:sz w:val="28"/>
          <w:szCs w:val="28"/>
        </w:rPr>
        <w:t>здоровье и здоровье наших детей</w:t>
      </w:r>
      <w:r>
        <w:rPr>
          <w:sz w:val="28"/>
          <w:szCs w:val="28"/>
        </w:rPr>
        <w:t>.</w:t>
      </w:r>
    </w:p>
    <w:p w14:paraId="6A76A9C8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0F31E750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5E825FED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4A5FF922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10417D2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13188AD4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46583111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4FF79E04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4F9BA5F3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3CC53E0D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7CE27DA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3BA0AB9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4512495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696D651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7622BAC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6D4D2D51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70A2FC16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7097CF81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1C778700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14:paraId="16726E3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14:paraId="01EA30C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Маханева М. Д. Воспитание </w:t>
      </w:r>
      <w:r>
        <w:rPr>
          <w:rStyle w:val="4"/>
          <w:b w:val="0"/>
          <w:sz w:val="28"/>
          <w:szCs w:val="28"/>
        </w:rPr>
        <w:t>здорового</w:t>
      </w:r>
      <w:r>
        <w:rPr>
          <w:sz w:val="28"/>
          <w:szCs w:val="28"/>
        </w:rPr>
        <w:t> ребёнка Пособие для практических работников детских дошкольных учреждений – Москва АРКТИ, 1999 г.</w:t>
      </w:r>
    </w:p>
    <w:p w14:paraId="40BE026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Пензулаева Л. И. </w:t>
      </w:r>
      <w:r>
        <w:rPr>
          <w:rStyle w:val="4"/>
          <w:b w:val="0"/>
          <w:sz w:val="28"/>
          <w:szCs w:val="28"/>
        </w:rPr>
        <w:t>Оздоровительная</w:t>
      </w:r>
      <w:r>
        <w:rPr>
          <w:sz w:val="28"/>
          <w:szCs w:val="28"/>
        </w:rPr>
        <w:t> гимнастика для детей дошкольного возраста</w:t>
      </w:r>
    </w:p>
    <w:p w14:paraId="5075F48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iCs/>
          <w:sz w:val="28"/>
          <w:szCs w:val="28"/>
        </w:rPr>
        <w:t>( 3-7 лет)</w:t>
      </w:r>
      <w:r>
        <w:rPr>
          <w:sz w:val="28"/>
          <w:szCs w:val="28"/>
        </w:rPr>
        <w:t>. – Москва ВЛАДОС, 2002г.</w:t>
      </w:r>
    </w:p>
    <w:p w14:paraId="1790658B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Утробина К. К. Занимательная физкультура в детском саду для детей 5-7 лет. – Москва, 2006г.</w:t>
      </w:r>
    </w:p>
    <w:p w14:paraId="5857452C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 Рунова М. А. Двигательная активность ребёнка в детском саду. – Москва Мозаика – Синтез, 2002г.</w:t>
      </w:r>
    </w:p>
    <w:p w14:paraId="0E9FCF05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 Каралашвили Е. А. Физкультурная минутка/ Динамические упражнения для детей 6-10 лет. – Москва 2002г.</w:t>
      </w:r>
    </w:p>
    <w:p w14:paraId="799F92F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 Ахутина Т. В. </w:t>
      </w:r>
      <w:r>
        <w:rPr>
          <w:rStyle w:val="4"/>
          <w:b w:val="0"/>
          <w:sz w:val="28"/>
          <w:szCs w:val="28"/>
        </w:rPr>
        <w:t>Здоровьесберегающие технологии обучения</w:t>
      </w:r>
      <w:r>
        <w:rPr>
          <w:sz w:val="28"/>
          <w:szCs w:val="28"/>
        </w:rPr>
        <w:t>: индивидуально-ориентированный подход Школа </w:t>
      </w:r>
      <w:r>
        <w:rPr>
          <w:rStyle w:val="4"/>
          <w:b w:val="0"/>
          <w:sz w:val="28"/>
          <w:szCs w:val="28"/>
        </w:rPr>
        <w:t>здоровья</w:t>
      </w:r>
      <w:r>
        <w:rPr>
          <w:sz w:val="28"/>
          <w:szCs w:val="28"/>
        </w:rPr>
        <w:t>. 2000г. Т. 7. №2. С. 21 – 28.</w:t>
      </w:r>
    </w:p>
    <w:p w14:paraId="44CE2A0E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 Чаклин А. В. и Милиевская И. Л. Сохранить </w:t>
      </w:r>
      <w:r>
        <w:rPr>
          <w:rStyle w:val="4"/>
          <w:b w:val="0"/>
          <w:sz w:val="28"/>
          <w:szCs w:val="28"/>
        </w:rPr>
        <w:t>здоровье смолоду</w:t>
      </w:r>
      <w:r>
        <w:rPr>
          <w:rStyle w:val="4"/>
          <w:sz w:val="28"/>
          <w:szCs w:val="28"/>
        </w:rPr>
        <w:t xml:space="preserve"> – </w:t>
      </w:r>
      <w:r>
        <w:rPr>
          <w:rStyle w:val="4"/>
          <w:b w:val="0"/>
          <w:sz w:val="28"/>
          <w:szCs w:val="28"/>
        </w:rPr>
        <w:t>Москва</w:t>
      </w:r>
      <w:r>
        <w:rPr>
          <w:rStyle w:val="4"/>
          <w:sz w:val="28"/>
          <w:szCs w:val="28"/>
        </w:rPr>
        <w:t> </w:t>
      </w:r>
      <w:r>
        <w:rPr>
          <w:iCs/>
          <w:sz w:val="28"/>
          <w:szCs w:val="28"/>
        </w:rPr>
        <w:t>«Педагогика»</w:t>
      </w:r>
      <w:r>
        <w:rPr>
          <w:sz w:val="28"/>
          <w:szCs w:val="28"/>
        </w:rPr>
        <w:t> 1987г.</w:t>
      </w:r>
    </w:p>
    <w:p w14:paraId="10AFA769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8. Педагогика и психология </w:t>
      </w:r>
      <w:r>
        <w:rPr>
          <w:rStyle w:val="4"/>
          <w:b w:val="0"/>
          <w:sz w:val="28"/>
          <w:szCs w:val="28"/>
        </w:rPr>
        <w:t>здоровья под ред</w:t>
      </w:r>
      <w:r>
        <w:rPr>
          <w:sz w:val="28"/>
          <w:szCs w:val="28"/>
        </w:rPr>
        <w:t>. Н. К. Смирнова. - Москва АПКиПРО, 2003г.</w:t>
      </w:r>
    </w:p>
    <w:p w14:paraId="034958CF">
      <w:pPr>
        <w:pStyle w:val="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9. Полтавцева Н. В., Стожарова М. Ю., Краснова Р. С. </w:t>
      </w:r>
      <w:r>
        <w:rPr>
          <w:iCs/>
          <w:sz w:val="28"/>
          <w:szCs w:val="28"/>
        </w:rPr>
        <w:t>«Приобщаем дошкольников к </w:t>
      </w:r>
      <w:r>
        <w:rPr>
          <w:rStyle w:val="4"/>
          <w:b w:val="0"/>
          <w:iCs/>
          <w:sz w:val="28"/>
          <w:szCs w:val="28"/>
        </w:rPr>
        <w:t>здоровому образу жизни</w:t>
      </w:r>
      <w:r>
        <w:rPr>
          <w:iCs/>
          <w:sz w:val="28"/>
          <w:szCs w:val="28"/>
        </w:rPr>
        <w:t>»</w:t>
      </w:r>
      <w:r>
        <w:rPr>
          <w:sz w:val="28"/>
          <w:szCs w:val="28"/>
        </w:rPr>
        <w:t>- ООО </w:t>
      </w:r>
      <w:r>
        <w:rPr>
          <w:iCs/>
          <w:sz w:val="28"/>
          <w:szCs w:val="28"/>
        </w:rPr>
        <w:t>«ТЦ Сфера»</w:t>
      </w:r>
    </w:p>
    <w:p w14:paraId="30BC0A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720" w:right="720" w:bottom="720" w:left="720" w:header="708" w:footer="708" w:gutter="0"/>
      <w:pgNumType w:start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7E6719"/>
    <w:multiLevelType w:val="multilevel"/>
    <w:tmpl w:val="4B7E671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0BB2EF0"/>
    <w:multiLevelType w:val="multilevel"/>
    <w:tmpl w:val="60BB2EF0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>
    <w:nsid w:val="73A72D96"/>
    <w:multiLevelType w:val="multilevel"/>
    <w:tmpl w:val="73A72D96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12A96"/>
    <w:rsid w:val="000205E7"/>
    <w:rsid w:val="001E7AFB"/>
    <w:rsid w:val="00256858"/>
    <w:rsid w:val="0038582D"/>
    <w:rsid w:val="004263AE"/>
    <w:rsid w:val="004E0717"/>
    <w:rsid w:val="00572347"/>
    <w:rsid w:val="006C5666"/>
    <w:rsid w:val="0080047C"/>
    <w:rsid w:val="00912A96"/>
    <w:rsid w:val="00934CD6"/>
    <w:rsid w:val="00965978"/>
    <w:rsid w:val="00B43BBF"/>
    <w:rsid w:val="00BE0240"/>
    <w:rsid w:val="7538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1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">
    <w:name w:val="c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7"/>
    <w:basedOn w:val="2"/>
    <w:uiPriority w:val="0"/>
  </w:style>
  <w:style w:type="paragraph" w:customStyle="1" w:styleId="9">
    <w:name w:val="c17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c5"/>
    <w:basedOn w:val="2"/>
    <w:uiPriority w:val="0"/>
  </w:style>
  <w:style w:type="paragraph" w:customStyle="1" w:styleId="11">
    <w:name w:val="c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c15"/>
    <w:basedOn w:val="2"/>
    <w:uiPriority w:val="0"/>
  </w:style>
  <w:style w:type="paragraph" w:customStyle="1" w:styleId="13">
    <w:name w:val="presentation-desc__text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">
    <w:name w:val="presentation-desc__counter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paragraph" w:styleId="16">
    <w:name w:val="No Spacing"/>
    <w:link w:val="17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7">
    <w:name w:val="Без интервала Знак"/>
    <w:basedOn w:val="2"/>
    <w:link w:val="16"/>
    <w:uiPriority w:val="1"/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3468</Words>
  <Characters>19769</Characters>
  <Lines>164</Lines>
  <Paragraphs>46</Paragraphs>
  <TotalTime>113</TotalTime>
  <ScaleCrop>false</ScaleCrop>
  <LinksUpToDate>false</LinksUpToDate>
  <CharactersWithSpaces>23191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2022-03-18T13:59:00Z</dcterms:created>
  <dc:creator>РИММА</dc:creator>
  <cp:lastModifiedBy>Lenovo</cp:lastModifiedBy>
  <dcterms:modified xsi:type="dcterms:W3CDTF">2025-09-14T10:32:43Z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1369CA3CAC28444485A7CB170E653B22_12</vt:lpwstr>
  </property>
</Properties>
</file>