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1A7" w:rsidRDefault="00E831A7" w:rsidP="00E831A7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1A7">
        <w:rPr>
          <w:rFonts w:ascii="Times New Roman" w:hAnsi="Times New Roman" w:cs="Times New Roman"/>
          <w:b/>
          <w:sz w:val="28"/>
          <w:szCs w:val="28"/>
        </w:rPr>
        <w:t>Использование активных методов обучения на уроках математики в 5 классе</w:t>
      </w:r>
    </w:p>
    <w:p w:rsidR="00E831A7" w:rsidRDefault="00E831A7" w:rsidP="00E831A7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1A7" w:rsidRDefault="00E831A7" w:rsidP="00E831A7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Мелешко Л.С., учитель математики </w:t>
      </w:r>
    </w:p>
    <w:p w:rsidR="00E831A7" w:rsidRPr="00E831A7" w:rsidRDefault="00E831A7" w:rsidP="00E831A7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БОУ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г.Омска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«Гимназия № 115»</w:t>
      </w:r>
    </w:p>
    <w:p w:rsidR="00E831A7" w:rsidRDefault="00E831A7" w:rsidP="00E831A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статье я опишу свои методы, которые использую на уроках в 5 классе. Данная работа позволяет мне поддерживать мотивацию детей на высоком уровне, обеспечивать высокую продуктивность урока. </w:t>
      </w:r>
    </w:p>
    <w:p w:rsidR="00E831A7" w:rsidRDefault="00E831A7" w:rsidP="00E831A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31A7">
        <w:rPr>
          <w:rFonts w:ascii="Times New Roman" w:hAnsi="Times New Roman" w:cs="Times New Roman"/>
          <w:sz w:val="28"/>
          <w:szCs w:val="28"/>
        </w:rPr>
        <w:t xml:space="preserve">В процессе обучения педагог может выбирать как один активный метод, так и использовать несколько. Успех зависит от системности и соотношения выбранных методов и поставленных задач на уроке. </w:t>
      </w:r>
    </w:p>
    <w:p w:rsidR="00E831A7" w:rsidRDefault="00E831A7" w:rsidP="00E831A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31A7">
        <w:rPr>
          <w:rFonts w:ascii="Times New Roman" w:hAnsi="Times New Roman" w:cs="Times New Roman"/>
          <w:sz w:val="28"/>
          <w:szCs w:val="28"/>
        </w:rPr>
        <w:t xml:space="preserve">Активные методы обучения обеспечивают взаимодействие участников образовательного процесса. При их применении осуществляется распределение «обязанностей» при получении, переработке и применении информации между педагогом и обучающимся, между самими обучающимися. Большую развивающую нагрузку несет на себе активный со стороны обучающегося процесс обучения. </w:t>
      </w:r>
    </w:p>
    <w:p w:rsidR="00E831A7" w:rsidRDefault="00E831A7" w:rsidP="00E831A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31A7">
        <w:rPr>
          <w:rFonts w:ascii="Times New Roman" w:hAnsi="Times New Roman" w:cs="Times New Roman"/>
          <w:sz w:val="28"/>
          <w:szCs w:val="28"/>
        </w:rPr>
        <w:t xml:space="preserve">При выборе активных методов обучения в основной школе следует руководствоваться рядом критериев, а именно: </w:t>
      </w:r>
    </w:p>
    <w:p w:rsidR="00E831A7" w:rsidRDefault="00E831A7" w:rsidP="00E831A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31A7">
        <w:rPr>
          <w:rFonts w:ascii="Times New Roman" w:hAnsi="Times New Roman" w:cs="Times New Roman"/>
          <w:sz w:val="28"/>
          <w:szCs w:val="28"/>
        </w:rPr>
        <w:t xml:space="preserve">– соответствие целям и задачам, принципам обучения математике; </w:t>
      </w:r>
    </w:p>
    <w:p w:rsidR="00E831A7" w:rsidRDefault="00E831A7" w:rsidP="00E831A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31A7">
        <w:rPr>
          <w:rFonts w:ascii="Times New Roman" w:hAnsi="Times New Roman" w:cs="Times New Roman"/>
          <w:sz w:val="28"/>
          <w:szCs w:val="28"/>
        </w:rPr>
        <w:t xml:space="preserve">– соответствие содержанию изучаемой темы по математике в основной школе; </w:t>
      </w:r>
    </w:p>
    <w:p w:rsidR="00E831A7" w:rsidRDefault="00E831A7" w:rsidP="00E831A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31A7">
        <w:rPr>
          <w:rFonts w:ascii="Times New Roman" w:hAnsi="Times New Roman" w:cs="Times New Roman"/>
          <w:sz w:val="28"/>
          <w:szCs w:val="28"/>
        </w:rPr>
        <w:t xml:space="preserve">– соответствие возможностям обучаемых: возрасту, психологическому развитию; </w:t>
      </w:r>
    </w:p>
    <w:p w:rsidR="00E831A7" w:rsidRDefault="00E831A7" w:rsidP="00E831A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31A7">
        <w:rPr>
          <w:rFonts w:ascii="Times New Roman" w:hAnsi="Times New Roman" w:cs="Times New Roman"/>
          <w:sz w:val="28"/>
          <w:szCs w:val="28"/>
        </w:rPr>
        <w:t>– соответствие условиям и времени, отведенному на обучение; – соответствие возможностям педагога: его опыту, желаниям, уровню профессионального маст</w:t>
      </w:r>
      <w:r>
        <w:rPr>
          <w:rFonts w:ascii="Times New Roman" w:hAnsi="Times New Roman" w:cs="Times New Roman"/>
          <w:sz w:val="28"/>
          <w:szCs w:val="28"/>
        </w:rPr>
        <w:t>ерства, личностным качествам</w:t>
      </w:r>
      <w:r w:rsidRPr="00E831A7">
        <w:rPr>
          <w:rFonts w:ascii="Times New Roman" w:hAnsi="Times New Roman" w:cs="Times New Roman"/>
          <w:sz w:val="28"/>
          <w:szCs w:val="28"/>
        </w:rPr>
        <w:t>.</w:t>
      </w:r>
    </w:p>
    <w:p w:rsidR="00E831A7" w:rsidRDefault="00E831A7" w:rsidP="00E831A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31A7">
        <w:rPr>
          <w:rFonts w:ascii="Times New Roman" w:hAnsi="Times New Roman" w:cs="Times New Roman"/>
          <w:sz w:val="28"/>
          <w:szCs w:val="28"/>
        </w:rPr>
        <w:t xml:space="preserve"> Чтобы привить интерес к математике и мотивировать обучающихся, необходимо стимулировать их активную познавательную деятельность на протяжении всего урока. Активность обучающегося обеспечивается, если </w:t>
      </w:r>
      <w:r w:rsidRPr="00E831A7">
        <w:rPr>
          <w:rFonts w:ascii="Times New Roman" w:hAnsi="Times New Roman" w:cs="Times New Roman"/>
          <w:sz w:val="28"/>
          <w:szCs w:val="28"/>
        </w:rPr>
        <w:lastRenderedPageBreak/>
        <w:t xml:space="preserve">педагог целенаправленно и максимально использует на уроке задания: сформулируй определение, докажи, объясни, выработай альтернативную точку зрения и т.п. </w:t>
      </w:r>
    </w:p>
    <w:p w:rsidR="00E831A7" w:rsidRDefault="00E831A7" w:rsidP="00E831A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31A7">
        <w:rPr>
          <w:rFonts w:ascii="Times New Roman" w:hAnsi="Times New Roman" w:cs="Times New Roman"/>
          <w:sz w:val="28"/>
          <w:szCs w:val="28"/>
        </w:rPr>
        <w:t xml:space="preserve">Так же, 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использую </w:t>
      </w:r>
      <w:r w:rsidRPr="00E831A7">
        <w:rPr>
          <w:rFonts w:ascii="Times New Roman" w:hAnsi="Times New Roman" w:cs="Times New Roman"/>
          <w:sz w:val="28"/>
          <w:szCs w:val="28"/>
        </w:rPr>
        <w:t xml:space="preserve"> приемы</w:t>
      </w:r>
      <w:proofErr w:type="gramEnd"/>
      <w:r w:rsidRPr="00E831A7">
        <w:rPr>
          <w:rFonts w:ascii="Times New Roman" w:hAnsi="Times New Roman" w:cs="Times New Roman"/>
          <w:sz w:val="28"/>
          <w:szCs w:val="28"/>
        </w:rPr>
        <w:t xml:space="preserve"> по  исправлению «намеренно сделанных» ошибок, формулированию и разработке заданий для одноклассников. Анализ литературы показал, что к активным методам обучения относятся следующие: 1. Кейс-технологии – строятся на анализе смоделированных или реальных ситуаций и поиске решения. Предполагается поиск одного единственного правильного решения поставленной задачи. </w:t>
      </w:r>
    </w:p>
    <w:p w:rsidR="00E831A7" w:rsidRDefault="00E831A7" w:rsidP="00E831A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31A7">
        <w:rPr>
          <w:rFonts w:ascii="Times New Roman" w:hAnsi="Times New Roman" w:cs="Times New Roman"/>
          <w:sz w:val="28"/>
          <w:szCs w:val="28"/>
        </w:rPr>
        <w:t xml:space="preserve">2. Дидактические игры, которые регламентируются четкими правилами и не предполагают выработку логической цепочки для решения проблемы. Игровые методы обучения можно отнести и к интерактивным методам обучения. </w:t>
      </w:r>
    </w:p>
    <w:p w:rsidR="00E831A7" w:rsidRDefault="00E831A7" w:rsidP="00E831A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31A7">
        <w:rPr>
          <w:rFonts w:ascii="Times New Roman" w:hAnsi="Times New Roman" w:cs="Times New Roman"/>
          <w:sz w:val="28"/>
          <w:szCs w:val="28"/>
        </w:rPr>
        <w:t xml:space="preserve">Так, популярные игры-путешествия, спектакли, викторины, КВН – это приемы из арсенала интерактивных методов обучения, так как предполагают взаимодействие обучающихся друг с другом. В начальной и основной школе дидактические игры принимают форму игровых приемов обучения, игровых моментов урока и т.п. </w:t>
      </w:r>
    </w:p>
    <w:p w:rsidR="00E831A7" w:rsidRDefault="00E831A7" w:rsidP="00E831A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31A7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831A7">
        <w:rPr>
          <w:rFonts w:ascii="Times New Roman" w:hAnsi="Times New Roman" w:cs="Times New Roman"/>
          <w:sz w:val="28"/>
          <w:szCs w:val="28"/>
        </w:rPr>
        <w:t>Баскет</w:t>
      </w:r>
      <w:proofErr w:type="spellEnd"/>
      <w:r w:rsidRPr="00E831A7">
        <w:rPr>
          <w:rFonts w:ascii="Times New Roman" w:hAnsi="Times New Roman" w:cs="Times New Roman"/>
          <w:sz w:val="28"/>
          <w:szCs w:val="28"/>
        </w:rPr>
        <w:t>-метод – основан на имитации ситуации, где обучающийся выступает в роли гида для проведения экскурсии по историческому музею. При этом его задача – собрать и донести информацию о каждом экспонате. Ниже привед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831A7">
        <w:rPr>
          <w:rFonts w:ascii="Times New Roman" w:hAnsi="Times New Roman" w:cs="Times New Roman"/>
          <w:sz w:val="28"/>
          <w:szCs w:val="28"/>
        </w:rPr>
        <w:t xml:space="preserve"> краткое описание распространенных методов активного обучения, которые </w:t>
      </w:r>
      <w:r>
        <w:rPr>
          <w:rFonts w:ascii="Times New Roman" w:hAnsi="Times New Roman" w:cs="Times New Roman"/>
          <w:sz w:val="28"/>
          <w:szCs w:val="28"/>
        </w:rPr>
        <w:t>используются на уроках</w:t>
      </w:r>
      <w:r w:rsidRPr="00E831A7">
        <w:rPr>
          <w:rFonts w:ascii="Times New Roman" w:hAnsi="Times New Roman" w:cs="Times New Roman"/>
          <w:sz w:val="28"/>
          <w:szCs w:val="28"/>
        </w:rPr>
        <w:t xml:space="preserve">: «Математическое домино» проводится по карточкам, каждая из которых разделена чертой на две части – на одной записано задание, на другой – ответ к другому заданию. </w:t>
      </w:r>
    </w:p>
    <w:p w:rsidR="00E831A7" w:rsidRDefault="00E831A7" w:rsidP="00E831A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31A7">
        <w:rPr>
          <w:rFonts w:ascii="Times New Roman" w:hAnsi="Times New Roman" w:cs="Times New Roman"/>
          <w:sz w:val="28"/>
          <w:szCs w:val="28"/>
        </w:rPr>
        <w:t xml:space="preserve">«Кроссворды и криптограммы», которые можно использовать для знакомства с новым термином. Правильно отгадав все слова по вертикали, можно прочесть слово по горизонтали и наоборот. В качестве творческого домашнего задания можно предложить обучающимся самостоятельно составить криптограмму. </w:t>
      </w:r>
    </w:p>
    <w:p w:rsidR="00E831A7" w:rsidRDefault="00E831A7" w:rsidP="00E831A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31A7">
        <w:rPr>
          <w:rFonts w:ascii="Times New Roman" w:hAnsi="Times New Roman" w:cs="Times New Roman"/>
          <w:sz w:val="28"/>
          <w:szCs w:val="28"/>
        </w:rPr>
        <w:lastRenderedPageBreak/>
        <w:t xml:space="preserve"> «Математический баскетбол» состоит из набора </w:t>
      </w:r>
      <w:proofErr w:type="spellStart"/>
      <w:r w:rsidRPr="00E831A7">
        <w:rPr>
          <w:rFonts w:ascii="Times New Roman" w:hAnsi="Times New Roman" w:cs="Times New Roman"/>
          <w:sz w:val="28"/>
          <w:szCs w:val="28"/>
        </w:rPr>
        <w:t>разноуровневых</w:t>
      </w:r>
      <w:proofErr w:type="spellEnd"/>
      <w:r w:rsidRPr="00E831A7">
        <w:rPr>
          <w:rFonts w:ascii="Times New Roman" w:hAnsi="Times New Roman" w:cs="Times New Roman"/>
          <w:sz w:val="28"/>
          <w:szCs w:val="28"/>
        </w:rPr>
        <w:t xml:space="preserve"> заданий по определенной теме урока математики, за решение которых можно получить баллы. «</w:t>
      </w:r>
      <w:proofErr w:type="gramStart"/>
      <w:r w:rsidRPr="00E831A7">
        <w:rPr>
          <w:rFonts w:ascii="Times New Roman" w:hAnsi="Times New Roman" w:cs="Times New Roman"/>
          <w:sz w:val="28"/>
          <w:szCs w:val="28"/>
        </w:rPr>
        <w:t>Да»-</w:t>
      </w:r>
      <w:proofErr w:type="gramEnd"/>
      <w:r w:rsidRPr="00E831A7">
        <w:rPr>
          <w:rFonts w:ascii="Times New Roman" w:hAnsi="Times New Roman" w:cs="Times New Roman"/>
          <w:sz w:val="28"/>
          <w:szCs w:val="28"/>
        </w:rPr>
        <w:t>«Нет», когда предлагается оценить высказывание. Вопрос читается один раз, переспрашивать нельзя, за время чтения вопроса необходимо записать ответ «да» или «нет». Главная цель метода – приобщить даже самых пассивных к учёбе.</w:t>
      </w:r>
    </w:p>
    <w:p w:rsidR="00E831A7" w:rsidRDefault="00E831A7" w:rsidP="00E831A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31A7">
        <w:rPr>
          <w:rFonts w:ascii="Times New Roman" w:hAnsi="Times New Roman" w:cs="Times New Roman"/>
          <w:sz w:val="28"/>
          <w:szCs w:val="28"/>
        </w:rPr>
        <w:t xml:space="preserve"> «Цветик-</w:t>
      </w:r>
      <w:proofErr w:type="spellStart"/>
      <w:r w:rsidRPr="00E831A7"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 w:rsidRPr="00E831A7">
        <w:rPr>
          <w:rFonts w:ascii="Times New Roman" w:hAnsi="Times New Roman" w:cs="Times New Roman"/>
          <w:sz w:val="28"/>
          <w:szCs w:val="28"/>
        </w:rPr>
        <w:t xml:space="preserve">», когда предлагается высказать мнение. Педагог раздает заранее приготовленные лепестки и просит обучающихся написать на лепестках то, что они хотят узнать на уроке. На доску прикрепляются лепестки с надписями, но надписи должны быть на обратной стороне. «Математический банкир» можно использовать при отработке навыков решения заданий по какой-либо теме. Дает возможность обучающимся работать в своем темпе и выбирать свой уровень сложности заданий по теме на уроке математики. </w:t>
      </w:r>
    </w:p>
    <w:p w:rsidR="00E831A7" w:rsidRDefault="00E831A7" w:rsidP="00E831A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31A7">
        <w:rPr>
          <w:rFonts w:ascii="Times New Roman" w:hAnsi="Times New Roman" w:cs="Times New Roman"/>
          <w:sz w:val="28"/>
          <w:szCs w:val="28"/>
        </w:rPr>
        <w:t>«Мудрые совы» – метод работы с текстом, где обучающимся предлагается самостоятельно проработать содержание текста учебника, затем они получают рабочий лист с конкретными вопросами и заданиями с целью обработки содержащейся в тексте информации. «Личность в математике», когда обучающиеся самостоятельно ищут информацию о известных личностях в математике. «Рисование фигур» используется с целью развития вербальных н</w:t>
      </w:r>
      <w:r>
        <w:rPr>
          <w:rFonts w:ascii="Times New Roman" w:hAnsi="Times New Roman" w:cs="Times New Roman"/>
          <w:sz w:val="28"/>
          <w:szCs w:val="28"/>
        </w:rPr>
        <w:t xml:space="preserve">авыков – говорения и слушания. </w:t>
      </w:r>
    </w:p>
    <w:p w:rsidR="00E831A7" w:rsidRDefault="00E831A7" w:rsidP="00E831A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31A7">
        <w:rPr>
          <w:rFonts w:ascii="Times New Roman" w:hAnsi="Times New Roman" w:cs="Times New Roman"/>
          <w:sz w:val="28"/>
          <w:szCs w:val="28"/>
        </w:rPr>
        <w:t xml:space="preserve"> Если обучающиеся устали, а впереди еще много работы или сложная задача, следует сделать паузу и прибегнуть к методам отвлечения внимания. Иногда достаточно 5-10 минут веселой и активной игры для того, чтобы встряхнуться, весело и активно расслабиться, восстановить энергию. Активные методы «Постройся по росту», «Пантомима», «Муха», «Вершина умов», «Метеопрогноз», «Торопись, да не ошибись», «Снежная буря», «Прогноз погоды» и многие другие позволят это сделать, не выходя из класса. «Покорение вершин» заключается в последовательном переходе от легких к более сложным заданиям. </w:t>
      </w:r>
    </w:p>
    <w:p w:rsidR="00E831A7" w:rsidRDefault="00E831A7" w:rsidP="00E831A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31A7">
        <w:rPr>
          <w:rFonts w:ascii="Times New Roman" w:hAnsi="Times New Roman" w:cs="Times New Roman"/>
          <w:sz w:val="28"/>
          <w:szCs w:val="28"/>
        </w:rPr>
        <w:lastRenderedPageBreak/>
        <w:t xml:space="preserve">«Незаконченное предложение» – метод получения обратной связи, при котором обучающим предлагается закончить предложенные предложения. «Ресторан», при котором предлагается ответить на несколько вопросов. Участники пишут свои ответы на карточки и приклеивают на лист </w:t>
      </w:r>
      <w:proofErr w:type="spellStart"/>
      <w:r w:rsidRPr="00E831A7">
        <w:rPr>
          <w:rFonts w:ascii="Times New Roman" w:hAnsi="Times New Roman" w:cs="Times New Roman"/>
          <w:sz w:val="28"/>
          <w:szCs w:val="28"/>
        </w:rPr>
        <w:t>флип-чарта</w:t>
      </w:r>
      <w:proofErr w:type="spellEnd"/>
      <w:r w:rsidRPr="00E831A7">
        <w:rPr>
          <w:rFonts w:ascii="Times New Roman" w:hAnsi="Times New Roman" w:cs="Times New Roman"/>
          <w:sz w:val="28"/>
          <w:szCs w:val="28"/>
        </w:rPr>
        <w:t xml:space="preserve">, комментируя. </w:t>
      </w:r>
    </w:p>
    <w:p w:rsidR="00CC45ED" w:rsidRPr="00E831A7" w:rsidRDefault="00E831A7" w:rsidP="00E831A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31A7">
        <w:rPr>
          <w:rFonts w:ascii="Times New Roman" w:hAnsi="Times New Roman" w:cs="Times New Roman"/>
          <w:sz w:val="28"/>
          <w:szCs w:val="28"/>
        </w:rPr>
        <w:t>Применение активных методов обучения на уроках математики не только повышает эффективность урока, но и гармон</w:t>
      </w:r>
      <w:r>
        <w:rPr>
          <w:rFonts w:ascii="Times New Roman" w:hAnsi="Times New Roman" w:cs="Times New Roman"/>
          <w:sz w:val="28"/>
          <w:szCs w:val="28"/>
        </w:rPr>
        <w:t xml:space="preserve">изирует развитие личности </w:t>
      </w:r>
      <w:bookmarkStart w:id="0" w:name="_GoBack"/>
      <w:bookmarkEnd w:id="0"/>
    </w:p>
    <w:sectPr w:rsidR="00CC45ED" w:rsidRPr="00E83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1A7"/>
    <w:rsid w:val="00CC45ED"/>
    <w:rsid w:val="00E8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FECDA1-CDED-4FAD-95D7-39230F1D0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2025-09-15T05:28:00Z</dcterms:created>
  <dcterms:modified xsi:type="dcterms:W3CDTF">2025-09-15T05:33:00Z</dcterms:modified>
</cp:coreProperties>
</file>