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71" w:rsidRPr="00C9213F" w:rsidRDefault="00AE6B0C" w:rsidP="007106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</w:t>
      </w:r>
      <w:r w:rsidR="009C3064">
        <w:rPr>
          <w:rFonts w:ascii="Times New Roman" w:hAnsi="Times New Roman" w:cs="Times New Roman"/>
          <w:sz w:val="28"/>
          <w:szCs w:val="28"/>
        </w:rPr>
        <w:t xml:space="preserve"> и</w:t>
      </w:r>
      <w:r w:rsidR="00FA55FA">
        <w:rPr>
          <w:rFonts w:ascii="Times New Roman" w:hAnsi="Times New Roman" w:cs="Times New Roman"/>
          <w:sz w:val="28"/>
          <w:szCs w:val="28"/>
        </w:rPr>
        <w:t xml:space="preserve"> этапы</w:t>
      </w:r>
      <w:r w:rsidR="00EE58E8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E174E2">
        <w:rPr>
          <w:rFonts w:ascii="Times New Roman" w:hAnsi="Times New Roman" w:cs="Times New Roman"/>
          <w:sz w:val="28"/>
          <w:szCs w:val="28"/>
        </w:rPr>
        <w:t xml:space="preserve"> с текстом</w:t>
      </w:r>
      <w:r w:rsidR="009408C9" w:rsidRPr="00C9213F">
        <w:rPr>
          <w:rFonts w:ascii="Times New Roman" w:hAnsi="Times New Roman" w:cs="Times New Roman"/>
          <w:sz w:val="28"/>
          <w:szCs w:val="28"/>
        </w:rPr>
        <w:t xml:space="preserve"> на уроках английского языка.</w:t>
      </w:r>
    </w:p>
    <w:p w:rsidR="00EB4F8B" w:rsidRDefault="009408C9" w:rsidP="007106FC">
      <w:pPr>
        <w:pStyle w:val="a3"/>
        <w:shd w:val="clear" w:color="auto" w:fill="FFFFFF"/>
        <w:spacing w:before="0" w:beforeAutospacing="0" w:after="240" w:afterAutospacing="0" w:line="276" w:lineRule="auto"/>
      </w:pPr>
      <w:r w:rsidRPr="00341236">
        <w:rPr>
          <w:b/>
        </w:rPr>
        <w:t>Чтение</w:t>
      </w:r>
      <w:r w:rsidR="00B97176">
        <w:t xml:space="preserve"> </w:t>
      </w:r>
      <w:r w:rsidR="00EE58E8">
        <w:t>–</w:t>
      </w:r>
      <w:r w:rsidR="0049071C">
        <w:t xml:space="preserve"> один из </w:t>
      </w:r>
      <w:r>
        <w:t>вид</w:t>
      </w:r>
      <w:r w:rsidR="0049071C">
        <w:t>ов</w:t>
      </w:r>
      <w:r>
        <w:t xml:space="preserve"> речевой деятельности</w:t>
      </w:r>
      <w:r w:rsidR="00B97176">
        <w:t xml:space="preserve">, </w:t>
      </w:r>
      <w:r w:rsidR="00606228">
        <w:t xml:space="preserve">направленный на восприятие и понимание письменного текста. Чтение входит </w:t>
      </w:r>
      <w:r w:rsidR="00B62551">
        <w:t>в сферу ко</w:t>
      </w:r>
      <w:r w:rsidR="00A36010">
        <w:t>ммуникативной деятельности человека</w:t>
      </w:r>
      <w:r w:rsidR="00B62551">
        <w:t xml:space="preserve"> и обеспечивает в ней одну из форм </w:t>
      </w:r>
      <w:r w:rsidR="00B97176">
        <w:t>общения</w:t>
      </w:r>
      <w:r w:rsidR="00103EA0">
        <w:t xml:space="preserve"> (</w:t>
      </w:r>
      <w:r w:rsidR="00AC6CF5">
        <w:t>письменную форму</w:t>
      </w:r>
      <w:r w:rsidR="00103EA0">
        <w:t>)</w:t>
      </w:r>
      <w:r w:rsidR="00B97176">
        <w:t xml:space="preserve">. </w:t>
      </w:r>
    </w:p>
    <w:p w:rsidR="00B97176" w:rsidRDefault="00B97176" w:rsidP="007106FC">
      <w:pPr>
        <w:pStyle w:val="a3"/>
        <w:shd w:val="clear" w:color="auto" w:fill="FFFFFF"/>
        <w:spacing w:before="0" w:beforeAutospacing="0" w:after="240" w:afterAutospacing="0" w:line="276" w:lineRule="auto"/>
      </w:pPr>
      <w:r>
        <w:t xml:space="preserve">Необходимо принять во внимание, что навыки восприятия письменной речи (навыки понимания текста) важны ещё и потому, что в </w:t>
      </w:r>
      <w:r w:rsidR="009E2EBD">
        <w:t>обычной жизни мы</w:t>
      </w:r>
      <w:r w:rsidR="00F921DA">
        <w:t xml:space="preserve"> часто </w:t>
      </w:r>
      <w:r w:rsidR="009E2EBD">
        <w:t>сталкиваемся с письменными образцами –</w:t>
      </w:r>
      <w:r w:rsidR="00F921DA">
        <w:t xml:space="preserve"> книгами</w:t>
      </w:r>
      <w:r w:rsidR="009E2EBD">
        <w:t>,</w:t>
      </w:r>
      <w:r w:rsidR="00F921DA">
        <w:t xml:space="preserve"> периодическими изданиями, объявлениями, информацией в Интернете и т.д.</w:t>
      </w:r>
    </w:p>
    <w:p w:rsidR="00F921DA" w:rsidRDefault="00F921DA" w:rsidP="007106FC">
      <w:pPr>
        <w:pStyle w:val="a3"/>
        <w:shd w:val="clear" w:color="auto" w:fill="FFFFFF"/>
        <w:spacing w:before="0" w:beforeAutospacing="0" w:after="240" w:afterAutospacing="0" w:line="276" w:lineRule="auto"/>
      </w:pPr>
      <w:r>
        <w:t>Чтение тесно связано с другими видами речевой деятельности</w:t>
      </w:r>
      <w:r w:rsidR="00341236">
        <w:t xml:space="preserve"> </w:t>
      </w:r>
      <w:r w:rsidR="00252F01">
        <w:t>-</w:t>
      </w:r>
      <w:r w:rsidR="00341236">
        <w:t xml:space="preserve"> </w:t>
      </w:r>
      <w:r w:rsidR="00482DFE">
        <w:t>говорение</w:t>
      </w:r>
      <w:r w:rsidR="00252F01">
        <w:t>м</w:t>
      </w:r>
      <w:r w:rsidR="00482DFE">
        <w:t>, письмо</w:t>
      </w:r>
      <w:r w:rsidR="00252F01">
        <w:t>м</w:t>
      </w:r>
      <w:r w:rsidR="00482DFE">
        <w:t xml:space="preserve">, </w:t>
      </w:r>
      <w:proofErr w:type="spellStart"/>
      <w:r w:rsidR="00482DFE">
        <w:t>аудирование</w:t>
      </w:r>
      <w:r w:rsidR="00252F01">
        <w:t>м</w:t>
      </w:r>
      <w:proofErr w:type="spellEnd"/>
      <w:r w:rsidR="00482DFE">
        <w:t>.</w:t>
      </w:r>
      <w:r w:rsidR="00252F01">
        <w:t xml:space="preserve"> Чтение связано с письмом, так как и чтение, и письмо </w:t>
      </w:r>
      <w:r w:rsidR="00A24DD8">
        <w:t>имеют одну графическую систему языка. Это нужно</w:t>
      </w:r>
      <w:r w:rsidR="00802FF8">
        <w:t xml:space="preserve"> </w:t>
      </w:r>
      <w:r w:rsidR="00B171AA">
        <w:t>учитывать</w:t>
      </w:r>
      <w:r w:rsidR="00A24DD8">
        <w:t xml:space="preserve"> при обучении иностранным языкам и развивать их </w:t>
      </w:r>
      <w:r w:rsidR="00E271F9">
        <w:t>во взаимосвязи</w:t>
      </w:r>
      <w:r w:rsidR="00A24DD8">
        <w:t>.</w:t>
      </w:r>
      <w:r w:rsidR="0076507A">
        <w:t xml:space="preserve"> Чтение тесно связано с </w:t>
      </w:r>
      <w:proofErr w:type="spellStart"/>
      <w:r w:rsidR="0076507A">
        <w:t>аудированием</w:t>
      </w:r>
      <w:proofErr w:type="spellEnd"/>
      <w:r w:rsidR="001D4741">
        <w:t>, потому что в их основе</w:t>
      </w:r>
      <w:r w:rsidR="008042BA">
        <w:t xml:space="preserve"> лежит </w:t>
      </w:r>
      <w:r w:rsidR="001D4741">
        <w:t>мыслительная деятельность</w:t>
      </w:r>
      <w:r w:rsidR="003D4F7D">
        <w:t>, связанная с восприятием, анализом и синтезом.</w:t>
      </w:r>
      <w:r w:rsidR="00011682">
        <w:t xml:space="preserve"> Та</w:t>
      </w:r>
      <w:r w:rsidR="00A87F70">
        <w:t>кже чтение связано с говорением. Чтение вслух (громкое чтение) представляет собой «контролируемое говорение». Чтение про себя является внутренним слушанием и внутренним проговариванием</w:t>
      </w:r>
      <w:r w:rsidR="009C3B79" w:rsidRPr="009C3B79">
        <w:t xml:space="preserve"> </w:t>
      </w:r>
      <w:r w:rsidR="009C3B79">
        <w:t>одновременно</w:t>
      </w:r>
      <w:r w:rsidR="00A87F70">
        <w:t>.</w:t>
      </w:r>
    </w:p>
    <w:p w:rsidR="00041914" w:rsidRDefault="00041914" w:rsidP="00647CA0">
      <w:pPr>
        <w:pStyle w:val="a3"/>
        <w:shd w:val="clear" w:color="auto" w:fill="FFFFFF"/>
        <w:spacing w:before="0" w:beforeAutospacing="0" w:after="120" w:afterAutospacing="0" w:line="276" w:lineRule="auto"/>
        <w:ind w:right="-57"/>
      </w:pPr>
      <w:r>
        <w:t>В процессе обучения чтению учащиеся к концу 11-го класса должны овладеть следующими умениями:</w:t>
      </w:r>
    </w:p>
    <w:p w:rsidR="00041914" w:rsidRDefault="00627AC5" w:rsidP="00647CA0">
      <w:pPr>
        <w:pStyle w:val="a3"/>
        <w:shd w:val="clear" w:color="auto" w:fill="FFFFFF"/>
        <w:spacing w:before="0" w:beforeAutospacing="0" w:after="120" w:afterAutospacing="0" w:line="276" w:lineRule="auto"/>
        <w:ind w:right="-57"/>
      </w:pPr>
      <w:r>
        <w:t>-понима</w:t>
      </w:r>
      <w:r w:rsidR="00041914">
        <w:t>ть общее содержание и основные факты, о которых сообщается в тексте;</w:t>
      </w:r>
    </w:p>
    <w:p w:rsidR="00041914" w:rsidRDefault="00041914" w:rsidP="00647CA0">
      <w:pPr>
        <w:pStyle w:val="a3"/>
        <w:shd w:val="clear" w:color="auto" w:fill="FFFFFF"/>
        <w:spacing w:before="0" w:beforeAutospacing="0" w:after="120" w:afterAutospacing="0" w:line="276" w:lineRule="auto"/>
        <w:ind w:right="-57"/>
      </w:pPr>
      <w:r>
        <w:t>-находить в тексте необходимую информацию;</w:t>
      </w:r>
    </w:p>
    <w:p w:rsidR="00041914" w:rsidRDefault="00041914" w:rsidP="00647CA0">
      <w:pPr>
        <w:pStyle w:val="a3"/>
        <w:shd w:val="clear" w:color="auto" w:fill="FFFFFF"/>
        <w:spacing w:before="0" w:beforeAutospacing="0" w:after="120" w:afterAutospacing="0" w:line="276" w:lineRule="auto"/>
        <w:ind w:right="-57"/>
      </w:pPr>
      <w:r>
        <w:t>-полно и точно понимать сообщаемую в текс</w:t>
      </w:r>
      <w:r w:rsidR="00627AC5">
        <w:t>т</w:t>
      </w:r>
      <w:r>
        <w:t>е информацию;</w:t>
      </w:r>
    </w:p>
    <w:p w:rsidR="00041914" w:rsidRDefault="00041914" w:rsidP="00647CA0">
      <w:pPr>
        <w:pStyle w:val="a3"/>
        <w:shd w:val="clear" w:color="auto" w:fill="FFFFFF"/>
        <w:spacing w:before="0" w:beforeAutospacing="0" w:after="120" w:afterAutospacing="0" w:line="276" w:lineRule="auto"/>
        <w:ind w:right="-57"/>
      </w:pPr>
      <w:r>
        <w:t>-применять знания о структуре и функциях языка при анализе текста;</w:t>
      </w:r>
    </w:p>
    <w:p w:rsidR="00647CA0" w:rsidRDefault="00647CA0" w:rsidP="00647CA0">
      <w:pPr>
        <w:pStyle w:val="a3"/>
        <w:shd w:val="clear" w:color="auto" w:fill="FFFFFF"/>
        <w:spacing w:before="0" w:beforeAutospacing="0" w:after="120" w:afterAutospacing="0" w:line="276" w:lineRule="auto"/>
        <w:ind w:right="-57"/>
      </w:pPr>
    </w:p>
    <w:p w:rsidR="00B97176" w:rsidRDefault="00EE58E8" w:rsidP="00647CA0">
      <w:pPr>
        <w:pStyle w:val="a3"/>
        <w:shd w:val="clear" w:color="auto" w:fill="FFFFFF"/>
        <w:spacing w:before="0" w:beforeAutospacing="0" w:after="240" w:afterAutospacing="0" w:line="276" w:lineRule="auto"/>
      </w:pPr>
      <w:r>
        <w:t>Чтение на уроках английского языка способствует расширению лексического словарного запаса, закреплению различных разделов грамматики. В ходе чтения и работы с текстами у учащихся формируются Универсальные Учебные Действия (УУД): познавательные, коммуникативные, личностные, регулятивные.</w:t>
      </w:r>
    </w:p>
    <w:p w:rsidR="00B67EC4" w:rsidRPr="00DC54AD" w:rsidRDefault="00B67EC4" w:rsidP="0051500B">
      <w:pPr>
        <w:pStyle w:val="a3"/>
        <w:shd w:val="clear" w:color="auto" w:fill="FFFFFF"/>
        <w:spacing w:before="0" w:beforeAutospacing="0" w:after="240" w:afterAutospacing="0" w:line="276" w:lineRule="auto"/>
        <w:rPr>
          <w:b/>
        </w:rPr>
      </w:pPr>
      <w:r>
        <w:t>Для того чтобы те</w:t>
      </w:r>
      <w:proofErr w:type="gramStart"/>
      <w:r>
        <w:t>кст ст</w:t>
      </w:r>
      <w:proofErr w:type="gramEnd"/>
      <w:r>
        <w:t xml:space="preserve">ал </w:t>
      </w:r>
      <w:r w:rsidR="00AD31A0">
        <w:t xml:space="preserve">эффективной </w:t>
      </w:r>
      <w:r w:rsidR="00BF6E2C">
        <w:t xml:space="preserve">основой </w:t>
      </w:r>
      <w:r w:rsidR="009F0BCC">
        <w:t>обучения всем видам речевой деятельности</w:t>
      </w:r>
      <w:r w:rsidR="00AD31A0">
        <w:t xml:space="preserve">, необходимо научить учащихся  правильно работать с текстом. Существует три основных этапа работы с текстом: </w:t>
      </w:r>
      <w:proofErr w:type="spellStart"/>
      <w:r w:rsidR="00AD31A0" w:rsidRPr="00DC54AD">
        <w:rPr>
          <w:b/>
        </w:rPr>
        <w:t>предтекстовый</w:t>
      </w:r>
      <w:proofErr w:type="spellEnd"/>
      <w:r w:rsidR="00AD31A0" w:rsidRPr="00DC54AD">
        <w:rPr>
          <w:b/>
        </w:rPr>
        <w:t xml:space="preserve">, </w:t>
      </w:r>
      <w:proofErr w:type="gramStart"/>
      <w:r w:rsidR="00AD31A0" w:rsidRPr="00DC54AD">
        <w:rPr>
          <w:b/>
        </w:rPr>
        <w:t>текстовый</w:t>
      </w:r>
      <w:proofErr w:type="gramEnd"/>
      <w:r w:rsidR="00AD31A0" w:rsidRPr="00DC54AD">
        <w:rPr>
          <w:b/>
        </w:rPr>
        <w:t xml:space="preserve"> и </w:t>
      </w:r>
      <w:proofErr w:type="spellStart"/>
      <w:r w:rsidR="00AD31A0" w:rsidRPr="00DC54AD">
        <w:rPr>
          <w:b/>
        </w:rPr>
        <w:t>послетекстовый</w:t>
      </w:r>
      <w:proofErr w:type="spellEnd"/>
      <w:r w:rsidR="00AD31A0" w:rsidRPr="00DC54AD">
        <w:rPr>
          <w:b/>
        </w:rPr>
        <w:t>.</w:t>
      </w:r>
    </w:p>
    <w:p w:rsidR="00DC54AD" w:rsidRPr="003B4AE1" w:rsidRDefault="00E70BC2" w:rsidP="0051500B">
      <w:pPr>
        <w:pStyle w:val="a3"/>
        <w:shd w:val="clear" w:color="auto" w:fill="FFFFFF"/>
        <w:spacing w:before="0" w:beforeAutospacing="0" w:after="240" w:afterAutospacing="0" w:line="276" w:lineRule="auto"/>
        <w:rPr>
          <w:b/>
        </w:rPr>
      </w:pPr>
      <w:proofErr w:type="spellStart"/>
      <w:r>
        <w:rPr>
          <w:b/>
        </w:rPr>
        <w:t>П</w:t>
      </w:r>
      <w:r w:rsidRPr="00DC54AD">
        <w:rPr>
          <w:b/>
        </w:rPr>
        <w:t>редтекстовый</w:t>
      </w:r>
      <w:proofErr w:type="spellEnd"/>
      <w:r>
        <w:rPr>
          <w:b/>
        </w:rPr>
        <w:t xml:space="preserve"> этап (</w:t>
      </w:r>
      <w:r>
        <w:rPr>
          <w:b/>
          <w:lang w:val="en-US"/>
        </w:rPr>
        <w:t>Pre</w:t>
      </w:r>
      <w:r w:rsidRPr="003B4AE1">
        <w:rPr>
          <w:b/>
        </w:rPr>
        <w:t>-</w:t>
      </w:r>
      <w:r>
        <w:rPr>
          <w:b/>
          <w:lang w:val="en-US"/>
        </w:rPr>
        <w:t>reading</w:t>
      </w:r>
      <w:r>
        <w:rPr>
          <w:b/>
        </w:rPr>
        <w:t>)</w:t>
      </w:r>
    </w:p>
    <w:p w:rsidR="00B97176" w:rsidRDefault="003B4AE1" w:rsidP="00272814">
      <w:pPr>
        <w:pStyle w:val="a3"/>
        <w:shd w:val="clear" w:color="auto" w:fill="FFFFFF"/>
        <w:spacing w:before="0" w:beforeAutospacing="0" w:after="240" w:afterAutospacing="0" w:line="276" w:lineRule="auto"/>
      </w:pPr>
      <w:r>
        <w:t xml:space="preserve">На </w:t>
      </w:r>
      <w:proofErr w:type="spellStart"/>
      <w:r>
        <w:t>предтекстовом</w:t>
      </w:r>
      <w:proofErr w:type="spellEnd"/>
      <w:r>
        <w:t xml:space="preserve"> этапе проходит подготовка к чтению - снимаются языковые трудности, проводится ознакомление с темой и </w:t>
      </w:r>
      <w:proofErr w:type="spellStart"/>
      <w:r>
        <w:t>социокультурными</w:t>
      </w:r>
      <w:proofErr w:type="spellEnd"/>
      <w:r>
        <w:t xml:space="preserve"> понятиями и реалиями, которые упоминаются в тексте.</w:t>
      </w:r>
      <w:r w:rsidR="0078592B">
        <w:t xml:space="preserve"> Очень важно на данном этапе создать доброжелательную атмосферу в классе. Именно на </w:t>
      </w:r>
      <w:proofErr w:type="spellStart"/>
      <w:r w:rsidR="0078592B">
        <w:t>предтекстовом</w:t>
      </w:r>
      <w:proofErr w:type="spellEnd"/>
      <w:r w:rsidR="0078592B">
        <w:t xml:space="preserve"> этапе учитель должен заинтересовать</w:t>
      </w:r>
      <w:r w:rsidR="00E50FC9">
        <w:t xml:space="preserve"> учащихся, вовлечь их в работу, тем самым создавая положительную мотивацию.</w:t>
      </w:r>
      <w:r w:rsidR="003A51B8">
        <w:t xml:space="preserve"> Приёмы работы с материалом текста и соответствующие упражнения на </w:t>
      </w:r>
      <w:proofErr w:type="spellStart"/>
      <w:r w:rsidR="003A51B8">
        <w:t>предтекстовом</w:t>
      </w:r>
      <w:proofErr w:type="spellEnd"/>
      <w:r w:rsidR="003A51B8">
        <w:t xml:space="preserve"> этапе предназначаются для разделения языковых единиц и речевых образцов</w:t>
      </w:r>
      <w:r w:rsidR="0042737B">
        <w:t xml:space="preserve">, узнавания их в тексте, овладения различными структурным материалам (словообразовательными элементами, </w:t>
      </w:r>
      <w:proofErr w:type="spellStart"/>
      <w:proofErr w:type="gramStart"/>
      <w:r w:rsidR="0042737B">
        <w:t>видо-временными</w:t>
      </w:r>
      <w:proofErr w:type="spellEnd"/>
      <w:proofErr w:type="gramEnd"/>
      <w:r w:rsidR="0042737B">
        <w:t xml:space="preserve"> формами глагола и т.д.) и языковой догадкой для формирования навыков прогнозирования.</w:t>
      </w:r>
    </w:p>
    <w:p w:rsidR="00B97176" w:rsidRDefault="00272814" w:rsidP="00F0134F">
      <w:pPr>
        <w:pStyle w:val="a3"/>
        <w:shd w:val="clear" w:color="auto" w:fill="FFFFFF"/>
        <w:spacing w:before="0" w:beforeAutospacing="0" w:after="240" w:afterAutospacing="0" w:line="276" w:lineRule="auto"/>
      </w:pPr>
      <w:r>
        <w:lastRenderedPageBreak/>
        <w:t xml:space="preserve">На </w:t>
      </w:r>
      <w:proofErr w:type="spellStart"/>
      <w:r>
        <w:t>предтекстовом</w:t>
      </w:r>
      <w:proofErr w:type="spellEnd"/>
      <w:r>
        <w:t xml:space="preserve"> этапе учитель может использовать учащимся следующие приёмы работы: предсказывание, предугадывание, ассоциации с иллюстрацией или заголовком текста, выявление знаний по пробелам, имеющихся у учащихся, ответы на вопросы и т.д.</w:t>
      </w:r>
    </w:p>
    <w:p w:rsidR="00F0134F" w:rsidRDefault="00F0134F" w:rsidP="00F0134F">
      <w:pPr>
        <w:pStyle w:val="a3"/>
        <w:shd w:val="clear" w:color="auto" w:fill="FFFFFF"/>
        <w:spacing w:before="0" w:beforeAutospacing="0" w:after="240" w:afterAutospacing="0" w:line="276" w:lineRule="auto"/>
      </w:pPr>
      <w:r>
        <w:t>Предлагаемые упражнения:</w:t>
      </w:r>
    </w:p>
    <w:p w:rsidR="00F0134F" w:rsidRDefault="00F0134F" w:rsidP="005655B2">
      <w:pPr>
        <w:pStyle w:val="a3"/>
        <w:shd w:val="clear" w:color="auto" w:fill="FFFFFF"/>
        <w:spacing w:before="0" w:beforeAutospacing="0" w:after="240" w:afterAutospacing="0"/>
      </w:pPr>
      <w:r>
        <w:t>1.</w:t>
      </w:r>
      <w:r w:rsidR="00E06FFD" w:rsidRPr="00E06FFD">
        <w:t xml:space="preserve"> </w:t>
      </w:r>
      <w:r>
        <w:t>По заголовку текста можно предложить учащимся определить: тематику текста, перечень поднимаемых проблем, ключевые слова и выражения, ассоциации.</w:t>
      </w:r>
    </w:p>
    <w:p w:rsidR="00F0134F" w:rsidRDefault="00F0134F" w:rsidP="005655B2">
      <w:pPr>
        <w:pStyle w:val="a3"/>
        <w:shd w:val="clear" w:color="auto" w:fill="FFFFFF"/>
        <w:spacing w:before="0" w:beforeAutospacing="0" w:after="240" w:afterAutospacing="0"/>
      </w:pPr>
      <w:r>
        <w:t>2.</w:t>
      </w:r>
      <w:r w:rsidR="00E06FFD" w:rsidRPr="00E06FFD">
        <w:t xml:space="preserve"> </w:t>
      </w:r>
      <w:r>
        <w:t>Сформулировать предположения о тематике текста на основе имеющихся иллюстраций, либо фрагментов видео или даже музыкальных отрывков.</w:t>
      </w:r>
    </w:p>
    <w:p w:rsidR="009C4B14" w:rsidRDefault="009C4B14" w:rsidP="005655B2">
      <w:pPr>
        <w:pStyle w:val="a3"/>
        <w:shd w:val="clear" w:color="auto" w:fill="FFFFFF"/>
        <w:spacing w:before="0" w:beforeAutospacing="0" w:after="240" w:afterAutospacing="0"/>
      </w:pPr>
      <w:r>
        <w:t>3.</w:t>
      </w:r>
      <w:r w:rsidR="00E06FFD" w:rsidRPr="00E06FFD">
        <w:t xml:space="preserve"> </w:t>
      </w:r>
      <w:r>
        <w:t>Определить основную идею текста по данным словам, какие ассоциации вызывают эти слова. Могут быть предложены слова с переводом или с определениями.</w:t>
      </w:r>
    </w:p>
    <w:p w:rsidR="009C4B14" w:rsidRDefault="009C4B14" w:rsidP="005655B2">
      <w:pPr>
        <w:pStyle w:val="a3"/>
        <w:shd w:val="clear" w:color="auto" w:fill="FFFFFF"/>
        <w:spacing w:before="0" w:beforeAutospacing="0" w:after="240" w:afterAutospacing="0"/>
      </w:pPr>
      <w:r>
        <w:t>4.</w:t>
      </w:r>
      <w:r w:rsidR="00E06FFD" w:rsidRPr="00E06FFD">
        <w:t xml:space="preserve"> </w:t>
      </w:r>
      <w:r w:rsidR="006B28DC">
        <w:t>Просмотреть текст, первый абзац и определить, о чём этот текст.</w:t>
      </w:r>
    </w:p>
    <w:p w:rsidR="006B28DC" w:rsidRDefault="006B28DC" w:rsidP="005655B2">
      <w:pPr>
        <w:pStyle w:val="a3"/>
        <w:shd w:val="clear" w:color="auto" w:fill="FFFFFF"/>
        <w:spacing w:before="0" w:beforeAutospacing="0" w:after="240" w:afterAutospacing="0"/>
      </w:pPr>
      <w:r>
        <w:t>5. Прочесть вопросы, утверждения по тексту и определить его тематику и проблематику.</w:t>
      </w:r>
    </w:p>
    <w:p w:rsidR="006B28DC" w:rsidRDefault="006B28DC" w:rsidP="005655B2">
      <w:pPr>
        <w:pStyle w:val="a3"/>
        <w:shd w:val="clear" w:color="auto" w:fill="FFFFFF"/>
        <w:spacing w:before="0" w:beforeAutospacing="0" w:after="240" w:afterAutospacing="0"/>
      </w:pPr>
      <w:r>
        <w:t>6.</w:t>
      </w:r>
      <w:r w:rsidR="00E06FFD" w:rsidRPr="00E06FFD">
        <w:t xml:space="preserve"> </w:t>
      </w:r>
      <w:proofErr w:type="gramStart"/>
      <w:r>
        <w:t>Попытаться ответить на предложенные вопросы до чтения текста (Какие ассоциации возникают, связанные с именем автора</w:t>
      </w:r>
      <w:r w:rsidRPr="006B28DC">
        <w:t>?</w:t>
      </w:r>
      <w:proofErr w:type="gramEnd"/>
      <w:r>
        <w:t xml:space="preserve"> К какому жанру можно предположительно отнести текст</w:t>
      </w:r>
      <w:r w:rsidRPr="006B28DC">
        <w:t>?</w:t>
      </w:r>
      <w:r>
        <w:t xml:space="preserve"> Кто будет главным героем, его профессия, национальность</w:t>
      </w:r>
      <w:r w:rsidRPr="006B28DC">
        <w:t>?</w:t>
      </w:r>
      <w:r>
        <w:t xml:space="preserve"> </w:t>
      </w:r>
      <w:proofErr w:type="gramStart"/>
      <w:r>
        <w:t>Где и в какое время может происходить действие</w:t>
      </w:r>
      <w:r w:rsidRPr="006B28DC">
        <w:t>?</w:t>
      </w:r>
      <w:r>
        <w:t>)</w:t>
      </w:r>
      <w:proofErr w:type="gramEnd"/>
    </w:p>
    <w:p w:rsidR="006B28DC" w:rsidRDefault="006B28DC" w:rsidP="00222EDD">
      <w:pPr>
        <w:pStyle w:val="a3"/>
        <w:shd w:val="clear" w:color="auto" w:fill="FFFFFF"/>
        <w:spacing w:before="0" w:beforeAutospacing="0" w:after="240" w:afterAutospacing="0" w:line="276" w:lineRule="auto"/>
      </w:pPr>
      <w:r>
        <w:t>7.Написать возможные вопросы по теме текста.</w:t>
      </w:r>
      <w:r w:rsidR="0008721A">
        <w:tab/>
      </w:r>
    </w:p>
    <w:p w:rsidR="006B28DC" w:rsidRPr="00A36010" w:rsidRDefault="006B28DC" w:rsidP="00F0134F">
      <w:pPr>
        <w:pStyle w:val="a3"/>
        <w:shd w:val="clear" w:color="auto" w:fill="FFFFFF"/>
        <w:spacing w:before="0" w:beforeAutospacing="0" w:after="240" w:afterAutospacing="0" w:line="276" w:lineRule="auto"/>
        <w:rPr>
          <w:b/>
        </w:rPr>
      </w:pPr>
      <w:r w:rsidRPr="00993D1D">
        <w:rPr>
          <w:b/>
        </w:rPr>
        <w:t>Текстовый этап (</w:t>
      </w:r>
      <w:r w:rsidRPr="00993D1D">
        <w:rPr>
          <w:b/>
          <w:lang w:val="en-US"/>
        </w:rPr>
        <w:t>While</w:t>
      </w:r>
      <w:r w:rsidRPr="00A36010">
        <w:rPr>
          <w:b/>
        </w:rPr>
        <w:t>-</w:t>
      </w:r>
      <w:r w:rsidRPr="00993D1D">
        <w:rPr>
          <w:b/>
          <w:lang w:val="en-US"/>
        </w:rPr>
        <w:t>reading</w:t>
      </w:r>
      <w:r w:rsidRPr="00993D1D">
        <w:rPr>
          <w:b/>
        </w:rPr>
        <w:t>)</w:t>
      </w:r>
    </w:p>
    <w:p w:rsidR="00E054C2" w:rsidRDefault="00E054C2" w:rsidP="00F0134F">
      <w:pPr>
        <w:pStyle w:val="a3"/>
        <w:shd w:val="clear" w:color="auto" w:fill="FFFFFF"/>
        <w:spacing w:before="0" w:beforeAutospacing="0" w:after="240" w:afterAutospacing="0" w:line="276" w:lineRule="auto"/>
      </w:pPr>
      <w:r>
        <w:t>На данном этапе учащимся предлагаются коммуникативные установки, в которых содержатся указания на вид чтения (изучающее, ознакомительное, просмотровое, поисковое), скорость и необходимость решения определённых познавательно-коммуникативных задач в процессе чтения.</w:t>
      </w:r>
    </w:p>
    <w:p w:rsidR="0070498F" w:rsidRDefault="00E054C2" w:rsidP="00553A37">
      <w:pPr>
        <w:pStyle w:val="a3"/>
        <w:shd w:val="clear" w:color="auto" w:fill="FFFFFF"/>
        <w:spacing w:before="0" w:beforeAutospacing="0" w:after="240" w:afterAutospacing="0"/>
      </w:pPr>
      <w:r>
        <w:t>Предлагаемые упражнения:</w:t>
      </w:r>
    </w:p>
    <w:p w:rsidR="0070498F" w:rsidRDefault="0070498F" w:rsidP="00E73319">
      <w:pPr>
        <w:pStyle w:val="a3"/>
        <w:shd w:val="clear" w:color="auto" w:fill="FFFFFF"/>
        <w:spacing w:before="0" w:beforeAutospacing="0" w:after="120" w:afterAutospacing="0"/>
      </w:pPr>
      <w:r>
        <w:t>1. Найти ответы на предложенные вопросы.</w:t>
      </w:r>
    </w:p>
    <w:p w:rsidR="0070498F" w:rsidRDefault="0070498F" w:rsidP="00E73319">
      <w:pPr>
        <w:pStyle w:val="a3"/>
        <w:shd w:val="clear" w:color="auto" w:fill="FFFFFF"/>
        <w:spacing w:before="0" w:beforeAutospacing="0" w:after="120" w:afterAutospacing="0"/>
      </w:pPr>
      <w:r>
        <w:t>2.</w:t>
      </w:r>
      <w:r w:rsidR="00F92E49">
        <w:t xml:space="preserve"> </w:t>
      </w:r>
      <w:r>
        <w:t>Составить предложения по порядку.</w:t>
      </w:r>
    </w:p>
    <w:p w:rsidR="0070498F" w:rsidRDefault="0070498F" w:rsidP="00E73319">
      <w:pPr>
        <w:pStyle w:val="a3"/>
        <w:shd w:val="clear" w:color="auto" w:fill="FFFFFF"/>
        <w:spacing w:before="0" w:beforeAutospacing="0" w:after="120" w:afterAutospacing="0"/>
      </w:pPr>
      <w:r>
        <w:t>3.</w:t>
      </w:r>
      <w:r w:rsidR="00F92E49">
        <w:t xml:space="preserve"> </w:t>
      </w:r>
      <w:r>
        <w:t>Подтвердить правильность или ложность утверждений, либо выявить</w:t>
      </w:r>
      <w:proofErr w:type="gramStart"/>
      <w:r>
        <w:t xml:space="preserve"> ,</w:t>
      </w:r>
      <w:proofErr w:type="gramEnd"/>
      <w:r>
        <w:t>что в тексте не упомянуто.</w:t>
      </w:r>
    </w:p>
    <w:p w:rsidR="0070498F" w:rsidRDefault="0070498F" w:rsidP="00E73319">
      <w:pPr>
        <w:pStyle w:val="a3"/>
        <w:shd w:val="clear" w:color="auto" w:fill="FFFFFF"/>
        <w:spacing w:before="0" w:beforeAutospacing="0" w:after="120" w:afterAutospacing="0"/>
      </w:pPr>
      <w:r>
        <w:t>4.</w:t>
      </w:r>
      <w:r w:rsidR="00F92E49">
        <w:t xml:space="preserve"> </w:t>
      </w:r>
      <w:r>
        <w:t>Найти соответствия.</w:t>
      </w:r>
    </w:p>
    <w:p w:rsidR="00E054C2" w:rsidRDefault="0070498F" w:rsidP="00E73319">
      <w:pPr>
        <w:pStyle w:val="a3"/>
        <w:shd w:val="clear" w:color="auto" w:fill="FFFFFF"/>
        <w:spacing w:before="0" w:beforeAutospacing="0" w:after="120" w:afterAutospacing="0"/>
      </w:pPr>
      <w:r>
        <w:t>5.</w:t>
      </w:r>
      <w:r w:rsidR="00E054C2">
        <w:t xml:space="preserve"> </w:t>
      </w:r>
      <w:r w:rsidR="005655B2">
        <w:t>Вставить подходящее по смыслу слово или предложение, пропущенное в тексте.</w:t>
      </w:r>
    </w:p>
    <w:p w:rsidR="005655B2" w:rsidRDefault="005655B2" w:rsidP="00E73319">
      <w:pPr>
        <w:pStyle w:val="a3"/>
        <w:shd w:val="clear" w:color="auto" w:fill="FFFFFF"/>
        <w:spacing w:before="0" w:beforeAutospacing="0" w:after="120" w:afterAutospacing="0"/>
      </w:pPr>
      <w:r>
        <w:t>6.</w:t>
      </w:r>
      <w:r w:rsidR="00F92E49">
        <w:t xml:space="preserve"> </w:t>
      </w:r>
      <w:r>
        <w:t>Выполнить задания на множественный выбор.</w:t>
      </w:r>
    </w:p>
    <w:p w:rsidR="005655B2" w:rsidRDefault="005655B2" w:rsidP="00E73319">
      <w:pPr>
        <w:pStyle w:val="a3"/>
        <w:shd w:val="clear" w:color="auto" w:fill="FFFFFF"/>
        <w:spacing w:before="0" w:beforeAutospacing="0" w:after="120" w:afterAutospacing="0"/>
      </w:pPr>
      <w:r>
        <w:t>7.</w:t>
      </w:r>
      <w:r w:rsidR="00F92E49">
        <w:t xml:space="preserve"> </w:t>
      </w:r>
      <w:r>
        <w:t>Подобрать подходящий заголовок к каждому абзацу.</w:t>
      </w:r>
    </w:p>
    <w:p w:rsidR="005655B2" w:rsidRDefault="005655B2" w:rsidP="00E73319">
      <w:pPr>
        <w:pStyle w:val="a3"/>
        <w:shd w:val="clear" w:color="auto" w:fill="FFFFFF"/>
        <w:spacing w:before="0" w:beforeAutospacing="0" w:after="120" w:afterAutospacing="0"/>
      </w:pPr>
      <w:r>
        <w:t>8.</w:t>
      </w:r>
      <w:r w:rsidR="00F92E49">
        <w:t xml:space="preserve"> </w:t>
      </w:r>
      <w:r>
        <w:t>Прочесть описание внешности, места события, иллюстрации, отношения кого-либо к чему-либо.</w:t>
      </w:r>
    </w:p>
    <w:p w:rsidR="005655B2" w:rsidRDefault="005655B2" w:rsidP="00E73319">
      <w:pPr>
        <w:pStyle w:val="a3"/>
        <w:shd w:val="clear" w:color="auto" w:fill="FFFFFF"/>
        <w:spacing w:before="0" w:beforeAutospacing="0" w:after="120" w:afterAutospacing="0"/>
      </w:pPr>
      <w:r>
        <w:t>9.</w:t>
      </w:r>
      <w:r w:rsidR="00F92E49">
        <w:t xml:space="preserve"> </w:t>
      </w:r>
      <w:r>
        <w:t>Догадаться о значении слова или слов по контексту, какой из предложенных переводов наиболее точно отражает его значение в данном тексте.</w:t>
      </w:r>
    </w:p>
    <w:p w:rsidR="005655B2" w:rsidRDefault="005655B2" w:rsidP="00E73319">
      <w:pPr>
        <w:pStyle w:val="a3"/>
        <w:shd w:val="clear" w:color="auto" w:fill="FFFFFF"/>
        <w:spacing w:before="0" w:beforeAutospacing="0" w:after="120" w:afterAutospacing="0"/>
      </w:pPr>
      <w:r>
        <w:t>10.</w:t>
      </w:r>
      <w:r w:rsidR="00F92E49">
        <w:t xml:space="preserve"> </w:t>
      </w:r>
      <w:r w:rsidR="00FC4CD2">
        <w:t>Выбрать предложения со следующими словами, грамматическими явлениями, идиоматическими выражениями и т.д.</w:t>
      </w:r>
    </w:p>
    <w:p w:rsidR="00FC4CD2" w:rsidRDefault="00FC4CD2" w:rsidP="00E73319">
      <w:pPr>
        <w:pStyle w:val="a3"/>
        <w:shd w:val="clear" w:color="auto" w:fill="FFFFFF"/>
        <w:spacing w:before="0" w:beforeAutospacing="0" w:after="120" w:afterAutospacing="0"/>
      </w:pPr>
      <w:r>
        <w:t>11.</w:t>
      </w:r>
      <w:r w:rsidR="00F92E49">
        <w:t xml:space="preserve"> </w:t>
      </w:r>
      <w:r>
        <w:t>Предложить, как будут развиваться события во второй главе, следующей части текста.</w:t>
      </w:r>
    </w:p>
    <w:p w:rsidR="005655B2" w:rsidRDefault="000132D6" w:rsidP="00E73319">
      <w:pPr>
        <w:pStyle w:val="a3"/>
        <w:shd w:val="clear" w:color="auto" w:fill="FFFFFF"/>
        <w:spacing w:before="0" w:beforeAutospacing="0" w:after="120" w:afterAutospacing="0"/>
      </w:pPr>
      <w:r>
        <w:lastRenderedPageBreak/>
        <w:t>12.</w:t>
      </w:r>
      <w:r w:rsidR="00F92E49">
        <w:t xml:space="preserve"> </w:t>
      </w:r>
      <w:r>
        <w:t>Прочитать отрывок и пересказать его.</w:t>
      </w:r>
    </w:p>
    <w:p w:rsidR="0008721A" w:rsidRDefault="000132D6" w:rsidP="009024FB">
      <w:pPr>
        <w:pStyle w:val="a3"/>
        <w:shd w:val="clear" w:color="auto" w:fill="FFFFFF"/>
        <w:spacing w:before="0" w:beforeAutospacing="0" w:after="120" w:afterAutospacing="0"/>
      </w:pPr>
      <w:r>
        <w:t>13.</w:t>
      </w:r>
      <w:r w:rsidR="00F92E49">
        <w:t xml:space="preserve"> </w:t>
      </w:r>
      <w:r>
        <w:t>Восполнить недостающую информацию.</w:t>
      </w:r>
      <w:r w:rsidR="0008721A">
        <w:tab/>
      </w:r>
    </w:p>
    <w:p w:rsidR="0008721A" w:rsidRPr="00B06262" w:rsidRDefault="0008721A" w:rsidP="0008721A">
      <w:pPr>
        <w:pStyle w:val="a3"/>
        <w:shd w:val="clear" w:color="auto" w:fill="FFFFFF"/>
        <w:spacing w:before="0" w:beforeAutospacing="0" w:after="240" w:afterAutospacing="0" w:line="276" w:lineRule="auto"/>
        <w:rPr>
          <w:b/>
        </w:rPr>
      </w:pPr>
      <w:proofErr w:type="spellStart"/>
      <w:r>
        <w:rPr>
          <w:b/>
        </w:rPr>
        <w:t>Послет</w:t>
      </w:r>
      <w:r w:rsidRPr="00993D1D">
        <w:rPr>
          <w:b/>
        </w:rPr>
        <w:t>екстовый</w:t>
      </w:r>
      <w:proofErr w:type="spellEnd"/>
      <w:r w:rsidRPr="00993D1D">
        <w:rPr>
          <w:b/>
        </w:rPr>
        <w:t xml:space="preserve"> этап (</w:t>
      </w:r>
      <w:r>
        <w:rPr>
          <w:b/>
          <w:lang w:val="en-US"/>
        </w:rPr>
        <w:t>Post</w:t>
      </w:r>
      <w:r w:rsidRPr="00B06262">
        <w:rPr>
          <w:b/>
        </w:rPr>
        <w:t>-</w:t>
      </w:r>
      <w:r w:rsidRPr="00993D1D">
        <w:rPr>
          <w:b/>
          <w:lang w:val="en-US"/>
        </w:rPr>
        <w:t>reading</w:t>
      </w:r>
      <w:r w:rsidRPr="00993D1D">
        <w:rPr>
          <w:b/>
        </w:rPr>
        <w:t>)</w:t>
      </w:r>
    </w:p>
    <w:p w:rsidR="0008721A" w:rsidRDefault="00B06262" w:rsidP="006736C3">
      <w:pPr>
        <w:pStyle w:val="a3"/>
        <w:shd w:val="clear" w:color="auto" w:fill="FFFFFF"/>
        <w:spacing w:before="0" w:beforeAutospacing="0" w:after="240" w:afterAutospacing="0"/>
      </w:pPr>
      <w:proofErr w:type="spellStart"/>
      <w:r w:rsidRPr="00B06262">
        <w:t>Послет</w:t>
      </w:r>
      <w:r>
        <w:t>екстовые</w:t>
      </w:r>
      <w:proofErr w:type="spellEnd"/>
      <w:r>
        <w:t xml:space="preserve"> задания предназначены для проверки понимания прочитанного, для </w:t>
      </w:r>
      <w:proofErr w:type="gramStart"/>
      <w:r>
        <w:t>контроля за</w:t>
      </w:r>
      <w:proofErr w:type="gramEnd"/>
      <w:r>
        <w:t xml:space="preserve"> степенью </w:t>
      </w:r>
      <w:proofErr w:type="spellStart"/>
      <w:r>
        <w:t>сформированности</w:t>
      </w:r>
      <w:proofErr w:type="spellEnd"/>
      <w:r>
        <w:t xml:space="preserve"> умений чтения и возможного использования полученной информации.</w:t>
      </w:r>
    </w:p>
    <w:p w:rsidR="00A4187F" w:rsidRDefault="00A4187F" w:rsidP="00A4187F">
      <w:pPr>
        <w:pStyle w:val="a3"/>
        <w:shd w:val="clear" w:color="auto" w:fill="FFFFFF"/>
        <w:spacing w:before="0" w:beforeAutospacing="0" w:after="240" w:afterAutospacing="0"/>
      </w:pPr>
      <w:r>
        <w:t>Предлагаемые упражнения:</w:t>
      </w:r>
    </w:p>
    <w:p w:rsidR="00A4187F" w:rsidRDefault="00ED3C5C" w:rsidP="00332053">
      <w:pPr>
        <w:pStyle w:val="a3"/>
        <w:shd w:val="clear" w:color="auto" w:fill="FFFFFF"/>
        <w:spacing w:before="0" w:beforeAutospacing="0" w:after="120" w:afterAutospacing="0"/>
      </w:pPr>
      <w:r>
        <w:t>1.</w:t>
      </w:r>
      <w:r w:rsidR="000C6A0C">
        <w:t xml:space="preserve"> </w:t>
      </w:r>
      <w:r>
        <w:t>Выявить новое из прочитанного текста, высказать своё мнение по поводу прочитанного.</w:t>
      </w:r>
    </w:p>
    <w:p w:rsidR="00ED3C5C" w:rsidRDefault="00ED3C5C" w:rsidP="00332053">
      <w:pPr>
        <w:pStyle w:val="a3"/>
        <w:shd w:val="clear" w:color="auto" w:fill="FFFFFF"/>
        <w:spacing w:before="0" w:beforeAutospacing="0" w:after="120" w:afterAutospacing="0"/>
      </w:pPr>
      <w:r>
        <w:t>2.</w:t>
      </w:r>
      <w:r w:rsidR="000C6A0C">
        <w:t xml:space="preserve"> </w:t>
      </w:r>
      <w:r>
        <w:t>Опровергнуть утверждения или согласиться с ними.</w:t>
      </w:r>
    </w:p>
    <w:p w:rsidR="00ED3C5C" w:rsidRDefault="00ED3C5C" w:rsidP="00332053">
      <w:pPr>
        <w:pStyle w:val="a3"/>
        <w:shd w:val="clear" w:color="auto" w:fill="FFFFFF"/>
        <w:spacing w:before="0" w:beforeAutospacing="0" w:after="120" w:afterAutospacing="0"/>
      </w:pPr>
      <w:r>
        <w:t>3.</w:t>
      </w:r>
      <w:r w:rsidR="000C6A0C">
        <w:t xml:space="preserve"> </w:t>
      </w:r>
      <w:r>
        <w:t>Доказать или охарактеризовать что-то.</w:t>
      </w:r>
    </w:p>
    <w:p w:rsidR="00ED3C5C" w:rsidRDefault="00ED3C5C" w:rsidP="00332053">
      <w:pPr>
        <w:pStyle w:val="a3"/>
        <w:shd w:val="clear" w:color="auto" w:fill="FFFFFF"/>
        <w:spacing w:before="0" w:beforeAutospacing="0" w:after="120" w:afterAutospacing="0"/>
      </w:pPr>
      <w:r>
        <w:t>4.</w:t>
      </w:r>
      <w:r w:rsidR="000C6A0C">
        <w:t xml:space="preserve"> </w:t>
      </w:r>
      <w:r>
        <w:t>Сказать, какое из следующих высказываний наиболее точно передаёт основную мысль текста. Обосновать свой ответ.</w:t>
      </w:r>
    </w:p>
    <w:p w:rsidR="00ED3C5C" w:rsidRDefault="00ED3C5C" w:rsidP="00332053">
      <w:pPr>
        <w:pStyle w:val="a3"/>
        <w:shd w:val="clear" w:color="auto" w:fill="FFFFFF"/>
        <w:spacing w:before="0" w:beforeAutospacing="0" w:after="120" w:afterAutospacing="0"/>
      </w:pPr>
      <w:r>
        <w:t>5.</w:t>
      </w:r>
      <w:r w:rsidR="000C6A0C">
        <w:t xml:space="preserve"> </w:t>
      </w:r>
      <w:r>
        <w:t>Составить план текста, выделив его основные мысли.</w:t>
      </w:r>
    </w:p>
    <w:p w:rsidR="00ED3C5C" w:rsidRDefault="00ED3C5C" w:rsidP="00332053">
      <w:pPr>
        <w:pStyle w:val="a3"/>
        <w:shd w:val="clear" w:color="auto" w:fill="FFFFFF"/>
        <w:spacing w:before="0" w:beforeAutospacing="0" w:after="120" w:afterAutospacing="0"/>
      </w:pPr>
      <w:r>
        <w:t>6.</w:t>
      </w:r>
      <w:r w:rsidR="000C6A0C">
        <w:t xml:space="preserve"> </w:t>
      </w:r>
      <w:r>
        <w:t xml:space="preserve">Пересказать, кратко изложить содержание текста, можно письменно. </w:t>
      </w:r>
    </w:p>
    <w:p w:rsidR="00ED3C5C" w:rsidRDefault="00ED3C5C" w:rsidP="00332053">
      <w:pPr>
        <w:pStyle w:val="a3"/>
        <w:shd w:val="clear" w:color="auto" w:fill="FFFFFF"/>
        <w:spacing w:before="0" w:beforeAutospacing="0" w:after="120" w:afterAutospacing="0"/>
      </w:pPr>
      <w:r>
        <w:t>7.</w:t>
      </w:r>
      <w:r w:rsidR="000C6A0C">
        <w:t xml:space="preserve"> </w:t>
      </w:r>
      <w:r>
        <w:t>Рассказать текст от лица главного героя</w:t>
      </w:r>
      <w:r w:rsidR="00D46F35">
        <w:t>, можно письменно.</w:t>
      </w:r>
    </w:p>
    <w:p w:rsidR="00D46F35" w:rsidRDefault="00D46F35" w:rsidP="00332053">
      <w:pPr>
        <w:pStyle w:val="a3"/>
        <w:shd w:val="clear" w:color="auto" w:fill="FFFFFF"/>
        <w:spacing w:before="0" w:beforeAutospacing="0" w:after="120" w:afterAutospacing="0"/>
      </w:pPr>
      <w:r>
        <w:t>8.</w:t>
      </w:r>
      <w:r w:rsidR="000C6A0C">
        <w:t xml:space="preserve"> </w:t>
      </w:r>
      <w:r>
        <w:t>Придумать новый конец текста, можно письменно.</w:t>
      </w:r>
    </w:p>
    <w:p w:rsidR="00D46F35" w:rsidRDefault="00D46F35" w:rsidP="00332053">
      <w:pPr>
        <w:pStyle w:val="a3"/>
        <w:shd w:val="clear" w:color="auto" w:fill="FFFFFF"/>
        <w:spacing w:before="0" w:beforeAutospacing="0" w:after="120" w:afterAutospacing="0"/>
      </w:pPr>
      <w:r>
        <w:t>9.</w:t>
      </w:r>
      <w:r w:rsidR="000C6A0C">
        <w:t xml:space="preserve"> </w:t>
      </w:r>
      <w:r>
        <w:t>Придумать новое название.</w:t>
      </w:r>
    </w:p>
    <w:p w:rsidR="001E3B18" w:rsidRPr="004F448E" w:rsidRDefault="001E3B18" w:rsidP="00332053">
      <w:pPr>
        <w:pStyle w:val="a3"/>
        <w:shd w:val="clear" w:color="auto" w:fill="FFFFFF"/>
        <w:spacing w:before="0" w:beforeAutospacing="0" w:after="120" w:afterAutospacing="0"/>
        <w:rPr>
          <w:b/>
        </w:rPr>
      </w:pPr>
      <w:r>
        <w:t>Задания на каждом этапе работы с текстом будут</w:t>
      </w:r>
      <w:r w:rsidR="00B91A37">
        <w:t xml:space="preserve"> меняться в зависимости от вида чтения. Существует</w:t>
      </w:r>
      <w:r w:rsidR="00BF4B87">
        <w:t xml:space="preserve"> 4 </w:t>
      </w:r>
      <w:proofErr w:type="gramStart"/>
      <w:r w:rsidR="00BF4B87">
        <w:t>основных</w:t>
      </w:r>
      <w:proofErr w:type="gramEnd"/>
      <w:r w:rsidR="00BF4B87">
        <w:t xml:space="preserve"> вида</w:t>
      </w:r>
      <w:r w:rsidR="00B91A37">
        <w:t xml:space="preserve"> чтения</w:t>
      </w:r>
      <w:r w:rsidR="004F448E">
        <w:t xml:space="preserve"> </w:t>
      </w:r>
      <w:r w:rsidR="00B91A37">
        <w:t>-</w:t>
      </w:r>
      <w:r w:rsidR="004F448E" w:rsidRPr="004F448E">
        <w:t xml:space="preserve"> </w:t>
      </w:r>
      <w:r w:rsidR="004F448E" w:rsidRPr="004F448E">
        <w:rPr>
          <w:b/>
        </w:rPr>
        <w:t>изучающее, ознакомительное, просмотровое, поисковое</w:t>
      </w:r>
    </w:p>
    <w:p w:rsidR="00B97176" w:rsidRDefault="00485890" w:rsidP="00485890">
      <w:pPr>
        <w:pStyle w:val="a3"/>
        <w:shd w:val="clear" w:color="auto" w:fill="FFFFFF"/>
        <w:spacing w:before="0" w:beforeAutospacing="0" w:after="240" w:afterAutospacing="0"/>
      </w:pPr>
      <w:r>
        <w:rPr>
          <w:b/>
        </w:rPr>
        <w:t>П</w:t>
      </w:r>
      <w:r w:rsidRPr="004F448E">
        <w:rPr>
          <w:b/>
        </w:rPr>
        <w:t>росмотровое</w:t>
      </w:r>
      <w:r>
        <w:rPr>
          <w:b/>
        </w:rPr>
        <w:t xml:space="preserve"> чтение</w:t>
      </w:r>
      <w:r w:rsidR="00A472E7">
        <w:rPr>
          <w:b/>
        </w:rPr>
        <w:t xml:space="preserve"> </w:t>
      </w:r>
      <w:r w:rsidR="00A472E7" w:rsidRPr="00A472E7">
        <w:t>подразумевает</w:t>
      </w:r>
      <w:r w:rsidR="00A472E7">
        <w:t xml:space="preserve"> получение общего представления о читаемом материале.</w:t>
      </w:r>
      <w:r w:rsidR="006B2DDB">
        <w:t xml:space="preserve"> Целью данного вида чтения является получение </w:t>
      </w:r>
      <w:r w:rsidR="009A7138">
        <w:t>полного</w:t>
      </w:r>
      <w:r w:rsidR="006A7BC6">
        <w:t xml:space="preserve"> понимания темы и круга</w:t>
      </w:r>
      <w:r w:rsidR="006B2DDB">
        <w:t xml:space="preserve"> </w:t>
      </w:r>
      <w:r w:rsidR="006A7BC6">
        <w:t>вопросов</w:t>
      </w:r>
      <w:r w:rsidR="00C37DC9">
        <w:t xml:space="preserve">, </w:t>
      </w:r>
      <w:r w:rsidR="006B2DDB">
        <w:t>рассматриваемых в тексте</w:t>
      </w:r>
      <w:r w:rsidR="00EE3698">
        <w:t xml:space="preserve">. Это выборочное, беглое чтение, чтение текста блоками для более подробного ознакомления с его </w:t>
      </w:r>
      <w:r w:rsidR="000C1B91">
        <w:t>деталями и частями.</w:t>
      </w:r>
      <w:r w:rsidR="00467005">
        <w:t xml:space="preserve"> Оно применяется при первичном ознакомлении с содержанием новой публикации с целью определить</w:t>
      </w:r>
      <w:r w:rsidR="00135615">
        <w:t>, есть ли в ней интересующа</w:t>
      </w:r>
      <w:r w:rsidR="00C13EC9">
        <w:t>я читателя информация, и на этом основании</w:t>
      </w:r>
      <w:r w:rsidR="00614D99">
        <w:t xml:space="preserve"> принять решение - читать её или нет.</w:t>
      </w:r>
    </w:p>
    <w:p w:rsidR="005B7697" w:rsidRPr="004F448E" w:rsidRDefault="005B7697" w:rsidP="00485890">
      <w:pPr>
        <w:pStyle w:val="a3"/>
        <w:shd w:val="clear" w:color="auto" w:fill="FFFFFF"/>
        <w:spacing w:before="0" w:beforeAutospacing="0" w:after="240" w:afterAutospacing="0"/>
        <w:rPr>
          <w:b/>
        </w:rPr>
      </w:pPr>
      <w:r>
        <w:t xml:space="preserve">При просмотровом чтении бывает иногда достаточно ознакомиться с содержанием первого абзаца и ключевого предложения и просмотреть текст. Это вид чтения требует от читающего высокого уровня владения </w:t>
      </w:r>
      <w:r w:rsidR="00EC38E5">
        <w:t>достаточ</w:t>
      </w:r>
      <w:r>
        <w:t>ным объёмом языкового материала.</w:t>
      </w:r>
    </w:p>
    <w:p w:rsidR="00B97176" w:rsidRDefault="00583BFD" w:rsidP="00583BFD">
      <w:pPr>
        <w:pStyle w:val="a3"/>
        <w:shd w:val="clear" w:color="auto" w:fill="FFFFFF"/>
        <w:spacing w:before="0" w:beforeAutospacing="0" w:after="240" w:afterAutospacing="0"/>
      </w:pPr>
      <w:r>
        <w:rPr>
          <w:b/>
        </w:rPr>
        <w:t>О</w:t>
      </w:r>
      <w:r w:rsidRPr="004F448E">
        <w:rPr>
          <w:b/>
        </w:rPr>
        <w:t>знакомительное</w:t>
      </w:r>
      <w:r>
        <w:rPr>
          <w:b/>
        </w:rPr>
        <w:t xml:space="preserve"> чтение</w:t>
      </w:r>
      <w:r w:rsidR="004E7D10">
        <w:rPr>
          <w:b/>
        </w:rPr>
        <w:t xml:space="preserve"> </w:t>
      </w:r>
      <w:r w:rsidR="004E7D10" w:rsidRPr="004E7D10">
        <w:t>(или</w:t>
      </w:r>
      <w:r w:rsidR="004E7D10">
        <w:t xml:space="preserve"> чтение с общим охватом содержания)</w:t>
      </w:r>
      <w:r w:rsidR="006C3046" w:rsidRPr="004E7D10">
        <w:t xml:space="preserve"> </w:t>
      </w:r>
      <w:r w:rsidR="004E7D10">
        <w:t xml:space="preserve">представляет собой </w:t>
      </w:r>
      <w:r w:rsidR="00140FC5" w:rsidRPr="00140FC5">
        <w:t>чтение, при котором</w:t>
      </w:r>
      <w:r w:rsidR="00140FC5">
        <w:t xml:space="preserve"> предметом внимания </w:t>
      </w:r>
      <w:r w:rsidR="004E7D10">
        <w:t>читающего становится всё</w:t>
      </w:r>
      <w:r w:rsidR="00140FC5">
        <w:t xml:space="preserve"> произведение (статья, рассказ, книга) без установки на получение </w:t>
      </w:r>
      <w:r w:rsidR="00137529">
        <w:t>какой</w:t>
      </w:r>
      <w:r w:rsidR="008036B1">
        <w:t xml:space="preserve">-либо </w:t>
      </w:r>
      <w:r w:rsidR="00140FC5">
        <w:t>определённой информации.</w:t>
      </w:r>
      <w:r w:rsidR="00B246F9">
        <w:t xml:space="preserve"> </w:t>
      </w:r>
      <w:r w:rsidR="00790870">
        <w:t>Идёт установка на понимание главного, наиболее существенного в тексте.</w:t>
      </w:r>
      <w:r w:rsidR="004C17FD">
        <w:t xml:space="preserve"> </w:t>
      </w:r>
      <w:r w:rsidR="00A071CF">
        <w:t>Так обычно читают художественные произведения</w:t>
      </w:r>
      <w:r w:rsidR="00B73ECB">
        <w:t>, когда они не являются предметом специального изучения.</w:t>
      </w:r>
      <w:r w:rsidR="00A071CF">
        <w:t xml:space="preserve"> </w:t>
      </w:r>
      <w:r w:rsidR="009D48CA">
        <w:t>Намеренное внимание к языковым составляющим текста исключается.</w:t>
      </w:r>
      <w:r w:rsidR="00790870">
        <w:t xml:space="preserve"> </w:t>
      </w:r>
    </w:p>
    <w:p w:rsidR="005F49B3" w:rsidRPr="00134814" w:rsidRDefault="005F49B3" w:rsidP="00583BFD">
      <w:pPr>
        <w:pStyle w:val="a3"/>
        <w:shd w:val="clear" w:color="auto" w:fill="FFFFFF"/>
        <w:spacing w:before="0" w:beforeAutospacing="0" w:after="240" w:afterAutospacing="0"/>
      </w:pPr>
      <w:r w:rsidRPr="005F49B3">
        <w:rPr>
          <w:b/>
        </w:rPr>
        <w:t>Изучающее чтение</w:t>
      </w:r>
      <w:r w:rsidR="00134814">
        <w:rPr>
          <w:b/>
        </w:rPr>
        <w:t xml:space="preserve"> </w:t>
      </w:r>
      <w:r w:rsidR="00DD7FA9">
        <w:t>предусматривает достижение</w:t>
      </w:r>
      <w:r w:rsidR="00134814" w:rsidRPr="00134814">
        <w:t xml:space="preserve"> пол</w:t>
      </w:r>
      <w:r w:rsidR="00DD7FA9">
        <w:t>ного и точного понимания основных и второстепенных фактов,</w:t>
      </w:r>
      <w:r w:rsidR="00134814" w:rsidRPr="00134814">
        <w:t xml:space="preserve"> </w:t>
      </w:r>
      <w:r w:rsidR="00DD7FA9">
        <w:t>содержащих</w:t>
      </w:r>
      <w:r w:rsidR="00134814" w:rsidRPr="00134814">
        <w:t>ся</w:t>
      </w:r>
      <w:r w:rsidR="00DD7FA9">
        <w:t xml:space="preserve"> в тексте</w:t>
      </w:r>
      <w:r w:rsidR="00134814">
        <w:t xml:space="preserve">. </w:t>
      </w:r>
      <w:r w:rsidR="00683132">
        <w:t xml:space="preserve">Это вдумчивое и </w:t>
      </w:r>
      <w:r w:rsidR="00682E23">
        <w:t>медленное</w:t>
      </w:r>
      <w:r w:rsidR="00683132">
        <w:t xml:space="preserve"> чтение,</w:t>
      </w:r>
      <w:r w:rsidR="00682E23">
        <w:t xml:space="preserve"> поскольку учащийся </w:t>
      </w:r>
      <w:r w:rsidR="00A139B1">
        <w:t>имеет установку на длительное запоминание и прибегает к повторному</w:t>
      </w:r>
      <w:r w:rsidR="00797349">
        <w:t xml:space="preserve"> чтению, переводу, а иногда к письменной фиксации содержания.</w:t>
      </w:r>
      <w:r w:rsidR="00683132">
        <w:t xml:space="preserve"> </w:t>
      </w:r>
      <w:r w:rsidR="00D44F31">
        <w:t xml:space="preserve">При </w:t>
      </w:r>
      <w:r w:rsidR="0079405A">
        <w:t>изучающем</w:t>
      </w:r>
      <w:r w:rsidR="00D44F31">
        <w:t xml:space="preserve"> чтении учащимся предлагаются тексты, обладающие познавательной ценностью и информативностью.</w:t>
      </w:r>
      <w:r w:rsidR="00A32E89">
        <w:t xml:space="preserve"> Тексты при этом должны быть достаточно трудными в языковом отношении.</w:t>
      </w:r>
      <w:r w:rsidR="004A12FB">
        <w:t xml:space="preserve"> </w:t>
      </w:r>
      <w:r w:rsidR="00910092">
        <w:t>Одной из задач, решаемых при помощи изучающего чтения,</w:t>
      </w:r>
      <w:r w:rsidR="004A12FB">
        <w:t xml:space="preserve"> </w:t>
      </w:r>
      <w:r w:rsidR="004A12FB">
        <w:lastRenderedPageBreak/>
        <w:t xml:space="preserve">является формирование у учащихся умения самостоятельно </w:t>
      </w:r>
      <w:r w:rsidR="00683132">
        <w:t>пре</w:t>
      </w:r>
      <w:r w:rsidR="004A12FB">
        <w:t>одолевать затруднения в понимании текста.</w:t>
      </w:r>
      <w:r w:rsidR="008D2CE8">
        <w:t xml:space="preserve"> </w:t>
      </w:r>
      <w:r w:rsidR="0079405A">
        <w:t xml:space="preserve">Объектом «изучения» </w:t>
      </w:r>
      <w:r w:rsidR="009E0E51">
        <w:t xml:space="preserve">при этом виде чтения является информация, содержащаяся в тексте, но никак не языковой материал. </w:t>
      </w:r>
    </w:p>
    <w:p w:rsidR="00B97176" w:rsidRDefault="00910092" w:rsidP="00910092">
      <w:pPr>
        <w:pStyle w:val="a3"/>
        <w:shd w:val="clear" w:color="auto" w:fill="FFFFFF"/>
        <w:spacing w:before="0" w:beforeAutospacing="0" w:after="240" w:afterAutospacing="0"/>
      </w:pPr>
      <w:r w:rsidRPr="00B16885">
        <w:rPr>
          <w:b/>
        </w:rPr>
        <w:t>Поисковое чтение</w:t>
      </w:r>
      <w:r w:rsidR="003F0856">
        <w:rPr>
          <w:b/>
        </w:rPr>
        <w:t xml:space="preserve"> </w:t>
      </w:r>
      <w:r w:rsidR="003F0856" w:rsidRPr="003F0856">
        <w:t>напр</w:t>
      </w:r>
      <w:r w:rsidR="003F0856">
        <w:t>а</w:t>
      </w:r>
      <w:r w:rsidR="003F0856" w:rsidRPr="003F0856">
        <w:t>влено на нахождение</w:t>
      </w:r>
      <w:r w:rsidR="003F0856">
        <w:rPr>
          <w:b/>
        </w:rPr>
        <w:t xml:space="preserve"> </w:t>
      </w:r>
      <w:r w:rsidR="003F0856" w:rsidRPr="003F0856">
        <w:t>конкретной информации</w:t>
      </w:r>
      <w:r w:rsidR="003F0856">
        <w:t>. Его целью является быстрое нахождение в тексте определённых данных (фактов, характеристик, цифровых показателей, указаний</w:t>
      </w:r>
      <w:r w:rsidR="004713AA">
        <w:t>, сведений страноведческого характера и т.д.</w:t>
      </w:r>
      <w:r w:rsidR="003F0856">
        <w:t>)</w:t>
      </w:r>
      <w:r w:rsidR="004713AA">
        <w:t>.</w:t>
      </w:r>
      <w:r w:rsidR="00122D18">
        <w:t xml:space="preserve"> </w:t>
      </w:r>
      <w:r w:rsidR="004713AA">
        <w:t>Текст может прочитываться полностью или частично, если обучающийся знает, где находится интересующая его информация.</w:t>
      </w:r>
    </w:p>
    <w:p w:rsidR="00807F90" w:rsidRDefault="00807F90" w:rsidP="00910092">
      <w:pPr>
        <w:pStyle w:val="a3"/>
        <w:shd w:val="clear" w:color="auto" w:fill="FFFFFF"/>
        <w:spacing w:before="0" w:beforeAutospacing="0" w:after="240" w:afterAutospacing="0"/>
      </w:pPr>
      <w:r>
        <w:t xml:space="preserve">Для </w:t>
      </w:r>
      <w:r w:rsidRPr="003B3974">
        <w:rPr>
          <w:b/>
        </w:rPr>
        <w:t>успешного овладения</w:t>
      </w:r>
      <w:r>
        <w:t xml:space="preserve"> чтением необходимо:</w:t>
      </w:r>
    </w:p>
    <w:p w:rsidR="00807F90" w:rsidRDefault="00807F90" w:rsidP="00162307">
      <w:pPr>
        <w:pStyle w:val="a3"/>
        <w:shd w:val="clear" w:color="auto" w:fill="FFFFFF"/>
        <w:spacing w:before="0" w:beforeAutospacing="0" w:after="120" w:afterAutospacing="0"/>
      </w:pPr>
      <w:r>
        <w:t>1. подбирать тексты в соответствии с возрастными особенностями, речевым и жизненным опытом учащихся, их интересами.</w:t>
      </w:r>
    </w:p>
    <w:p w:rsidR="00807F90" w:rsidRDefault="00807F90" w:rsidP="00162307">
      <w:pPr>
        <w:pStyle w:val="a3"/>
        <w:shd w:val="clear" w:color="auto" w:fill="FFFFFF"/>
        <w:spacing w:before="0" w:beforeAutospacing="0" w:after="120" w:afterAutospacing="0"/>
      </w:pPr>
      <w:r>
        <w:t>2.тексты должны отличаться занимательностью и привлекательностью сюжета.</w:t>
      </w:r>
    </w:p>
    <w:p w:rsidR="00807F90" w:rsidRDefault="00807F90" w:rsidP="00162307">
      <w:pPr>
        <w:pStyle w:val="a3"/>
        <w:shd w:val="clear" w:color="auto" w:fill="FFFFFF"/>
        <w:spacing w:before="0" w:beforeAutospacing="0" w:after="120" w:afterAutospacing="0"/>
      </w:pPr>
      <w:r>
        <w:t>3.быть доступными с точки зрения языковых трудностей.</w:t>
      </w:r>
    </w:p>
    <w:p w:rsidR="00807F90" w:rsidRDefault="00807F90" w:rsidP="00162307">
      <w:pPr>
        <w:pStyle w:val="a3"/>
        <w:shd w:val="clear" w:color="auto" w:fill="FFFFFF"/>
        <w:spacing w:before="0" w:beforeAutospacing="0" w:after="120" w:afterAutospacing="0"/>
      </w:pPr>
      <w:r>
        <w:t>4.отличаться актуальностью с позиции общечеловеческих ценностей.</w:t>
      </w:r>
    </w:p>
    <w:p w:rsidR="00162307" w:rsidRDefault="00807F90" w:rsidP="00162307">
      <w:pPr>
        <w:pStyle w:val="a3"/>
        <w:shd w:val="clear" w:color="auto" w:fill="FFFFFF"/>
        <w:spacing w:before="0" w:beforeAutospacing="0" w:after="120" w:afterAutospacing="0"/>
      </w:pPr>
      <w:r>
        <w:t>5.содержать проблему.</w:t>
      </w:r>
    </w:p>
    <w:p w:rsidR="00A842CA" w:rsidRDefault="00A842CA" w:rsidP="00162307">
      <w:pPr>
        <w:pStyle w:val="a3"/>
        <w:shd w:val="clear" w:color="auto" w:fill="FFFFFF"/>
        <w:spacing w:before="0" w:beforeAutospacing="0" w:after="120" w:afterAutospacing="0"/>
      </w:pPr>
    </w:p>
    <w:p w:rsidR="003F0856" w:rsidRDefault="00A2218C" w:rsidP="00910092">
      <w:pPr>
        <w:pStyle w:val="a3"/>
        <w:shd w:val="clear" w:color="auto" w:fill="FFFFFF"/>
        <w:spacing w:before="0" w:beforeAutospacing="0" w:after="240" w:afterAutospacing="0"/>
      </w:pPr>
      <w:r>
        <w:t xml:space="preserve">В заключении хочется сказать, что </w:t>
      </w:r>
      <w:r w:rsidR="00DE3C1B">
        <w:t xml:space="preserve">правильно </w:t>
      </w:r>
      <w:proofErr w:type="gramStart"/>
      <w:r>
        <w:t>работ</w:t>
      </w:r>
      <w:r w:rsidRPr="00A2218C">
        <w:t>ая</w:t>
      </w:r>
      <w:r>
        <w:t xml:space="preserve"> над текстом и используя достаточное количество </w:t>
      </w:r>
      <w:r w:rsidR="00BE1120">
        <w:t xml:space="preserve">упражнений на </w:t>
      </w:r>
      <w:r w:rsidR="00425E73">
        <w:t>уроках английского языка расширяется</w:t>
      </w:r>
      <w:proofErr w:type="gramEnd"/>
      <w:r w:rsidR="00425E73">
        <w:t xml:space="preserve"> лексический словарный запас учащегося, совершенствуются речевые навыки, </w:t>
      </w:r>
      <w:r w:rsidR="00252898">
        <w:t>развив</w:t>
      </w:r>
      <w:r w:rsidR="002267C0">
        <w:t xml:space="preserve">ается аналитическое мышление, активизируется учебный процесс и формируется устойчивый и познавательный интерес.  </w:t>
      </w:r>
    </w:p>
    <w:p w:rsidR="002267C0" w:rsidRDefault="002267C0" w:rsidP="00910092">
      <w:pPr>
        <w:pStyle w:val="a3"/>
        <w:shd w:val="clear" w:color="auto" w:fill="FFFFFF"/>
        <w:spacing w:before="0" w:beforeAutospacing="0" w:after="240" w:afterAutospacing="0"/>
      </w:pPr>
    </w:p>
    <w:p w:rsidR="002267C0" w:rsidRDefault="002267C0" w:rsidP="00910092">
      <w:pPr>
        <w:pStyle w:val="a3"/>
        <w:shd w:val="clear" w:color="auto" w:fill="FFFFFF"/>
        <w:spacing w:before="0" w:beforeAutospacing="0" w:after="240" w:afterAutospacing="0"/>
      </w:pPr>
    </w:p>
    <w:p w:rsidR="002267C0" w:rsidRPr="00A2218C" w:rsidRDefault="002267C0" w:rsidP="00910092">
      <w:pPr>
        <w:pStyle w:val="a3"/>
        <w:shd w:val="clear" w:color="auto" w:fill="FFFFFF"/>
        <w:spacing w:before="0" w:beforeAutospacing="0" w:after="240" w:afterAutospacing="0"/>
      </w:pPr>
    </w:p>
    <w:sectPr w:rsidR="002267C0" w:rsidRPr="00A2218C" w:rsidSect="006A63D4">
      <w:pgSz w:w="11906" w:h="16838"/>
      <w:pgMar w:top="851" w:right="1416" w:bottom="56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43338"/>
    <w:multiLevelType w:val="multilevel"/>
    <w:tmpl w:val="6A48B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841"/>
    <w:rsid w:val="00000C09"/>
    <w:rsid w:val="00000C61"/>
    <w:rsid w:val="00001239"/>
    <w:rsid w:val="00002C77"/>
    <w:rsid w:val="00002F41"/>
    <w:rsid w:val="00004089"/>
    <w:rsid w:val="000105EF"/>
    <w:rsid w:val="00011682"/>
    <w:rsid w:val="00011B88"/>
    <w:rsid w:val="000129BF"/>
    <w:rsid w:val="000132D6"/>
    <w:rsid w:val="000135F6"/>
    <w:rsid w:val="0001509D"/>
    <w:rsid w:val="000216C0"/>
    <w:rsid w:val="00022169"/>
    <w:rsid w:val="000248D1"/>
    <w:rsid w:val="00025EF7"/>
    <w:rsid w:val="000267AF"/>
    <w:rsid w:val="00026940"/>
    <w:rsid w:val="00026DAB"/>
    <w:rsid w:val="000274B6"/>
    <w:rsid w:val="00027EFB"/>
    <w:rsid w:val="000330CA"/>
    <w:rsid w:val="00041292"/>
    <w:rsid w:val="00041914"/>
    <w:rsid w:val="00044131"/>
    <w:rsid w:val="00050D1C"/>
    <w:rsid w:val="00051F8C"/>
    <w:rsid w:val="00055B21"/>
    <w:rsid w:val="0005665A"/>
    <w:rsid w:val="00065022"/>
    <w:rsid w:val="000650CB"/>
    <w:rsid w:val="00066AF9"/>
    <w:rsid w:val="00070EEC"/>
    <w:rsid w:val="000737FE"/>
    <w:rsid w:val="00076D8C"/>
    <w:rsid w:val="000773DB"/>
    <w:rsid w:val="00080BE0"/>
    <w:rsid w:val="00080CE6"/>
    <w:rsid w:val="000849EF"/>
    <w:rsid w:val="00085A57"/>
    <w:rsid w:val="000860C7"/>
    <w:rsid w:val="00087035"/>
    <w:rsid w:val="0008721A"/>
    <w:rsid w:val="000911E9"/>
    <w:rsid w:val="000921C3"/>
    <w:rsid w:val="0009469E"/>
    <w:rsid w:val="00095900"/>
    <w:rsid w:val="000A0953"/>
    <w:rsid w:val="000B0799"/>
    <w:rsid w:val="000B1EB6"/>
    <w:rsid w:val="000B20F5"/>
    <w:rsid w:val="000B3D48"/>
    <w:rsid w:val="000B46D6"/>
    <w:rsid w:val="000B4D25"/>
    <w:rsid w:val="000B502D"/>
    <w:rsid w:val="000B52B7"/>
    <w:rsid w:val="000B6847"/>
    <w:rsid w:val="000C057F"/>
    <w:rsid w:val="000C1B91"/>
    <w:rsid w:val="000C6435"/>
    <w:rsid w:val="000C6A0C"/>
    <w:rsid w:val="000D1234"/>
    <w:rsid w:val="000D4BDB"/>
    <w:rsid w:val="000D5489"/>
    <w:rsid w:val="000D640D"/>
    <w:rsid w:val="000E034D"/>
    <w:rsid w:val="000E3C5A"/>
    <w:rsid w:val="000E423E"/>
    <w:rsid w:val="000F78F6"/>
    <w:rsid w:val="000F7A76"/>
    <w:rsid w:val="001007BD"/>
    <w:rsid w:val="00100980"/>
    <w:rsid w:val="001039A6"/>
    <w:rsid w:val="00103EA0"/>
    <w:rsid w:val="001053EF"/>
    <w:rsid w:val="00105C9C"/>
    <w:rsid w:val="00105EC9"/>
    <w:rsid w:val="00106519"/>
    <w:rsid w:val="00111281"/>
    <w:rsid w:val="00113C03"/>
    <w:rsid w:val="00115CD4"/>
    <w:rsid w:val="00116E49"/>
    <w:rsid w:val="001175EF"/>
    <w:rsid w:val="00122C7D"/>
    <w:rsid w:val="00122D18"/>
    <w:rsid w:val="00125FC6"/>
    <w:rsid w:val="0012684D"/>
    <w:rsid w:val="00133513"/>
    <w:rsid w:val="00134814"/>
    <w:rsid w:val="00134FF0"/>
    <w:rsid w:val="00135615"/>
    <w:rsid w:val="00137529"/>
    <w:rsid w:val="001409DB"/>
    <w:rsid w:val="00140E3B"/>
    <w:rsid w:val="00140FC5"/>
    <w:rsid w:val="00142255"/>
    <w:rsid w:val="001423CA"/>
    <w:rsid w:val="001457DB"/>
    <w:rsid w:val="0014765E"/>
    <w:rsid w:val="00150607"/>
    <w:rsid w:val="00155B02"/>
    <w:rsid w:val="00157572"/>
    <w:rsid w:val="00162307"/>
    <w:rsid w:val="00162E73"/>
    <w:rsid w:val="001645AA"/>
    <w:rsid w:val="00166A99"/>
    <w:rsid w:val="00167775"/>
    <w:rsid w:val="001715CF"/>
    <w:rsid w:val="00171BEF"/>
    <w:rsid w:val="00172395"/>
    <w:rsid w:val="001733F6"/>
    <w:rsid w:val="00174075"/>
    <w:rsid w:val="001833E1"/>
    <w:rsid w:val="00183F12"/>
    <w:rsid w:val="00183FD9"/>
    <w:rsid w:val="0018491C"/>
    <w:rsid w:val="0019108B"/>
    <w:rsid w:val="00191B3C"/>
    <w:rsid w:val="0019336E"/>
    <w:rsid w:val="001964AF"/>
    <w:rsid w:val="00197D09"/>
    <w:rsid w:val="001B2D03"/>
    <w:rsid w:val="001C6B5B"/>
    <w:rsid w:val="001C6BCF"/>
    <w:rsid w:val="001D12B3"/>
    <w:rsid w:val="001D151E"/>
    <w:rsid w:val="001D2504"/>
    <w:rsid w:val="001D3079"/>
    <w:rsid w:val="001D4741"/>
    <w:rsid w:val="001E29E1"/>
    <w:rsid w:val="001E3B18"/>
    <w:rsid w:val="001E444B"/>
    <w:rsid w:val="001E55D3"/>
    <w:rsid w:val="001E5986"/>
    <w:rsid w:val="001E6EE7"/>
    <w:rsid w:val="001F4B80"/>
    <w:rsid w:val="00203905"/>
    <w:rsid w:val="0020429F"/>
    <w:rsid w:val="0020573D"/>
    <w:rsid w:val="00207961"/>
    <w:rsid w:val="00210320"/>
    <w:rsid w:val="00212F7E"/>
    <w:rsid w:val="00220F25"/>
    <w:rsid w:val="00222664"/>
    <w:rsid w:val="00222EDD"/>
    <w:rsid w:val="00225EEC"/>
    <w:rsid w:val="002267C0"/>
    <w:rsid w:val="0022762D"/>
    <w:rsid w:val="0023231D"/>
    <w:rsid w:val="002342D5"/>
    <w:rsid w:val="0023528F"/>
    <w:rsid w:val="00235ECA"/>
    <w:rsid w:val="002367A1"/>
    <w:rsid w:val="00242686"/>
    <w:rsid w:val="00243A07"/>
    <w:rsid w:val="00244616"/>
    <w:rsid w:val="00244BB7"/>
    <w:rsid w:val="002454B4"/>
    <w:rsid w:val="00252898"/>
    <w:rsid w:val="00252F01"/>
    <w:rsid w:val="00265698"/>
    <w:rsid w:val="002674C8"/>
    <w:rsid w:val="00272814"/>
    <w:rsid w:val="00272B43"/>
    <w:rsid w:val="002774DF"/>
    <w:rsid w:val="00280D4B"/>
    <w:rsid w:val="002816A6"/>
    <w:rsid w:val="00290C9C"/>
    <w:rsid w:val="00292160"/>
    <w:rsid w:val="002921AE"/>
    <w:rsid w:val="002924B8"/>
    <w:rsid w:val="00293F47"/>
    <w:rsid w:val="002950CA"/>
    <w:rsid w:val="002951F7"/>
    <w:rsid w:val="0029712D"/>
    <w:rsid w:val="00297494"/>
    <w:rsid w:val="002A2381"/>
    <w:rsid w:val="002A2E85"/>
    <w:rsid w:val="002A305A"/>
    <w:rsid w:val="002A74DF"/>
    <w:rsid w:val="002A7C12"/>
    <w:rsid w:val="002B3824"/>
    <w:rsid w:val="002B64ED"/>
    <w:rsid w:val="002C0B4F"/>
    <w:rsid w:val="002C13C6"/>
    <w:rsid w:val="002C66CC"/>
    <w:rsid w:val="002C75B4"/>
    <w:rsid w:val="002D0EB4"/>
    <w:rsid w:val="002D174B"/>
    <w:rsid w:val="002D1D73"/>
    <w:rsid w:val="002D2E2C"/>
    <w:rsid w:val="002D5986"/>
    <w:rsid w:val="002D66CB"/>
    <w:rsid w:val="002E1E21"/>
    <w:rsid w:val="002E3CD6"/>
    <w:rsid w:val="002F0032"/>
    <w:rsid w:val="002F5EFE"/>
    <w:rsid w:val="003006FF"/>
    <w:rsid w:val="00303167"/>
    <w:rsid w:val="00306B5A"/>
    <w:rsid w:val="003070F6"/>
    <w:rsid w:val="00311A70"/>
    <w:rsid w:val="00311E16"/>
    <w:rsid w:val="0031397D"/>
    <w:rsid w:val="00313BE6"/>
    <w:rsid w:val="00320ABD"/>
    <w:rsid w:val="003219F9"/>
    <w:rsid w:val="00327689"/>
    <w:rsid w:val="00331E50"/>
    <w:rsid w:val="00332053"/>
    <w:rsid w:val="00336B3C"/>
    <w:rsid w:val="003372A9"/>
    <w:rsid w:val="003378EE"/>
    <w:rsid w:val="00337DEE"/>
    <w:rsid w:val="00340091"/>
    <w:rsid w:val="00341236"/>
    <w:rsid w:val="003457E9"/>
    <w:rsid w:val="0035072F"/>
    <w:rsid w:val="00354107"/>
    <w:rsid w:val="00356240"/>
    <w:rsid w:val="00357347"/>
    <w:rsid w:val="00357403"/>
    <w:rsid w:val="00361D29"/>
    <w:rsid w:val="00362685"/>
    <w:rsid w:val="00364FDF"/>
    <w:rsid w:val="00366A9E"/>
    <w:rsid w:val="00366E38"/>
    <w:rsid w:val="00367BDE"/>
    <w:rsid w:val="00370DA6"/>
    <w:rsid w:val="0037336F"/>
    <w:rsid w:val="00373A9F"/>
    <w:rsid w:val="00376DB0"/>
    <w:rsid w:val="0037766E"/>
    <w:rsid w:val="00382D33"/>
    <w:rsid w:val="00382EE1"/>
    <w:rsid w:val="00387701"/>
    <w:rsid w:val="00390035"/>
    <w:rsid w:val="00391CAF"/>
    <w:rsid w:val="003958FB"/>
    <w:rsid w:val="003A2857"/>
    <w:rsid w:val="003A51B8"/>
    <w:rsid w:val="003A6649"/>
    <w:rsid w:val="003A6AAE"/>
    <w:rsid w:val="003A7EEF"/>
    <w:rsid w:val="003B1712"/>
    <w:rsid w:val="003B1784"/>
    <w:rsid w:val="003B3441"/>
    <w:rsid w:val="003B3974"/>
    <w:rsid w:val="003B4AE1"/>
    <w:rsid w:val="003B5384"/>
    <w:rsid w:val="003B5740"/>
    <w:rsid w:val="003B66C3"/>
    <w:rsid w:val="003C2D8F"/>
    <w:rsid w:val="003C48B0"/>
    <w:rsid w:val="003C62B3"/>
    <w:rsid w:val="003C70E4"/>
    <w:rsid w:val="003D4519"/>
    <w:rsid w:val="003D4F7D"/>
    <w:rsid w:val="003D5B5F"/>
    <w:rsid w:val="003D5CBC"/>
    <w:rsid w:val="003D64FC"/>
    <w:rsid w:val="003E003F"/>
    <w:rsid w:val="003E0184"/>
    <w:rsid w:val="003E417F"/>
    <w:rsid w:val="003E41CB"/>
    <w:rsid w:val="003E4978"/>
    <w:rsid w:val="003E755C"/>
    <w:rsid w:val="003F0856"/>
    <w:rsid w:val="003F213E"/>
    <w:rsid w:val="003F4EE1"/>
    <w:rsid w:val="003F79E2"/>
    <w:rsid w:val="00405301"/>
    <w:rsid w:val="00406347"/>
    <w:rsid w:val="00410D5A"/>
    <w:rsid w:val="004118B0"/>
    <w:rsid w:val="00412623"/>
    <w:rsid w:val="0041382F"/>
    <w:rsid w:val="0041390D"/>
    <w:rsid w:val="00421318"/>
    <w:rsid w:val="00421655"/>
    <w:rsid w:val="00421F73"/>
    <w:rsid w:val="00425E73"/>
    <w:rsid w:val="0042737B"/>
    <w:rsid w:val="004310B6"/>
    <w:rsid w:val="00431E1C"/>
    <w:rsid w:val="00433848"/>
    <w:rsid w:val="00434782"/>
    <w:rsid w:val="004348C5"/>
    <w:rsid w:val="0043500B"/>
    <w:rsid w:val="00435A85"/>
    <w:rsid w:val="00442C11"/>
    <w:rsid w:val="00445B08"/>
    <w:rsid w:val="0044679A"/>
    <w:rsid w:val="004474EC"/>
    <w:rsid w:val="004504A7"/>
    <w:rsid w:val="00450AD8"/>
    <w:rsid w:val="004523C1"/>
    <w:rsid w:val="00452B04"/>
    <w:rsid w:val="00453820"/>
    <w:rsid w:val="00455947"/>
    <w:rsid w:val="004571B5"/>
    <w:rsid w:val="00462056"/>
    <w:rsid w:val="00464921"/>
    <w:rsid w:val="00467005"/>
    <w:rsid w:val="004713AA"/>
    <w:rsid w:val="00471DF2"/>
    <w:rsid w:val="0047214D"/>
    <w:rsid w:val="00475A03"/>
    <w:rsid w:val="00477AF9"/>
    <w:rsid w:val="00482DFE"/>
    <w:rsid w:val="00482F4A"/>
    <w:rsid w:val="00485890"/>
    <w:rsid w:val="0049071C"/>
    <w:rsid w:val="004955BF"/>
    <w:rsid w:val="004A12FB"/>
    <w:rsid w:val="004A2D28"/>
    <w:rsid w:val="004A305C"/>
    <w:rsid w:val="004A7D6E"/>
    <w:rsid w:val="004B30B6"/>
    <w:rsid w:val="004C0FB0"/>
    <w:rsid w:val="004C17FD"/>
    <w:rsid w:val="004C1AB7"/>
    <w:rsid w:val="004C2349"/>
    <w:rsid w:val="004C3106"/>
    <w:rsid w:val="004C69F5"/>
    <w:rsid w:val="004D3AA8"/>
    <w:rsid w:val="004D3B71"/>
    <w:rsid w:val="004D4A08"/>
    <w:rsid w:val="004D4C67"/>
    <w:rsid w:val="004D64B3"/>
    <w:rsid w:val="004E0DFF"/>
    <w:rsid w:val="004E0E83"/>
    <w:rsid w:val="004E576D"/>
    <w:rsid w:val="004E7D10"/>
    <w:rsid w:val="004F19FE"/>
    <w:rsid w:val="004F448E"/>
    <w:rsid w:val="00500FD0"/>
    <w:rsid w:val="00504741"/>
    <w:rsid w:val="00504828"/>
    <w:rsid w:val="00506B01"/>
    <w:rsid w:val="00513128"/>
    <w:rsid w:val="0051500B"/>
    <w:rsid w:val="00516210"/>
    <w:rsid w:val="0051739B"/>
    <w:rsid w:val="0052088B"/>
    <w:rsid w:val="00521BC6"/>
    <w:rsid w:val="005239C9"/>
    <w:rsid w:val="00524BC6"/>
    <w:rsid w:val="0052653A"/>
    <w:rsid w:val="0052756E"/>
    <w:rsid w:val="005313E7"/>
    <w:rsid w:val="00534284"/>
    <w:rsid w:val="00534948"/>
    <w:rsid w:val="00537076"/>
    <w:rsid w:val="00542699"/>
    <w:rsid w:val="005430A3"/>
    <w:rsid w:val="00553A37"/>
    <w:rsid w:val="00554D52"/>
    <w:rsid w:val="00555ED8"/>
    <w:rsid w:val="005655B2"/>
    <w:rsid w:val="00567960"/>
    <w:rsid w:val="00571A53"/>
    <w:rsid w:val="00580B62"/>
    <w:rsid w:val="00583BFD"/>
    <w:rsid w:val="0058566C"/>
    <w:rsid w:val="005925F9"/>
    <w:rsid w:val="005A0EE8"/>
    <w:rsid w:val="005A419D"/>
    <w:rsid w:val="005B30ED"/>
    <w:rsid w:val="005B6333"/>
    <w:rsid w:val="005B7697"/>
    <w:rsid w:val="005C0638"/>
    <w:rsid w:val="005C16C9"/>
    <w:rsid w:val="005C24E8"/>
    <w:rsid w:val="005C27FD"/>
    <w:rsid w:val="005C7AEB"/>
    <w:rsid w:val="005C7B54"/>
    <w:rsid w:val="005D05E9"/>
    <w:rsid w:val="005D32F9"/>
    <w:rsid w:val="005D3592"/>
    <w:rsid w:val="005D456A"/>
    <w:rsid w:val="005D5848"/>
    <w:rsid w:val="005D7D58"/>
    <w:rsid w:val="005E01DA"/>
    <w:rsid w:val="005E12CF"/>
    <w:rsid w:val="005E6D13"/>
    <w:rsid w:val="005E7E9C"/>
    <w:rsid w:val="005F0B36"/>
    <w:rsid w:val="005F1AAC"/>
    <w:rsid w:val="005F47AA"/>
    <w:rsid w:val="005F49B3"/>
    <w:rsid w:val="005F604D"/>
    <w:rsid w:val="005F6291"/>
    <w:rsid w:val="00601CF3"/>
    <w:rsid w:val="00606228"/>
    <w:rsid w:val="00607461"/>
    <w:rsid w:val="00612D5D"/>
    <w:rsid w:val="00613457"/>
    <w:rsid w:val="00613C25"/>
    <w:rsid w:val="00613CFD"/>
    <w:rsid w:val="00614D99"/>
    <w:rsid w:val="0062201C"/>
    <w:rsid w:val="00627AC5"/>
    <w:rsid w:val="00636E10"/>
    <w:rsid w:val="006376E5"/>
    <w:rsid w:val="0064004B"/>
    <w:rsid w:val="006446B4"/>
    <w:rsid w:val="0064690D"/>
    <w:rsid w:val="00647CA0"/>
    <w:rsid w:val="0065345E"/>
    <w:rsid w:val="00654345"/>
    <w:rsid w:val="00655BC6"/>
    <w:rsid w:val="00657DC1"/>
    <w:rsid w:val="00660FBE"/>
    <w:rsid w:val="00666D9E"/>
    <w:rsid w:val="006713AA"/>
    <w:rsid w:val="006714B7"/>
    <w:rsid w:val="006721C9"/>
    <w:rsid w:val="0067276C"/>
    <w:rsid w:val="006736C3"/>
    <w:rsid w:val="006756B2"/>
    <w:rsid w:val="00676C86"/>
    <w:rsid w:val="006829A8"/>
    <w:rsid w:val="00682E23"/>
    <w:rsid w:val="00683132"/>
    <w:rsid w:val="00686A1E"/>
    <w:rsid w:val="00687C49"/>
    <w:rsid w:val="006920B6"/>
    <w:rsid w:val="00692ED3"/>
    <w:rsid w:val="00693A8B"/>
    <w:rsid w:val="006944E6"/>
    <w:rsid w:val="006947D4"/>
    <w:rsid w:val="00695F76"/>
    <w:rsid w:val="00696682"/>
    <w:rsid w:val="006A4875"/>
    <w:rsid w:val="006A63D4"/>
    <w:rsid w:val="006A7868"/>
    <w:rsid w:val="006A7BC6"/>
    <w:rsid w:val="006B28DC"/>
    <w:rsid w:val="006B2DDB"/>
    <w:rsid w:val="006B355F"/>
    <w:rsid w:val="006B40FC"/>
    <w:rsid w:val="006B4A69"/>
    <w:rsid w:val="006C0DFB"/>
    <w:rsid w:val="006C1E64"/>
    <w:rsid w:val="006C3046"/>
    <w:rsid w:val="006C3876"/>
    <w:rsid w:val="006D062B"/>
    <w:rsid w:val="006D16DA"/>
    <w:rsid w:val="006D26B2"/>
    <w:rsid w:val="006D6D70"/>
    <w:rsid w:val="006E23EA"/>
    <w:rsid w:val="006E23F3"/>
    <w:rsid w:val="006E51D3"/>
    <w:rsid w:val="006E6112"/>
    <w:rsid w:val="006E6B37"/>
    <w:rsid w:val="006F0AE1"/>
    <w:rsid w:val="006F1E04"/>
    <w:rsid w:val="006F75FB"/>
    <w:rsid w:val="00702F5D"/>
    <w:rsid w:val="007030CA"/>
    <w:rsid w:val="0070498F"/>
    <w:rsid w:val="0070565F"/>
    <w:rsid w:val="00706C25"/>
    <w:rsid w:val="007106FC"/>
    <w:rsid w:val="00711261"/>
    <w:rsid w:val="00712D2B"/>
    <w:rsid w:val="0071769C"/>
    <w:rsid w:val="00721EDB"/>
    <w:rsid w:val="0072339E"/>
    <w:rsid w:val="00725F88"/>
    <w:rsid w:val="007274F5"/>
    <w:rsid w:val="00732BE5"/>
    <w:rsid w:val="00734324"/>
    <w:rsid w:val="00742C38"/>
    <w:rsid w:val="00743AEE"/>
    <w:rsid w:val="00743B49"/>
    <w:rsid w:val="00747163"/>
    <w:rsid w:val="007507DE"/>
    <w:rsid w:val="0075185E"/>
    <w:rsid w:val="00753983"/>
    <w:rsid w:val="00755210"/>
    <w:rsid w:val="00757FD4"/>
    <w:rsid w:val="007639F4"/>
    <w:rsid w:val="0076507A"/>
    <w:rsid w:val="007672AF"/>
    <w:rsid w:val="0077350C"/>
    <w:rsid w:val="00780724"/>
    <w:rsid w:val="00784106"/>
    <w:rsid w:val="0078592B"/>
    <w:rsid w:val="007874BC"/>
    <w:rsid w:val="00790870"/>
    <w:rsid w:val="00793D6E"/>
    <w:rsid w:val="0079405A"/>
    <w:rsid w:val="00794918"/>
    <w:rsid w:val="00794BD4"/>
    <w:rsid w:val="00797349"/>
    <w:rsid w:val="007A394C"/>
    <w:rsid w:val="007A3A6D"/>
    <w:rsid w:val="007A7587"/>
    <w:rsid w:val="007B05B8"/>
    <w:rsid w:val="007B2D52"/>
    <w:rsid w:val="007B5F4E"/>
    <w:rsid w:val="007B686A"/>
    <w:rsid w:val="007B6BEB"/>
    <w:rsid w:val="007B7A89"/>
    <w:rsid w:val="007C2201"/>
    <w:rsid w:val="007C3330"/>
    <w:rsid w:val="007C5D51"/>
    <w:rsid w:val="007E1738"/>
    <w:rsid w:val="007E27F3"/>
    <w:rsid w:val="007E404D"/>
    <w:rsid w:val="007E5FD3"/>
    <w:rsid w:val="007E6645"/>
    <w:rsid w:val="007F1D94"/>
    <w:rsid w:val="007F426C"/>
    <w:rsid w:val="007F552D"/>
    <w:rsid w:val="008001A0"/>
    <w:rsid w:val="008017EA"/>
    <w:rsid w:val="00802FF8"/>
    <w:rsid w:val="008036B1"/>
    <w:rsid w:val="008042BA"/>
    <w:rsid w:val="00806465"/>
    <w:rsid w:val="00807111"/>
    <w:rsid w:val="00807F90"/>
    <w:rsid w:val="00815F7D"/>
    <w:rsid w:val="00817F49"/>
    <w:rsid w:val="00821D25"/>
    <w:rsid w:val="0082603C"/>
    <w:rsid w:val="0082763D"/>
    <w:rsid w:val="00827AAD"/>
    <w:rsid w:val="008341C3"/>
    <w:rsid w:val="00835C15"/>
    <w:rsid w:val="00835FD2"/>
    <w:rsid w:val="00840841"/>
    <w:rsid w:val="00841A36"/>
    <w:rsid w:val="00847A1E"/>
    <w:rsid w:val="00850755"/>
    <w:rsid w:val="00852564"/>
    <w:rsid w:val="008525D6"/>
    <w:rsid w:val="0085619D"/>
    <w:rsid w:val="008601F0"/>
    <w:rsid w:val="00860D41"/>
    <w:rsid w:val="008616CA"/>
    <w:rsid w:val="00861A0C"/>
    <w:rsid w:val="00864653"/>
    <w:rsid w:val="00864A07"/>
    <w:rsid w:val="0086552A"/>
    <w:rsid w:val="00866878"/>
    <w:rsid w:val="00866F75"/>
    <w:rsid w:val="00870AD6"/>
    <w:rsid w:val="008718BA"/>
    <w:rsid w:val="00873DBD"/>
    <w:rsid w:val="00877BC5"/>
    <w:rsid w:val="00881EDF"/>
    <w:rsid w:val="008839D5"/>
    <w:rsid w:val="008902A1"/>
    <w:rsid w:val="00890ABB"/>
    <w:rsid w:val="00894FF2"/>
    <w:rsid w:val="00896E9F"/>
    <w:rsid w:val="008A400C"/>
    <w:rsid w:val="008A486A"/>
    <w:rsid w:val="008A66AF"/>
    <w:rsid w:val="008A7EEB"/>
    <w:rsid w:val="008B4135"/>
    <w:rsid w:val="008B52FE"/>
    <w:rsid w:val="008B6CA4"/>
    <w:rsid w:val="008B7676"/>
    <w:rsid w:val="008C5DBB"/>
    <w:rsid w:val="008C7B14"/>
    <w:rsid w:val="008D1251"/>
    <w:rsid w:val="008D220E"/>
    <w:rsid w:val="008D2CE8"/>
    <w:rsid w:val="008D5299"/>
    <w:rsid w:val="008D646C"/>
    <w:rsid w:val="008D7D51"/>
    <w:rsid w:val="008E133F"/>
    <w:rsid w:val="008E17D6"/>
    <w:rsid w:val="008E7337"/>
    <w:rsid w:val="008F1D37"/>
    <w:rsid w:val="0090240E"/>
    <w:rsid w:val="009024FB"/>
    <w:rsid w:val="00910092"/>
    <w:rsid w:val="0091071D"/>
    <w:rsid w:val="00912373"/>
    <w:rsid w:val="009135BF"/>
    <w:rsid w:val="00914949"/>
    <w:rsid w:val="0092209E"/>
    <w:rsid w:val="00927378"/>
    <w:rsid w:val="00930BFE"/>
    <w:rsid w:val="00940154"/>
    <w:rsid w:val="009408C9"/>
    <w:rsid w:val="009431C2"/>
    <w:rsid w:val="00944F07"/>
    <w:rsid w:val="0094593E"/>
    <w:rsid w:val="00947B62"/>
    <w:rsid w:val="00953A57"/>
    <w:rsid w:val="00957E7C"/>
    <w:rsid w:val="00962E1D"/>
    <w:rsid w:val="00967DD5"/>
    <w:rsid w:val="00972906"/>
    <w:rsid w:val="00972E5B"/>
    <w:rsid w:val="00974F1B"/>
    <w:rsid w:val="00982B67"/>
    <w:rsid w:val="00984282"/>
    <w:rsid w:val="009905B6"/>
    <w:rsid w:val="009927D8"/>
    <w:rsid w:val="00993D1D"/>
    <w:rsid w:val="009979C2"/>
    <w:rsid w:val="009A14C5"/>
    <w:rsid w:val="009A288A"/>
    <w:rsid w:val="009A29DA"/>
    <w:rsid w:val="009A7138"/>
    <w:rsid w:val="009B1718"/>
    <w:rsid w:val="009B46AA"/>
    <w:rsid w:val="009B5403"/>
    <w:rsid w:val="009C13DB"/>
    <w:rsid w:val="009C3064"/>
    <w:rsid w:val="009C3B79"/>
    <w:rsid w:val="009C453F"/>
    <w:rsid w:val="009C4B14"/>
    <w:rsid w:val="009C4F04"/>
    <w:rsid w:val="009C5431"/>
    <w:rsid w:val="009D10AC"/>
    <w:rsid w:val="009D3B09"/>
    <w:rsid w:val="009D48CA"/>
    <w:rsid w:val="009E0E51"/>
    <w:rsid w:val="009E2990"/>
    <w:rsid w:val="009E2C71"/>
    <w:rsid w:val="009E2EBD"/>
    <w:rsid w:val="009E6232"/>
    <w:rsid w:val="009F0BCC"/>
    <w:rsid w:val="009F1EBE"/>
    <w:rsid w:val="009F3530"/>
    <w:rsid w:val="009F5553"/>
    <w:rsid w:val="009F6956"/>
    <w:rsid w:val="009F74AC"/>
    <w:rsid w:val="00A047FE"/>
    <w:rsid w:val="00A05912"/>
    <w:rsid w:val="00A067FC"/>
    <w:rsid w:val="00A071CF"/>
    <w:rsid w:val="00A10C56"/>
    <w:rsid w:val="00A1185A"/>
    <w:rsid w:val="00A139B1"/>
    <w:rsid w:val="00A13E8C"/>
    <w:rsid w:val="00A15559"/>
    <w:rsid w:val="00A16F2B"/>
    <w:rsid w:val="00A17AD5"/>
    <w:rsid w:val="00A2218C"/>
    <w:rsid w:val="00A24DD8"/>
    <w:rsid w:val="00A306E4"/>
    <w:rsid w:val="00A32E89"/>
    <w:rsid w:val="00A34D8A"/>
    <w:rsid w:val="00A36010"/>
    <w:rsid w:val="00A363C9"/>
    <w:rsid w:val="00A37C93"/>
    <w:rsid w:val="00A4000F"/>
    <w:rsid w:val="00A41424"/>
    <w:rsid w:val="00A4187F"/>
    <w:rsid w:val="00A430DA"/>
    <w:rsid w:val="00A43EC5"/>
    <w:rsid w:val="00A450B2"/>
    <w:rsid w:val="00A46635"/>
    <w:rsid w:val="00A472E7"/>
    <w:rsid w:val="00A507A6"/>
    <w:rsid w:val="00A573C7"/>
    <w:rsid w:val="00A576E4"/>
    <w:rsid w:val="00A60CDC"/>
    <w:rsid w:val="00A6452D"/>
    <w:rsid w:val="00A65C03"/>
    <w:rsid w:val="00A678BE"/>
    <w:rsid w:val="00A713F6"/>
    <w:rsid w:val="00A71647"/>
    <w:rsid w:val="00A73676"/>
    <w:rsid w:val="00A7373A"/>
    <w:rsid w:val="00A740BC"/>
    <w:rsid w:val="00A74DBE"/>
    <w:rsid w:val="00A8298D"/>
    <w:rsid w:val="00A842CA"/>
    <w:rsid w:val="00A847BA"/>
    <w:rsid w:val="00A84E98"/>
    <w:rsid w:val="00A85EC1"/>
    <w:rsid w:val="00A86DFB"/>
    <w:rsid w:val="00A87F70"/>
    <w:rsid w:val="00A928BF"/>
    <w:rsid w:val="00A93B84"/>
    <w:rsid w:val="00A94BF0"/>
    <w:rsid w:val="00AA0D95"/>
    <w:rsid w:val="00AA5F86"/>
    <w:rsid w:val="00AA6277"/>
    <w:rsid w:val="00AA62C1"/>
    <w:rsid w:val="00AA6C3C"/>
    <w:rsid w:val="00AB0FE5"/>
    <w:rsid w:val="00AB44A9"/>
    <w:rsid w:val="00AB5C25"/>
    <w:rsid w:val="00AB6C01"/>
    <w:rsid w:val="00AC5FD9"/>
    <w:rsid w:val="00AC6CF5"/>
    <w:rsid w:val="00AD0A3D"/>
    <w:rsid w:val="00AD2A35"/>
    <w:rsid w:val="00AD31A0"/>
    <w:rsid w:val="00AD6C60"/>
    <w:rsid w:val="00AD6C74"/>
    <w:rsid w:val="00AD7CC2"/>
    <w:rsid w:val="00AE2F2E"/>
    <w:rsid w:val="00AE3308"/>
    <w:rsid w:val="00AE4E88"/>
    <w:rsid w:val="00AE4ECC"/>
    <w:rsid w:val="00AE6B0C"/>
    <w:rsid w:val="00AE7AA5"/>
    <w:rsid w:val="00AF1AE9"/>
    <w:rsid w:val="00AF39AA"/>
    <w:rsid w:val="00AF5730"/>
    <w:rsid w:val="00B027EF"/>
    <w:rsid w:val="00B04352"/>
    <w:rsid w:val="00B06262"/>
    <w:rsid w:val="00B07D50"/>
    <w:rsid w:val="00B10E8E"/>
    <w:rsid w:val="00B14A55"/>
    <w:rsid w:val="00B16088"/>
    <w:rsid w:val="00B16885"/>
    <w:rsid w:val="00B171AA"/>
    <w:rsid w:val="00B218A0"/>
    <w:rsid w:val="00B21E36"/>
    <w:rsid w:val="00B246F9"/>
    <w:rsid w:val="00B2652F"/>
    <w:rsid w:val="00B3064F"/>
    <w:rsid w:val="00B32371"/>
    <w:rsid w:val="00B34316"/>
    <w:rsid w:val="00B4094D"/>
    <w:rsid w:val="00B41169"/>
    <w:rsid w:val="00B422C2"/>
    <w:rsid w:val="00B4404C"/>
    <w:rsid w:val="00B4745C"/>
    <w:rsid w:val="00B529BA"/>
    <w:rsid w:val="00B62551"/>
    <w:rsid w:val="00B67EC4"/>
    <w:rsid w:val="00B67EF0"/>
    <w:rsid w:val="00B722E9"/>
    <w:rsid w:val="00B73ECB"/>
    <w:rsid w:val="00B831CD"/>
    <w:rsid w:val="00B849E4"/>
    <w:rsid w:val="00B84AD8"/>
    <w:rsid w:val="00B862C8"/>
    <w:rsid w:val="00B90637"/>
    <w:rsid w:val="00B90B66"/>
    <w:rsid w:val="00B91A37"/>
    <w:rsid w:val="00B93BE6"/>
    <w:rsid w:val="00B94762"/>
    <w:rsid w:val="00B95114"/>
    <w:rsid w:val="00B964A5"/>
    <w:rsid w:val="00B96DDD"/>
    <w:rsid w:val="00B97176"/>
    <w:rsid w:val="00BA4B71"/>
    <w:rsid w:val="00BA4C76"/>
    <w:rsid w:val="00BA63EC"/>
    <w:rsid w:val="00BB082B"/>
    <w:rsid w:val="00BC0630"/>
    <w:rsid w:val="00BC07AE"/>
    <w:rsid w:val="00BC0C36"/>
    <w:rsid w:val="00BC1CA4"/>
    <w:rsid w:val="00BC297D"/>
    <w:rsid w:val="00BC4876"/>
    <w:rsid w:val="00BC4D65"/>
    <w:rsid w:val="00BC57E4"/>
    <w:rsid w:val="00BC6509"/>
    <w:rsid w:val="00BD2F7F"/>
    <w:rsid w:val="00BD51BE"/>
    <w:rsid w:val="00BD684A"/>
    <w:rsid w:val="00BD6E86"/>
    <w:rsid w:val="00BE00A4"/>
    <w:rsid w:val="00BE0D0E"/>
    <w:rsid w:val="00BE1120"/>
    <w:rsid w:val="00BE2F79"/>
    <w:rsid w:val="00BE4806"/>
    <w:rsid w:val="00BE6461"/>
    <w:rsid w:val="00BE769C"/>
    <w:rsid w:val="00BE77E1"/>
    <w:rsid w:val="00BE7A08"/>
    <w:rsid w:val="00BF2616"/>
    <w:rsid w:val="00BF2F88"/>
    <w:rsid w:val="00BF4B87"/>
    <w:rsid w:val="00BF5452"/>
    <w:rsid w:val="00BF6C19"/>
    <w:rsid w:val="00BF6E2C"/>
    <w:rsid w:val="00C00D8C"/>
    <w:rsid w:val="00C04B2E"/>
    <w:rsid w:val="00C0583B"/>
    <w:rsid w:val="00C072A3"/>
    <w:rsid w:val="00C10B6B"/>
    <w:rsid w:val="00C13390"/>
    <w:rsid w:val="00C13EC9"/>
    <w:rsid w:val="00C143DA"/>
    <w:rsid w:val="00C1593E"/>
    <w:rsid w:val="00C15E96"/>
    <w:rsid w:val="00C17C93"/>
    <w:rsid w:val="00C20CFC"/>
    <w:rsid w:val="00C252AA"/>
    <w:rsid w:val="00C252C5"/>
    <w:rsid w:val="00C259AE"/>
    <w:rsid w:val="00C25EF5"/>
    <w:rsid w:val="00C31586"/>
    <w:rsid w:val="00C315F6"/>
    <w:rsid w:val="00C347F5"/>
    <w:rsid w:val="00C37DC9"/>
    <w:rsid w:val="00C431C7"/>
    <w:rsid w:val="00C44381"/>
    <w:rsid w:val="00C450D3"/>
    <w:rsid w:val="00C46142"/>
    <w:rsid w:val="00C500CC"/>
    <w:rsid w:val="00C5325A"/>
    <w:rsid w:val="00C54BC8"/>
    <w:rsid w:val="00C55D8D"/>
    <w:rsid w:val="00C62169"/>
    <w:rsid w:val="00C6602A"/>
    <w:rsid w:val="00C7005E"/>
    <w:rsid w:val="00C7021B"/>
    <w:rsid w:val="00C705D5"/>
    <w:rsid w:val="00C70FA7"/>
    <w:rsid w:val="00C7761D"/>
    <w:rsid w:val="00C8005E"/>
    <w:rsid w:val="00C829E4"/>
    <w:rsid w:val="00C85B47"/>
    <w:rsid w:val="00C916D7"/>
    <w:rsid w:val="00C91FB6"/>
    <w:rsid w:val="00C9213F"/>
    <w:rsid w:val="00C92C75"/>
    <w:rsid w:val="00C93F2D"/>
    <w:rsid w:val="00C94C5A"/>
    <w:rsid w:val="00C9723A"/>
    <w:rsid w:val="00C97AF7"/>
    <w:rsid w:val="00CA1E94"/>
    <w:rsid w:val="00CA3016"/>
    <w:rsid w:val="00CA453C"/>
    <w:rsid w:val="00CA4D75"/>
    <w:rsid w:val="00CA66B3"/>
    <w:rsid w:val="00CB171C"/>
    <w:rsid w:val="00CB2D36"/>
    <w:rsid w:val="00CB56FE"/>
    <w:rsid w:val="00CB5B6C"/>
    <w:rsid w:val="00CC24D9"/>
    <w:rsid w:val="00CC4850"/>
    <w:rsid w:val="00CC5E4F"/>
    <w:rsid w:val="00CD0AE8"/>
    <w:rsid w:val="00CD0F61"/>
    <w:rsid w:val="00CD150A"/>
    <w:rsid w:val="00CD29A6"/>
    <w:rsid w:val="00CD3353"/>
    <w:rsid w:val="00CD459D"/>
    <w:rsid w:val="00CE24F0"/>
    <w:rsid w:val="00CE297F"/>
    <w:rsid w:val="00CE4346"/>
    <w:rsid w:val="00CE4C54"/>
    <w:rsid w:val="00CE652F"/>
    <w:rsid w:val="00CE7931"/>
    <w:rsid w:val="00CE7CE8"/>
    <w:rsid w:val="00CF15D4"/>
    <w:rsid w:val="00CF3E8A"/>
    <w:rsid w:val="00CF49F2"/>
    <w:rsid w:val="00CF54CC"/>
    <w:rsid w:val="00CF7BB2"/>
    <w:rsid w:val="00D00DEE"/>
    <w:rsid w:val="00D03848"/>
    <w:rsid w:val="00D108EE"/>
    <w:rsid w:val="00D10B09"/>
    <w:rsid w:val="00D12296"/>
    <w:rsid w:val="00D12423"/>
    <w:rsid w:val="00D16549"/>
    <w:rsid w:val="00D22500"/>
    <w:rsid w:val="00D26EE5"/>
    <w:rsid w:val="00D270C2"/>
    <w:rsid w:val="00D276B1"/>
    <w:rsid w:val="00D277D5"/>
    <w:rsid w:val="00D34BBB"/>
    <w:rsid w:val="00D40FE6"/>
    <w:rsid w:val="00D4249D"/>
    <w:rsid w:val="00D44F31"/>
    <w:rsid w:val="00D4544A"/>
    <w:rsid w:val="00D46D79"/>
    <w:rsid w:val="00D46F35"/>
    <w:rsid w:val="00D47FB0"/>
    <w:rsid w:val="00D5337E"/>
    <w:rsid w:val="00D540D9"/>
    <w:rsid w:val="00D62BF9"/>
    <w:rsid w:val="00D66CDF"/>
    <w:rsid w:val="00D71699"/>
    <w:rsid w:val="00D73986"/>
    <w:rsid w:val="00D826A7"/>
    <w:rsid w:val="00D8737B"/>
    <w:rsid w:val="00D91B82"/>
    <w:rsid w:val="00D95505"/>
    <w:rsid w:val="00D958CA"/>
    <w:rsid w:val="00DA36B1"/>
    <w:rsid w:val="00DB1DFB"/>
    <w:rsid w:val="00DB2465"/>
    <w:rsid w:val="00DB3BBD"/>
    <w:rsid w:val="00DC0E20"/>
    <w:rsid w:val="00DC2492"/>
    <w:rsid w:val="00DC3DD3"/>
    <w:rsid w:val="00DC3FA3"/>
    <w:rsid w:val="00DC54AD"/>
    <w:rsid w:val="00DC6900"/>
    <w:rsid w:val="00DD3516"/>
    <w:rsid w:val="00DD56BA"/>
    <w:rsid w:val="00DD66FF"/>
    <w:rsid w:val="00DD6C05"/>
    <w:rsid w:val="00DD7EB8"/>
    <w:rsid w:val="00DD7FA9"/>
    <w:rsid w:val="00DE1060"/>
    <w:rsid w:val="00DE1BA0"/>
    <w:rsid w:val="00DE2353"/>
    <w:rsid w:val="00DE2BBC"/>
    <w:rsid w:val="00DE3C1B"/>
    <w:rsid w:val="00DE63A0"/>
    <w:rsid w:val="00DE64E8"/>
    <w:rsid w:val="00DF0A7B"/>
    <w:rsid w:val="00DF0C01"/>
    <w:rsid w:val="00DF524D"/>
    <w:rsid w:val="00E01400"/>
    <w:rsid w:val="00E054C2"/>
    <w:rsid w:val="00E06FFD"/>
    <w:rsid w:val="00E07A82"/>
    <w:rsid w:val="00E100F7"/>
    <w:rsid w:val="00E14126"/>
    <w:rsid w:val="00E174E2"/>
    <w:rsid w:val="00E221B7"/>
    <w:rsid w:val="00E22613"/>
    <w:rsid w:val="00E23189"/>
    <w:rsid w:val="00E250EE"/>
    <w:rsid w:val="00E271F9"/>
    <w:rsid w:val="00E2730A"/>
    <w:rsid w:val="00E27E93"/>
    <w:rsid w:val="00E33A6E"/>
    <w:rsid w:val="00E3795E"/>
    <w:rsid w:val="00E40658"/>
    <w:rsid w:val="00E41C92"/>
    <w:rsid w:val="00E42896"/>
    <w:rsid w:val="00E47A40"/>
    <w:rsid w:val="00E47CD9"/>
    <w:rsid w:val="00E50FC9"/>
    <w:rsid w:val="00E52B2F"/>
    <w:rsid w:val="00E53826"/>
    <w:rsid w:val="00E56ECE"/>
    <w:rsid w:val="00E57CDA"/>
    <w:rsid w:val="00E62C33"/>
    <w:rsid w:val="00E66F17"/>
    <w:rsid w:val="00E70660"/>
    <w:rsid w:val="00E70BC2"/>
    <w:rsid w:val="00E70C91"/>
    <w:rsid w:val="00E73319"/>
    <w:rsid w:val="00E80346"/>
    <w:rsid w:val="00E81CAE"/>
    <w:rsid w:val="00E82206"/>
    <w:rsid w:val="00E8653F"/>
    <w:rsid w:val="00E92D4F"/>
    <w:rsid w:val="00E93DF1"/>
    <w:rsid w:val="00E97E2E"/>
    <w:rsid w:val="00EA01BA"/>
    <w:rsid w:val="00EA0A42"/>
    <w:rsid w:val="00EA0C6F"/>
    <w:rsid w:val="00EA36E0"/>
    <w:rsid w:val="00EA500E"/>
    <w:rsid w:val="00EA6583"/>
    <w:rsid w:val="00EA69E4"/>
    <w:rsid w:val="00EB1AA5"/>
    <w:rsid w:val="00EB2908"/>
    <w:rsid w:val="00EB3312"/>
    <w:rsid w:val="00EB331D"/>
    <w:rsid w:val="00EB475B"/>
    <w:rsid w:val="00EB4CB2"/>
    <w:rsid w:val="00EB4F8B"/>
    <w:rsid w:val="00EB5850"/>
    <w:rsid w:val="00EB626A"/>
    <w:rsid w:val="00EC093C"/>
    <w:rsid w:val="00EC0EE1"/>
    <w:rsid w:val="00EC0FBA"/>
    <w:rsid w:val="00EC3552"/>
    <w:rsid w:val="00EC37A5"/>
    <w:rsid w:val="00EC38E5"/>
    <w:rsid w:val="00EC6D1D"/>
    <w:rsid w:val="00EC6EE9"/>
    <w:rsid w:val="00ED2EBC"/>
    <w:rsid w:val="00ED3C5C"/>
    <w:rsid w:val="00ED421F"/>
    <w:rsid w:val="00ED5C46"/>
    <w:rsid w:val="00ED7ABC"/>
    <w:rsid w:val="00EE203B"/>
    <w:rsid w:val="00EE254E"/>
    <w:rsid w:val="00EE3698"/>
    <w:rsid w:val="00EE3948"/>
    <w:rsid w:val="00EE58E8"/>
    <w:rsid w:val="00EE68F5"/>
    <w:rsid w:val="00EE729A"/>
    <w:rsid w:val="00EF0CB2"/>
    <w:rsid w:val="00EF269A"/>
    <w:rsid w:val="00EF3CF8"/>
    <w:rsid w:val="00EF4886"/>
    <w:rsid w:val="00EF7546"/>
    <w:rsid w:val="00F00B64"/>
    <w:rsid w:val="00F00BAA"/>
    <w:rsid w:val="00F012C3"/>
    <w:rsid w:val="00F0134F"/>
    <w:rsid w:val="00F01B61"/>
    <w:rsid w:val="00F032D5"/>
    <w:rsid w:val="00F03DB9"/>
    <w:rsid w:val="00F03F7A"/>
    <w:rsid w:val="00F10102"/>
    <w:rsid w:val="00F1279E"/>
    <w:rsid w:val="00F13F8A"/>
    <w:rsid w:val="00F15E93"/>
    <w:rsid w:val="00F178EE"/>
    <w:rsid w:val="00F2101E"/>
    <w:rsid w:val="00F21193"/>
    <w:rsid w:val="00F213C4"/>
    <w:rsid w:val="00F21F09"/>
    <w:rsid w:val="00F2415C"/>
    <w:rsid w:val="00F2562E"/>
    <w:rsid w:val="00F26DFC"/>
    <w:rsid w:val="00F31133"/>
    <w:rsid w:val="00F32DE7"/>
    <w:rsid w:val="00F32FD5"/>
    <w:rsid w:val="00F3305D"/>
    <w:rsid w:val="00F356F5"/>
    <w:rsid w:val="00F371B4"/>
    <w:rsid w:val="00F42ACA"/>
    <w:rsid w:val="00F4667C"/>
    <w:rsid w:val="00F471E1"/>
    <w:rsid w:val="00F5069C"/>
    <w:rsid w:val="00F52836"/>
    <w:rsid w:val="00F53EB1"/>
    <w:rsid w:val="00F57023"/>
    <w:rsid w:val="00F62D14"/>
    <w:rsid w:val="00F63D47"/>
    <w:rsid w:val="00F64F3E"/>
    <w:rsid w:val="00F66EC8"/>
    <w:rsid w:val="00F74032"/>
    <w:rsid w:val="00F77513"/>
    <w:rsid w:val="00F80387"/>
    <w:rsid w:val="00F867FE"/>
    <w:rsid w:val="00F87A20"/>
    <w:rsid w:val="00F91AAD"/>
    <w:rsid w:val="00F921DA"/>
    <w:rsid w:val="00F92E49"/>
    <w:rsid w:val="00F94682"/>
    <w:rsid w:val="00F95F51"/>
    <w:rsid w:val="00F97DE0"/>
    <w:rsid w:val="00FA0226"/>
    <w:rsid w:val="00FA11EE"/>
    <w:rsid w:val="00FA413D"/>
    <w:rsid w:val="00FA4512"/>
    <w:rsid w:val="00FA55FA"/>
    <w:rsid w:val="00FA795B"/>
    <w:rsid w:val="00FA7C77"/>
    <w:rsid w:val="00FB1BFA"/>
    <w:rsid w:val="00FB688C"/>
    <w:rsid w:val="00FC14E0"/>
    <w:rsid w:val="00FC4CD2"/>
    <w:rsid w:val="00FC731F"/>
    <w:rsid w:val="00FC7F41"/>
    <w:rsid w:val="00FD1E9F"/>
    <w:rsid w:val="00FD6B68"/>
    <w:rsid w:val="00FE14C1"/>
    <w:rsid w:val="00FE366F"/>
    <w:rsid w:val="00FE4042"/>
    <w:rsid w:val="00FE4D51"/>
    <w:rsid w:val="00FE6BA0"/>
    <w:rsid w:val="00FF0765"/>
    <w:rsid w:val="00FF3C13"/>
    <w:rsid w:val="00FF43C0"/>
    <w:rsid w:val="00FF6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B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7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97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7176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22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2267C0"/>
  </w:style>
  <w:style w:type="character" w:customStyle="1" w:styleId="c2">
    <w:name w:val="c2"/>
    <w:basedOn w:val="a0"/>
    <w:rsid w:val="00226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1DAC8-CE80-4AC7-A54F-D47923159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Хозяин</dc:creator>
  <cp:lastModifiedBy>Хозяин</cp:lastModifiedBy>
  <cp:revision>194</cp:revision>
  <dcterms:created xsi:type="dcterms:W3CDTF">2021-09-10T07:46:00Z</dcterms:created>
  <dcterms:modified xsi:type="dcterms:W3CDTF">2021-09-10T14:20:00Z</dcterms:modified>
</cp:coreProperties>
</file>