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309129" w14:textId="77777777" w:rsidR="007652A5" w:rsidRPr="007652A5" w:rsidRDefault="007652A5" w:rsidP="00B65D79">
      <w:pPr>
        <w:spacing w:line="360" w:lineRule="auto"/>
        <w:ind w:firstLine="567"/>
        <w:jc w:val="center"/>
        <w:outlineLvl w:val="0"/>
        <w:rPr>
          <w:rFonts w:ascii="Times New Roman" w:eastAsia="Times New Roman" w:hAnsi="Times New Roman" w:cs="Times New Roman"/>
          <w:b/>
          <w:bCs/>
          <w:kern w:val="36"/>
          <w:sz w:val="24"/>
          <w:szCs w:val="24"/>
          <w:lang w:eastAsia="ru-RU"/>
        </w:rPr>
      </w:pPr>
      <w:bookmarkStart w:id="0" w:name="_GoBack"/>
      <w:bookmarkEnd w:id="0"/>
      <w:r w:rsidRPr="007652A5">
        <w:rPr>
          <w:rFonts w:ascii="Times New Roman" w:eastAsia="Times New Roman" w:hAnsi="Times New Roman" w:cs="Times New Roman"/>
          <w:b/>
          <w:bCs/>
          <w:kern w:val="36"/>
          <w:sz w:val="24"/>
          <w:szCs w:val="24"/>
          <w:lang w:eastAsia="ru-RU"/>
        </w:rPr>
        <w:t xml:space="preserve">ФОРМИРОВАНИЕ КЛЮЧЕВЫХ КОМПЕТЕНЦИЙ У СТУДЕНТОВ ЧЕРЕЗ ПРИМЕНЕНИЕ </w:t>
      </w:r>
      <w:r>
        <w:rPr>
          <w:rFonts w:ascii="Times New Roman" w:eastAsia="Times New Roman" w:hAnsi="Times New Roman" w:cs="Times New Roman"/>
          <w:b/>
          <w:bCs/>
          <w:kern w:val="36"/>
          <w:sz w:val="24"/>
          <w:szCs w:val="24"/>
          <w:lang w:eastAsia="ru-RU"/>
        </w:rPr>
        <w:t>ИНФОРМАЦИОННО-КОММУНИКАЦИОННЫХ ТЕХНОЛОГИЙ</w:t>
      </w:r>
    </w:p>
    <w:p w14:paraId="233DA870" w14:textId="77777777" w:rsidR="00A51A4D" w:rsidRPr="00A51A4D" w:rsidRDefault="00A51A4D" w:rsidP="00A51A4D">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sidRPr="00A51A4D">
        <w:rPr>
          <w:rFonts w:ascii="Times New Roman" w:eastAsia="Times New Roman" w:hAnsi="Times New Roman" w:cs="Times New Roman"/>
          <w:sz w:val="24"/>
          <w:szCs w:val="24"/>
          <w:lang w:eastAsia="ru-RU"/>
        </w:rPr>
        <w:t>Модернизация страны опирается на модернизацию образования, на его содержательное и структурное обновление. Новые задачи, поставленные сегодня перед образованием, сформулированы и представлены в образовательном стандарте. В последнее время основными приоритетами образовательной политики становятся:</w:t>
      </w:r>
    </w:p>
    <w:p w14:paraId="0F73A2AA" w14:textId="77777777" w:rsidR="00A51A4D" w:rsidRPr="00A51A4D" w:rsidRDefault="00A51A4D" w:rsidP="00A51A4D">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д</w:t>
      </w:r>
      <w:r w:rsidRPr="00A51A4D">
        <w:rPr>
          <w:rFonts w:ascii="Times New Roman" w:eastAsia="Times New Roman" w:hAnsi="Times New Roman" w:cs="Times New Roman"/>
          <w:sz w:val="24"/>
          <w:szCs w:val="24"/>
          <w:lang w:eastAsia="ru-RU"/>
        </w:rPr>
        <w:t>остижение социаль</w:t>
      </w:r>
      <w:r>
        <w:rPr>
          <w:rFonts w:ascii="Times New Roman" w:eastAsia="Times New Roman" w:hAnsi="Times New Roman" w:cs="Times New Roman"/>
          <w:sz w:val="24"/>
          <w:szCs w:val="24"/>
          <w:lang w:eastAsia="ru-RU"/>
        </w:rPr>
        <w:t>ной компетентности обучающихся;</w:t>
      </w:r>
    </w:p>
    <w:p w14:paraId="6233FC4B" w14:textId="77777777" w:rsidR="00A51A4D" w:rsidRPr="00A51A4D" w:rsidRDefault="00A51A4D" w:rsidP="00A51A4D">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г</w:t>
      </w:r>
      <w:r w:rsidRPr="00A51A4D">
        <w:rPr>
          <w:rFonts w:ascii="Times New Roman" w:eastAsia="Times New Roman" w:hAnsi="Times New Roman" w:cs="Times New Roman"/>
          <w:sz w:val="24"/>
          <w:szCs w:val="24"/>
          <w:lang w:eastAsia="ru-RU"/>
        </w:rPr>
        <w:t>арантия прав граждан на качественное образование</w:t>
      </w:r>
      <w:r>
        <w:rPr>
          <w:rFonts w:ascii="Times New Roman" w:eastAsia="Times New Roman" w:hAnsi="Times New Roman" w:cs="Times New Roman"/>
          <w:sz w:val="24"/>
          <w:szCs w:val="24"/>
          <w:lang w:eastAsia="ru-RU"/>
        </w:rPr>
        <w:t>;</w:t>
      </w:r>
      <w:r w:rsidRPr="00A51A4D">
        <w:rPr>
          <w:rFonts w:ascii="Times New Roman" w:eastAsia="Times New Roman" w:hAnsi="Times New Roman" w:cs="Times New Roman"/>
          <w:sz w:val="24"/>
          <w:szCs w:val="24"/>
          <w:lang w:eastAsia="ru-RU"/>
        </w:rPr>
        <w:t xml:space="preserve"> </w:t>
      </w:r>
    </w:p>
    <w:p w14:paraId="7F62AD59" w14:textId="77777777" w:rsidR="00A51A4D" w:rsidRPr="00A51A4D" w:rsidRDefault="00A51A4D" w:rsidP="00A51A4D">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ф</w:t>
      </w:r>
      <w:r w:rsidRPr="00A51A4D">
        <w:rPr>
          <w:rFonts w:ascii="Times New Roman" w:eastAsia="Times New Roman" w:hAnsi="Times New Roman" w:cs="Times New Roman"/>
          <w:sz w:val="24"/>
          <w:szCs w:val="24"/>
          <w:lang w:eastAsia="ru-RU"/>
        </w:rPr>
        <w:t>ормирование ключевых (базовых) компетенций</w:t>
      </w:r>
      <w:r>
        <w:rPr>
          <w:rFonts w:ascii="Times New Roman" w:eastAsia="Times New Roman" w:hAnsi="Times New Roman" w:cs="Times New Roman"/>
          <w:sz w:val="24"/>
          <w:szCs w:val="24"/>
          <w:lang w:eastAsia="ru-RU"/>
        </w:rPr>
        <w:t>;</w:t>
      </w:r>
      <w:r w:rsidRPr="00A51A4D">
        <w:rPr>
          <w:rFonts w:ascii="Times New Roman" w:eastAsia="Times New Roman" w:hAnsi="Times New Roman" w:cs="Times New Roman"/>
          <w:sz w:val="24"/>
          <w:szCs w:val="24"/>
          <w:lang w:eastAsia="ru-RU"/>
        </w:rPr>
        <w:t xml:space="preserve"> </w:t>
      </w:r>
    </w:p>
    <w:p w14:paraId="07A122F3" w14:textId="77777777" w:rsidR="00A51A4D" w:rsidRPr="00A51A4D" w:rsidRDefault="00A51A4D" w:rsidP="00A51A4D">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sidRPr="00A51A4D">
        <w:rPr>
          <w:rFonts w:ascii="Times New Roman" w:eastAsia="Times New Roman" w:hAnsi="Times New Roman" w:cs="Times New Roman"/>
          <w:sz w:val="24"/>
          <w:szCs w:val="24"/>
          <w:lang w:eastAsia="ru-RU"/>
        </w:rPr>
        <w:t>•</w:t>
      </w:r>
      <w:r w:rsidRPr="00A51A4D">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о</w:t>
      </w:r>
      <w:r w:rsidRPr="00A51A4D">
        <w:rPr>
          <w:rFonts w:ascii="Times New Roman" w:eastAsia="Times New Roman" w:hAnsi="Times New Roman" w:cs="Times New Roman"/>
          <w:sz w:val="24"/>
          <w:szCs w:val="24"/>
          <w:lang w:eastAsia="ru-RU"/>
        </w:rPr>
        <w:t xml:space="preserve">беспечение компьютерной грамотности. </w:t>
      </w:r>
    </w:p>
    <w:p w14:paraId="4BC6823E" w14:textId="77777777" w:rsidR="00A51A4D" w:rsidRDefault="00A51A4D" w:rsidP="00A51A4D">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sidRPr="00A51A4D">
        <w:rPr>
          <w:rFonts w:ascii="Times New Roman" w:eastAsia="Times New Roman" w:hAnsi="Times New Roman" w:cs="Times New Roman"/>
          <w:sz w:val="24"/>
          <w:szCs w:val="24"/>
          <w:lang w:eastAsia="ru-RU"/>
        </w:rPr>
        <w:t>Основной задачей обучения является формирование ключевых (базовых) компетенций, необходимых для практической деятельности каждого человека.</w:t>
      </w:r>
    </w:p>
    <w:p w14:paraId="197F66AF" w14:textId="77777777" w:rsidR="005A4686" w:rsidRPr="007652A5" w:rsidRDefault="005A4686" w:rsidP="00B65D79">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 xml:space="preserve">Важными целями современного образования является развитие у студентов способности действовать и быть успешными, формирование таких качеств, как профессиональный универсализм, способность менять сферы деятельности, способы деятельности на достаточно высоком уровне. Востребованными становятся такие качества личности, как мобильность, решительность, ответственность, способность усваивать и применять знания в незнакомых ситуациях, способность выстраивать коммуникацию с другими людьми. Поэтому основным результатом деятельности образовательного учреждения должна стать не система знаний, умений и навыков, а способность человека действовать в конкретной жизненной ситуации. Именно с этим связано появление многих идей компетентностного подхода в образовании </w:t>
      </w:r>
      <w:r w:rsidRPr="00F75FD9">
        <w:rPr>
          <w:rFonts w:ascii="Times New Roman" w:eastAsia="Times New Roman" w:hAnsi="Times New Roman" w:cs="Times New Roman"/>
          <w:sz w:val="24"/>
          <w:szCs w:val="24"/>
          <w:lang w:eastAsia="ru-RU"/>
        </w:rPr>
        <w:t xml:space="preserve">[1, </w:t>
      </w:r>
      <w:r w:rsidRPr="00F75FD9">
        <w:rPr>
          <w:rFonts w:ascii="Times New Roman" w:eastAsia="Times New Roman" w:hAnsi="Times New Roman" w:cs="Times New Roman"/>
          <w:sz w:val="24"/>
          <w:szCs w:val="24"/>
          <w:lang w:val="en-US" w:eastAsia="ru-RU"/>
        </w:rPr>
        <w:t>c</w:t>
      </w:r>
      <w:r w:rsidRPr="00F75FD9">
        <w:rPr>
          <w:rFonts w:ascii="Times New Roman" w:eastAsia="Times New Roman" w:hAnsi="Times New Roman" w:cs="Times New Roman"/>
          <w:sz w:val="24"/>
          <w:szCs w:val="24"/>
          <w:lang w:eastAsia="ru-RU"/>
        </w:rPr>
        <w:t>.425].</w:t>
      </w:r>
    </w:p>
    <w:p w14:paraId="4792F91A" w14:textId="77777777" w:rsidR="005A4686" w:rsidRPr="00D97FDF" w:rsidRDefault="005A4686" w:rsidP="00B65D79">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 xml:space="preserve">Под компетентностным подходом понимают совокупность общих принципов определения целей образования, отбора содержания образования, организации образовательного процесса и оценки образовательных результатов. </w:t>
      </w:r>
    </w:p>
    <w:p w14:paraId="6C6B36C1" w14:textId="77777777" w:rsidR="005A4686" w:rsidRPr="007652A5" w:rsidRDefault="005A4686" w:rsidP="00B65D79">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 xml:space="preserve">Внутри компетентностного подхода выделяются два базовых понятия: «компетенция» и «компетентность». По определению теоретика компетентностного подхода А.В. Хуторского, компетенция – это готовность человека к мобилизации знаний, умений и внешних ресурсов для эффективной деятельности в конкретной жизненной ситуации. Компетентность – это способность к деятельности в определенной личностно-значимой ситуации. </w:t>
      </w:r>
      <w:r w:rsidRPr="00F75FD9">
        <w:rPr>
          <w:rFonts w:ascii="Times New Roman" w:eastAsia="Times New Roman" w:hAnsi="Times New Roman" w:cs="Times New Roman"/>
          <w:sz w:val="24"/>
          <w:szCs w:val="24"/>
          <w:lang w:eastAsia="ru-RU"/>
        </w:rPr>
        <w:t xml:space="preserve">[1, </w:t>
      </w:r>
      <w:r w:rsidRPr="00F75FD9">
        <w:rPr>
          <w:rFonts w:ascii="Times New Roman" w:eastAsia="Times New Roman" w:hAnsi="Times New Roman" w:cs="Times New Roman"/>
          <w:sz w:val="24"/>
          <w:szCs w:val="24"/>
          <w:lang w:val="en-US" w:eastAsia="ru-RU"/>
        </w:rPr>
        <w:t>c</w:t>
      </w:r>
      <w:r w:rsidRPr="00F75FD9">
        <w:rPr>
          <w:rFonts w:ascii="Times New Roman" w:eastAsia="Times New Roman" w:hAnsi="Times New Roman" w:cs="Times New Roman"/>
          <w:sz w:val="24"/>
          <w:szCs w:val="24"/>
          <w:lang w:eastAsia="ru-RU"/>
        </w:rPr>
        <w:t>.425].</w:t>
      </w:r>
    </w:p>
    <w:p w14:paraId="682081EC" w14:textId="77777777" w:rsidR="005A4686" w:rsidRPr="00D97FDF" w:rsidRDefault="005A4686" w:rsidP="00B65D79">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Определив, понятие компетенция, следует выяснить ее иерархию. Хуторской А.В. предлагает трёхуровневую иерархию компетенций:</w:t>
      </w:r>
    </w:p>
    <w:p w14:paraId="422525A8" w14:textId="77777777" w:rsidR="005A4686" w:rsidRPr="00D97FDF" w:rsidRDefault="005A4686" w:rsidP="00B65D79">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 ключевые – относятся к общему (метапредметному) содержанию образования;</w:t>
      </w:r>
    </w:p>
    <w:p w14:paraId="26227F97" w14:textId="77777777" w:rsidR="005A4686" w:rsidRPr="00D97FDF" w:rsidRDefault="005A4686" w:rsidP="00B65D79">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lastRenderedPageBreak/>
        <w:t xml:space="preserve">- </w:t>
      </w:r>
      <w:proofErr w:type="spellStart"/>
      <w:r w:rsidRPr="00D97FDF">
        <w:rPr>
          <w:rFonts w:ascii="Times New Roman" w:eastAsia="Times New Roman" w:hAnsi="Times New Roman" w:cs="Times New Roman"/>
          <w:sz w:val="24"/>
          <w:szCs w:val="24"/>
          <w:lang w:eastAsia="ru-RU"/>
        </w:rPr>
        <w:t>общепредметные</w:t>
      </w:r>
      <w:proofErr w:type="spellEnd"/>
      <w:r w:rsidRPr="00D97FDF">
        <w:rPr>
          <w:rFonts w:ascii="Times New Roman" w:eastAsia="Times New Roman" w:hAnsi="Times New Roman" w:cs="Times New Roman"/>
          <w:sz w:val="24"/>
          <w:szCs w:val="24"/>
          <w:lang w:eastAsia="ru-RU"/>
        </w:rPr>
        <w:t xml:space="preserve"> – относятся к определённому кругу учебных предметов и образовательных областей;</w:t>
      </w:r>
    </w:p>
    <w:p w14:paraId="14858A5E" w14:textId="77777777" w:rsidR="005A4686" w:rsidRPr="007652A5" w:rsidRDefault="005A4686" w:rsidP="00B65D79">
      <w:pPr>
        <w:shd w:val="clear" w:color="auto" w:fill="FFFFFF"/>
        <w:tabs>
          <w:tab w:val="left" w:pos="851"/>
        </w:tabs>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 xml:space="preserve">- предметные – частные по отношению к двум предыдущим уровням компетенции, имеющие конкретное описание и возможность формирования в рамках учебных предметов </w:t>
      </w:r>
      <w:r w:rsidRPr="00F75FD9">
        <w:rPr>
          <w:rFonts w:ascii="Times New Roman" w:eastAsia="Times New Roman" w:hAnsi="Times New Roman" w:cs="Times New Roman"/>
          <w:sz w:val="24"/>
          <w:szCs w:val="24"/>
          <w:lang w:eastAsia="ru-RU"/>
        </w:rPr>
        <w:t>[</w:t>
      </w:r>
      <w:r w:rsidR="00F75FD9" w:rsidRPr="00F75FD9">
        <w:rPr>
          <w:rFonts w:ascii="Times New Roman" w:eastAsia="Times New Roman" w:hAnsi="Times New Roman" w:cs="Times New Roman"/>
          <w:sz w:val="24"/>
          <w:szCs w:val="24"/>
          <w:lang w:eastAsia="ru-RU"/>
        </w:rPr>
        <w:t>5</w:t>
      </w:r>
      <w:r w:rsidRPr="00F75FD9">
        <w:rPr>
          <w:rFonts w:ascii="Times New Roman" w:eastAsia="Times New Roman" w:hAnsi="Times New Roman" w:cs="Times New Roman"/>
          <w:sz w:val="24"/>
          <w:szCs w:val="24"/>
          <w:lang w:eastAsia="ru-RU"/>
        </w:rPr>
        <w:t>].</w:t>
      </w:r>
    </w:p>
    <w:p w14:paraId="6219E8B3" w14:textId="77777777" w:rsidR="005841D6" w:rsidRPr="00D97FDF" w:rsidRDefault="005841D6" w:rsidP="00B65D79">
      <w:pPr>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 xml:space="preserve">С позиций компетентностного подхода основным непосредственным результатом образовательной деятельности становится формирование ключевых компетенций. Под ключевыми компетенциями подразумеваются способности личности справляться с самыми различными задачами. </w:t>
      </w:r>
    </w:p>
    <w:p w14:paraId="17010FD8" w14:textId="77777777" w:rsidR="005841D6" w:rsidRPr="00D97FDF" w:rsidRDefault="005841D6" w:rsidP="00B65D79">
      <w:pPr>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 xml:space="preserve">С учетом данных позиций выделяют следующие группы ключевых компетенций: </w:t>
      </w:r>
    </w:p>
    <w:p w14:paraId="1EC98BC4" w14:textId="77777777" w:rsidR="005841D6" w:rsidRPr="00275D0A" w:rsidRDefault="00133B3E" w:rsidP="00133B3E">
      <w:pPr>
        <w:tabs>
          <w:tab w:val="left" w:pos="426"/>
        </w:tabs>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ценностно-смысловые, о</w:t>
      </w:r>
      <w:r w:rsidR="005841D6" w:rsidRPr="00D97FDF">
        <w:rPr>
          <w:rFonts w:ascii="Times New Roman" w:eastAsia="Times New Roman" w:hAnsi="Times New Roman" w:cs="Times New Roman"/>
          <w:sz w:val="24"/>
          <w:szCs w:val="24"/>
          <w:lang w:eastAsia="ru-RU"/>
        </w:rPr>
        <w:t>бщекультурные</w:t>
      </w:r>
      <w:r>
        <w:rPr>
          <w:rFonts w:ascii="Times New Roman" w:eastAsia="Times New Roman" w:hAnsi="Times New Roman" w:cs="Times New Roman"/>
          <w:sz w:val="24"/>
          <w:szCs w:val="24"/>
          <w:lang w:eastAsia="ru-RU"/>
        </w:rPr>
        <w:t>, у</w:t>
      </w:r>
      <w:r w:rsidR="005841D6" w:rsidRPr="00D97FDF">
        <w:rPr>
          <w:rFonts w:ascii="Times New Roman" w:eastAsia="Times New Roman" w:hAnsi="Times New Roman" w:cs="Times New Roman"/>
          <w:sz w:val="24"/>
          <w:szCs w:val="24"/>
          <w:lang w:eastAsia="ru-RU"/>
        </w:rPr>
        <w:t>чебно-познавательные</w:t>
      </w:r>
      <w:r>
        <w:rPr>
          <w:rFonts w:ascii="Times New Roman" w:eastAsia="Times New Roman" w:hAnsi="Times New Roman" w:cs="Times New Roman"/>
          <w:sz w:val="24"/>
          <w:szCs w:val="24"/>
          <w:lang w:eastAsia="ru-RU"/>
        </w:rPr>
        <w:t>, и</w:t>
      </w:r>
      <w:r w:rsidR="005841D6" w:rsidRPr="00D97FDF">
        <w:rPr>
          <w:rFonts w:ascii="Times New Roman" w:eastAsia="Times New Roman" w:hAnsi="Times New Roman" w:cs="Times New Roman"/>
          <w:sz w:val="24"/>
          <w:szCs w:val="24"/>
          <w:lang w:eastAsia="ru-RU"/>
        </w:rPr>
        <w:t>нформационные</w:t>
      </w:r>
      <w:r>
        <w:rPr>
          <w:rFonts w:ascii="Times New Roman" w:eastAsia="Times New Roman" w:hAnsi="Times New Roman" w:cs="Times New Roman"/>
          <w:sz w:val="24"/>
          <w:szCs w:val="24"/>
          <w:lang w:eastAsia="ru-RU"/>
        </w:rPr>
        <w:t>, к</w:t>
      </w:r>
      <w:r w:rsidR="005841D6" w:rsidRPr="00D97FDF">
        <w:rPr>
          <w:rFonts w:ascii="Times New Roman" w:eastAsia="Times New Roman" w:hAnsi="Times New Roman" w:cs="Times New Roman"/>
          <w:sz w:val="24"/>
          <w:szCs w:val="24"/>
          <w:lang w:eastAsia="ru-RU"/>
        </w:rPr>
        <w:t>оммуникативные</w:t>
      </w:r>
      <w:r>
        <w:rPr>
          <w:rFonts w:ascii="Times New Roman" w:eastAsia="Times New Roman" w:hAnsi="Times New Roman" w:cs="Times New Roman"/>
          <w:sz w:val="24"/>
          <w:szCs w:val="24"/>
          <w:lang w:eastAsia="ru-RU"/>
        </w:rPr>
        <w:t>, с</w:t>
      </w:r>
      <w:r w:rsidR="005841D6" w:rsidRPr="00D97FDF">
        <w:rPr>
          <w:rFonts w:ascii="Times New Roman" w:eastAsia="Times New Roman" w:hAnsi="Times New Roman" w:cs="Times New Roman"/>
          <w:sz w:val="24"/>
          <w:szCs w:val="24"/>
          <w:lang w:eastAsia="ru-RU"/>
        </w:rPr>
        <w:t>оциально-трудовые</w:t>
      </w:r>
      <w:r w:rsidR="00275D0A">
        <w:rPr>
          <w:rFonts w:ascii="Times New Roman" w:eastAsia="Times New Roman" w:hAnsi="Times New Roman" w:cs="Times New Roman"/>
          <w:sz w:val="24"/>
          <w:szCs w:val="24"/>
          <w:lang w:eastAsia="ru-RU"/>
        </w:rPr>
        <w:t>, к</w:t>
      </w:r>
      <w:r w:rsidR="005841D6" w:rsidRPr="00D97FDF">
        <w:rPr>
          <w:rFonts w:ascii="Times New Roman" w:eastAsia="Times New Roman" w:hAnsi="Times New Roman" w:cs="Times New Roman"/>
          <w:sz w:val="24"/>
          <w:szCs w:val="24"/>
          <w:lang w:eastAsia="ru-RU"/>
        </w:rPr>
        <w:t>омпетенции личностного самосовершенствования</w:t>
      </w:r>
      <w:r w:rsidR="005841D6" w:rsidRPr="00D97FDF">
        <w:rPr>
          <w:rFonts w:ascii="Times New Roman" w:eastAsia="Times New Roman" w:hAnsi="Times New Roman" w:cs="Times New Roman"/>
          <w:b/>
          <w:sz w:val="24"/>
          <w:szCs w:val="24"/>
          <w:lang w:eastAsia="ru-RU"/>
        </w:rPr>
        <w:t xml:space="preserve"> </w:t>
      </w:r>
      <w:r w:rsidR="005841D6" w:rsidRPr="00275D0A">
        <w:rPr>
          <w:rFonts w:ascii="Times New Roman" w:eastAsia="Times New Roman" w:hAnsi="Times New Roman" w:cs="Times New Roman"/>
          <w:sz w:val="24"/>
          <w:szCs w:val="24"/>
          <w:lang w:eastAsia="ru-RU"/>
        </w:rPr>
        <w:t>[</w:t>
      </w:r>
      <w:r w:rsidR="00B65D79" w:rsidRPr="00275D0A">
        <w:rPr>
          <w:rFonts w:ascii="Times New Roman" w:eastAsia="Times New Roman" w:hAnsi="Times New Roman" w:cs="Times New Roman"/>
          <w:sz w:val="24"/>
          <w:szCs w:val="24"/>
          <w:lang w:eastAsia="ru-RU"/>
        </w:rPr>
        <w:t>5</w:t>
      </w:r>
      <w:r w:rsidR="005841D6" w:rsidRPr="00275D0A">
        <w:rPr>
          <w:rFonts w:ascii="Times New Roman" w:eastAsia="Times New Roman" w:hAnsi="Times New Roman" w:cs="Times New Roman"/>
          <w:sz w:val="24"/>
          <w:szCs w:val="24"/>
          <w:lang w:eastAsia="ru-RU"/>
        </w:rPr>
        <w:t xml:space="preserve">]. </w:t>
      </w:r>
    </w:p>
    <w:p w14:paraId="35039DD1" w14:textId="77777777" w:rsidR="005841D6" w:rsidRPr="00C362DC" w:rsidRDefault="005841D6" w:rsidP="00B65D79">
      <w:pPr>
        <w:spacing w:line="360" w:lineRule="auto"/>
        <w:ind w:firstLine="567"/>
        <w:jc w:val="both"/>
        <w:rPr>
          <w:rFonts w:ascii="Times New Roman" w:eastAsia="Times New Roman" w:hAnsi="Times New Roman" w:cs="Times New Roman"/>
          <w:sz w:val="24"/>
          <w:szCs w:val="24"/>
          <w:lang w:eastAsia="ru-RU"/>
        </w:rPr>
      </w:pPr>
      <w:r w:rsidRPr="00C362DC">
        <w:rPr>
          <w:rFonts w:ascii="Times New Roman" w:eastAsia="Times New Roman" w:hAnsi="Times New Roman" w:cs="Times New Roman"/>
          <w:sz w:val="24"/>
          <w:szCs w:val="24"/>
          <w:lang w:eastAsia="ru-RU"/>
        </w:rPr>
        <w:t xml:space="preserve">Одним из важнейших компонентов компетентностного подхода является использование информационно-коммуникационных технологий. Информационная технология (компьютерная технология) </w:t>
      </w:r>
      <w:proofErr w:type="gramStart"/>
      <w:r w:rsidRPr="00C362DC">
        <w:rPr>
          <w:rFonts w:ascii="Times New Roman" w:eastAsia="Times New Roman" w:hAnsi="Times New Roman" w:cs="Times New Roman"/>
          <w:sz w:val="24"/>
          <w:szCs w:val="24"/>
          <w:lang w:eastAsia="ru-RU"/>
        </w:rPr>
        <w:t>- это</w:t>
      </w:r>
      <w:proofErr w:type="gramEnd"/>
      <w:r w:rsidRPr="00C362DC">
        <w:rPr>
          <w:rFonts w:ascii="Times New Roman" w:eastAsia="Times New Roman" w:hAnsi="Times New Roman" w:cs="Times New Roman"/>
          <w:sz w:val="24"/>
          <w:szCs w:val="24"/>
          <w:lang w:eastAsia="ru-RU"/>
        </w:rPr>
        <w:t xml:space="preserve"> процесс подготовки и передачи информации студенту. </w:t>
      </w:r>
    </w:p>
    <w:p w14:paraId="66CA3CEE" w14:textId="77777777" w:rsidR="005841D6" w:rsidRPr="00C362DC" w:rsidRDefault="005841D6" w:rsidP="00B65D79">
      <w:pPr>
        <w:spacing w:line="360" w:lineRule="auto"/>
        <w:ind w:firstLine="567"/>
        <w:jc w:val="both"/>
        <w:rPr>
          <w:rFonts w:ascii="Times New Roman" w:eastAsia="Times New Roman" w:hAnsi="Times New Roman" w:cs="Times New Roman"/>
          <w:sz w:val="24"/>
          <w:szCs w:val="24"/>
          <w:lang w:eastAsia="ru-RU"/>
        </w:rPr>
      </w:pPr>
      <w:r w:rsidRPr="00C362DC">
        <w:rPr>
          <w:rFonts w:ascii="Times New Roman" w:eastAsia="Times New Roman" w:hAnsi="Times New Roman" w:cs="Times New Roman"/>
          <w:sz w:val="24"/>
          <w:szCs w:val="24"/>
          <w:lang w:eastAsia="ru-RU"/>
        </w:rPr>
        <w:t>В настоящее время в рамках учебного процесса применяются следующие методы обучения с использованием ИКТ:</w:t>
      </w:r>
      <w:r w:rsidR="00B65D79">
        <w:rPr>
          <w:rFonts w:ascii="Times New Roman" w:eastAsia="Times New Roman" w:hAnsi="Times New Roman" w:cs="Times New Roman"/>
          <w:sz w:val="24"/>
          <w:szCs w:val="24"/>
          <w:lang w:eastAsia="ru-RU"/>
        </w:rPr>
        <w:t xml:space="preserve"> </w:t>
      </w:r>
      <w:r w:rsidR="00E359CB">
        <w:rPr>
          <w:rFonts w:ascii="Times New Roman" w:eastAsia="Times New Roman" w:hAnsi="Times New Roman" w:cs="Times New Roman"/>
          <w:sz w:val="24"/>
          <w:szCs w:val="24"/>
          <w:lang w:eastAsia="ru-RU"/>
        </w:rPr>
        <w:t>м</w:t>
      </w:r>
      <w:r w:rsidRPr="00C362DC">
        <w:rPr>
          <w:rFonts w:ascii="Times New Roman" w:eastAsia="Times New Roman" w:hAnsi="Times New Roman" w:cs="Times New Roman"/>
          <w:sz w:val="24"/>
          <w:szCs w:val="24"/>
          <w:lang w:eastAsia="ru-RU"/>
        </w:rPr>
        <w:t>етод проектов</w:t>
      </w:r>
      <w:r w:rsidR="00E359CB">
        <w:rPr>
          <w:rFonts w:ascii="Times New Roman" w:eastAsia="Times New Roman" w:hAnsi="Times New Roman" w:cs="Times New Roman"/>
          <w:sz w:val="24"/>
          <w:szCs w:val="24"/>
          <w:lang w:eastAsia="ru-RU"/>
        </w:rPr>
        <w:t>, м</w:t>
      </w:r>
      <w:r w:rsidRPr="00C362DC">
        <w:rPr>
          <w:rFonts w:ascii="Times New Roman" w:eastAsia="Times New Roman" w:hAnsi="Times New Roman" w:cs="Times New Roman"/>
          <w:sz w:val="24"/>
          <w:szCs w:val="24"/>
          <w:lang w:eastAsia="ru-RU"/>
        </w:rPr>
        <w:t>етод информационного ресурса</w:t>
      </w:r>
      <w:r w:rsidR="00E359CB">
        <w:rPr>
          <w:rFonts w:ascii="Times New Roman" w:eastAsia="Times New Roman" w:hAnsi="Times New Roman" w:cs="Times New Roman"/>
          <w:sz w:val="24"/>
          <w:szCs w:val="24"/>
          <w:lang w:eastAsia="ru-RU"/>
        </w:rPr>
        <w:t xml:space="preserve"> и д</w:t>
      </w:r>
      <w:r w:rsidRPr="00C362DC">
        <w:rPr>
          <w:rFonts w:ascii="Times New Roman" w:eastAsia="Times New Roman" w:hAnsi="Times New Roman" w:cs="Times New Roman"/>
          <w:sz w:val="24"/>
          <w:szCs w:val="24"/>
          <w:lang w:eastAsia="ru-RU"/>
        </w:rPr>
        <w:t>идактические игры.</w:t>
      </w:r>
    </w:p>
    <w:p w14:paraId="779066C6" w14:textId="77777777" w:rsidR="005841D6" w:rsidRPr="00C362DC" w:rsidRDefault="005841D6" w:rsidP="00B65D79">
      <w:pPr>
        <w:spacing w:line="360" w:lineRule="auto"/>
        <w:ind w:firstLine="567"/>
        <w:jc w:val="both"/>
        <w:rPr>
          <w:rFonts w:ascii="Times New Roman" w:eastAsia="Times New Roman" w:hAnsi="Times New Roman" w:cs="Times New Roman"/>
          <w:sz w:val="24"/>
          <w:szCs w:val="24"/>
          <w:lang w:eastAsia="ru-RU"/>
        </w:rPr>
      </w:pPr>
      <w:r w:rsidRPr="00C362DC">
        <w:rPr>
          <w:rFonts w:ascii="Times New Roman" w:eastAsia="Times New Roman" w:hAnsi="Times New Roman" w:cs="Times New Roman"/>
          <w:sz w:val="24"/>
          <w:szCs w:val="24"/>
          <w:lang w:eastAsia="ru-RU"/>
        </w:rPr>
        <w:t>Метод проектов позволяет вовлечь каждого студента в активную познавательную деятельность. Одним из способов такой самостоятельной работы является обучение в сотрудничестве, работая парами или группами. Применение ИКТ при этом методе оказывается намного эффективнее, чем объяснительно-иллюстративный и репродуктивный методы.</w:t>
      </w:r>
    </w:p>
    <w:p w14:paraId="79C3C4D8" w14:textId="77777777" w:rsidR="005841D6" w:rsidRPr="00C362DC" w:rsidRDefault="005841D6" w:rsidP="00B65D79">
      <w:pPr>
        <w:spacing w:line="360" w:lineRule="auto"/>
        <w:ind w:firstLine="567"/>
        <w:jc w:val="both"/>
        <w:rPr>
          <w:rFonts w:ascii="Times New Roman" w:eastAsia="Times New Roman" w:hAnsi="Times New Roman" w:cs="Times New Roman"/>
          <w:sz w:val="24"/>
          <w:szCs w:val="24"/>
          <w:lang w:eastAsia="ru-RU"/>
        </w:rPr>
      </w:pPr>
      <w:r w:rsidRPr="00C362DC">
        <w:rPr>
          <w:rFonts w:ascii="Times New Roman" w:eastAsia="Times New Roman" w:hAnsi="Times New Roman" w:cs="Times New Roman"/>
          <w:sz w:val="24"/>
          <w:szCs w:val="24"/>
          <w:lang w:eastAsia="ru-RU"/>
        </w:rPr>
        <w:t>Студенты, работая в группах, разрабатывают план совместных действий, находят источники информации, способы достижения целей, распределяют роли, выдвигают и обсуждают идеи. Все студенты оказываются вовлеченными в познавательную деятельность. Обучение в сотрудничестве позволяет овладеть элементами культуры общения в коллективе и элементами управления.</w:t>
      </w:r>
    </w:p>
    <w:p w14:paraId="666389AD" w14:textId="77777777" w:rsidR="005841D6" w:rsidRPr="005841D6" w:rsidRDefault="005841D6" w:rsidP="00B65D79">
      <w:pPr>
        <w:spacing w:line="360" w:lineRule="auto"/>
        <w:ind w:firstLine="567"/>
        <w:jc w:val="both"/>
        <w:rPr>
          <w:rFonts w:ascii="Times New Roman" w:eastAsia="Times New Roman" w:hAnsi="Times New Roman" w:cs="Times New Roman"/>
          <w:b/>
          <w:color w:val="00B050"/>
          <w:sz w:val="24"/>
          <w:szCs w:val="24"/>
          <w:lang w:eastAsia="ru-RU"/>
        </w:rPr>
      </w:pPr>
      <w:r w:rsidRPr="00C362DC">
        <w:rPr>
          <w:rFonts w:ascii="Times New Roman" w:eastAsia="Times New Roman" w:hAnsi="Times New Roman" w:cs="Times New Roman"/>
          <w:sz w:val="24"/>
          <w:szCs w:val="24"/>
          <w:lang w:eastAsia="ru-RU"/>
        </w:rPr>
        <w:t>Выполнение проектного задания с применением ИКТ позволяет: повысить мотивацию к обучению</w:t>
      </w:r>
      <w:r w:rsidR="007A1DE4">
        <w:rPr>
          <w:rFonts w:ascii="Times New Roman" w:eastAsia="Times New Roman" w:hAnsi="Times New Roman" w:cs="Times New Roman"/>
          <w:sz w:val="24"/>
          <w:szCs w:val="24"/>
          <w:lang w:eastAsia="ru-RU"/>
        </w:rPr>
        <w:t xml:space="preserve">, </w:t>
      </w:r>
      <w:r w:rsidRPr="00C362DC">
        <w:rPr>
          <w:rFonts w:ascii="Times New Roman" w:eastAsia="Times New Roman" w:hAnsi="Times New Roman" w:cs="Times New Roman"/>
          <w:sz w:val="24"/>
          <w:szCs w:val="24"/>
          <w:lang w:eastAsia="ru-RU"/>
        </w:rPr>
        <w:t>расширить свой творческий потенциал</w:t>
      </w:r>
      <w:r w:rsidR="007A1DE4">
        <w:rPr>
          <w:rFonts w:ascii="Times New Roman" w:eastAsia="Times New Roman" w:hAnsi="Times New Roman" w:cs="Times New Roman"/>
          <w:sz w:val="24"/>
          <w:szCs w:val="24"/>
          <w:lang w:eastAsia="ru-RU"/>
        </w:rPr>
        <w:t xml:space="preserve">, </w:t>
      </w:r>
      <w:r w:rsidRPr="00C362DC">
        <w:rPr>
          <w:rFonts w:ascii="Times New Roman" w:eastAsia="Times New Roman" w:hAnsi="Times New Roman" w:cs="Times New Roman"/>
          <w:sz w:val="24"/>
          <w:szCs w:val="24"/>
          <w:lang w:eastAsia="ru-RU"/>
        </w:rPr>
        <w:t>способствовать развитию личности студента</w:t>
      </w:r>
      <w:r w:rsidR="007A1DE4">
        <w:rPr>
          <w:rFonts w:ascii="Times New Roman" w:eastAsia="Times New Roman" w:hAnsi="Times New Roman" w:cs="Times New Roman"/>
          <w:sz w:val="24"/>
          <w:szCs w:val="24"/>
          <w:lang w:eastAsia="ru-RU"/>
        </w:rPr>
        <w:t xml:space="preserve">, </w:t>
      </w:r>
      <w:r w:rsidRPr="00C362DC">
        <w:rPr>
          <w:rFonts w:ascii="Times New Roman" w:eastAsia="Times New Roman" w:hAnsi="Times New Roman" w:cs="Times New Roman"/>
          <w:sz w:val="24"/>
          <w:szCs w:val="24"/>
          <w:lang w:eastAsia="ru-RU"/>
        </w:rPr>
        <w:t>способствовать приобретению опыта при разрешении реальных проблем в будущей самостоятельной жизни</w:t>
      </w:r>
      <w:r w:rsidR="007A1DE4">
        <w:rPr>
          <w:rFonts w:ascii="Times New Roman" w:eastAsia="Times New Roman" w:hAnsi="Times New Roman" w:cs="Times New Roman"/>
          <w:sz w:val="24"/>
          <w:szCs w:val="24"/>
          <w:lang w:eastAsia="ru-RU"/>
        </w:rPr>
        <w:t xml:space="preserve">, </w:t>
      </w:r>
      <w:r w:rsidRPr="00C362DC">
        <w:rPr>
          <w:rFonts w:ascii="Times New Roman" w:eastAsia="Times New Roman" w:hAnsi="Times New Roman" w:cs="Times New Roman"/>
          <w:sz w:val="24"/>
          <w:szCs w:val="24"/>
          <w:lang w:eastAsia="ru-RU"/>
        </w:rPr>
        <w:tab/>
        <w:t xml:space="preserve">получать удовольствие от своей профессиональной </w:t>
      </w:r>
      <w:r w:rsidRPr="00C362DC">
        <w:rPr>
          <w:rFonts w:ascii="Times New Roman" w:eastAsia="Times New Roman" w:hAnsi="Times New Roman" w:cs="Times New Roman"/>
          <w:sz w:val="24"/>
          <w:szCs w:val="24"/>
          <w:lang w:eastAsia="ru-RU"/>
        </w:rPr>
        <w:lastRenderedPageBreak/>
        <w:t xml:space="preserve">деятельности, воспитывая творческих и активных людей, способных принимать обоснованные решения и самостоятельно учиться в течение всей жизни </w:t>
      </w:r>
      <w:r w:rsidRPr="001870D8">
        <w:rPr>
          <w:rFonts w:ascii="Times New Roman" w:eastAsia="Times New Roman" w:hAnsi="Times New Roman" w:cs="Times New Roman"/>
          <w:sz w:val="24"/>
          <w:szCs w:val="24"/>
          <w:lang w:eastAsia="ru-RU"/>
        </w:rPr>
        <w:t>[</w:t>
      </w:r>
      <w:r w:rsidR="00B65D79" w:rsidRPr="001870D8">
        <w:rPr>
          <w:rFonts w:ascii="Times New Roman" w:eastAsia="Times New Roman" w:hAnsi="Times New Roman" w:cs="Times New Roman"/>
          <w:sz w:val="24"/>
          <w:szCs w:val="24"/>
          <w:lang w:eastAsia="ru-RU"/>
        </w:rPr>
        <w:t>4</w:t>
      </w:r>
      <w:r w:rsidR="001870D8" w:rsidRPr="001870D8">
        <w:rPr>
          <w:rFonts w:ascii="Times New Roman" w:eastAsia="Times New Roman" w:hAnsi="Times New Roman" w:cs="Times New Roman"/>
          <w:sz w:val="24"/>
          <w:szCs w:val="24"/>
          <w:lang w:eastAsia="ru-RU"/>
        </w:rPr>
        <w:t>, с. 64</w:t>
      </w:r>
      <w:r w:rsidRPr="001870D8">
        <w:rPr>
          <w:rFonts w:ascii="Times New Roman" w:eastAsia="Times New Roman" w:hAnsi="Times New Roman" w:cs="Times New Roman"/>
          <w:sz w:val="24"/>
          <w:szCs w:val="24"/>
          <w:lang w:eastAsia="ru-RU"/>
        </w:rPr>
        <w:t>].</w:t>
      </w:r>
      <w:r w:rsidRPr="001870D8">
        <w:rPr>
          <w:rFonts w:ascii="Times New Roman" w:eastAsia="Times New Roman" w:hAnsi="Times New Roman" w:cs="Times New Roman"/>
          <w:b/>
          <w:sz w:val="24"/>
          <w:szCs w:val="24"/>
          <w:lang w:eastAsia="ru-RU"/>
        </w:rPr>
        <w:t xml:space="preserve"> </w:t>
      </w:r>
    </w:p>
    <w:p w14:paraId="13A5B1C1" w14:textId="77777777" w:rsidR="005841D6" w:rsidRPr="00C362DC" w:rsidRDefault="005841D6" w:rsidP="00B65D79">
      <w:pPr>
        <w:spacing w:line="360" w:lineRule="auto"/>
        <w:ind w:firstLine="567"/>
        <w:jc w:val="both"/>
        <w:rPr>
          <w:rFonts w:ascii="Times New Roman" w:eastAsia="Times New Roman" w:hAnsi="Times New Roman" w:cs="Times New Roman"/>
          <w:sz w:val="24"/>
          <w:szCs w:val="24"/>
          <w:lang w:eastAsia="ru-RU"/>
        </w:rPr>
      </w:pPr>
      <w:r w:rsidRPr="00C362DC">
        <w:rPr>
          <w:rFonts w:ascii="Times New Roman" w:eastAsia="Times New Roman" w:hAnsi="Times New Roman" w:cs="Times New Roman"/>
          <w:sz w:val="24"/>
          <w:szCs w:val="24"/>
          <w:lang w:eastAsia="ru-RU"/>
        </w:rPr>
        <w:t xml:space="preserve">Следующим методом обучения является метод информационного ресурса. Работа студентов с книгой, справочной, научно-популярной и учебной литературой в дидактике считается одним из важнейших методов обучения. В настоящее время к этим источникам можно в полной мере добавить и </w:t>
      </w:r>
      <w:proofErr w:type="gramStart"/>
      <w:r w:rsidRPr="00C362DC">
        <w:rPr>
          <w:rFonts w:ascii="Times New Roman" w:eastAsia="Times New Roman" w:hAnsi="Times New Roman" w:cs="Times New Roman"/>
          <w:sz w:val="24"/>
          <w:szCs w:val="24"/>
          <w:lang w:eastAsia="ru-RU"/>
        </w:rPr>
        <w:t>электронные издания</w:t>
      </w:r>
      <w:proofErr w:type="gramEnd"/>
      <w:r w:rsidRPr="00C362DC">
        <w:rPr>
          <w:rFonts w:ascii="Times New Roman" w:eastAsia="Times New Roman" w:hAnsi="Times New Roman" w:cs="Times New Roman"/>
          <w:sz w:val="24"/>
          <w:szCs w:val="24"/>
          <w:lang w:eastAsia="ru-RU"/>
        </w:rPr>
        <w:t xml:space="preserve"> и ресурсы. Главное достоинство этого метода - возможность для студента многократно обрабатывать учебную информацию в доступном для него темпе и в удобное время. Учебная литература и мультимедиа-средства успешно выполняют все дидактические функции: обучающую, развивающую, воспитывающую, побуждающую, контрольно-коррекционную. Наибольшее распространение получили два вида работы с информационными ресурсами: на занятии, под руководством преподавателя и самостоятельная работа с целью закрепления и расширения знаний.</w:t>
      </w:r>
    </w:p>
    <w:p w14:paraId="56A0EEE9" w14:textId="77777777" w:rsidR="005841D6" w:rsidRPr="005841D6" w:rsidRDefault="005841D6" w:rsidP="00B65D79">
      <w:pPr>
        <w:spacing w:line="360" w:lineRule="auto"/>
        <w:ind w:firstLine="567"/>
        <w:jc w:val="both"/>
        <w:rPr>
          <w:rFonts w:ascii="Times New Roman" w:eastAsia="Times New Roman" w:hAnsi="Times New Roman" w:cs="Times New Roman"/>
          <w:b/>
          <w:color w:val="00B050"/>
          <w:sz w:val="24"/>
          <w:szCs w:val="24"/>
          <w:lang w:eastAsia="ru-RU"/>
        </w:rPr>
      </w:pPr>
      <w:r w:rsidRPr="00C362DC">
        <w:rPr>
          <w:rFonts w:ascii="Times New Roman" w:eastAsia="Times New Roman" w:hAnsi="Times New Roman" w:cs="Times New Roman"/>
          <w:sz w:val="24"/>
          <w:szCs w:val="24"/>
          <w:lang w:eastAsia="ru-RU"/>
        </w:rPr>
        <w:t>Основная цель использования метода информационного ресурса - закрепление и расширение теоретических знаний путем ориентации студента в огромном количестве самой разнообразной информации, которая ему необходима и удовлетворяет его познавательные потребности</w:t>
      </w:r>
      <w:r w:rsidRPr="00C362DC">
        <w:rPr>
          <w:rFonts w:ascii="Times New Roman" w:eastAsia="Times New Roman" w:hAnsi="Times New Roman" w:cs="Times New Roman"/>
          <w:b/>
          <w:sz w:val="24"/>
          <w:szCs w:val="24"/>
          <w:lang w:eastAsia="ru-RU"/>
        </w:rPr>
        <w:t xml:space="preserve"> </w:t>
      </w:r>
      <w:r w:rsidRPr="00B65D79">
        <w:rPr>
          <w:rFonts w:ascii="Times New Roman" w:eastAsia="Times New Roman" w:hAnsi="Times New Roman" w:cs="Times New Roman"/>
          <w:sz w:val="24"/>
          <w:szCs w:val="24"/>
          <w:lang w:eastAsia="ru-RU"/>
        </w:rPr>
        <w:t>[2</w:t>
      </w:r>
      <w:r w:rsidR="00B65D79" w:rsidRPr="00B65D79">
        <w:rPr>
          <w:rFonts w:ascii="Times New Roman" w:eastAsia="Times New Roman" w:hAnsi="Times New Roman" w:cs="Times New Roman"/>
          <w:sz w:val="24"/>
          <w:szCs w:val="24"/>
          <w:lang w:eastAsia="ru-RU"/>
        </w:rPr>
        <w:t>, с. 54</w:t>
      </w:r>
      <w:r w:rsidRPr="00B65D79">
        <w:rPr>
          <w:rFonts w:ascii="Times New Roman" w:eastAsia="Times New Roman" w:hAnsi="Times New Roman" w:cs="Times New Roman"/>
          <w:sz w:val="24"/>
          <w:szCs w:val="24"/>
          <w:lang w:eastAsia="ru-RU"/>
        </w:rPr>
        <w:t>].</w:t>
      </w:r>
      <w:r w:rsidRPr="00B65D79">
        <w:rPr>
          <w:rFonts w:ascii="Times New Roman" w:eastAsia="Times New Roman" w:hAnsi="Times New Roman" w:cs="Times New Roman"/>
          <w:b/>
          <w:sz w:val="24"/>
          <w:szCs w:val="24"/>
          <w:lang w:eastAsia="ru-RU"/>
        </w:rPr>
        <w:t xml:space="preserve"> </w:t>
      </w:r>
    </w:p>
    <w:p w14:paraId="76FA4A84" w14:textId="77777777" w:rsidR="005841D6" w:rsidRPr="005841D6" w:rsidRDefault="005841D6" w:rsidP="00B65D79">
      <w:pPr>
        <w:spacing w:line="360" w:lineRule="auto"/>
        <w:ind w:firstLine="567"/>
        <w:jc w:val="both"/>
        <w:rPr>
          <w:rFonts w:ascii="Times New Roman" w:eastAsia="Times New Roman" w:hAnsi="Times New Roman" w:cs="Times New Roman"/>
          <w:sz w:val="24"/>
          <w:szCs w:val="24"/>
          <w:lang w:eastAsia="ru-RU"/>
        </w:rPr>
      </w:pPr>
      <w:r w:rsidRPr="005841D6">
        <w:rPr>
          <w:rFonts w:ascii="Times New Roman" w:eastAsia="Times New Roman" w:hAnsi="Times New Roman" w:cs="Times New Roman"/>
          <w:sz w:val="24"/>
          <w:szCs w:val="24"/>
          <w:lang w:eastAsia="ru-RU"/>
        </w:rPr>
        <w:t>Достаточно эффективным методом обучения, реализация которого целесообразна с использованием средств ИКТ, является дидактическая игра</w:t>
      </w:r>
      <w:r w:rsidR="00CC26FE">
        <w:rPr>
          <w:rFonts w:ascii="Times New Roman" w:eastAsia="Times New Roman" w:hAnsi="Times New Roman" w:cs="Times New Roman"/>
          <w:sz w:val="24"/>
          <w:szCs w:val="24"/>
          <w:lang w:eastAsia="ru-RU"/>
        </w:rPr>
        <w:t xml:space="preserve"> </w:t>
      </w:r>
      <w:r w:rsidR="00CC26FE" w:rsidRPr="00CC26FE">
        <w:rPr>
          <w:rFonts w:ascii="Times New Roman" w:eastAsia="Times New Roman" w:hAnsi="Times New Roman" w:cs="Times New Roman"/>
          <w:sz w:val="24"/>
          <w:szCs w:val="24"/>
          <w:lang w:eastAsia="ru-RU"/>
        </w:rPr>
        <w:t>[1, c. 426].</w:t>
      </w:r>
      <w:r w:rsidRPr="005841D6">
        <w:rPr>
          <w:rFonts w:ascii="Times New Roman" w:eastAsia="Times New Roman" w:hAnsi="Times New Roman" w:cs="Times New Roman"/>
          <w:sz w:val="24"/>
          <w:szCs w:val="24"/>
          <w:lang w:eastAsia="ru-RU"/>
        </w:rPr>
        <w:t xml:space="preserve"> </w:t>
      </w:r>
    </w:p>
    <w:p w14:paraId="7B099D0A" w14:textId="77777777" w:rsidR="005841D6" w:rsidRPr="005841D6" w:rsidRDefault="005841D6" w:rsidP="00B65D79">
      <w:pPr>
        <w:spacing w:line="360" w:lineRule="auto"/>
        <w:ind w:firstLine="567"/>
        <w:jc w:val="both"/>
        <w:rPr>
          <w:rFonts w:ascii="Times New Roman" w:eastAsia="Times New Roman" w:hAnsi="Times New Roman" w:cs="Times New Roman"/>
          <w:sz w:val="24"/>
          <w:szCs w:val="24"/>
          <w:lang w:eastAsia="ru-RU"/>
        </w:rPr>
      </w:pPr>
      <w:r w:rsidRPr="005841D6">
        <w:rPr>
          <w:rFonts w:ascii="Times New Roman" w:eastAsia="Times New Roman" w:hAnsi="Times New Roman" w:cs="Times New Roman"/>
          <w:sz w:val="24"/>
          <w:szCs w:val="24"/>
          <w:lang w:eastAsia="ru-RU"/>
        </w:rPr>
        <w:t>Дидактические игры, проводимые с использованием средств ИКТ, могут решать разные учебные задачи. Одни игры помогают формировать и отрабатывать у студентов навыки контроля и самоконтроля. Другие, построенные на материале различной степени трудности, дают возможность осуществлять дифференцированный подход к обучению студентов с разным уровнем знаний.</w:t>
      </w:r>
    </w:p>
    <w:p w14:paraId="3ADA88D6" w14:textId="77777777" w:rsidR="005841D6" w:rsidRPr="005841D6" w:rsidRDefault="005841D6" w:rsidP="00B65D79">
      <w:pPr>
        <w:spacing w:line="360" w:lineRule="auto"/>
        <w:ind w:firstLine="567"/>
        <w:jc w:val="both"/>
        <w:rPr>
          <w:rFonts w:ascii="Times New Roman" w:eastAsia="Times New Roman" w:hAnsi="Times New Roman" w:cs="Times New Roman"/>
          <w:sz w:val="24"/>
          <w:szCs w:val="24"/>
          <w:lang w:eastAsia="ru-RU"/>
        </w:rPr>
      </w:pPr>
      <w:r w:rsidRPr="005841D6">
        <w:rPr>
          <w:rFonts w:ascii="Times New Roman" w:eastAsia="Times New Roman" w:hAnsi="Times New Roman" w:cs="Times New Roman"/>
          <w:sz w:val="24"/>
          <w:szCs w:val="24"/>
          <w:lang w:eastAsia="ru-RU"/>
        </w:rPr>
        <w:t>Через игру студент познает окружающий мир и самого себя, учится анализировать, обобщать, сравнивать. Наглядность, преподнесенная в игровой форме, способствует конкретизации изучаемого материала. Применяемый на занятиях игровой прием должен находиться в тесной связи с используемыми средств ИКТ, с темой занятия, с его задачами, а не носить исключительно развлекательный характер.</w:t>
      </w:r>
    </w:p>
    <w:p w14:paraId="6CC04B7D" w14:textId="77777777" w:rsidR="005841D6" w:rsidRPr="005841D6" w:rsidRDefault="005841D6" w:rsidP="00B65D79">
      <w:pPr>
        <w:spacing w:line="360" w:lineRule="auto"/>
        <w:ind w:firstLine="567"/>
        <w:jc w:val="both"/>
        <w:rPr>
          <w:rFonts w:ascii="Times New Roman" w:eastAsia="Times New Roman" w:hAnsi="Times New Roman" w:cs="Times New Roman"/>
          <w:sz w:val="24"/>
          <w:szCs w:val="24"/>
          <w:lang w:eastAsia="ru-RU"/>
        </w:rPr>
      </w:pPr>
      <w:r w:rsidRPr="005841D6">
        <w:rPr>
          <w:rFonts w:ascii="Times New Roman" w:eastAsia="Times New Roman" w:hAnsi="Times New Roman" w:cs="Times New Roman"/>
          <w:sz w:val="24"/>
          <w:szCs w:val="24"/>
          <w:lang w:eastAsia="ru-RU"/>
        </w:rPr>
        <w:t xml:space="preserve">Игра позволяет смягчить проявление авторитарной позиции педагога, уравнивает в правах всех участников. Это очень важно для получения социального опыта, в том числе взаимоотношений с взрослыми людьми. Наличие определенных игровых ограничений развивает способности играющего к произвольной регуляции деятельности на основе подчинения поведения системе правил, регулирующих выполнение роли. В игре студент сталкивается с целым набором различных правил, которые ему необходимо понять, </w:t>
      </w:r>
      <w:r w:rsidRPr="005841D6">
        <w:rPr>
          <w:rFonts w:ascii="Times New Roman" w:eastAsia="Times New Roman" w:hAnsi="Times New Roman" w:cs="Times New Roman"/>
          <w:sz w:val="24"/>
          <w:szCs w:val="24"/>
          <w:lang w:eastAsia="ru-RU"/>
        </w:rPr>
        <w:lastRenderedPageBreak/>
        <w:t>сознательно принять, а в дальнейшем, несмотря на трудности, моделируемые в ходе игры, неукоснительно выполнять</w:t>
      </w:r>
      <w:r w:rsidR="00CC26FE">
        <w:rPr>
          <w:rFonts w:ascii="Times New Roman" w:eastAsia="Times New Roman" w:hAnsi="Times New Roman" w:cs="Times New Roman"/>
          <w:sz w:val="24"/>
          <w:szCs w:val="24"/>
          <w:lang w:eastAsia="ru-RU"/>
        </w:rPr>
        <w:t xml:space="preserve"> [1, c. 426</w:t>
      </w:r>
      <w:r w:rsidR="00CC26FE" w:rsidRPr="00CC26FE">
        <w:rPr>
          <w:rFonts w:ascii="Times New Roman" w:eastAsia="Times New Roman" w:hAnsi="Times New Roman" w:cs="Times New Roman"/>
          <w:sz w:val="24"/>
          <w:szCs w:val="24"/>
          <w:lang w:eastAsia="ru-RU"/>
        </w:rPr>
        <w:t>]</w:t>
      </w:r>
      <w:proofErr w:type="gramStart"/>
      <w:r w:rsidR="00CC26FE" w:rsidRPr="00CC26FE">
        <w:rPr>
          <w:rFonts w:ascii="Times New Roman" w:eastAsia="Times New Roman" w:hAnsi="Times New Roman" w:cs="Times New Roman"/>
          <w:sz w:val="24"/>
          <w:szCs w:val="24"/>
          <w:lang w:eastAsia="ru-RU"/>
        </w:rPr>
        <w:t>.</w:t>
      </w:r>
      <w:r w:rsidR="00CC26FE">
        <w:rPr>
          <w:rFonts w:ascii="Times New Roman" w:eastAsia="Times New Roman" w:hAnsi="Times New Roman" w:cs="Times New Roman"/>
          <w:sz w:val="24"/>
          <w:szCs w:val="24"/>
          <w:lang w:eastAsia="ru-RU"/>
        </w:rPr>
        <w:t xml:space="preserve"> </w:t>
      </w:r>
      <w:r w:rsidRPr="005841D6">
        <w:rPr>
          <w:rFonts w:ascii="Times New Roman" w:eastAsia="Times New Roman" w:hAnsi="Times New Roman" w:cs="Times New Roman"/>
          <w:sz w:val="24"/>
          <w:szCs w:val="24"/>
          <w:lang w:eastAsia="ru-RU"/>
        </w:rPr>
        <w:t>.</w:t>
      </w:r>
      <w:proofErr w:type="gramEnd"/>
    </w:p>
    <w:p w14:paraId="281CDAC5" w14:textId="77777777" w:rsidR="005841D6" w:rsidRPr="00B65D79" w:rsidRDefault="00ED76E3" w:rsidP="00B65D79">
      <w:pPr>
        <w:spacing w:line="360" w:lineRule="auto"/>
        <w:ind w:firstLine="567"/>
        <w:jc w:val="both"/>
        <w:rPr>
          <w:rFonts w:ascii="Times New Roman" w:eastAsia="Times New Roman" w:hAnsi="Times New Roman" w:cs="Times New Roman"/>
          <w:sz w:val="24"/>
          <w:szCs w:val="24"/>
          <w:lang w:eastAsia="ru-RU"/>
        </w:rPr>
      </w:pPr>
      <w:r w:rsidRPr="00B65D79">
        <w:rPr>
          <w:rFonts w:ascii="Times New Roman" w:hAnsi="Times New Roman" w:cs="Times New Roman"/>
          <w:sz w:val="24"/>
          <w:szCs w:val="24"/>
        </w:rPr>
        <w:t>Применение учебно-игровых ПС, использующих идею оптимизации деятельности обучаемого при взаимодействии с моделью ситуации, помогает выбирать оптимальный вариант деятельности в сымитированной ситуации, формирует умения принимать оптимальное решение в сложных реальных условиях. Это может послужить серьезной подготовкой для обучаемого к возможным жизненным ситуациям</w:t>
      </w:r>
      <w:r w:rsidR="005841D6" w:rsidRPr="00B65D79">
        <w:rPr>
          <w:rFonts w:ascii="Times New Roman" w:eastAsia="Times New Roman" w:hAnsi="Times New Roman" w:cs="Times New Roman"/>
          <w:sz w:val="24"/>
          <w:szCs w:val="24"/>
          <w:lang w:eastAsia="ru-RU"/>
        </w:rPr>
        <w:t xml:space="preserve"> [</w:t>
      </w:r>
      <w:r w:rsidR="00B65D79">
        <w:rPr>
          <w:rFonts w:ascii="Times New Roman" w:eastAsia="Times New Roman" w:hAnsi="Times New Roman" w:cs="Times New Roman"/>
          <w:sz w:val="24"/>
          <w:szCs w:val="24"/>
          <w:lang w:eastAsia="ru-RU"/>
        </w:rPr>
        <w:t>3</w:t>
      </w:r>
      <w:r w:rsidRPr="00B65D79">
        <w:rPr>
          <w:rFonts w:ascii="Times New Roman" w:eastAsia="Times New Roman" w:hAnsi="Times New Roman" w:cs="Times New Roman"/>
          <w:sz w:val="24"/>
          <w:szCs w:val="24"/>
          <w:lang w:eastAsia="ru-RU"/>
        </w:rPr>
        <w:t>, с. 52</w:t>
      </w:r>
      <w:r w:rsidR="005841D6" w:rsidRPr="00B65D79">
        <w:rPr>
          <w:rFonts w:ascii="Times New Roman" w:eastAsia="Times New Roman" w:hAnsi="Times New Roman" w:cs="Times New Roman"/>
          <w:sz w:val="24"/>
          <w:szCs w:val="24"/>
          <w:lang w:eastAsia="ru-RU"/>
        </w:rPr>
        <w:t>]</w:t>
      </w:r>
      <w:r w:rsidRPr="00B65D79">
        <w:rPr>
          <w:rFonts w:ascii="Times New Roman" w:eastAsia="Times New Roman" w:hAnsi="Times New Roman" w:cs="Times New Roman"/>
          <w:sz w:val="24"/>
          <w:szCs w:val="24"/>
          <w:lang w:eastAsia="ru-RU"/>
        </w:rPr>
        <w:t>.</w:t>
      </w:r>
      <w:r w:rsidR="005841D6" w:rsidRPr="00B65D79">
        <w:rPr>
          <w:rFonts w:ascii="Times New Roman" w:eastAsia="Times New Roman" w:hAnsi="Times New Roman" w:cs="Times New Roman"/>
          <w:sz w:val="24"/>
          <w:szCs w:val="24"/>
          <w:lang w:eastAsia="ru-RU"/>
        </w:rPr>
        <w:t xml:space="preserve"> </w:t>
      </w:r>
    </w:p>
    <w:p w14:paraId="760181D1" w14:textId="77777777" w:rsidR="00D97FDF" w:rsidRPr="00F67C63" w:rsidRDefault="00D97FDF" w:rsidP="00B65D79">
      <w:pPr>
        <w:spacing w:line="360" w:lineRule="auto"/>
        <w:ind w:firstLine="567"/>
        <w:rPr>
          <w:rFonts w:ascii="Times New Roman" w:eastAsia="Times New Roman" w:hAnsi="Times New Roman" w:cs="Times New Roman"/>
          <w:bCs/>
          <w:sz w:val="24"/>
          <w:szCs w:val="24"/>
          <w:lang w:eastAsia="ru-RU"/>
        </w:rPr>
      </w:pPr>
      <w:r w:rsidRPr="00F67C63">
        <w:rPr>
          <w:rFonts w:ascii="Times New Roman" w:eastAsia="Times New Roman" w:hAnsi="Times New Roman" w:cs="Times New Roman"/>
          <w:bCs/>
          <w:sz w:val="24"/>
          <w:szCs w:val="24"/>
          <w:lang w:eastAsia="ru-RU"/>
        </w:rPr>
        <w:t xml:space="preserve">Процесс организации обучения студентов с использованием ИТ позволяет: </w:t>
      </w:r>
    </w:p>
    <w:p w14:paraId="32DE2F5B" w14:textId="77777777" w:rsidR="00D97FDF" w:rsidRPr="00F4416A" w:rsidRDefault="00D97FDF" w:rsidP="00B65D79">
      <w:pPr>
        <w:numPr>
          <w:ilvl w:val="0"/>
          <w:numId w:val="4"/>
        </w:numPr>
        <w:spacing w:line="360" w:lineRule="auto"/>
        <w:ind w:left="0" w:firstLine="567"/>
        <w:rPr>
          <w:rFonts w:ascii="Times New Roman" w:eastAsia="Times New Roman" w:hAnsi="Times New Roman" w:cs="Times New Roman"/>
          <w:sz w:val="24"/>
          <w:szCs w:val="24"/>
          <w:lang w:eastAsia="ru-RU"/>
        </w:rPr>
      </w:pPr>
      <w:r w:rsidRPr="00F4416A">
        <w:rPr>
          <w:rFonts w:ascii="Times New Roman" w:eastAsia="Times New Roman" w:hAnsi="Times New Roman" w:cs="Times New Roman"/>
          <w:sz w:val="24"/>
          <w:szCs w:val="24"/>
          <w:lang w:eastAsia="ru-RU"/>
        </w:rPr>
        <w:t>сделать этот процесс интересным, с одной стороны, за счет новизны и необычности такой формы работы для учащихся, а с другой, сделать его увлекательным и ярким, разнообразным по форме за счет использования мультимедийных возможностей компьютеров;</w:t>
      </w:r>
    </w:p>
    <w:p w14:paraId="10CB766D" w14:textId="77777777" w:rsidR="00D97FDF" w:rsidRPr="00F4416A" w:rsidRDefault="00D97FDF" w:rsidP="00B65D79">
      <w:pPr>
        <w:numPr>
          <w:ilvl w:val="0"/>
          <w:numId w:val="4"/>
        </w:numPr>
        <w:spacing w:line="360" w:lineRule="auto"/>
        <w:ind w:left="0" w:firstLine="567"/>
        <w:rPr>
          <w:rFonts w:ascii="Times New Roman" w:eastAsia="Times New Roman" w:hAnsi="Times New Roman" w:cs="Times New Roman"/>
          <w:sz w:val="24"/>
          <w:szCs w:val="24"/>
          <w:lang w:eastAsia="ru-RU"/>
        </w:rPr>
      </w:pPr>
      <w:r w:rsidRPr="00F4416A">
        <w:rPr>
          <w:rFonts w:ascii="Times New Roman" w:eastAsia="Times New Roman" w:hAnsi="Times New Roman" w:cs="Times New Roman"/>
          <w:sz w:val="24"/>
          <w:szCs w:val="24"/>
          <w:lang w:eastAsia="ru-RU"/>
        </w:rPr>
        <w:t>эффективно решать проблему наглядности обучения, расширить возможности визуализации учебного материала, делая его более понятным и доступным для учащихся свободно осуществлять поиск необходимого учебного материала в удаленных базах данных благодаря использованию средств телекоммуникаций, что в дальнейшем будет способствовать формированию у учащихся потребности в поисковых действиях;</w:t>
      </w:r>
    </w:p>
    <w:p w14:paraId="688AE832" w14:textId="77777777" w:rsidR="00D97FDF" w:rsidRPr="00F4416A" w:rsidRDefault="00D97FDF" w:rsidP="00B65D79">
      <w:pPr>
        <w:numPr>
          <w:ilvl w:val="0"/>
          <w:numId w:val="4"/>
        </w:numPr>
        <w:spacing w:line="360" w:lineRule="auto"/>
        <w:ind w:left="0" w:firstLine="567"/>
        <w:rPr>
          <w:rFonts w:ascii="Times New Roman" w:eastAsia="Times New Roman" w:hAnsi="Times New Roman" w:cs="Times New Roman"/>
          <w:sz w:val="24"/>
          <w:szCs w:val="24"/>
          <w:lang w:eastAsia="ru-RU"/>
        </w:rPr>
      </w:pPr>
      <w:r w:rsidRPr="00F4416A">
        <w:rPr>
          <w:rFonts w:ascii="Times New Roman" w:eastAsia="Times New Roman" w:hAnsi="Times New Roman" w:cs="Times New Roman"/>
          <w:sz w:val="24"/>
          <w:szCs w:val="24"/>
          <w:lang w:eastAsia="ru-RU"/>
        </w:rPr>
        <w:t>индивидуализировать процесс обучения за счет наличия разноуровневых заданий, за счет погружения и усвоения учебного материала в индивидуальном темпе, самостоятельно, используя удобные способы восприятия информации, что вызывает у учащихся положительные эмоции и формирует положительные учебные мотивы;</w:t>
      </w:r>
    </w:p>
    <w:p w14:paraId="33FAB3A3" w14:textId="77777777" w:rsidR="00D97FDF" w:rsidRPr="00F4416A" w:rsidRDefault="00D97FDF" w:rsidP="00B65D79">
      <w:pPr>
        <w:numPr>
          <w:ilvl w:val="0"/>
          <w:numId w:val="4"/>
        </w:numPr>
        <w:spacing w:line="360" w:lineRule="auto"/>
        <w:ind w:left="0" w:firstLine="567"/>
        <w:rPr>
          <w:rFonts w:ascii="Times New Roman" w:eastAsia="Times New Roman" w:hAnsi="Times New Roman" w:cs="Times New Roman"/>
          <w:sz w:val="24"/>
          <w:szCs w:val="24"/>
          <w:lang w:eastAsia="ru-RU"/>
        </w:rPr>
      </w:pPr>
      <w:r w:rsidRPr="00F4416A">
        <w:rPr>
          <w:rFonts w:ascii="Times New Roman" w:eastAsia="Times New Roman" w:hAnsi="Times New Roman" w:cs="Times New Roman"/>
          <w:sz w:val="24"/>
          <w:szCs w:val="24"/>
          <w:lang w:eastAsia="ru-RU"/>
        </w:rPr>
        <w:t>раскрепостить учеников при ответе на вопросы, т.к. компьютер позволяет фиксировать результаты (в т.ч. без выставления оценки), корректно реагирует на ошибки;</w:t>
      </w:r>
    </w:p>
    <w:p w14:paraId="33CA3627" w14:textId="77777777" w:rsidR="00D97FDF" w:rsidRPr="00F4416A" w:rsidRDefault="00D97FDF" w:rsidP="00B65D79">
      <w:pPr>
        <w:numPr>
          <w:ilvl w:val="0"/>
          <w:numId w:val="4"/>
        </w:numPr>
        <w:spacing w:line="360" w:lineRule="auto"/>
        <w:ind w:left="0" w:firstLine="567"/>
        <w:rPr>
          <w:rFonts w:ascii="Times New Roman" w:eastAsia="Times New Roman" w:hAnsi="Times New Roman" w:cs="Times New Roman"/>
          <w:sz w:val="24"/>
          <w:szCs w:val="24"/>
          <w:lang w:eastAsia="ru-RU"/>
        </w:rPr>
      </w:pPr>
      <w:r w:rsidRPr="00F4416A">
        <w:rPr>
          <w:rFonts w:ascii="Times New Roman" w:eastAsia="Times New Roman" w:hAnsi="Times New Roman" w:cs="Times New Roman"/>
          <w:sz w:val="24"/>
          <w:szCs w:val="24"/>
          <w:lang w:eastAsia="ru-RU"/>
        </w:rPr>
        <w:t>самостоятельно анализировать и исправлять допущенные ошибки, корректировать свою деятельность благодаря наличию обратной связи, в результате чего совершенствуются навыки самоконтроля;</w:t>
      </w:r>
    </w:p>
    <w:p w14:paraId="6F8C4A03" w14:textId="77777777" w:rsidR="00D97FDF" w:rsidRPr="00F4416A" w:rsidRDefault="00D97FDF" w:rsidP="00B65D79">
      <w:pPr>
        <w:numPr>
          <w:ilvl w:val="0"/>
          <w:numId w:val="4"/>
        </w:numPr>
        <w:spacing w:line="360" w:lineRule="auto"/>
        <w:ind w:left="0" w:firstLine="567"/>
        <w:rPr>
          <w:rFonts w:ascii="Times New Roman" w:eastAsia="Times New Roman" w:hAnsi="Times New Roman" w:cs="Times New Roman"/>
          <w:sz w:val="24"/>
          <w:szCs w:val="24"/>
          <w:lang w:eastAsia="ru-RU"/>
        </w:rPr>
      </w:pPr>
      <w:r w:rsidRPr="00F4416A">
        <w:rPr>
          <w:rFonts w:ascii="Times New Roman" w:eastAsia="Times New Roman" w:hAnsi="Times New Roman" w:cs="Times New Roman"/>
          <w:sz w:val="24"/>
          <w:szCs w:val="24"/>
          <w:lang w:eastAsia="ru-RU"/>
        </w:rPr>
        <w:t xml:space="preserve">осуществлять самостоятельную учебно-исследовательскую деятельность (моделирование, метод проектов, разработка презентаций и т.д.), развивая тем самым у </w:t>
      </w:r>
      <w:r w:rsidR="0090175D">
        <w:rPr>
          <w:rFonts w:ascii="Times New Roman" w:eastAsia="Times New Roman" w:hAnsi="Times New Roman" w:cs="Times New Roman"/>
          <w:sz w:val="24"/>
          <w:szCs w:val="24"/>
          <w:lang w:eastAsia="ru-RU"/>
        </w:rPr>
        <w:t>студентов</w:t>
      </w:r>
      <w:r w:rsidRPr="00F4416A">
        <w:rPr>
          <w:rFonts w:ascii="Times New Roman" w:eastAsia="Times New Roman" w:hAnsi="Times New Roman" w:cs="Times New Roman"/>
          <w:sz w:val="24"/>
          <w:szCs w:val="24"/>
          <w:lang w:eastAsia="ru-RU"/>
        </w:rPr>
        <w:t xml:space="preserve"> творческую активность. </w:t>
      </w:r>
    </w:p>
    <w:p w14:paraId="740038BE" w14:textId="77777777" w:rsidR="00D97FDF" w:rsidRPr="00D97FDF" w:rsidRDefault="00D97FDF" w:rsidP="00B65D79">
      <w:pPr>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С точки зрения использования ИКТ на уроке, представляется целесообразным разделить их на пять групп. Принадлежность урока к той или иной группе обуславливает технические условия и наличие соответствующего программного обеспечения для его проведения.</w:t>
      </w:r>
    </w:p>
    <w:p w14:paraId="478DC157" w14:textId="77777777" w:rsidR="00D97FDF" w:rsidRPr="00D97FDF" w:rsidRDefault="00D97FDF" w:rsidP="00B65D79">
      <w:pPr>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 xml:space="preserve">1. Уроки демонстрационного типа. </w:t>
      </w:r>
    </w:p>
    <w:p w14:paraId="243F0B3C" w14:textId="77777777" w:rsidR="00D97FDF" w:rsidRPr="00D97FDF" w:rsidRDefault="00D97FDF" w:rsidP="00B65D79">
      <w:pPr>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 xml:space="preserve">2. Уроки компьютерного тестирования. </w:t>
      </w:r>
    </w:p>
    <w:p w14:paraId="219ED477" w14:textId="77777777" w:rsidR="00D97FDF" w:rsidRPr="00D97FDF" w:rsidRDefault="00D97FDF" w:rsidP="00B65D79">
      <w:pPr>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lastRenderedPageBreak/>
        <w:t xml:space="preserve">3. Уроки тренинга или конструирования. </w:t>
      </w:r>
    </w:p>
    <w:p w14:paraId="6549A0A3" w14:textId="77777777" w:rsidR="00D97FDF" w:rsidRPr="00D97FDF" w:rsidRDefault="00D97FDF" w:rsidP="00B65D79">
      <w:pPr>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4. Интегрированные уроки.</w:t>
      </w:r>
    </w:p>
    <w:p w14:paraId="54A46B06" w14:textId="77777777" w:rsidR="00D97FDF" w:rsidRPr="005841D6" w:rsidRDefault="00D97FDF" w:rsidP="00B65D79">
      <w:pPr>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5. Уроки с использованием компьютерных коммуникаций.</w:t>
      </w:r>
    </w:p>
    <w:p w14:paraId="42AAAEE7" w14:textId="77777777" w:rsidR="00D97FDF" w:rsidRDefault="00D97FDF" w:rsidP="00B65D79">
      <w:pPr>
        <w:spacing w:line="360" w:lineRule="auto"/>
        <w:ind w:firstLine="567"/>
        <w:jc w:val="both"/>
        <w:rPr>
          <w:rFonts w:ascii="Times New Roman" w:eastAsia="Times New Roman" w:hAnsi="Times New Roman" w:cs="Times New Roman"/>
          <w:sz w:val="24"/>
          <w:szCs w:val="24"/>
          <w:lang w:eastAsia="ru-RU"/>
        </w:rPr>
      </w:pPr>
      <w:r w:rsidRPr="00D97FDF">
        <w:rPr>
          <w:rFonts w:ascii="Times New Roman" w:eastAsia="Times New Roman" w:hAnsi="Times New Roman" w:cs="Times New Roman"/>
          <w:sz w:val="24"/>
          <w:szCs w:val="24"/>
          <w:lang w:eastAsia="ru-RU"/>
        </w:rPr>
        <w:t>Информационные технологии повышают информативность урока, эффективность обучения, придают уроку динамизм и выразительность.</w:t>
      </w:r>
    </w:p>
    <w:p w14:paraId="2904B913" w14:textId="77777777" w:rsidR="005841D6" w:rsidRPr="005841D6" w:rsidRDefault="005841D6" w:rsidP="00B65D79">
      <w:pPr>
        <w:spacing w:line="360" w:lineRule="auto"/>
        <w:ind w:firstLine="567"/>
        <w:jc w:val="both"/>
        <w:rPr>
          <w:rFonts w:ascii="Times New Roman" w:eastAsia="Times New Roman" w:hAnsi="Times New Roman" w:cs="Times New Roman"/>
          <w:sz w:val="24"/>
          <w:szCs w:val="24"/>
          <w:lang w:eastAsia="ru-RU"/>
        </w:rPr>
      </w:pPr>
      <w:r w:rsidRPr="005841D6">
        <w:rPr>
          <w:rFonts w:ascii="Times New Roman" w:eastAsia="Times New Roman" w:hAnsi="Times New Roman" w:cs="Times New Roman"/>
          <w:sz w:val="24"/>
          <w:szCs w:val="24"/>
          <w:lang w:eastAsia="ru-RU"/>
        </w:rPr>
        <w:t xml:space="preserve">Применение ИКТ средств в образовательном процессе очень сильно побуждает к познавательной деятельности и формирует личностные качества: творчество, самостоятельность, создает условия роста, успеха, самопознания личности. Самостоятельное создание презентаций к занятию, поиск материалов в Интернете по заданному вопросу, все это изменяет процесс обучения, способствует лучшему усвоению учебного материала. Такие занятия позволяют показать связь предметов, учат применять на практике теоретические навыки работы на компьютере, активизируют умственную деятельность студента, стимулируют их самостоятельному приобретению знаний. </w:t>
      </w:r>
    </w:p>
    <w:p w14:paraId="353CC99F" w14:textId="77777777" w:rsidR="005A4686" w:rsidRPr="005841D6" w:rsidRDefault="005841D6" w:rsidP="00B65D79">
      <w:pPr>
        <w:spacing w:line="360" w:lineRule="auto"/>
        <w:ind w:firstLine="567"/>
        <w:jc w:val="both"/>
        <w:rPr>
          <w:rFonts w:ascii="Times New Roman" w:eastAsia="Times New Roman" w:hAnsi="Times New Roman" w:cs="Times New Roman"/>
          <w:sz w:val="24"/>
          <w:szCs w:val="24"/>
          <w:lang w:eastAsia="ru-RU"/>
        </w:rPr>
      </w:pPr>
      <w:r w:rsidRPr="005841D6">
        <w:rPr>
          <w:rFonts w:ascii="Times New Roman" w:eastAsia="Times New Roman" w:hAnsi="Times New Roman" w:cs="Times New Roman"/>
          <w:sz w:val="24"/>
          <w:szCs w:val="24"/>
          <w:lang w:eastAsia="ru-RU"/>
        </w:rPr>
        <w:t xml:space="preserve">Таким образом, можно отметить, что использование на занятиях ИКТ создает необходимое условие для формирования ключевых компетенций у студентов [1, </w:t>
      </w:r>
      <w:r>
        <w:rPr>
          <w:rFonts w:ascii="Times New Roman" w:eastAsia="Times New Roman" w:hAnsi="Times New Roman" w:cs="Times New Roman"/>
          <w:sz w:val="24"/>
          <w:szCs w:val="24"/>
          <w:lang w:val="en-US" w:eastAsia="ru-RU"/>
        </w:rPr>
        <w:t>c</w:t>
      </w:r>
      <w:r w:rsidRPr="005841D6">
        <w:rPr>
          <w:rFonts w:ascii="Times New Roman" w:eastAsia="Times New Roman" w:hAnsi="Times New Roman" w:cs="Times New Roman"/>
          <w:sz w:val="24"/>
          <w:szCs w:val="24"/>
          <w:lang w:eastAsia="ru-RU"/>
        </w:rPr>
        <w:t>. 427].</w:t>
      </w:r>
    </w:p>
    <w:p w14:paraId="780FA9AE" w14:textId="77777777" w:rsidR="00F67C63" w:rsidRDefault="00F67C63" w:rsidP="00B65D79">
      <w:pPr>
        <w:spacing w:line="360" w:lineRule="auto"/>
        <w:ind w:firstLine="567"/>
        <w:jc w:val="both"/>
        <w:rPr>
          <w:rFonts w:ascii="Times New Roman" w:eastAsia="Times New Roman" w:hAnsi="Times New Roman" w:cs="Times New Roman"/>
          <w:b/>
          <w:sz w:val="24"/>
          <w:szCs w:val="24"/>
          <w:lang w:eastAsia="ru-RU"/>
        </w:rPr>
      </w:pPr>
    </w:p>
    <w:p w14:paraId="0BED7F03" w14:textId="77777777" w:rsidR="00BF1B30" w:rsidRDefault="00BF1B30" w:rsidP="00B65D79">
      <w:pPr>
        <w:spacing w:line="360" w:lineRule="auto"/>
        <w:ind w:firstLine="567"/>
        <w:jc w:val="both"/>
        <w:rPr>
          <w:rFonts w:ascii="Times New Roman" w:eastAsia="Times New Roman" w:hAnsi="Times New Roman" w:cs="Times New Roman"/>
          <w:b/>
          <w:sz w:val="24"/>
          <w:szCs w:val="24"/>
          <w:lang w:eastAsia="ru-RU"/>
        </w:rPr>
      </w:pPr>
    </w:p>
    <w:p w14:paraId="312E40E0" w14:textId="77777777" w:rsidR="00BF1B30" w:rsidRDefault="00BF1B30" w:rsidP="00B65D79">
      <w:pPr>
        <w:spacing w:line="360" w:lineRule="auto"/>
        <w:ind w:firstLine="567"/>
        <w:jc w:val="both"/>
        <w:rPr>
          <w:rFonts w:ascii="Times New Roman" w:eastAsia="Times New Roman" w:hAnsi="Times New Roman" w:cs="Times New Roman"/>
          <w:b/>
          <w:sz w:val="24"/>
          <w:szCs w:val="24"/>
          <w:lang w:eastAsia="ru-RU"/>
        </w:rPr>
      </w:pPr>
    </w:p>
    <w:p w14:paraId="567BA059" w14:textId="77777777" w:rsidR="00BF1B30" w:rsidRDefault="00BF1B30" w:rsidP="00B65D79">
      <w:pPr>
        <w:spacing w:line="360" w:lineRule="auto"/>
        <w:ind w:firstLine="567"/>
        <w:jc w:val="both"/>
        <w:rPr>
          <w:rFonts w:ascii="Times New Roman" w:eastAsia="Times New Roman" w:hAnsi="Times New Roman" w:cs="Times New Roman"/>
          <w:b/>
          <w:sz w:val="24"/>
          <w:szCs w:val="24"/>
          <w:lang w:eastAsia="ru-RU"/>
        </w:rPr>
      </w:pPr>
    </w:p>
    <w:p w14:paraId="5FC36167" w14:textId="77777777" w:rsidR="005A4686" w:rsidRDefault="005A4686" w:rsidP="00ED2438">
      <w:pPr>
        <w:spacing w:line="360" w:lineRule="auto"/>
        <w:ind w:firstLine="567"/>
        <w:rPr>
          <w:rFonts w:ascii="Times New Roman" w:eastAsia="Times New Roman" w:hAnsi="Times New Roman" w:cs="Times New Roman"/>
          <w:b/>
          <w:sz w:val="24"/>
          <w:szCs w:val="24"/>
          <w:lang w:eastAsia="ru-RU"/>
        </w:rPr>
      </w:pPr>
      <w:r w:rsidRPr="005A4686">
        <w:rPr>
          <w:rFonts w:ascii="Times New Roman" w:eastAsia="Times New Roman" w:hAnsi="Times New Roman" w:cs="Times New Roman"/>
          <w:b/>
          <w:sz w:val="24"/>
          <w:szCs w:val="24"/>
          <w:lang w:eastAsia="ru-RU"/>
        </w:rPr>
        <w:t>Литература:</w:t>
      </w:r>
    </w:p>
    <w:p w14:paraId="657C9BE9" w14:textId="77777777" w:rsidR="00B65D79" w:rsidRPr="00B65D79" w:rsidRDefault="00B65D79" w:rsidP="00ED2438">
      <w:pPr>
        <w:spacing w:line="360" w:lineRule="auto"/>
        <w:ind w:firstLine="567"/>
        <w:rPr>
          <w:rFonts w:ascii="Times New Roman" w:eastAsia="Times New Roman" w:hAnsi="Times New Roman" w:cs="Times New Roman"/>
          <w:sz w:val="24"/>
          <w:szCs w:val="24"/>
          <w:lang w:eastAsia="ru-RU"/>
        </w:rPr>
      </w:pPr>
      <w:r w:rsidRPr="00B65D7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B65D79">
        <w:rPr>
          <w:rFonts w:ascii="Times New Roman" w:eastAsia="Times New Roman" w:hAnsi="Times New Roman" w:cs="Times New Roman"/>
          <w:sz w:val="24"/>
          <w:szCs w:val="24"/>
          <w:lang w:eastAsia="ru-RU"/>
        </w:rPr>
        <w:t xml:space="preserve">Н. В. </w:t>
      </w:r>
      <w:proofErr w:type="spellStart"/>
      <w:r w:rsidRPr="00B65D79">
        <w:rPr>
          <w:rFonts w:ascii="Times New Roman" w:eastAsia="Times New Roman" w:hAnsi="Times New Roman" w:cs="Times New Roman"/>
          <w:sz w:val="24"/>
          <w:szCs w:val="24"/>
          <w:lang w:eastAsia="ru-RU"/>
        </w:rPr>
        <w:t>Лебедкова</w:t>
      </w:r>
      <w:proofErr w:type="spellEnd"/>
      <w:r w:rsidRPr="00B65D79">
        <w:rPr>
          <w:rFonts w:ascii="Times New Roman" w:eastAsia="Times New Roman" w:hAnsi="Times New Roman" w:cs="Times New Roman"/>
          <w:sz w:val="24"/>
          <w:szCs w:val="24"/>
          <w:lang w:eastAsia="ru-RU"/>
        </w:rPr>
        <w:t xml:space="preserve">, А. Н. </w:t>
      </w:r>
      <w:proofErr w:type="spellStart"/>
      <w:r w:rsidRPr="00B65D79">
        <w:rPr>
          <w:rFonts w:ascii="Times New Roman" w:eastAsia="Times New Roman" w:hAnsi="Times New Roman" w:cs="Times New Roman"/>
          <w:sz w:val="24"/>
          <w:szCs w:val="24"/>
          <w:lang w:eastAsia="ru-RU"/>
        </w:rPr>
        <w:t>Шушакова</w:t>
      </w:r>
      <w:proofErr w:type="spellEnd"/>
      <w:r w:rsidRPr="00B65D79">
        <w:rPr>
          <w:rFonts w:ascii="Times New Roman" w:eastAsia="Times New Roman" w:hAnsi="Times New Roman" w:cs="Times New Roman"/>
          <w:sz w:val="24"/>
          <w:szCs w:val="24"/>
          <w:lang w:eastAsia="ru-RU"/>
        </w:rPr>
        <w:t xml:space="preserve"> // Молодой ученый. — 2012. — №4. — </w:t>
      </w:r>
      <w:r w:rsidR="00ED2438">
        <w:rPr>
          <w:rFonts w:ascii="Times New Roman" w:eastAsia="Times New Roman" w:hAnsi="Times New Roman" w:cs="Times New Roman"/>
          <w:sz w:val="24"/>
          <w:szCs w:val="24"/>
          <w:lang w:eastAsia="ru-RU"/>
        </w:rPr>
        <w:t>с</w:t>
      </w:r>
      <w:r w:rsidRPr="00B65D79">
        <w:rPr>
          <w:rFonts w:ascii="Times New Roman" w:eastAsia="Times New Roman" w:hAnsi="Times New Roman" w:cs="Times New Roman"/>
          <w:sz w:val="24"/>
          <w:szCs w:val="24"/>
          <w:lang w:eastAsia="ru-RU"/>
        </w:rPr>
        <w:t>. 425-427.</w:t>
      </w:r>
    </w:p>
    <w:p w14:paraId="78761E45" w14:textId="77777777" w:rsidR="00B65D79" w:rsidRPr="00B65D79" w:rsidRDefault="00B65D79" w:rsidP="00ED2438">
      <w:pPr>
        <w:spacing w:line="36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proofErr w:type="spellStart"/>
      <w:r w:rsidRPr="00B65D79">
        <w:rPr>
          <w:rFonts w:ascii="Times New Roman" w:eastAsia="Times New Roman" w:hAnsi="Times New Roman" w:cs="Times New Roman"/>
          <w:sz w:val="24"/>
          <w:szCs w:val="24"/>
          <w:lang w:eastAsia="ru-RU"/>
        </w:rPr>
        <w:t>Гриншкун</w:t>
      </w:r>
      <w:proofErr w:type="spellEnd"/>
      <w:r w:rsidRPr="00B65D79">
        <w:rPr>
          <w:rFonts w:ascii="Times New Roman" w:eastAsia="Times New Roman" w:hAnsi="Times New Roman" w:cs="Times New Roman"/>
          <w:sz w:val="24"/>
          <w:szCs w:val="24"/>
          <w:lang w:eastAsia="ru-RU"/>
        </w:rPr>
        <w:t xml:space="preserve"> В.В., Григорьев С.Г. Образовательные электронные издания и ресурсы. – Курск: КГУ, Москва: МГПУ, 2006. – 98 с. </w:t>
      </w:r>
    </w:p>
    <w:p w14:paraId="66743B18" w14:textId="77777777" w:rsidR="00B65D79" w:rsidRPr="00B65D79" w:rsidRDefault="00B65D79" w:rsidP="00ED2438">
      <w:pPr>
        <w:spacing w:line="36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B65D79">
        <w:rPr>
          <w:rFonts w:ascii="Times New Roman" w:eastAsia="Times New Roman" w:hAnsi="Times New Roman" w:cs="Times New Roman"/>
          <w:sz w:val="24"/>
          <w:szCs w:val="24"/>
          <w:lang w:eastAsia="ru-RU"/>
        </w:rPr>
        <w:t xml:space="preserve"> И. Роберт, Современные информационные технологии в образовании: дидактические проблемы, перспективы использования. – М.: Школа – пресс, 1994. – 205 с. </w:t>
      </w:r>
    </w:p>
    <w:p w14:paraId="140BF5A4" w14:textId="77777777" w:rsidR="00B65D79" w:rsidRPr="00B65D79" w:rsidRDefault="00B65D79" w:rsidP="00ED2438">
      <w:pPr>
        <w:spacing w:line="36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B65D79">
        <w:rPr>
          <w:rFonts w:ascii="Times New Roman" w:eastAsia="Times New Roman" w:hAnsi="Times New Roman" w:cs="Times New Roman"/>
          <w:sz w:val="24"/>
          <w:szCs w:val="24"/>
          <w:lang w:eastAsia="ru-RU"/>
        </w:rPr>
        <w:t xml:space="preserve">Новые педагогические и информационные технологии в системе образования: учеб. пособие Е.С. </w:t>
      </w:r>
      <w:proofErr w:type="spellStart"/>
      <w:r w:rsidRPr="00B65D79">
        <w:rPr>
          <w:rFonts w:ascii="Times New Roman" w:eastAsia="Times New Roman" w:hAnsi="Times New Roman" w:cs="Times New Roman"/>
          <w:sz w:val="24"/>
          <w:szCs w:val="24"/>
          <w:lang w:eastAsia="ru-RU"/>
        </w:rPr>
        <w:t>Полат</w:t>
      </w:r>
      <w:proofErr w:type="spellEnd"/>
      <w:r w:rsidRPr="00B65D79">
        <w:rPr>
          <w:rFonts w:ascii="Times New Roman" w:eastAsia="Times New Roman" w:hAnsi="Times New Roman" w:cs="Times New Roman"/>
          <w:sz w:val="24"/>
          <w:szCs w:val="24"/>
          <w:lang w:eastAsia="ru-RU"/>
        </w:rPr>
        <w:t xml:space="preserve">, М.Ю. </w:t>
      </w:r>
      <w:proofErr w:type="spellStart"/>
      <w:r w:rsidRPr="00B65D79">
        <w:rPr>
          <w:rFonts w:ascii="Times New Roman" w:eastAsia="Times New Roman" w:hAnsi="Times New Roman" w:cs="Times New Roman"/>
          <w:sz w:val="24"/>
          <w:szCs w:val="24"/>
          <w:lang w:eastAsia="ru-RU"/>
        </w:rPr>
        <w:t>Бухаркина</w:t>
      </w:r>
      <w:proofErr w:type="spellEnd"/>
      <w:r w:rsidRPr="00B65D79">
        <w:rPr>
          <w:rFonts w:ascii="Times New Roman" w:eastAsia="Times New Roman" w:hAnsi="Times New Roman" w:cs="Times New Roman"/>
          <w:sz w:val="24"/>
          <w:szCs w:val="24"/>
          <w:lang w:eastAsia="ru-RU"/>
        </w:rPr>
        <w:t xml:space="preserve">. – М.: Издательский цент «Академия», 2001. </w:t>
      </w:r>
    </w:p>
    <w:p w14:paraId="29DB59F7" w14:textId="77777777" w:rsidR="00B65D79" w:rsidRPr="005A4686" w:rsidRDefault="00B65D79" w:rsidP="00ED2438">
      <w:pPr>
        <w:spacing w:line="36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5.</w:t>
      </w:r>
      <w:r w:rsidR="00ED2438">
        <w:rPr>
          <w:rFonts w:ascii="Times New Roman" w:eastAsia="Times New Roman" w:hAnsi="Times New Roman" w:cs="Times New Roman"/>
          <w:sz w:val="24"/>
          <w:szCs w:val="24"/>
          <w:lang w:eastAsia="ru-RU"/>
        </w:rPr>
        <w:t xml:space="preserve"> </w:t>
      </w:r>
      <w:r w:rsidRPr="00B65D79">
        <w:rPr>
          <w:rFonts w:ascii="Times New Roman" w:eastAsia="Times New Roman" w:hAnsi="Times New Roman" w:cs="Times New Roman"/>
          <w:sz w:val="24"/>
          <w:szCs w:val="24"/>
          <w:lang w:eastAsia="ru-RU"/>
        </w:rPr>
        <w:t xml:space="preserve">Хуторской, А. В. Ключевые компетенции и образовательные стандарты. [Электронный ресурс] / А. В. Хуторской // </w:t>
      </w:r>
      <w:proofErr w:type="gramStart"/>
      <w:r w:rsidRPr="00B65D79">
        <w:rPr>
          <w:rFonts w:ascii="Times New Roman" w:eastAsia="Times New Roman" w:hAnsi="Times New Roman" w:cs="Times New Roman"/>
          <w:sz w:val="24"/>
          <w:szCs w:val="24"/>
          <w:lang w:eastAsia="ru-RU"/>
        </w:rPr>
        <w:t>Эйдос :</w:t>
      </w:r>
      <w:proofErr w:type="gramEnd"/>
      <w:r w:rsidRPr="00B65D79">
        <w:rPr>
          <w:rFonts w:ascii="Times New Roman" w:eastAsia="Times New Roman" w:hAnsi="Times New Roman" w:cs="Times New Roman"/>
          <w:sz w:val="24"/>
          <w:szCs w:val="24"/>
          <w:lang w:eastAsia="ru-RU"/>
        </w:rPr>
        <w:t xml:space="preserve"> интернет-журнал.– 2002. </w:t>
      </w:r>
    </w:p>
    <w:sectPr w:rsidR="00B65D79" w:rsidRPr="005A4686" w:rsidSect="007652A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27602"/>
    <w:multiLevelType w:val="multilevel"/>
    <w:tmpl w:val="0C2C6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0F35DF"/>
    <w:multiLevelType w:val="hybridMultilevel"/>
    <w:tmpl w:val="C81C6C0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9902FA"/>
    <w:multiLevelType w:val="multilevel"/>
    <w:tmpl w:val="A69C5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A121EE"/>
    <w:multiLevelType w:val="hybridMultilevel"/>
    <w:tmpl w:val="B2D2B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0EC2"/>
    <w:rsid w:val="00133B3E"/>
    <w:rsid w:val="001870D8"/>
    <w:rsid w:val="00275D0A"/>
    <w:rsid w:val="00430967"/>
    <w:rsid w:val="00527FA0"/>
    <w:rsid w:val="005841D6"/>
    <w:rsid w:val="005A4686"/>
    <w:rsid w:val="005E32A7"/>
    <w:rsid w:val="006E0EC2"/>
    <w:rsid w:val="007652A5"/>
    <w:rsid w:val="007A1DE4"/>
    <w:rsid w:val="008840FE"/>
    <w:rsid w:val="008B5C89"/>
    <w:rsid w:val="008E0788"/>
    <w:rsid w:val="0090175D"/>
    <w:rsid w:val="00A51A4D"/>
    <w:rsid w:val="00B42A8D"/>
    <w:rsid w:val="00B65D79"/>
    <w:rsid w:val="00BF1B30"/>
    <w:rsid w:val="00C362DC"/>
    <w:rsid w:val="00CA2417"/>
    <w:rsid w:val="00CC26FE"/>
    <w:rsid w:val="00D97FDF"/>
    <w:rsid w:val="00DD4203"/>
    <w:rsid w:val="00E359CB"/>
    <w:rsid w:val="00ED2438"/>
    <w:rsid w:val="00ED76E3"/>
    <w:rsid w:val="00F01879"/>
    <w:rsid w:val="00F67A52"/>
    <w:rsid w:val="00F67C63"/>
    <w:rsid w:val="00F75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151BD"/>
  <w15:docId w15:val="{E6C28C2E-D4CC-430A-BD86-B5AEA3D72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24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4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5</Pages>
  <Words>1663</Words>
  <Characters>9481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KSC</Company>
  <LinksUpToDate>false</LinksUpToDate>
  <CharactersWithSpaces>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28</cp:revision>
  <dcterms:created xsi:type="dcterms:W3CDTF">2015-01-13T11:38:00Z</dcterms:created>
  <dcterms:modified xsi:type="dcterms:W3CDTF">2025-09-17T09:29:00Z</dcterms:modified>
</cp:coreProperties>
</file>